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E47" w:rsidRDefault="00C12E47" w:rsidP="00C12E47">
      <w:pPr>
        <w:tabs>
          <w:tab w:val="left" w:pos="7663"/>
        </w:tabs>
        <w:rPr>
          <w:rFonts w:ascii="Times New Roman" w:hAnsi="Times New Roman" w:cs="Times New Roman"/>
          <w:bCs/>
          <w:sz w:val="24"/>
          <w:szCs w:val="24"/>
        </w:rPr>
      </w:pPr>
      <w:bookmarkStart w:id="0" w:name="_GoBack"/>
      <w:bookmarkEnd w:id="0"/>
      <w:r>
        <w:rPr>
          <w:rFonts w:ascii="Times New Roman" w:hAnsi="Times New Roman" w:cs="Times New Roman"/>
          <w:bCs/>
          <w:noProof/>
          <w:sz w:val="24"/>
          <w:szCs w:val="24"/>
        </w:rPr>
        <w:drawing>
          <wp:anchor distT="0" distB="0" distL="114300" distR="114300" simplePos="0" relativeHeight="251745280" behindDoc="0" locked="0" layoutInCell="1" allowOverlap="1">
            <wp:simplePos x="0" y="0"/>
            <wp:positionH relativeFrom="column">
              <wp:posOffset>-552671</wp:posOffset>
            </wp:positionH>
            <wp:positionV relativeFrom="paragraph">
              <wp:posOffset>3008</wp:posOffset>
            </wp:positionV>
            <wp:extent cx="4352113" cy="2965837"/>
            <wp:effectExtent l="19050" t="0" r="0" b="0"/>
            <wp:wrapNone/>
            <wp:docPr id="5" name="Рисунок 1" descr="D:\класс\Посёлок\File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ласс\Посёлок\File204.jpg"/>
                    <pic:cNvPicPr>
                      <a:picLocks noChangeAspect="1" noChangeArrowheads="1"/>
                    </pic:cNvPicPr>
                  </pic:nvPicPr>
                  <pic:blipFill>
                    <a:blip r:embed="rId7" cstate="print"/>
                    <a:srcRect/>
                    <a:stretch>
                      <a:fillRect/>
                    </a:stretch>
                  </pic:blipFill>
                  <pic:spPr bwMode="auto">
                    <a:xfrm>
                      <a:off x="0" y="0"/>
                      <a:ext cx="4352113" cy="2965837"/>
                    </a:xfrm>
                    <a:prstGeom prst="rect">
                      <a:avLst/>
                    </a:prstGeom>
                    <a:noFill/>
                    <a:ln w="9525">
                      <a:noFill/>
                      <a:miter lim="800000"/>
                      <a:headEnd/>
                      <a:tailEnd/>
                    </a:ln>
                  </pic:spPr>
                </pic:pic>
              </a:graphicData>
            </a:graphic>
          </wp:anchor>
        </w:drawing>
      </w:r>
      <w:r>
        <w:rPr>
          <w:rFonts w:ascii="Times New Roman" w:hAnsi="Times New Roman" w:cs="Times New Roman"/>
          <w:bCs/>
          <w:sz w:val="24"/>
          <w:szCs w:val="24"/>
        </w:rPr>
        <w:t xml:space="preserve">                                                                                                                              </w:t>
      </w:r>
      <w:r w:rsidR="00717FAC" w:rsidRPr="00E258A2">
        <w:rPr>
          <w:rFonts w:ascii="Times New Roman" w:hAnsi="Times New Roman" w:cs="Times New Roman"/>
          <w:bCs/>
          <w:sz w:val="24"/>
          <w:szCs w:val="24"/>
        </w:rPr>
        <w:t>Согласовано</w:t>
      </w:r>
      <w:r>
        <w:rPr>
          <w:rFonts w:ascii="Times New Roman" w:hAnsi="Times New Roman" w:cs="Times New Roman"/>
          <w:bCs/>
          <w:sz w:val="24"/>
          <w:szCs w:val="24"/>
        </w:rPr>
        <w:tab/>
      </w:r>
    </w:p>
    <w:p w:rsidR="00A41F17" w:rsidRPr="00E258A2" w:rsidRDefault="00C12E47" w:rsidP="00C12E47">
      <w:pPr>
        <w:tabs>
          <w:tab w:val="left" w:pos="7663"/>
        </w:tabs>
        <w:rPr>
          <w:rFonts w:ascii="Times New Roman" w:hAnsi="Times New Roman" w:cs="Times New Roman"/>
          <w:bCs/>
          <w:sz w:val="24"/>
          <w:szCs w:val="24"/>
        </w:rPr>
      </w:pPr>
      <w:r>
        <w:rPr>
          <w:rFonts w:ascii="Times New Roman" w:hAnsi="Times New Roman" w:cs="Times New Roman"/>
          <w:bCs/>
          <w:sz w:val="24"/>
          <w:szCs w:val="24"/>
        </w:rPr>
        <w:t xml:space="preserve">                                                                                                                 </w:t>
      </w:r>
      <w:r w:rsidR="00717FAC" w:rsidRPr="00E258A2">
        <w:rPr>
          <w:rFonts w:ascii="Times New Roman" w:hAnsi="Times New Roman" w:cs="Times New Roman"/>
          <w:bCs/>
          <w:sz w:val="24"/>
          <w:szCs w:val="24"/>
        </w:rPr>
        <w:t>Председатель Совета ОО</w:t>
      </w:r>
    </w:p>
    <w:p w:rsidR="00A41F17" w:rsidRPr="00E258A2" w:rsidRDefault="00717FAC" w:rsidP="00E64099">
      <w:pPr>
        <w:jc w:val="right"/>
        <w:rPr>
          <w:rFonts w:ascii="Times New Roman" w:hAnsi="Times New Roman" w:cs="Times New Roman"/>
          <w:bCs/>
          <w:sz w:val="24"/>
          <w:szCs w:val="24"/>
        </w:rPr>
      </w:pPr>
      <w:r w:rsidRPr="00E258A2">
        <w:rPr>
          <w:rFonts w:ascii="Times New Roman" w:hAnsi="Times New Roman" w:cs="Times New Roman"/>
          <w:bCs/>
          <w:sz w:val="24"/>
          <w:szCs w:val="24"/>
        </w:rPr>
        <w:t>_____________ЮС Камашина</w:t>
      </w:r>
    </w:p>
    <w:p w:rsidR="006F4B30" w:rsidRPr="00E258A2" w:rsidRDefault="00717FAC" w:rsidP="00E64099">
      <w:pPr>
        <w:pStyle w:val="a6"/>
        <w:jc w:val="right"/>
        <w:rPr>
          <w:rFonts w:ascii="Times New Roman" w:hAnsi="Times New Roman"/>
          <w:b/>
          <w:sz w:val="24"/>
          <w:szCs w:val="24"/>
        </w:rPr>
      </w:pPr>
      <w:r w:rsidRPr="00E258A2">
        <w:rPr>
          <w:rFonts w:ascii="Times New Roman" w:hAnsi="Times New Roman"/>
          <w:sz w:val="24"/>
          <w:szCs w:val="24"/>
        </w:rPr>
        <w:t>«____» ___________20___г</w:t>
      </w:r>
    </w:p>
    <w:p w:rsidR="002F6136" w:rsidRPr="00E258A2" w:rsidRDefault="002F6136" w:rsidP="00E64099">
      <w:pPr>
        <w:pStyle w:val="a6"/>
        <w:jc w:val="right"/>
        <w:rPr>
          <w:rFonts w:ascii="Times New Roman" w:hAnsi="Times New Roman"/>
          <w:b/>
          <w:sz w:val="24"/>
          <w:szCs w:val="24"/>
        </w:rPr>
      </w:pPr>
    </w:p>
    <w:p w:rsidR="00E64099" w:rsidRPr="00E258A2" w:rsidRDefault="00C12E47" w:rsidP="00C12E47">
      <w:pPr>
        <w:rPr>
          <w:rFonts w:ascii="Times New Roman" w:hAnsi="Times New Roman" w:cs="Times New Roman"/>
          <w:bCs/>
          <w:sz w:val="24"/>
          <w:szCs w:val="24"/>
        </w:rPr>
      </w:pPr>
      <w:r>
        <w:rPr>
          <w:rFonts w:ascii="Times New Roman" w:hAnsi="Times New Roman" w:cs="Times New Roman"/>
          <w:bCs/>
          <w:sz w:val="24"/>
          <w:szCs w:val="24"/>
        </w:rPr>
        <w:t xml:space="preserve">                                                                                                                 </w:t>
      </w:r>
      <w:r w:rsidR="00E64099" w:rsidRPr="00E258A2">
        <w:rPr>
          <w:rFonts w:ascii="Times New Roman" w:hAnsi="Times New Roman" w:cs="Times New Roman"/>
          <w:bCs/>
          <w:sz w:val="24"/>
          <w:szCs w:val="24"/>
        </w:rPr>
        <w:t>Утверждаю</w:t>
      </w:r>
    </w:p>
    <w:p w:rsidR="00E64099" w:rsidRPr="00E258A2" w:rsidRDefault="00E64099" w:rsidP="00E64099">
      <w:pPr>
        <w:jc w:val="right"/>
        <w:rPr>
          <w:rFonts w:ascii="Times New Roman" w:hAnsi="Times New Roman" w:cs="Times New Roman"/>
          <w:bCs/>
          <w:sz w:val="24"/>
          <w:szCs w:val="24"/>
        </w:rPr>
      </w:pPr>
      <w:r w:rsidRPr="00E258A2">
        <w:rPr>
          <w:rFonts w:ascii="Times New Roman" w:hAnsi="Times New Roman" w:cs="Times New Roman"/>
          <w:bCs/>
          <w:sz w:val="24"/>
          <w:szCs w:val="24"/>
        </w:rPr>
        <w:t>Директор МБОУ УДСОШ №1</w:t>
      </w:r>
    </w:p>
    <w:p w:rsidR="00717FAC" w:rsidRPr="00E258A2" w:rsidRDefault="00E64099" w:rsidP="00E64099">
      <w:pPr>
        <w:jc w:val="right"/>
        <w:rPr>
          <w:rFonts w:ascii="Times New Roman" w:hAnsi="Times New Roman" w:cs="Times New Roman"/>
          <w:bCs/>
          <w:sz w:val="24"/>
          <w:szCs w:val="24"/>
        </w:rPr>
      </w:pPr>
      <w:r w:rsidRPr="00E258A2">
        <w:rPr>
          <w:rFonts w:ascii="Times New Roman" w:hAnsi="Times New Roman" w:cs="Times New Roman"/>
          <w:bCs/>
          <w:sz w:val="24"/>
          <w:szCs w:val="24"/>
        </w:rPr>
        <w:t>_____________ИЕ Пронин</w:t>
      </w:r>
      <w:r w:rsidR="00717FAC" w:rsidRPr="00E258A2">
        <w:rPr>
          <w:rFonts w:ascii="Times New Roman" w:hAnsi="Times New Roman" w:cs="Times New Roman"/>
          <w:bCs/>
          <w:sz w:val="24"/>
          <w:szCs w:val="24"/>
        </w:rPr>
        <w:t>а</w:t>
      </w:r>
    </w:p>
    <w:p w:rsidR="00E64099" w:rsidRPr="00E258A2" w:rsidRDefault="00717FAC" w:rsidP="00E64099">
      <w:pPr>
        <w:jc w:val="right"/>
        <w:rPr>
          <w:rFonts w:ascii="Times New Roman" w:hAnsi="Times New Roman" w:cs="Times New Roman"/>
          <w:bCs/>
          <w:sz w:val="24"/>
          <w:szCs w:val="24"/>
        </w:rPr>
      </w:pPr>
      <w:r w:rsidRPr="00E258A2">
        <w:rPr>
          <w:rFonts w:ascii="Times New Roman" w:hAnsi="Times New Roman" w:cs="Times New Roman"/>
          <w:sz w:val="24"/>
          <w:szCs w:val="24"/>
        </w:rPr>
        <w:t>«____» ___________20___г</w:t>
      </w:r>
    </w:p>
    <w:p w:rsidR="00C12E47" w:rsidRDefault="00C12E47" w:rsidP="006F4B30">
      <w:pPr>
        <w:pStyle w:val="a6"/>
        <w:jc w:val="center"/>
        <w:rPr>
          <w:rFonts w:ascii="Times New Roman" w:hAnsi="Times New Roman"/>
          <w:b/>
          <w:sz w:val="48"/>
          <w:szCs w:val="48"/>
        </w:rPr>
      </w:pPr>
    </w:p>
    <w:p w:rsidR="006F4B30" w:rsidRPr="00C12E47" w:rsidRDefault="00C12E47" w:rsidP="006F4B30">
      <w:pPr>
        <w:pStyle w:val="a6"/>
        <w:jc w:val="center"/>
        <w:rPr>
          <w:rFonts w:ascii="Consolas" w:hAnsi="Consolas" w:cs="Consolas"/>
          <w:b/>
          <w:color w:val="FF0000"/>
          <w:sz w:val="48"/>
          <w:szCs w:val="48"/>
        </w:rPr>
      </w:pPr>
      <w:r w:rsidRPr="00C12E47">
        <w:rPr>
          <w:rFonts w:ascii="Consolas" w:hAnsi="Consolas" w:cs="Consolas"/>
          <w:b/>
          <w:color w:val="FF0000"/>
          <w:sz w:val="48"/>
          <w:szCs w:val="48"/>
        </w:rPr>
        <w:t>ПУБЛИЧНЫЙ ОТЧЕТ</w:t>
      </w:r>
    </w:p>
    <w:p w:rsidR="005B163D" w:rsidRPr="00C12E47" w:rsidRDefault="005B163D" w:rsidP="005B163D">
      <w:pPr>
        <w:spacing w:after="0" w:line="240" w:lineRule="auto"/>
        <w:jc w:val="center"/>
        <w:rPr>
          <w:rFonts w:ascii="Consolas" w:hAnsi="Consolas" w:cs="Consolas"/>
          <w:b/>
          <w:color w:val="FF0000"/>
          <w:sz w:val="48"/>
          <w:szCs w:val="48"/>
        </w:rPr>
      </w:pPr>
      <w:r w:rsidRPr="00C12E47">
        <w:rPr>
          <w:rFonts w:ascii="Consolas" w:hAnsi="Consolas" w:cs="Consolas"/>
          <w:b/>
          <w:color w:val="FF0000"/>
          <w:sz w:val="48"/>
          <w:szCs w:val="48"/>
        </w:rPr>
        <w:t xml:space="preserve">муниципального бюджетного </w:t>
      </w:r>
    </w:p>
    <w:p w:rsidR="005B163D" w:rsidRPr="00C12E47" w:rsidRDefault="005B163D" w:rsidP="005B163D">
      <w:pPr>
        <w:spacing w:after="0" w:line="240" w:lineRule="auto"/>
        <w:jc w:val="center"/>
        <w:rPr>
          <w:rFonts w:ascii="Consolas" w:hAnsi="Consolas" w:cs="Consolas"/>
          <w:b/>
          <w:color w:val="FF0000"/>
          <w:sz w:val="48"/>
          <w:szCs w:val="48"/>
        </w:rPr>
      </w:pPr>
      <w:r w:rsidRPr="00C12E47">
        <w:rPr>
          <w:rFonts w:ascii="Consolas" w:hAnsi="Consolas" w:cs="Consolas"/>
          <w:b/>
          <w:color w:val="FF0000"/>
          <w:sz w:val="48"/>
          <w:szCs w:val="48"/>
        </w:rPr>
        <w:t>общеобразовательного учреждения</w:t>
      </w:r>
    </w:p>
    <w:p w:rsidR="005B163D" w:rsidRPr="00C12E47" w:rsidRDefault="005B163D" w:rsidP="005B163D">
      <w:pPr>
        <w:spacing w:after="0" w:line="240" w:lineRule="auto"/>
        <w:jc w:val="center"/>
        <w:rPr>
          <w:rFonts w:ascii="Consolas" w:hAnsi="Consolas" w:cs="Consolas"/>
          <w:b/>
          <w:color w:val="FF0000"/>
          <w:sz w:val="48"/>
          <w:szCs w:val="48"/>
        </w:rPr>
      </w:pPr>
      <w:r w:rsidRPr="00C12E47">
        <w:rPr>
          <w:rFonts w:ascii="Consolas" w:hAnsi="Consolas" w:cs="Consolas"/>
          <w:b/>
          <w:color w:val="FF0000"/>
          <w:sz w:val="48"/>
          <w:szCs w:val="48"/>
        </w:rPr>
        <w:t xml:space="preserve">Усть-Донецкой средней </w:t>
      </w:r>
    </w:p>
    <w:p w:rsidR="005B163D" w:rsidRPr="00C12E47" w:rsidRDefault="005B163D" w:rsidP="005B163D">
      <w:pPr>
        <w:spacing w:after="0" w:line="240" w:lineRule="auto"/>
        <w:jc w:val="center"/>
        <w:rPr>
          <w:rFonts w:ascii="Consolas" w:hAnsi="Consolas" w:cs="Consolas"/>
          <w:b/>
          <w:color w:val="FF0000"/>
          <w:sz w:val="48"/>
          <w:szCs w:val="48"/>
        </w:rPr>
      </w:pPr>
      <w:r w:rsidRPr="00C12E47">
        <w:rPr>
          <w:rFonts w:ascii="Consolas" w:hAnsi="Consolas" w:cs="Consolas"/>
          <w:b/>
          <w:color w:val="FF0000"/>
          <w:sz w:val="48"/>
          <w:szCs w:val="48"/>
        </w:rPr>
        <w:t>общеобразовательной школы №1</w:t>
      </w:r>
    </w:p>
    <w:p w:rsidR="005B163D" w:rsidRPr="00C12E47" w:rsidRDefault="00C12E47" w:rsidP="005B163D">
      <w:pPr>
        <w:spacing w:after="0" w:line="240" w:lineRule="auto"/>
        <w:jc w:val="center"/>
        <w:rPr>
          <w:rFonts w:ascii="Consolas" w:hAnsi="Consolas" w:cs="Consolas"/>
          <w:b/>
          <w:color w:val="FF0000"/>
          <w:sz w:val="48"/>
          <w:szCs w:val="48"/>
        </w:rPr>
      </w:pPr>
      <w:r>
        <w:rPr>
          <w:rFonts w:ascii="Consolas" w:hAnsi="Consolas" w:cs="Consolas"/>
          <w:b/>
          <w:noProof/>
          <w:color w:val="FF0000"/>
          <w:sz w:val="48"/>
          <w:szCs w:val="48"/>
        </w:rPr>
        <w:drawing>
          <wp:anchor distT="0" distB="0" distL="114300" distR="114300" simplePos="0" relativeHeight="251746304" behindDoc="0" locked="0" layoutInCell="1" allowOverlap="1">
            <wp:simplePos x="0" y="0"/>
            <wp:positionH relativeFrom="column">
              <wp:posOffset>795655</wp:posOffset>
            </wp:positionH>
            <wp:positionV relativeFrom="paragraph">
              <wp:posOffset>429260</wp:posOffset>
            </wp:positionV>
            <wp:extent cx="5136515" cy="3863975"/>
            <wp:effectExtent l="0" t="0" r="0" b="0"/>
            <wp:wrapSquare wrapText="bothSides"/>
            <wp:docPr id="6" name="Рисунок 2" descr="C:\Users\User\Desktop\НАСТЯ\znachjok_shkoly_sredni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НАСТЯ\znachjok_shkoly_srednij.gif"/>
                    <pic:cNvPicPr>
                      <a:picLocks noChangeAspect="1" noChangeArrowheads="1"/>
                    </pic:cNvPicPr>
                  </pic:nvPicPr>
                  <pic:blipFill>
                    <a:blip r:embed="rId8"/>
                    <a:srcRect/>
                    <a:stretch>
                      <a:fillRect/>
                    </a:stretch>
                  </pic:blipFill>
                  <pic:spPr bwMode="auto">
                    <a:xfrm>
                      <a:off x="0" y="0"/>
                      <a:ext cx="5136515" cy="3863975"/>
                    </a:xfrm>
                    <a:prstGeom prst="rect">
                      <a:avLst/>
                    </a:prstGeom>
                    <a:noFill/>
                    <a:ln w="9525">
                      <a:noFill/>
                      <a:miter lim="800000"/>
                      <a:headEnd/>
                      <a:tailEnd/>
                    </a:ln>
                  </pic:spPr>
                </pic:pic>
              </a:graphicData>
            </a:graphic>
          </wp:anchor>
        </w:drawing>
      </w:r>
      <w:r w:rsidR="005B163D" w:rsidRPr="00C12E47">
        <w:rPr>
          <w:rFonts w:ascii="Consolas" w:hAnsi="Consolas" w:cs="Consolas"/>
          <w:b/>
          <w:color w:val="FF0000"/>
          <w:sz w:val="48"/>
          <w:szCs w:val="48"/>
        </w:rPr>
        <w:t>за 2015-2016 учебный год.</w:t>
      </w:r>
    </w:p>
    <w:p w:rsidR="00C12E47" w:rsidRDefault="00C12E47" w:rsidP="005B163D">
      <w:pPr>
        <w:spacing w:after="0" w:line="240" w:lineRule="auto"/>
        <w:jc w:val="center"/>
        <w:rPr>
          <w:rFonts w:ascii="Times New Roman" w:hAnsi="Times New Roman" w:cs="Times New Roman"/>
          <w:b/>
          <w:sz w:val="48"/>
          <w:szCs w:val="48"/>
        </w:rPr>
      </w:pPr>
    </w:p>
    <w:p w:rsidR="00C12E47" w:rsidRDefault="00C12E47" w:rsidP="00C12E47">
      <w:pPr>
        <w:spacing w:after="0" w:line="240" w:lineRule="auto"/>
        <w:rPr>
          <w:rFonts w:ascii="Times New Roman" w:hAnsi="Times New Roman" w:cs="Times New Roman"/>
          <w:b/>
          <w:sz w:val="48"/>
          <w:szCs w:val="48"/>
        </w:rPr>
      </w:pPr>
      <w:r>
        <w:rPr>
          <w:rFonts w:ascii="Times New Roman" w:hAnsi="Times New Roman" w:cs="Times New Roman"/>
          <w:b/>
          <w:sz w:val="48"/>
          <w:szCs w:val="48"/>
        </w:rPr>
        <w:br w:type="textWrapping" w:clear="all"/>
      </w:r>
    </w:p>
    <w:p w:rsidR="00C12E47" w:rsidRPr="00C12E47" w:rsidRDefault="00C12E47" w:rsidP="00C12E47">
      <w:pPr>
        <w:spacing w:after="0" w:line="240" w:lineRule="auto"/>
        <w:rPr>
          <w:rFonts w:ascii="Times New Roman" w:hAnsi="Times New Roman" w:cs="Times New Roman"/>
          <w:b/>
          <w:sz w:val="24"/>
          <w:szCs w:val="24"/>
        </w:rPr>
      </w:pPr>
    </w:p>
    <w:tbl>
      <w:tblPr>
        <w:tblW w:w="10774" w:type="dxa"/>
        <w:tblInd w:w="-743" w:type="dxa"/>
        <w:tblLook w:val="04A0" w:firstRow="1" w:lastRow="0" w:firstColumn="1" w:lastColumn="0" w:noHBand="0" w:noVBand="1"/>
      </w:tblPr>
      <w:tblGrid>
        <w:gridCol w:w="697"/>
        <w:gridCol w:w="3685"/>
        <w:gridCol w:w="6392"/>
      </w:tblGrid>
      <w:tr w:rsidR="00111ADE" w:rsidRPr="00E258A2" w:rsidTr="00C12E47">
        <w:tc>
          <w:tcPr>
            <w:tcW w:w="697" w:type="dxa"/>
            <w:tcBorders>
              <w:top w:val="single" w:sz="4" w:space="0" w:color="auto"/>
              <w:left w:val="single" w:sz="4" w:space="0" w:color="auto"/>
              <w:bottom w:val="single" w:sz="4" w:space="0" w:color="auto"/>
              <w:right w:val="single" w:sz="4" w:space="0" w:color="auto"/>
            </w:tcBorders>
          </w:tcPr>
          <w:p w:rsidR="00111ADE" w:rsidRPr="00E258A2" w:rsidRDefault="00111ADE" w:rsidP="003F179E">
            <w:pPr>
              <w:spacing w:after="0" w:line="240" w:lineRule="auto"/>
              <w:jc w:val="both"/>
              <w:rPr>
                <w:rStyle w:val="a4"/>
                <w:rFonts w:ascii="Times New Roman" w:hAnsi="Times New Roman" w:cs="Times New Roman"/>
                <w:sz w:val="24"/>
                <w:szCs w:val="24"/>
              </w:rPr>
            </w:pPr>
            <w:r w:rsidRPr="00E258A2">
              <w:rPr>
                <w:rStyle w:val="a4"/>
                <w:rFonts w:ascii="Times New Roman" w:hAnsi="Times New Roman" w:cs="Times New Roman"/>
                <w:sz w:val="24"/>
                <w:szCs w:val="24"/>
              </w:rPr>
              <w:lastRenderedPageBreak/>
              <w:t>1</w:t>
            </w:r>
          </w:p>
        </w:tc>
        <w:tc>
          <w:tcPr>
            <w:tcW w:w="10077" w:type="dxa"/>
            <w:gridSpan w:val="2"/>
            <w:tcBorders>
              <w:top w:val="single" w:sz="4" w:space="0" w:color="auto"/>
              <w:left w:val="single" w:sz="4" w:space="0" w:color="auto"/>
              <w:bottom w:val="single" w:sz="4" w:space="0" w:color="auto"/>
              <w:right w:val="single" w:sz="4" w:space="0" w:color="auto"/>
            </w:tcBorders>
          </w:tcPr>
          <w:p w:rsidR="00111ADE" w:rsidRPr="00E258A2" w:rsidRDefault="00111ADE" w:rsidP="003F179E">
            <w:pPr>
              <w:spacing w:after="0" w:line="240" w:lineRule="auto"/>
              <w:jc w:val="both"/>
              <w:rPr>
                <w:rStyle w:val="a4"/>
                <w:rFonts w:ascii="Times New Roman" w:hAnsi="Times New Roman" w:cs="Times New Roman"/>
                <w:b w:val="0"/>
                <w:sz w:val="24"/>
                <w:szCs w:val="24"/>
              </w:rPr>
            </w:pPr>
            <w:r w:rsidRPr="00E258A2">
              <w:rPr>
                <w:rFonts w:ascii="Times New Roman" w:hAnsi="Times New Roman" w:cs="Times New Roman"/>
                <w:b/>
                <w:sz w:val="24"/>
                <w:szCs w:val="24"/>
              </w:rPr>
              <w:t>Общая характеристика образовательного учреждения и условий его функционирования</w:t>
            </w:r>
          </w:p>
        </w:tc>
      </w:tr>
      <w:tr w:rsidR="00111ADE" w:rsidRPr="00E258A2" w:rsidTr="00C12E47">
        <w:tc>
          <w:tcPr>
            <w:tcW w:w="697" w:type="dxa"/>
            <w:tcBorders>
              <w:top w:val="single" w:sz="4" w:space="0" w:color="auto"/>
              <w:left w:val="single" w:sz="4" w:space="0" w:color="auto"/>
              <w:bottom w:val="single" w:sz="4" w:space="0" w:color="auto"/>
              <w:right w:val="single" w:sz="4" w:space="0" w:color="auto"/>
            </w:tcBorders>
          </w:tcPr>
          <w:p w:rsidR="00111ADE" w:rsidRPr="00E258A2" w:rsidRDefault="00111ADE" w:rsidP="003F179E">
            <w:pPr>
              <w:spacing w:after="0" w:line="240" w:lineRule="auto"/>
              <w:jc w:val="both"/>
              <w:rPr>
                <w:rStyle w:val="a4"/>
                <w:rFonts w:ascii="Times New Roman" w:hAnsi="Times New Roman" w:cs="Times New Roman"/>
                <w:sz w:val="24"/>
                <w:szCs w:val="24"/>
              </w:rPr>
            </w:pPr>
            <w:r w:rsidRPr="00E258A2">
              <w:rPr>
                <w:rStyle w:val="a4"/>
                <w:rFonts w:ascii="Times New Roman" w:hAnsi="Times New Roman" w:cs="Times New Roman"/>
                <w:sz w:val="24"/>
                <w:szCs w:val="24"/>
              </w:rPr>
              <w:t>1.1.</w:t>
            </w:r>
          </w:p>
        </w:tc>
        <w:tc>
          <w:tcPr>
            <w:tcW w:w="3685" w:type="dxa"/>
            <w:tcBorders>
              <w:top w:val="single" w:sz="4" w:space="0" w:color="auto"/>
              <w:left w:val="single" w:sz="4" w:space="0" w:color="auto"/>
              <w:bottom w:val="single" w:sz="4" w:space="0" w:color="auto"/>
              <w:right w:val="single" w:sz="4" w:space="0" w:color="auto"/>
            </w:tcBorders>
          </w:tcPr>
          <w:p w:rsidR="00111ADE" w:rsidRPr="00E258A2" w:rsidRDefault="00111ADE" w:rsidP="003F179E">
            <w:pPr>
              <w:spacing w:after="0" w:line="240" w:lineRule="auto"/>
              <w:jc w:val="both"/>
              <w:rPr>
                <w:rStyle w:val="a4"/>
                <w:rFonts w:ascii="Times New Roman" w:hAnsi="Times New Roman" w:cs="Times New Roman"/>
                <w:sz w:val="24"/>
                <w:szCs w:val="24"/>
              </w:rPr>
            </w:pPr>
            <w:r w:rsidRPr="00E258A2">
              <w:rPr>
                <w:rFonts w:ascii="Times New Roman" w:hAnsi="Times New Roman" w:cs="Times New Roman"/>
                <w:sz w:val="24"/>
                <w:szCs w:val="24"/>
              </w:rPr>
              <w:t>полное наименование в соответствии с Уставом ОУ</w:t>
            </w:r>
          </w:p>
        </w:tc>
        <w:tc>
          <w:tcPr>
            <w:tcW w:w="6392" w:type="dxa"/>
            <w:tcBorders>
              <w:top w:val="single" w:sz="4" w:space="0" w:color="auto"/>
              <w:left w:val="single" w:sz="4" w:space="0" w:color="auto"/>
              <w:bottom w:val="single" w:sz="4" w:space="0" w:color="auto"/>
              <w:right w:val="single" w:sz="4" w:space="0" w:color="auto"/>
            </w:tcBorders>
          </w:tcPr>
          <w:p w:rsidR="00111ADE" w:rsidRPr="00E258A2" w:rsidRDefault="00111ADE" w:rsidP="003F179E">
            <w:pPr>
              <w:spacing w:after="0" w:line="240" w:lineRule="auto"/>
              <w:jc w:val="both"/>
              <w:rPr>
                <w:rStyle w:val="a4"/>
                <w:rFonts w:ascii="Times New Roman" w:hAnsi="Times New Roman" w:cs="Times New Roman"/>
                <w:b w:val="0"/>
                <w:sz w:val="24"/>
                <w:szCs w:val="24"/>
              </w:rPr>
            </w:pPr>
            <w:r w:rsidRPr="00E258A2">
              <w:rPr>
                <w:rStyle w:val="a4"/>
                <w:rFonts w:ascii="Times New Roman" w:hAnsi="Times New Roman" w:cs="Times New Roman"/>
                <w:b w:val="0"/>
                <w:sz w:val="24"/>
                <w:szCs w:val="24"/>
              </w:rPr>
              <w:t>Муниципальное бюджетное общеобразовательное учреждение Усть-Донецкая средняя общеобразовательная школа №1</w:t>
            </w:r>
          </w:p>
        </w:tc>
      </w:tr>
      <w:tr w:rsidR="00111ADE" w:rsidRPr="00E258A2" w:rsidTr="00C12E47">
        <w:tc>
          <w:tcPr>
            <w:tcW w:w="697" w:type="dxa"/>
            <w:tcBorders>
              <w:top w:val="single" w:sz="4" w:space="0" w:color="auto"/>
              <w:left w:val="single" w:sz="4" w:space="0" w:color="auto"/>
              <w:bottom w:val="single" w:sz="4" w:space="0" w:color="auto"/>
              <w:right w:val="single" w:sz="4" w:space="0" w:color="auto"/>
            </w:tcBorders>
          </w:tcPr>
          <w:p w:rsidR="00111ADE" w:rsidRPr="00E258A2" w:rsidRDefault="00111ADE" w:rsidP="003F179E">
            <w:pPr>
              <w:spacing w:after="0" w:line="240" w:lineRule="auto"/>
              <w:jc w:val="both"/>
              <w:rPr>
                <w:rStyle w:val="a4"/>
                <w:rFonts w:ascii="Times New Roman" w:hAnsi="Times New Roman" w:cs="Times New Roman"/>
                <w:sz w:val="24"/>
                <w:szCs w:val="24"/>
              </w:rPr>
            </w:pPr>
            <w:r w:rsidRPr="00E258A2">
              <w:rPr>
                <w:rStyle w:val="a4"/>
                <w:rFonts w:ascii="Times New Roman" w:hAnsi="Times New Roman" w:cs="Times New Roman"/>
                <w:sz w:val="24"/>
                <w:szCs w:val="24"/>
              </w:rPr>
              <w:t>1.2.</w:t>
            </w:r>
          </w:p>
        </w:tc>
        <w:tc>
          <w:tcPr>
            <w:tcW w:w="3685" w:type="dxa"/>
            <w:tcBorders>
              <w:top w:val="single" w:sz="4" w:space="0" w:color="auto"/>
              <w:left w:val="single" w:sz="4" w:space="0" w:color="auto"/>
              <w:bottom w:val="single" w:sz="4" w:space="0" w:color="auto"/>
              <w:right w:val="single" w:sz="4" w:space="0" w:color="auto"/>
            </w:tcBorders>
          </w:tcPr>
          <w:p w:rsidR="00111ADE" w:rsidRPr="00E258A2" w:rsidRDefault="00111ADE" w:rsidP="003F179E">
            <w:pPr>
              <w:spacing w:after="0" w:line="240" w:lineRule="auto"/>
              <w:jc w:val="both"/>
              <w:rPr>
                <w:rStyle w:val="a4"/>
                <w:rFonts w:ascii="Times New Roman" w:hAnsi="Times New Roman" w:cs="Times New Roman"/>
                <w:sz w:val="24"/>
                <w:szCs w:val="24"/>
              </w:rPr>
            </w:pPr>
            <w:r w:rsidRPr="00E258A2">
              <w:rPr>
                <w:rFonts w:ascii="Times New Roman" w:hAnsi="Times New Roman" w:cs="Times New Roman"/>
                <w:sz w:val="24"/>
                <w:szCs w:val="24"/>
              </w:rPr>
              <w:t>адрес ОУ: юридический, фактический, телефон; электронная почта, сайт</w:t>
            </w:r>
          </w:p>
        </w:tc>
        <w:tc>
          <w:tcPr>
            <w:tcW w:w="6392" w:type="dxa"/>
            <w:tcBorders>
              <w:top w:val="single" w:sz="4" w:space="0" w:color="auto"/>
              <w:left w:val="single" w:sz="4" w:space="0" w:color="auto"/>
              <w:bottom w:val="single" w:sz="4" w:space="0" w:color="auto"/>
              <w:right w:val="single" w:sz="4" w:space="0" w:color="auto"/>
            </w:tcBorders>
          </w:tcPr>
          <w:p w:rsidR="00111ADE" w:rsidRPr="00E258A2" w:rsidRDefault="00111ADE" w:rsidP="003F179E">
            <w:pPr>
              <w:pStyle w:val="a3"/>
              <w:spacing w:before="0" w:beforeAutospacing="0" w:after="0" w:afterAutospacing="0"/>
            </w:pPr>
            <w:r w:rsidRPr="00E258A2">
              <w:t>346550, Ростовская область, р.п. Усть-Донецкий, ул. Ленина, 10</w:t>
            </w:r>
          </w:p>
          <w:p w:rsidR="00111ADE" w:rsidRPr="00E258A2" w:rsidRDefault="00111ADE" w:rsidP="003F179E">
            <w:pPr>
              <w:pStyle w:val="a3"/>
              <w:spacing w:before="0" w:beforeAutospacing="0" w:after="0" w:afterAutospacing="0"/>
            </w:pPr>
            <w:r w:rsidRPr="00E258A2">
              <w:t xml:space="preserve">Телефоны: 8-251-9-12-09, 8-251-9-10-81; </w:t>
            </w:r>
          </w:p>
          <w:p w:rsidR="00111ADE" w:rsidRPr="00E258A2" w:rsidRDefault="00111ADE" w:rsidP="003F179E">
            <w:pPr>
              <w:pStyle w:val="a3"/>
              <w:spacing w:before="0" w:beforeAutospacing="0" w:after="0" w:afterAutospacing="0"/>
            </w:pPr>
            <w:r w:rsidRPr="00E258A2">
              <w:t>Факс:8-251-9-10-81</w:t>
            </w:r>
          </w:p>
          <w:p w:rsidR="00111ADE" w:rsidRPr="00E258A2" w:rsidRDefault="00111ADE" w:rsidP="003F179E">
            <w:pPr>
              <w:pStyle w:val="a3"/>
              <w:spacing w:before="0" w:beforeAutospacing="0" w:after="0" w:afterAutospacing="0"/>
            </w:pPr>
            <w:r w:rsidRPr="00E258A2">
              <w:t>Адрес электронной почты: udsh1@mail.ru</w:t>
            </w:r>
          </w:p>
          <w:p w:rsidR="00111ADE" w:rsidRPr="00E258A2" w:rsidRDefault="00111ADE" w:rsidP="003F179E">
            <w:pPr>
              <w:spacing w:after="0" w:line="240" w:lineRule="auto"/>
              <w:jc w:val="both"/>
              <w:rPr>
                <w:rStyle w:val="a4"/>
                <w:rFonts w:ascii="Times New Roman" w:hAnsi="Times New Roman" w:cs="Times New Roman"/>
                <w:b w:val="0"/>
                <w:bCs w:val="0"/>
                <w:sz w:val="24"/>
                <w:szCs w:val="24"/>
              </w:rPr>
            </w:pPr>
            <w:r w:rsidRPr="00E258A2">
              <w:rPr>
                <w:rFonts w:ascii="Times New Roman" w:hAnsi="Times New Roman" w:cs="Times New Roman"/>
                <w:sz w:val="24"/>
                <w:szCs w:val="24"/>
              </w:rPr>
              <w:t>Адрес  сайта:h</w:t>
            </w:r>
            <w:r w:rsidR="003F179E" w:rsidRPr="00E258A2">
              <w:rPr>
                <w:rFonts w:ascii="Times New Roman" w:hAnsi="Times New Roman" w:cs="Times New Roman"/>
                <w:sz w:val="24"/>
                <w:szCs w:val="24"/>
              </w:rPr>
              <w:t>ttp://www.mou-udsosh1.narod2.ru</w:t>
            </w:r>
          </w:p>
        </w:tc>
      </w:tr>
      <w:tr w:rsidR="000F7CD7" w:rsidRPr="00E258A2" w:rsidTr="00C12E47">
        <w:tc>
          <w:tcPr>
            <w:tcW w:w="697" w:type="dxa"/>
            <w:tcBorders>
              <w:top w:val="single" w:sz="4" w:space="0" w:color="auto"/>
              <w:left w:val="single" w:sz="4" w:space="0" w:color="auto"/>
              <w:bottom w:val="single" w:sz="4" w:space="0" w:color="auto"/>
              <w:right w:val="single" w:sz="4" w:space="0" w:color="auto"/>
            </w:tcBorders>
          </w:tcPr>
          <w:p w:rsidR="000F7CD7" w:rsidRPr="00E258A2" w:rsidRDefault="000F7CD7" w:rsidP="003F179E">
            <w:pPr>
              <w:spacing w:after="0" w:line="240" w:lineRule="auto"/>
              <w:jc w:val="both"/>
              <w:rPr>
                <w:rStyle w:val="a4"/>
                <w:rFonts w:ascii="Times New Roman" w:hAnsi="Times New Roman" w:cs="Times New Roman"/>
                <w:sz w:val="24"/>
                <w:szCs w:val="24"/>
              </w:rPr>
            </w:pPr>
            <w:r w:rsidRPr="00E258A2">
              <w:rPr>
                <w:rStyle w:val="a4"/>
                <w:rFonts w:ascii="Times New Roman" w:hAnsi="Times New Roman" w:cs="Times New Roman"/>
                <w:sz w:val="24"/>
                <w:szCs w:val="24"/>
              </w:rPr>
              <w:t>1.3.</w:t>
            </w:r>
          </w:p>
        </w:tc>
        <w:tc>
          <w:tcPr>
            <w:tcW w:w="3685" w:type="dxa"/>
            <w:tcBorders>
              <w:top w:val="single" w:sz="4" w:space="0" w:color="auto"/>
              <w:left w:val="single" w:sz="4" w:space="0" w:color="auto"/>
              <w:bottom w:val="single" w:sz="4" w:space="0" w:color="auto"/>
              <w:right w:val="single" w:sz="4" w:space="0" w:color="auto"/>
            </w:tcBorders>
          </w:tcPr>
          <w:p w:rsidR="000F7CD7" w:rsidRPr="00E258A2" w:rsidRDefault="000F7CD7" w:rsidP="003F179E">
            <w:pPr>
              <w:spacing w:after="0" w:line="240" w:lineRule="auto"/>
              <w:jc w:val="both"/>
              <w:rPr>
                <w:rStyle w:val="a4"/>
                <w:rFonts w:ascii="Times New Roman" w:hAnsi="Times New Roman" w:cs="Times New Roman"/>
                <w:sz w:val="24"/>
                <w:szCs w:val="24"/>
              </w:rPr>
            </w:pPr>
            <w:r w:rsidRPr="00E258A2">
              <w:rPr>
                <w:rFonts w:ascii="Times New Roman" w:hAnsi="Times New Roman" w:cs="Times New Roman"/>
                <w:sz w:val="24"/>
                <w:szCs w:val="24"/>
              </w:rPr>
              <w:t>наличие лицензии</w:t>
            </w:r>
          </w:p>
        </w:tc>
        <w:tc>
          <w:tcPr>
            <w:tcW w:w="6392" w:type="dxa"/>
            <w:tcBorders>
              <w:top w:val="single" w:sz="4" w:space="0" w:color="auto"/>
              <w:left w:val="single" w:sz="4" w:space="0" w:color="auto"/>
              <w:bottom w:val="single" w:sz="4" w:space="0" w:color="auto"/>
              <w:right w:val="single" w:sz="4" w:space="0" w:color="auto"/>
            </w:tcBorders>
          </w:tcPr>
          <w:p w:rsidR="000F7CD7" w:rsidRPr="00E258A2" w:rsidRDefault="000F7CD7" w:rsidP="003F179E">
            <w:pPr>
              <w:spacing w:after="0" w:line="240" w:lineRule="auto"/>
              <w:jc w:val="both"/>
              <w:rPr>
                <w:rStyle w:val="a4"/>
                <w:rFonts w:ascii="Times New Roman" w:hAnsi="Times New Roman" w:cs="Times New Roman"/>
                <w:b w:val="0"/>
                <w:bCs w:val="0"/>
                <w:sz w:val="24"/>
                <w:szCs w:val="24"/>
              </w:rPr>
            </w:pPr>
            <w:r w:rsidRPr="00E258A2">
              <w:rPr>
                <w:rFonts w:ascii="Times New Roman" w:hAnsi="Times New Roman" w:cs="Times New Roman"/>
                <w:sz w:val="24"/>
                <w:szCs w:val="24"/>
                <w:u w:val="single"/>
              </w:rPr>
              <w:t>Лицензии на право ведения образовательной деятельности</w:t>
            </w:r>
            <w:r w:rsidRPr="00E258A2">
              <w:rPr>
                <w:rFonts w:ascii="Times New Roman" w:hAnsi="Times New Roman" w:cs="Times New Roman"/>
                <w:sz w:val="24"/>
                <w:szCs w:val="24"/>
              </w:rPr>
              <w:t>: серия 61, № 2025 от 09 февраля 2012 года.</w:t>
            </w:r>
          </w:p>
        </w:tc>
      </w:tr>
      <w:tr w:rsidR="000F7CD7" w:rsidRPr="00E258A2" w:rsidTr="00C12E47">
        <w:tc>
          <w:tcPr>
            <w:tcW w:w="697" w:type="dxa"/>
            <w:tcBorders>
              <w:top w:val="single" w:sz="4" w:space="0" w:color="auto"/>
              <w:left w:val="single" w:sz="4" w:space="0" w:color="auto"/>
              <w:bottom w:val="single" w:sz="4" w:space="0" w:color="auto"/>
              <w:right w:val="single" w:sz="4" w:space="0" w:color="auto"/>
            </w:tcBorders>
          </w:tcPr>
          <w:p w:rsidR="000F7CD7" w:rsidRPr="00E258A2" w:rsidRDefault="000F7CD7" w:rsidP="003F179E">
            <w:pPr>
              <w:spacing w:after="0" w:line="240" w:lineRule="auto"/>
              <w:jc w:val="both"/>
              <w:rPr>
                <w:rStyle w:val="a4"/>
                <w:rFonts w:ascii="Times New Roman" w:hAnsi="Times New Roman" w:cs="Times New Roman"/>
                <w:sz w:val="24"/>
                <w:szCs w:val="24"/>
              </w:rPr>
            </w:pPr>
            <w:r w:rsidRPr="00E258A2">
              <w:rPr>
                <w:rStyle w:val="a4"/>
                <w:rFonts w:ascii="Times New Roman" w:hAnsi="Times New Roman" w:cs="Times New Roman"/>
                <w:sz w:val="24"/>
                <w:szCs w:val="24"/>
              </w:rPr>
              <w:t>1.4.</w:t>
            </w:r>
          </w:p>
        </w:tc>
        <w:tc>
          <w:tcPr>
            <w:tcW w:w="3685" w:type="dxa"/>
            <w:tcBorders>
              <w:top w:val="single" w:sz="4" w:space="0" w:color="auto"/>
              <w:left w:val="single" w:sz="4" w:space="0" w:color="auto"/>
              <w:bottom w:val="single" w:sz="4" w:space="0" w:color="auto"/>
              <w:right w:val="single" w:sz="4" w:space="0" w:color="auto"/>
            </w:tcBorders>
          </w:tcPr>
          <w:p w:rsidR="000F7CD7" w:rsidRPr="00E258A2" w:rsidRDefault="000F7CD7" w:rsidP="003F179E">
            <w:pPr>
              <w:spacing w:after="0" w:line="240" w:lineRule="auto"/>
              <w:jc w:val="both"/>
              <w:rPr>
                <w:rStyle w:val="a4"/>
                <w:rFonts w:ascii="Times New Roman" w:hAnsi="Times New Roman" w:cs="Times New Roman"/>
                <w:sz w:val="24"/>
                <w:szCs w:val="24"/>
              </w:rPr>
            </w:pPr>
            <w:r w:rsidRPr="00E258A2">
              <w:rPr>
                <w:rFonts w:ascii="Times New Roman" w:hAnsi="Times New Roman" w:cs="Times New Roman"/>
                <w:sz w:val="24"/>
                <w:szCs w:val="24"/>
              </w:rPr>
              <w:t>наличие Устава</w:t>
            </w:r>
          </w:p>
        </w:tc>
        <w:tc>
          <w:tcPr>
            <w:tcW w:w="6392" w:type="dxa"/>
            <w:tcBorders>
              <w:top w:val="single" w:sz="4" w:space="0" w:color="auto"/>
              <w:left w:val="single" w:sz="4" w:space="0" w:color="auto"/>
              <w:bottom w:val="single" w:sz="4" w:space="0" w:color="auto"/>
              <w:right w:val="single" w:sz="4" w:space="0" w:color="auto"/>
            </w:tcBorders>
          </w:tcPr>
          <w:p w:rsidR="000F7CD7" w:rsidRPr="00E258A2" w:rsidRDefault="000F7CD7" w:rsidP="00C446A5">
            <w:pPr>
              <w:spacing w:after="0" w:line="240" w:lineRule="auto"/>
              <w:jc w:val="both"/>
              <w:rPr>
                <w:rStyle w:val="a4"/>
                <w:rFonts w:ascii="Times New Roman" w:hAnsi="Times New Roman" w:cs="Times New Roman"/>
                <w:b w:val="0"/>
                <w:sz w:val="24"/>
                <w:szCs w:val="24"/>
              </w:rPr>
            </w:pPr>
            <w:r w:rsidRPr="00E258A2">
              <w:rPr>
                <w:rStyle w:val="a4"/>
                <w:rFonts w:ascii="Times New Roman" w:hAnsi="Times New Roman" w:cs="Times New Roman"/>
                <w:b w:val="0"/>
                <w:sz w:val="24"/>
                <w:szCs w:val="24"/>
              </w:rPr>
              <w:t xml:space="preserve">Утвержден учредителем </w:t>
            </w:r>
            <w:r w:rsidR="00C446A5" w:rsidRPr="00E258A2">
              <w:rPr>
                <w:rStyle w:val="a4"/>
                <w:rFonts w:ascii="Times New Roman" w:hAnsi="Times New Roman" w:cs="Times New Roman"/>
                <w:b w:val="0"/>
                <w:sz w:val="24"/>
                <w:szCs w:val="24"/>
              </w:rPr>
              <w:t>15</w:t>
            </w:r>
            <w:r w:rsidR="00F76062" w:rsidRPr="00E258A2">
              <w:rPr>
                <w:rStyle w:val="a4"/>
                <w:rFonts w:ascii="Times New Roman" w:hAnsi="Times New Roman" w:cs="Times New Roman"/>
                <w:b w:val="0"/>
                <w:sz w:val="24"/>
                <w:szCs w:val="24"/>
              </w:rPr>
              <w:t xml:space="preserve"> декабря</w:t>
            </w:r>
            <w:r w:rsidRPr="00E258A2">
              <w:rPr>
                <w:rStyle w:val="a4"/>
                <w:rFonts w:ascii="Times New Roman" w:hAnsi="Times New Roman" w:cs="Times New Roman"/>
                <w:b w:val="0"/>
                <w:sz w:val="24"/>
                <w:szCs w:val="24"/>
              </w:rPr>
              <w:t xml:space="preserve"> 201</w:t>
            </w:r>
            <w:r w:rsidR="008D0159" w:rsidRPr="00E258A2">
              <w:rPr>
                <w:rStyle w:val="a4"/>
                <w:rFonts w:ascii="Times New Roman" w:hAnsi="Times New Roman" w:cs="Times New Roman"/>
                <w:b w:val="0"/>
                <w:sz w:val="24"/>
                <w:szCs w:val="24"/>
              </w:rPr>
              <w:t>5</w:t>
            </w:r>
            <w:r w:rsidRPr="00E258A2">
              <w:rPr>
                <w:rStyle w:val="a4"/>
                <w:rFonts w:ascii="Times New Roman" w:hAnsi="Times New Roman" w:cs="Times New Roman"/>
                <w:b w:val="0"/>
                <w:sz w:val="24"/>
                <w:szCs w:val="24"/>
              </w:rPr>
              <w:t xml:space="preserve"> г</w:t>
            </w:r>
          </w:p>
        </w:tc>
      </w:tr>
      <w:tr w:rsidR="000F7CD7" w:rsidRPr="00E258A2" w:rsidTr="00C12E47">
        <w:tc>
          <w:tcPr>
            <w:tcW w:w="697" w:type="dxa"/>
            <w:tcBorders>
              <w:top w:val="single" w:sz="4" w:space="0" w:color="auto"/>
              <w:left w:val="single" w:sz="4" w:space="0" w:color="auto"/>
              <w:bottom w:val="single" w:sz="4" w:space="0" w:color="auto"/>
              <w:right w:val="single" w:sz="4" w:space="0" w:color="auto"/>
            </w:tcBorders>
          </w:tcPr>
          <w:p w:rsidR="000F7CD7" w:rsidRPr="00E258A2" w:rsidRDefault="000F7CD7" w:rsidP="003F179E">
            <w:pPr>
              <w:spacing w:after="0" w:line="240" w:lineRule="auto"/>
              <w:jc w:val="both"/>
              <w:rPr>
                <w:rStyle w:val="a4"/>
                <w:rFonts w:ascii="Times New Roman" w:hAnsi="Times New Roman" w:cs="Times New Roman"/>
                <w:sz w:val="24"/>
                <w:szCs w:val="24"/>
              </w:rPr>
            </w:pPr>
            <w:r w:rsidRPr="00E258A2">
              <w:rPr>
                <w:rStyle w:val="a4"/>
                <w:rFonts w:ascii="Times New Roman" w:hAnsi="Times New Roman" w:cs="Times New Roman"/>
                <w:sz w:val="24"/>
                <w:szCs w:val="24"/>
              </w:rPr>
              <w:t>1.5.</w:t>
            </w:r>
          </w:p>
        </w:tc>
        <w:tc>
          <w:tcPr>
            <w:tcW w:w="3685" w:type="dxa"/>
            <w:tcBorders>
              <w:top w:val="single" w:sz="4" w:space="0" w:color="auto"/>
              <w:left w:val="single" w:sz="4" w:space="0" w:color="auto"/>
              <w:bottom w:val="single" w:sz="4" w:space="0" w:color="auto"/>
              <w:right w:val="single" w:sz="4" w:space="0" w:color="auto"/>
            </w:tcBorders>
          </w:tcPr>
          <w:p w:rsidR="000F7CD7" w:rsidRPr="00E258A2" w:rsidRDefault="000F7CD7" w:rsidP="003F179E">
            <w:pPr>
              <w:spacing w:after="0" w:line="240" w:lineRule="auto"/>
              <w:jc w:val="both"/>
              <w:rPr>
                <w:rStyle w:val="a4"/>
                <w:rFonts w:ascii="Times New Roman" w:hAnsi="Times New Roman" w:cs="Times New Roman"/>
                <w:sz w:val="24"/>
                <w:szCs w:val="24"/>
              </w:rPr>
            </w:pPr>
            <w:r w:rsidRPr="00E258A2">
              <w:rPr>
                <w:rFonts w:ascii="Times New Roman" w:hAnsi="Times New Roman" w:cs="Times New Roman"/>
                <w:sz w:val="24"/>
                <w:szCs w:val="24"/>
              </w:rPr>
              <w:t>наличие государственной аккредитации</w:t>
            </w:r>
          </w:p>
        </w:tc>
        <w:tc>
          <w:tcPr>
            <w:tcW w:w="6392" w:type="dxa"/>
            <w:tcBorders>
              <w:top w:val="single" w:sz="4" w:space="0" w:color="auto"/>
              <w:left w:val="single" w:sz="4" w:space="0" w:color="auto"/>
              <w:bottom w:val="single" w:sz="4" w:space="0" w:color="auto"/>
              <w:right w:val="single" w:sz="4" w:space="0" w:color="auto"/>
            </w:tcBorders>
          </w:tcPr>
          <w:p w:rsidR="000F7CD7" w:rsidRPr="00E258A2" w:rsidRDefault="000F7CD7" w:rsidP="003F179E">
            <w:pPr>
              <w:spacing w:after="0" w:line="240" w:lineRule="auto"/>
              <w:jc w:val="both"/>
              <w:rPr>
                <w:rStyle w:val="a4"/>
                <w:rFonts w:ascii="Times New Roman" w:hAnsi="Times New Roman" w:cs="Times New Roman"/>
                <w:sz w:val="24"/>
                <w:szCs w:val="24"/>
              </w:rPr>
            </w:pPr>
            <w:r w:rsidRPr="00E258A2">
              <w:rPr>
                <w:rFonts w:ascii="Times New Roman" w:hAnsi="Times New Roman" w:cs="Times New Roman"/>
                <w:sz w:val="24"/>
                <w:szCs w:val="24"/>
                <w:u w:val="single"/>
              </w:rPr>
              <w:t>Свидетельство о государственной аккредитации</w:t>
            </w:r>
            <w:r w:rsidRPr="00E258A2">
              <w:rPr>
                <w:rFonts w:ascii="Times New Roman" w:hAnsi="Times New Roman" w:cs="Times New Roman"/>
                <w:sz w:val="24"/>
                <w:szCs w:val="24"/>
              </w:rPr>
              <w:t>: серия ОП, № 1855, от 22 мая 2012 года</w:t>
            </w:r>
          </w:p>
        </w:tc>
      </w:tr>
      <w:tr w:rsidR="000F7CD7" w:rsidRPr="00E258A2" w:rsidTr="00C12E47">
        <w:tc>
          <w:tcPr>
            <w:tcW w:w="697" w:type="dxa"/>
            <w:tcBorders>
              <w:top w:val="single" w:sz="4" w:space="0" w:color="auto"/>
              <w:left w:val="single" w:sz="4" w:space="0" w:color="auto"/>
              <w:bottom w:val="single" w:sz="4" w:space="0" w:color="auto"/>
              <w:right w:val="single" w:sz="4" w:space="0" w:color="auto"/>
            </w:tcBorders>
          </w:tcPr>
          <w:p w:rsidR="000F7CD7" w:rsidRPr="00E258A2" w:rsidRDefault="000F7CD7" w:rsidP="003F179E">
            <w:pPr>
              <w:spacing w:after="0" w:line="240" w:lineRule="auto"/>
              <w:jc w:val="both"/>
              <w:rPr>
                <w:rStyle w:val="a4"/>
                <w:rFonts w:ascii="Times New Roman" w:hAnsi="Times New Roman" w:cs="Times New Roman"/>
                <w:sz w:val="24"/>
                <w:szCs w:val="24"/>
              </w:rPr>
            </w:pPr>
            <w:r w:rsidRPr="00E258A2">
              <w:rPr>
                <w:rStyle w:val="a4"/>
                <w:rFonts w:ascii="Times New Roman" w:hAnsi="Times New Roman" w:cs="Times New Roman"/>
                <w:sz w:val="24"/>
                <w:szCs w:val="24"/>
              </w:rPr>
              <w:t>1.6.</w:t>
            </w:r>
          </w:p>
        </w:tc>
        <w:tc>
          <w:tcPr>
            <w:tcW w:w="3685" w:type="dxa"/>
            <w:tcBorders>
              <w:top w:val="single" w:sz="4" w:space="0" w:color="auto"/>
              <w:left w:val="single" w:sz="4" w:space="0" w:color="auto"/>
              <w:bottom w:val="single" w:sz="4" w:space="0" w:color="auto"/>
              <w:right w:val="single" w:sz="4" w:space="0" w:color="auto"/>
            </w:tcBorders>
          </w:tcPr>
          <w:p w:rsidR="000F7CD7" w:rsidRPr="00E258A2" w:rsidRDefault="000F7CD7" w:rsidP="003F179E">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руководство образовательного учреждения</w:t>
            </w:r>
          </w:p>
        </w:tc>
        <w:tc>
          <w:tcPr>
            <w:tcW w:w="6392" w:type="dxa"/>
            <w:tcBorders>
              <w:top w:val="single" w:sz="4" w:space="0" w:color="auto"/>
              <w:left w:val="single" w:sz="4" w:space="0" w:color="auto"/>
              <w:bottom w:val="single" w:sz="4" w:space="0" w:color="auto"/>
              <w:right w:val="single" w:sz="4" w:space="0" w:color="auto"/>
            </w:tcBorders>
          </w:tcPr>
          <w:p w:rsidR="000F7CD7" w:rsidRPr="00E258A2" w:rsidRDefault="00BA5DD0" w:rsidP="003F179E">
            <w:pPr>
              <w:spacing w:after="0" w:line="240" w:lineRule="auto"/>
              <w:jc w:val="both"/>
              <w:rPr>
                <w:rStyle w:val="a4"/>
                <w:rFonts w:ascii="Times New Roman" w:hAnsi="Times New Roman" w:cs="Times New Roman"/>
                <w:b w:val="0"/>
                <w:sz w:val="24"/>
                <w:szCs w:val="24"/>
              </w:rPr>
            </w:pPr>
            <w:r w:rsidRPr="00E258A2">
              <w:rPr>
                <w:rStyle w:val="a4"/>
                <w:rFonts w:ascii="Times New Roman" w:hAnsi="Times New Roman" w:cs="Times New Roman"/>
                <w:b w:val="0"/>
                <w:sz w:val="24"/>
                <w:szCs w:val="24"/>
              </w:rPr>
              <w:t xml:space="preserve">Директор – </w:t>
            </w:r>
            <w:r w:rsidR="00CA0D16" w:rsidRPr="00E258A2">
              <w:rPr>
                <w:rStyle w:val="a4"/>
                <w:rFonts w:ascii="Times New Roman" w:hAnsi="Times New Roman" w:cs="Times New Roman"/>
                <w:b w:val="0"/>
                <w:sz w:val="24"/>
                <w:szCs w:val="24"/>
              </w:rPr>
              <w:t>Пронина Ирина Евгеньевна</w:t>
            </w:r>
            <w:r w:rsidRPr="00E258A2">
              <w:rPr>
                <w:rStyle w:val="a4"/>
                <w:rFonts w:ascii="Times New Roman" w:hAnsi="Times New Roman" w:cs="Times New Roman"/>
                <w:b w:val="0"/>
                <w:sz w:val="24"/>
                <w:szCs w:val="24"/>
              </w:rPr>
              <w:t>,</w:t>
            </w:r>
          </w:p>
          <w:p w:rsidR="00BA5DD0" w:rsidRPr="00E258A2" w:rsidRDefault="00BA5DD0" w:rsidP="003F179E">
            <w:pPr>
              <w:spacing w:after="0" w:line="240" w:lineRule="auto"/>
              <w:jc w:val="both"/>
              <w:rPr>
                <w:rStyle w:val="a4"/>
                <w:rFonts w:ascii="Times New Roman" w:hAnsi="Times New Roman" w:cs="Times New Roman"/>
                <w:b w:val="0"/>
                <w:sz w:val="24"/>
                <w:szCs w:val="24"/>
              </w:rPr>
            </w:pPr>
            <w:r w:rsidRPr="00E258A2">
              <w:rPr>
                <w:rStyle w:val="a4"/>
                <w:rFonts w:ascii="Times New Roman" w:hAnsi="Times New Roman" w:cs="Times New Roman"/>
                <w:b w:val="0"/>
                <w:sz w:val="24"/>
                <w:szCs w:val="24"/>
              </w:rPr>
              <w:t>заместител</w:t>
            </w:r>
            <w:r w:rsidR="00AE75E2" w:rsidRPr="00E258A2">
              <w:rPr>
                <w:rStyle w:val="a4"/>
                <w:rFonts w:ascii="Times New Roman" w:hAnsi="Times New Roman" w:cs="Times New Roman"/>
                <w:b w:val="0"/>
                <w:sz w:val="24"/>
                <w:szCs w:val="24"/>
              </w:rPr>
              <w:t>и</w:t>
            </w:r>
            <w:r w:rsidRPr="00E258A2">
              <w:rPr>
                <w:rStyle w:val="a4"/>
                <w:rFonts w:ascii="Times New Roman" w:hAnsi="Times New Roman" w:cs="Times New Roman"/>
                <w:b w:val="0"/>
                <w:sz w:val="24"/>
                <w:szCs w:val="24"/>
              </w:rPr>
              <w:t xml:space="preserve"> директора по учебной работе – </w:t>
            </w:r>
            <w:r w:rsidR="00CA0D16" w:rsidRPr="00E258A2">
              <w:rPr>
                <w:rStyle w:val="a4"/>
                <w:rFonts w:ascii="Times New Roman" w:hAnsi="Times New Roman" w:cs="Times New Roman"/>
                <w:b w:val="0"/>
                <w:sz w:val="24"/>
                <w:szCs w:val="24"/>
              </w:rPr>
              <w:t>Данилова Алла Александровна</w:t>
            </w:r>
            <w:r w:rsidRPr="00E258A2">
              <w:rPr>
                <w:rStyle w:val="a4"/>
                <w:rFonts w:ascii="Times New Roman" w:hAnsi="Times New Roman" w:cs="Times New Roman"/>
                <w:b w:val="0"/>
                <w:sz w:val="24"/>
                <w:szCs w:val="24"/>
              </w:rPr>
              <w:t>,</w:t>
            </w:r>
            <w:r w:rsidR="00AE75E2" w:rsidRPr="00E258A2">
              <w:rPr>
                <w:rStyle w:val="a4"/>
                <w:rFonts w:ascii="Times New Roman" w:hAnsi="Times New Roman" w:cs="Times New Roman"/>
                <w:b w:val="0"/>
                <w:sz w:val="24"/>
                <w:szCs w:val="24"/>
              </w:rPr>
              <w:t xml:space="preserve"> Лосева Вера Анатольевна,</w:t>
            </w:r>
          </w:p>
          <w:p w:rsidR="00BA5DD0" w:rsidRPr="00E258A2" w:rsidRDefault="00BA5DD0" w:rsidP="003F179E">
            <w:pPr>
              <w:spacing w:after="0" w:line="240" w:lineRule="auto"/>
              <w:jc w:val="both"/>
              <w:rPr>
                <w:rStyle w:val="a4"/>
                <w:rFonts w:ascii="Times New Roman" w:hAnsi="Times New Roman" w:cs="Times New Roman"/>
                <w:b w:val="0"/>
                <w:sz w:val="24"/>
                <w:szCs w:val="24"/>
              </w:rPr>
            </w:pPr>
            <w:r w:rsidRPr="00E258A2">
              <w:rPr>
                <w:rStyle w:val="a4"/>
                <w:rFonts w:ascii="Times New Roman" w:hAnsi="Times New Roman" w:cs="Times New Roman"/>
                <w:b w:val="0"/>
                <w:sz w:val="24"/>
                <w:szCs w:val="24"/>
              </w:rPr>
              <w:t xml:space="preserve">заместитель директора по воспитательной работе – </w:t>
            </w:r>
            <w:r w:rsidR="001D462F" w:rsidRPr="00E258A2">
              <w:rPr>
                <w:rStyle w:val="a4"/>
                <w:rFonts w:ascii="Times New Roman" w:hAnsi="Times New Roman" w:cs="Times New Roman"/>
                <w:b w:val="0"/>
                <w:sz w:val="24"/>
                <w:szCs w:val="24"/>
              </w:rPr>
              <w:t>Дреева Ирина А</w:t>
            </w:r>
            <w:r w:rsidR="00394F3F" w:rsidRPr="00E258A2">
              <w:rPr>
                <w:rStyle w:val="a4"/>
                <w:rFonts w:ascii="Times New Roman" w:hAnsi="Times New Roman" w:cs="Times New Roman"/>
                <w:b w:val="0"/>
                <w:sz w:val="24"/>
                <w:szCs w:val="24"/>
              </w:rPr>
              <w:t>венировна</w:t>
            </w:r>
            <w:r w:rsidRPr="00E258A2">
              <w:rPr>
                <w:rStyle w:val="a4"/>
                <w:rFonts w:ascii="Times New Roman" w:hAnsi="Times New Roman" w:cs="Times New Roman"/>
                <w:b w:val="0"/>
                <w:sz w:val="24"/>
                <w:szCs w:val="24"/>
              </w:rPr>
              <w:t>,</w:t>
            </w:r>
          </w:p>
          <w:p w:rsidR="00BA5DD0" w:rsidRPr="00E258A2" w:rsidRDefault="00BA5DD0" w:rsidP="003F179E">
            <w:pPr>
              <w:spacing w:after="0" w:line="240" w:lineRule="auto"/>
              <w:jc w:val="both"/>
              <w:rPr>
                <w:rStyle w:val="a4"/>
                <w:rFonts w:ascii="Times New Roman" w:hAnsi="Times New Roman" w:cs="Times New Roman"/>
                <w:b w:val="0"/>
                <w:sz w:val="24"/>
                <w:szCs w:val="24"/>
              </w:rPr>
            </w:pPr>
            <w:r w:rsidRPr="00E258A2">
              <w:rPr>
                <w:rStyle w:val="a4"/>
                <w:rFonts w:ascii="Times New Roman" w:hAnsi="Times New Roman" w:cs="Times New Roman"/>
                <w:b w:val="0"/>
                <w:sz w:val="24"/>
                <w:szCs w:val="24"/>
              </w:rPr>
              <w:t>заместитель директора по АХЧ – Кленкин Владимир Константинович.</w:t>
            </w:r>
          </w:p>
        </w:tc>
      </w:tr>
      <w:tr w:rsidR="00E24EA8" w:rsidRPr="00E258A2" w:rsidTr="00C12E47">
        <w:tc>
          <w:tcPr>
            <w:tcW w:w="697" w:type="dxa"/>
            <w:tcBorders>
              <w:top w:val="single" w:sz="4" w:space="0" w:color="auto"/>
              <w:left w:val="single" w:sz="4" w:space="0" w:color="auto"/>
              <w:bottom w:val="single" w:sz="4" w:space="0" w:color="auto"/>
              <w:right w:val="single" w:sz="4" w:space="0" w:color="auto"/>
            </w:tcBorders>
          </w:tcPr>
          <w:p w:rsidR="00E24EA8" w:rsidRPr="00E258A2" w:rsidRDefault="00E24EA8" w:rsidP="003F179E">
            <w:pPr>
              <w:spacing w:after="0" w:line="240" w:lineRule="auto"/>
              <w:jc w:val="both"/>
              <w:rPr>
                <w:rStyle w:val="a4"/>
                <w:rFonts w:ascii="Times New Roman" w:hAnsi="Times New Roman" w:cs="Times New Roman"/>
                <w:sz w:val="24"/>
                <w:szCs w:val="24"/>
              </w:rPr>
            </w:pPr>
            <w:r w:rsidRPr="00E258A2">
              <w:rPr>
                <w:rStyle w:val="a4"/>
                <w:rFonts w:ascii="Times New Roman" w:hAnsi="Times New Roman" w:cs="Times New Roman"/>
                <w:sz w:val="24"/>
                <w:szCs w:val="24"/>
              </w:rPr>
              <w:t>1.7.</w:t>
            </w:r>
          </w:p>
        </w:tc>
        <w:tc>
          <w:tcPr>
            <w:tcW w:w="3685" w:type="dxa"/>
            <w:tcBorders>
              <w:top w:val="single" w:sz="4" w:space="0" w:color="auto"/>
              <w:left w:val="single" w:sz="4" w:space="0" w:color="auto"/>
              <w:bottom w:val="single" w:sz="4" w:space="0" w:color="auto"/>
              <w:right w:val="single" w:sz="4" w:space="0" w:color="auto"/>
            </w:tcBorders>
          </w:tcPr>
          <w:p w:rsidR="00E24EA8" w:rsidRPr="00E258A2" w:rsidRDefault="00394F3F" w:rsidP="003F179E">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т</w:t>
            </w:r>
            <w:r w:rsidR="00E24EA8" w:rsidRPr="00E258A2">
              <w:rPr>
                <w:rFonts w:ascii="Times New Roman" w:hAnsi="Times New Roman" w:cs="Times New Roman"/>
                <w:sz w:val="24"/>
                <w:szCs w:val="24"/>
              </w:rPr>
              <w:t>ранспортная доступность</w:t>
            </w:r>
          </w:p>
        </w:tc>
        <w:tc>
          <w:tcPr>
            <w:tcW w:w="6392" w:type="dxa"/>
            <w:tcBorders>
              <w:top w:val="single" w:sz="4" w:space="0" w:color="auto"/>
              <w:left w:val="single" w:sz="4" w:space="0" w:color="auto"/>
              <w:bottom w:val="single" w:sz="4" w:space="0" w:color="auto"/>
              <w:right w:val="single" w:sz="4" w:space="0" w:color="auto"/>
            </w:tcBorders>
          </w:tcPr>
          <w:p w:rsidR="00C12E47" w:rsidRDefault="00E24EA8" w:rsidP="00C12E47">
            <w:pPr>
              <w:spacing w:after="0" w:line="240" w:lineRule="auto"/>
              <w:jc w:val="both"/>
              <w:rPr>
                <w:rFonts w:ascii="Times New Roman" w:hAnsi="Times New Roman" w:cs="Times New Roman"/>
                <w:sz w:val="24"/>
                <w:szCs w:val="24"/>
                <w:shd w:val="clear" w:color="auto" w:fill="FFFFFF"/>
              </w:rPr>
            </w:pPr>
            <w:r w:rsidRPr="00E258A2">
              <w:rPr>
                <w:rStyle w:val="a4"/>
                <w:rFonts w:ascii="Times New Roman" w:hAnsi="Times New Roman" w:cs="Times New Roman"/>
                <w:b w:val="0"/>
                <w:sz w:val="24"/>
                <w:szCs w:val="24"/>
              </w:rPr>
              <w:t xml:space="preserve">Большинство учеников школы проживают в непосредственной близости от </w:t>
            </w:r>
            <w:r w:rsidR="00AE75E2" w:rsidRPr="00E258A2">
              <w:rPr>
                <w:rStyle w:val="a4"/>
                <w:rFonts w:ascii="Times New Roman" w:hAnsi="Times New Roman" w:cs="Times New Roman"/>
                <w:b w:val="0"/>
                <w:sz w:val="24"/>
                <w:szCs w:val="24"/>
              </w:rPr>
              <w:t>ОО</w:t>
            </w:r>
            <w:r w:rsidR="0064380C" w:rsidRPr="00E258A2">
              <w:rPr>
                <w:rStyle w:val="a4"/>
                <w:rFonts w:ascii="Times New Roman" w:hAnsi="Times New Roman" w:cs="Times New Roman"/>
                <w:b w:val="0"/>
                <w:sz w:val="24"/>
                <w:szCs w:val="24"/>
              </w:rPr>
              <w:t xml:space="preserve">. </w:t>
            </w:r>
            <w:r w:rsidR="0064380C" w:rsidRPr="00E258A2">
              <w:rPr>
                <w:rFonts w:ascii="Times New Roman" w:hAnsi="Times New Roman" w:cs="Times New Roman"/>
                <w:sz w:val="24"/>
                <w:szCs w:val="24"/>
                <w:shd w:val="clear" w:color="auto" w:fill="FFFFFF"/>
              </w:rPr>
              <w:t>Для подвоза детей используется школьный автобус на 22 посадочных</w:t>
            </w:r>
            <w:r w:rsidR="00C12E47">
              <w:rPr>
                <w:rFonts w:ascii="Times New Roman" w:hAnsi="Times New Roman" w:cs="Times New Roman"/>
                <w:sz w:val="24"/>
                <w:szCs w:val="24"/>
                <w:shd w:val="clear" w:color="auto" w:fill="FFFFFF"/>
              </w:rPr>
              <w:t xml:space="preserve"> </w:t>
            </w:r>
            <w:r w:rsidR="0064380C" w:rsidRPr="00E258A2">
              <w:rPr>
                <w:rFonts w:ascii="Times New Roman" w:hAnsi="Times New Roman" w:cs="Times New Roman"/>
                <w:sz w:val="24"/>
                <w:szCs w:val="24"/>
                <w:shd w:val="clear" w:color="auto" w:fill="FFFFFF"/>
              </w:rPr>
              <w:t>места.</w:t>
            </w:r>
          </w:p>
          <w:p w:rsidR="00E24EA8" w:rsidRPr="00E258A2" w:rsidRDefault="0064380C" w:rsidP="00C12E47">
            <w:pPr>
              <w:spacing w:after="0" w:line="240" w:lineRule="auto"/>
              <w:jc w:val="both"/>
              <w:rPr>
                <w:rStyle w:val="a4"/>
                <w:rFonts w:ascii="Times New Roman" w:hAnsi="Times New Roman" w:cs="Times New Roman"/>
                <w:b w:val="0"/>
                <w:sz w:val="24"/>
                <w:szCs w:val="24"/>
              </w:rPr>
            </w:pPr>
            <w:r w:rsidRPr="00E258A2">
              <w:rPr>
                <w:rFonts w:ascii="Times New Roman" w:hAnsi="Times New Roman" w:cs="Times New Roman"/>
                <w:sz w:val="24"/>
                <w:szCs w:val="24"/>
                <w:shd w:val="clear" w:color="auto" w:fill="FFFFFF"/>
              </w:rPr>
              <w:t xml:space="preserve"> Разработаны</w:t>
            </w:r>
            <w:r w:rsidRPr="00E258A2">
              <w:rPr>
                <w:rStyle w:val="apple-converted-space"/>
                <w:rFonts w:ascii="Times New Roman" w:hAnsi="Times New Roman" w:cs="Times New Roman"/>
                <w:sz w:val="24"/>
                <w:szCs w:val="24"/>
                <w:shd w:val="clear" w:color="auto" w:fill="FFFFFF"/>
              </w:rPr>
              <w:t> </w:t>
            </w:r>
            <w:r w:rsidRPr="00E258A2">
              <w:rPr>
                <w:rFonts w:ascii="Times New Roman" w:hAnsi="Times New Roman" w:cs="Times New Roman"/>
                <w:bCs/>
                <w:sz w:val="24"/>
                <w:szCs w:val="24"/>
                <w:shd w:val="clear" w:color="auto" w:fill="FFFFFF"/>
              </w:rPr>
              <w:t>маршруты</w:t>
            </w:r>
            <w:r w:rsidRPr="00E258A2">
              <w:rPr>
                <w:rStyle w:val="apple-converted-space"/>
                <w:rFonts w:ascii="Times New Roman" w:hAnsi="Times New Roman" w:cs="Times New Roman"/>
                <w:sz w:val="24"/>
                <w:szCs w:val="24"/>
                <w:shd w:val="clear" w:color="auto" w:fill="FFFFFF"/>
              </w:rPr>
              <w:t> </w:t>
            </w:r>
            <w:r w:rsidRPr="00E258A2">
              <w:rPr>
                <w:rFonts w:ascii="Times New Roman" w:hAnsi="Times New Roman" w:cs="Times New Roman"/>
                <w:sz w:val="24"/>
                <w:szCs w:val="24"/>
                <w:shd w:val="clear" w:color="auto" w:fill="FFFFFF"/>
              </w:rPr>
              <w:t>и</w:t>
            </w:r>
            <w:r w:rsidR="00C12E47">
              <w:rPr>
                <w:rFonts w:ascii="Times New Roman" w:hAnsi="Times New Roman" w:cs="Times New Roman"/>
                <w:sz w:val="24"/>
                <w:szCs w:val="24"/>
                <w:shd w:val="clear" w:color="auto" w:fill="FFFFFF"/>
              </w:rPr>
              <w:t xml:space="preserve"> </w:t>
            </w:r>
            <w:r w:rsidRPr="00E258A2">
              <w:rPr>
                <w:rFonts w:ascii="Times New Roman" w:hAnsi="Times New Roman" w:cs="Times New Roman"/>
                <w:bCs/>
                <w:sz w:val="24"/>
                <w:szCs w:val="24"/>
                <w:shd w:val="clear" w:color="auto" w:fill="FFFFFF"/>
              </w:rPr>
              <w:t>расписание</w:t>
            </w:r>
            <w:r w:rsidRPr="00E258A2">
              <w:rPr>
                <w:rStyle w:val="apple-converted-space"/>
                <w:rFonts w:ascii="Times New Roman" w:hAnsi="Times New Roman" w:cs="Times New Roman"/>
                <w:sz w:val="24"/>
                <w:szCs w:val="24"/>
                <w:shd w:val="clear" w:color="auto" w:fill="FFFFFF"/>
              </w:rPr>
              <w:t> </w:t>
            </w:r>
            <w:r w:rsidRPr="00E258A2">
              <w:rPr>
                <w:rFonts w:ascii="Times New Roman" w:hAnsi="Times New Roman" w:cs="Times New Roman"/>
                <w:sz w:val="24"/>
                <w:szCs w:val="24"/>
                <w:shd w:val="clear" w:color="auto" w:fill="FFFFFF"/>
              </w:rPr>
              <w:t>движения автобуса.</w:t>
            </w:r>
            <w:r w:rsidR="00C12E47">
              <w:rPr>
                <w:rFonts w:ascii="Times New Roman" w:hAnsi="Times New Roman" w:cs="Times New Roman"/>
                <w:sz w:val="24"/>
                <w:szCs w:val="24"/>
                <w:shd w:val="clear" w:color="auto" w:fill="FFFFFF"/>
              </w:rPr>
              <w:t xml:space="preserve"> </w:t>
            </w:r>
            <w:r w:rsidRPr="00E258A2">
              <w:rPr>
                <w:rFonts w:ascii="Times New Roman" w:hAnsi="Times New Roman" w:cs="Times New Roman"/>
                <w:sz w:val="24"/>
                <w:szCs w:val="24"/>
                <w:shd w:val="clear" w:color="auto" w:fill="FFFFFF"/>
              </w:rPr>
              <w:t xml:space="preserve">Закуплен прибор спутниковой навигационной системы мониторинга ГЛОНАС.Подвоз обучающихся сопровождается социальным педагогом. </w:t>
            </w:r>
          </w:p>
        </w:tc>
      </w:tr>
      <w:tr w:rsidR="009A6941" w:rsidRPr="00E258A2" w:rsidTr="00C12E47">
        <w:tc>
          <w:tcPr>
            <w:tcW w:w="697" w:type="dxa"/>
            <w:tcBorders>
              <w:top w:val="single" w:sz="4" w:space="0" w:color="auto"/>
              <w:left w:val="single" w:sz="4" w:space="0" w:color="auto"/>
              <w:bottom w:val="single" w:sz="4" w:space="0" w:color="auto"/>
              <w:right w:val="single" w:sz="4" w:space="0" w:color="auto"/>
            </w:tcBorders>
          </w:tcPr>
          <w:p w:rsidR="009A6941" w:rsidRPr="00E258A2" w:rsidRDefault="009A6941" w:rsidP="003F179E">
            <w:pPr>
              <w:spacing w:after="0" w:line="240" w:lineRule="auto"/>
              <w:jc w:val="both"/>
              <w:rPr>
                <w:rStyle w:val="a4"/>
                <w:rFonts w:ascii="Times New Roman" w:hAnsi="Times New Roman" w:cs="Times New Roman"/>
                <w:sz w:val="24"/>
                <w:szCs w:val="24"/>
              </w:rPr>
            </w:pPr>
            <w:r w:rsidRPr="00E258A2">
              <w:rPr>
                <w:rStyle w:val="a4"/>
                <w:rFonts w:ascii="Times New Roman" w:hAnsi="Times New Roman" w:cs="Times New Roman"/>
                <w:sz w:val="24"/>
                <w:szCs w:val="24"/>
              </w:rPr>
              <w:t>1.</w:t>
            </w:r>
            <w:r w:rsidR="00593BE3" w:rsidRPr="00E258A2">
              <w:rPr>
                <w:rStyle w:val="a4"/>
                <w:rFonts w:ascii="Times New Roman" w:hAnsi="Times New Roman" w:cs="Times New Roman"/>
                <w:sz w:val="24"/>
                <w:szCs w:val="24"/>
              </w:rPr>
              <w:t>8</w:t>
            </w:r>
            <w:r w:rsidRPr="00E258A2">
              <w:rPr>
                <w:rStyle w:val="a4"/>
                <w:rFonts w:ascii="Times New Roman" w:hAnsi="Times New Roman" w:cs="Times New Roman"/>
                <w:sz w:val="24"/>
                <w:szCs w:val="24"/>
              </w:rPr>
              <w:t>.</w:t>
            </w:r>
          </w:p>
        </w:tc>
        <w:tc>
          <w:tcPr>
            <w:tcW w:w="3685" w:type="dxa"/>
            <w:tcBorders>
              <w:top w:val="single" w:sz="4" w:space="0" w:color="auto"/>
              <w:left w:val="single" w:sz="4" w:space="0" w:color="auto"/>
              <w:bottom w:val="single" w:sz="4" w:space="0" w:color="auto"/>
              <w:right w:val="single" w:sz="4" w:space="0" w:color="auto"/>
            </w:tcBorders>
          </w:tcPr>
          <w:p w:rsidR="009A6941" w:rsidRPr="00E258A2" w:rsidRDefault="00276EBD" w:rsidP="003F179E">
            <w:pPr>
              <w:spacing w:after="0" w:line="240" w:lineRule="auto"/>
              <w:ind w:right="-185"/>
              <w:jc w:val="both"/>
              <w:rPr>
                <w:rFonts w:ascii="Times New Roman" w:hAnsi="Times New Roman" w:cs="Times New Roman"/>
                <w:sz w:val="24"/>
                <w:szCs w:val="24"/>
              </w:rPr>
            </w:pPr>
            <w:r w:rsidRPr="00E258A2">
              <w:rPr>
                <w:rFonts w:ascii="Times New Roman" w:hAnsi="Times New Roman" w:cs="Times New Roman"/>
                <w:sz w:val="24"/>
                <w:szCs w:val="24"/>
              </w:rPr>
              <w:t>режим функционирования</w:t>
            </w:r>
          </w:p>
          <w:p w:rsidR="009A6941" w:rsidRPr="00E258A2" w:rsidRDefault="009A6941" w:rsidP="003F179E">
            <w:pPr>
              <w:spacing w:after="0" w:line="240" w:lineRule="auto"/>
              <w:jc w:val="both"/>
              <w:rPr>
                <w:rFonts w:ascii="Times New Roman" w:hAnsi="Times New Roman" w:cs="Times New Roman"/>
                <w:sz w:val="24"/>
                <w:szCs w:val="24"/>
              </w:rPr>
            </w:pPr>
          </w:p>
        </w:tc>
        <w:tc>
          <w:tcPr>
            <w:tcW w:w="6392" w:type="dxa"/>
            <w:tcBorders>
              <w:top w:val="single" w:sz="4" w:space="0" w:color="auto"/>
              <w:left w:val="single" w:sz="4" w:space="0" w:color="auto"/>
              <w:bottom w:val="single" w:sz="4" w:space="0" w:color="auto"/>
              <w:right w:val="single" w:sz="4" w:space="0" w:color="auto"/>
            </w:tcBorders>
          </w:tcPr>
          <w:p w:rsidR="009A6941" w:rsidRPr="00E258A2" w:rsidRDefault="009A6941" w:rsidP="003F179E">
            <w:pPr>
              <w:spacing w:after="0" w:line="240" w:lineRule="auto"/>
              <w:ind w:right="-185"/>
              <w:jc w:val="both"/>
              <w:rPr>
                <w:rFonts w:ascii="Times New Roman" w:hAnsi="Times New Roman" w:cs="Times New Roman"/>
                <w:sz w:val="24"/>
                <w:szCs w:val="24"/>
              </w:rPr>
            </w:pPr>
            <w:r w:rsidRPr="00E258A2">
              <w:rPr>
                <w:rFonts w:ascii="Times New Roman" w:hAnsi="Times New Roman" w:cs="Times New Roman"/>
                <w:sz w:val="24"/>
                <w:szCs w:val="24"/>
              </w:rPr>
              <w:t xml:space="preserve">МБОУ </w:t>
            </w:r>
            <w:r w:rsidR="001D462F" w:rsidRPr="00E258A2">
              <w:rPr>
                <w:rFonts w:ascii="Times New Roman" w:hAnsi="Times New Roman" w:cs="Times New Roman"/>
                <w:sz w:val="24"/>
                <w:szCs w:val="24"/>
              </w:rPr>
              <w:t>УД</w:t>
            </w:r>
            <w:r w:rsidRPr="00E258A2">
              <w:rPr>
                <w:rFonts w:ascii="Times New Roman" w:hAnsi="Times New Roman" w:cs="Times New Roman"/>
                <w:sz w:val="24"/>
                <w:szCs w:val="24"/>
              </w:rPr>
              <w:t>СОШ № 1 работает в одну смену</w:t>
            </w:r>
          </w:p>
          <w:p w:rsidR="009A6941" w:rsidRPr="00E258A2" w:rsidRDefault="009A6941" w:rsidP="003F179E">
            <w:pPr>
              <w:spacing w:after="0" w:line="240" w:lineRule="auto"/>
              <w:rPr>
                <w:rFonts w:ascii="Times New Roman" w:hAnsi="Times New Roman" w:cs="Times New Roman"/>
                <w:sz w:val="24"/>
                <w:szCs w:val="24"/>
              </w:rPr>
            </w:pPr>
            <w:r w:rsidRPr="00E258A2">
              <w:rPr>
                <w:rFonts w:ascii="Times New Roman" w:hAnsi="Times New Roman" w:cs="Times New Roman"/>
                <w:b/>
                <w:bCs/>
                <w:i/>
                <w:iCs/>
                <w:sz w:val="24"/>
                <w:szCs w:val="24"/>
              </w:rPr>
              <w:t xml:space="preserve">- продолжительность учебной  недели:    </w:t>
            </w:r>
            <w:r w:rsidRPr="00E258A2">
              <w:rPr>
                <w:rFonts w:ascii="Times New Roman" w:hAnsi="Times New Roman" w:cs="Times New Roman"/>
                <w:sz w:val="24"/>
                <w:szCs w:val="24"/>
              </w:rPr>
              <w:t xml:space="preserve">1 - 11 классы  – пятидневная учебная неделя </w:t>
            </w:r>
          </w:p>
          <w:p w:rsidR="009A6941" w:rsidRPr="00E258A2" w:rsidRDefault="009A6941" w:rsidP="003F179E">
            <w:pPr>
              <w:spacing w:after="0" w:line="240" w:lineRule="auto"/>
              <w:ind w:right="-546"/>
              <w:rPr>
                <w:rFonts w:ascii="Times New Roman" w:hAnsi="Times New Roman" w:cs="Times New Roman"/>
                <w:spacing w:val="-7"/>
                <w:sz w:val="24"/>
                <w:szCs w:val="24"/>
              </w:rPr>
            </w:pPr>
            <w:r w:rsidRPr="00E258A2">
              <w:rPr>
                <w:rFonts w:ascii="Times New Roman" w:hAnsi="Times New Roman" w:cs="Times New Roman"/>
                <w:b/>
                <w:bCs/>
                <w:i/>
                <w:iCs/>
                <w:sz w:val="24"/>
                <w:szCs w:val="24"/>
              </w:rPr>
              <w:t xml:space="preserve">- продолжительность урока:  </w:t>
            </w:r>
          </w:p>
          <w:p w:rsidR="009A6941" w:rsidRPr="00E258A2" w:rsidRDefault="009A6941" w:rsidP="003F179E">
            <w:pPr>
              <w:spacing w:after="0" w:line="240" w:lineRule="auto"/>
              <w:ind w:right="-546"/>
              <w:rPr>
                <w:rFonts w:ascii="Times New Roman" w:hAnsi="Times New Roman" w:cs="Times New Roman"/>
                <w:sz w:val="24"/>
                <w:szCs w:val="24"/>
              </w:rPr>
            </w:pPr>
            <w:r w:rsidRPr="00E258A2">
              <w:rPr>
                <w:rFonts w:ascii="Times New Roman" w:hAnsi="Times New Roman" w:cs="Times New Roman"/>
                <w:sz w:val="24"/>
                <w:szCs w:val="24"/>
              </w:rPr>
              <w:t>1 классы – 35 минут – 1 полугодие, 45 минут – 2 полугодие;</w:t>
            </w:r>
          </w:p>
          <w:p w:rsidR="009A6941" w:rsidRPr="00E258A2" w:rsidRDefault="009A6941" w:rsidP="003F179E">
            <w:pPr>
              <w:spacing w:after="0" w:line="240" w:lineRule="auto"/>
              <w:ind w:right="-546"/>
              <w:rPr>
                <w:rFonts w:ascii="Times New Roman" w:hAnsi="Times New Roman" w:cs="Times New Roman"/>
                <w:sz w:val="24"/>
                <w:szCs w:val="24"/>
              </w:rPr>
            </w:pPr>
            <w:r w:rsidRPr="00E258A2">
              <w:rPr>
                <w:rFonts w:ascii="Times New Roman" w:hAnsi="Times New Roman" w:cs="Times New Roman"/>
                <w:sz w:val="24"/>
                <w:szCs w:val="24"/>
              </w:rPr>
              <w:t>2-11 классы – 45 минут</w:t>
            </w:r>
          </w:p>
          <w:p w:rsidR="009A6941" w:rsidRPr="00E258A2" w:rsidRDefault="0093281C" w:rsidP="0093281C">
            <w:pPr>
              <w:spacing w:after="0" w:line="240" w:lineRule="auto"/>
              <w:ind w:right="-546"/>
              <w:rPr>
                <w:rStyle w:val="a4"/>
                <w:rFonts w:ascii="Times New Roman" w:hAnsi="Times New Roman" w:cs="Times New Roman"/>
                <w:b w:val="0"/>
                <w:bCs w:val="0"/>
                <w:sz w:val="24"/>
                <w:szCs w:val="24"/>
              </w:rPr>
            </w:pPr>
            <w:r w:rsidRPr="00E258A2">
              <w:rPr>
                <w:rFonts w:ascii="Times New Roman" w:hAnsi="Times New Roman" w:cs="Times New Roman"/>
                <w:b/>
                <w:bCs/>
                <w:i/>
                <w:iCs/>
                <w:sz w:val="24"/>
                <w:szCs w:val="24"/>
              </w:rPr>
              <w:t xml:space="preserve"> режим учебных занятий </w:t>
            </w:r>
            <w:r w:rsidRPr="00E258A2">
              <w:rPr>
                <w:rFonts w:ascii="Times New Roman" w:hAnsi="Times New Roman" w:cs="Times New Roman"/>
                <w:bCs/>
                <w:iCs/>
                <w:sz w:val="24"/>
                <w:szCs w:val="24"/>
              </w:rPr>
              <w:t>осуществляется в соответствии с расписанием уроков, звонков на уроки и перемены.</w:t>
            </w:r>
          </w:p>
        </w:tc>
      </w:tr>
      <w:tr w:rsidR="000F7CD7" w:rsidRPr="00E258A2" w:rsidTr="00C12E47">
        <w:tc>
          <w:tcPr>
            <w:tcW w:w="697" w:type="dxa"/>
            <w:tcBorders>
              <w:top w:val="single" w:sz="4" w:space="0" w:color="auto"/>
              <w:left w:val="single" w:sz="4" w:space="0" w:color="auto"/>
              <w:bottom w:val="single" w:sz="4" w:space="0" w:color="auto"/>
              <w:right w:val="single" w:sz="4" w:space="0" w:color="auto"/>
            </w:tcBorders>
          </w:tcPr>
          <w:p w:rsidR="000F7CD7" w:rsidRPr="00E258A2" w:rsidRDefault="00593BE3" w:rsidP="003F179E">
            <w:pPr>
              <w:spacing w:after="0" w:line="240" w:lineRule="auto"/>
              <w:jc w:val="both"/>
              <w:rPr>
                <w:rStyle w:val="a4"/>
                <w:rFonts w:ascii="Times New Roman" w:hAnsi="Times New Roman" w:cs="Times New Roman"/>
                <w:sz w:val="24"/>
                <w:szCs w:val="24"/>
              </w:rPr>
            </w:pPr>
            <w:r w:rsidRPr="00E258A2">
              <w:rPr>
                <w:rStyle w:val="a4"/>
                <w:rFonts w:ascii="Times New Roman" w:hAnsi="Times New Roman" w:cs="Times New Roman"/>
                <w:sz w:val="24"/>
                <w:szCs w:val="24"/>
              </w:rPr>
              <w:t>1.9</w:t>
            </w:r>
            <w:r w:rsidR="000F7CD7" w:rsidRPr="00E258A2">
              <w:rPr>
                <w:rStyle w:val="a4"/>
                <w:rFonts w:ascii="Times New Roman" w:hAnsi="Times New Roman" w:cs="Times New Roman"/>
                <w:sz w:val="24"/>
                <w:szCs w:val="24"/>
              </w:rPr>
              <w:t>.</w:t>
            </w:r>
          </w:p>
        </w:tc>
        <w:tc>
          <w:tcPr>
            <w:tcW w:w="3685" w:type="dxa"/>
            <w:tcBorders>
              <w:top w:val="single" w:sz="4" w:space="0" w:color="auto"/>
              <w:left w:val="single" w:sz="4" w:space="0" w:color="auto"/>
              <w:bottom w:val="single" w:sz="4" w:space="0" w:color="auto"/>
              <w:right w:val="single" w:sz="4" w:space="0" w:color="auto"/>
            </w:tcBorders>
          </w:tcPr>
          <w:p w:rsidR="000F7CD7" w:rsidRPr="00E258A2" w:rsidRDefault="003F179E" w:rsidP="003F179E">
            <w:pPr>
              <w:spacing w:after="0" w:line="240" w:lineRule="auto"/>
              <w:ind w:right="-185"/>
              <w:jc w:val="both"/>
              <w:rPr>
                <w:rFonts w:ascii="Times New Roman" w:hAnsi="Times New Roman" w:cs="Times New Roman"/>
                <w:sz w:val="24"/>
                <w:szCs w:val="24"/>
              </w:rPr>
            </w:pPr>
            <w:r w:rsidRPr="00E258A2">
              <w:rPr>
                <w:rFonts w:ascii="Times New Roman" w:hAnsi="Times New Roman" w:cs="Times New Roman"/>
                <w:sz w:val="24"/>
                <w:szCs w:val="24"/>
              </w:rPr>
              <w:t>формы образования</w:t>
            </w:r>
          </w:p>
        </w:tc>
        <w:tc>
          <w:tcPr>
            <w:tcW w:w="6392" w:type="dxa"/>
            <w:tcBorders>
              <w:top w:val="single" w:sz="4" w:space="0" w:color="auto"/>
              <w:left w:val="single" w:sz="4" w:space="0" w:color="auto"/>
              <w:bottom w:val="single" w:sz="4" w:space="0" w:color="auto"/>
              <w:right w:val="single" w:sz="4" w:space="0" w:color="auto"/>
            </w:tcBorders>
          </w:tcPr>
          <w:p w:rsidR="000F7CD7" w:rsidRPr="00E258A2" w:rsidRDefault="000F7CD7" w:rsidP="003F179E">
            <w:pPr>
              <w:spacing w:after="0" w:line="240" w:lineRule="auto"/>
              <w:jc w:val="both"/>
              <w:rPr>
                <w:rStyle w:val="a4"/>
                <w:rFonts w:ascii="Times New Roman" w:hAnsi="Times New Roman" w:cs="Times New Roman"/>
                <w:b w:val="0"/>
                <w:sz w:val="24"/>
                <w:szCs w:val="24"/>
              </w:rPr>
            </w:pPr>
            <w:r w:rsidRPr="00E258A2">
              <w:rPr>
                <w:rStyle w:val="a4"/>
                <w:rFonts w:ascii="Times New Roman" w:hAnsi="Times New Roman" w:cs="Times New Roman"/>
                <w:b w:val="0"/>
                <w:sz w:val="24"/>
                <w:szCs w:val="24"/>
              </w:rPr>
              <w:t>Очная</w:t>
            </w:r>
            <w:r w:rsidR="00082314" w:rsidRPr="00E258A2">
              <w:rPr>
                <w:rStyle w:val="a4"/>
                <w:rFonts w:ascii="Times New Roman" w:hAnsi="Times New Roman" w:cs="Times New Roman"/>
                <w:b w:val="0"/>
                <w:sz w:val="24"/>
                <w:szCs w:val="24"/>
              </w:rPr>
              <w:t>, заочная</w:t>
            </w:r>
          </w:p>
        </w:tc>
      </w:tr>
      <w:tr w:rsidR="000F7CD7" w:rsidRPr="00E258A2" w:rsidTr="00C12E47">
        <w:tc>
          <w:tcPr>
            <w:tcW w:w="697" w:type="dxa"/>
            <w:tcBorders>
              <w:top w:val="single" w:sz="4" w:space="0" w:color="auto"/>
              <w:left w:val="single" w:sz="4" w:space="0" w:color="auto"/>
              <w:bottom w:val="single" w:sz="4" w:space="0" w:color="auto"/>
              <w:right w:val="single" w:sz="4" w:space="0" w:color="auto"/>
            </w:tcBorders>
          </w:tcPr>
          <w:p w:rsidR="000F7CD7" w:rsidRPr="00E258A2" w:rsidRDefault="00593BE3" w:rsidP="003F179E">
            <w:pPr>
              <w:spacing w:after="0" w:line="240" w:lineRule="auto"/>
              <w:jc w:val="both"/>
              <w:rPr>
                <w:rStyle w:val="a4"/>
                <w:rFonts w:ascii="Times New Roman" w:hAnsi="Times New Roman" w:cs="Times New Roman"/>
                <w:sz w:val="24"/>
                <w:szCs w:val="24"/>
              </w:rPr>
            </w:pPr>
            <w:r w:rsidRPr="00E258A2">
              <w:rPr>
                <w:rStyle w:val="a4"/>
                <w:rFonts w:ascii="Times New Roman" w:hAnsi="Times New Roman" w:cs="Times New Roman"/>
                <w:sz w:val="24"/>
                <w:szCs w:val="24"/>
              </w:rPr>
              <w:t>1.10</w:t>
            </w:r>
            <w:r w:rsidR="000F7CD7" w:rsidRPr="00E258A2">
              <w:rPr>
                <w:rStyle w:val="a4"/>
                <w:rFonts w:ascii="Times New Roman" w:hAnsi="Times New Roman" w:cs="Times New Roman"/>
                <w:sz w:val="24"/>
                <w:szCs w:val="24"/>
              </w:rPr>
              <w:t>.</w:t>
            </w:r>
          </w:p>
        </w:tc>
        <w:tc>
          <w:tcPr>
            <w:tcW w:w="3685" w:type="dxa"/>
            <w:tcBorders>
              <w:top w:val="single" w:sz="4" w:space="0" w:color="auto"/>
              <w:left w:val="single" w:sz="4" w:space="0" w:color="auto"/>
              <w:bottom w:val="single" w:sz="4" w:space="0" w:color="auto"/>
              <w:right w:val="single" w:sz="4" w:space="0" w:color="auto"/>
            </w:tcBorders>
          </w:tcPr>
          <w:p w:rsidR="000F7CD7" w:rsidRPr="00E258A2" w:rsidRDefault="00276EBD" w:rsidP="003F179E">
            <w:pPr>
              <w:spacing w:after="0" w:line="240" w:lineRule="auto"/>
              <w:ind w:right="-185"/>
              <w:jc w:val="both"/>
              <w:rPr>
                <w:rFonts w:ascii="Times New Roman" w:hAnsi="Times New Roman" w:cs="Times New Roman"/>
                <w:sz w:val="24"/>
                <w:szCs w:val="24"/>
              </w:rPr>
            </w:pPr>
            <w:r w:rsidRPr="00E258A2">
              <w:rPr>
                <w:rFonts w:ascii="Times New Roman" w:hAnsi="Times New Roman" w:cs="Times New Roman"/>
                <w:sz w:val="24"/>
                <w:szCs w:val="24"/>
              </w:rPr>
              <w:t>нормативная основа деятельности</w:t>
            </w:r>
          </w:p>
          <w:p w:rsidR="000F7CD7" w:rsidRPr="00E258A2" w:rsidRDefault="000F7CD7" w:rsidP="003F179E">
            <w:pPr>
              <w:spacing w:after="0" w:line="240" w:lineRule="auto"/>
              <w:jc w:val="both"/>
              <w:rPr>
                <w:rFonts w:ascii="Times New Roman" w:hAnsi="Times New Roman" w:cs="Times New Roman"/>
                <w:sz w:val="24"/>
                <w:szCs w:val="24"/>
              </w:rPr>
            </w:pPr>
          </w:p>
        </w:tc>
        <w:tc>
          <w:tcPr>
            <w:tcW w:w="6392" w:type="dxa"/>
            <w:tcBorders>
              <w:top w:val="single" w:sz="4" w:space="0" w:color="auto"/>
              <w:left w:val="single" w:sz="4" w:space="0" w:color="auto"/>
              <w:bottom w:val="single" w:sz="4" w:space="0" w:color="auto"/>
              <w:right w:val="single" w:sz="4" w:space="0" w:color="auto"/>
            </w:tcBorders>
          </w:tcPr>
          <w:p w:rsidR="000F7CD7" w:rsidRPr="00E258A2" w:rsidRDefault="009569DF" w:rsidP="00986124">
            <w:pPr>
              <w:pStyle w:val="a3"/>
              <w:spacing w:before="0" w:beforeAutospacing="0" w:after="0" w:afterAutospacing="0"/>
              <w:jc w:val="both"/>
              <w:rPr>
                <w:rStyle w:val="a4"/>
                <w:b w:val="0"/>
                <w:bCs w:val="0"/>
              </w:rPr>
            </w:pPr>
            <w:r w:rsidRPr="00E258A2">
              <w:t>О</w:t>
            </w:r>
            <w:r w:rsidR="00CA0D16" w:rsidRPr="00E258A2">
              <w:t>О</w:t>
            </w:r>
            <w:r w:rsidRPr="00E258A2">
              <w:t xml:space="preserve"> осуществляет образовательную деятельность в </w:t>
            </w:r>
            <w:r w:rsidR="00965666" w:rsidRPr="00E258A2">
              <w:t xml:space="preserve">соответствии с </w:t>
            </w:r>
            <w:r w:rsidR="00965666" w:rsidRPr="00E258A2">
              <w:rPr>
                <w:spacing w:val="-3"/>
              </w:rPr>
              <w:t>действующим законом  Российской Федерации «Об образовании в Р</w:t>
            </w:r>
            <w:r w:rsidR="00F553ED" w:rsidRPr="00E258A2">
              <w:rPr>
                <w:spacing w:val="-3"/>
              </w:rPr>
              <w:t xml:space="preserve">оссийский </w:t>
            </w:r>
            <w:r w:rsidR="00965666" w:rsidRPr="00E258A2">
              <w:rPr>
                <w:spacing w:val="-3"/>
              </w:rPr>
              <w:t>Ф</w:t>
            </w:r>
            <w:r w:rsidR="00F553ED" w:rsidRPr="00E258A2">
              <w:rPr>
                <w:spacing w:val="-3"/>
              </w:rPr>
              <w:t>едерации</w:t>
            </w:r>
            <w:r w:rsidR="00965666" w:rsidRPr="00E258A2">
              <w:rPr>
                <w:spacing w:val="-3"/>
              </w:rPr>
              <w:t>»</w:t>
            </w:r>
            <w:r w:rsidR="00572FBA" w:rsidRPr="00E258A2">
              <w:rPr>
                <w:spacing w:val="-3"/>
              </w:rPr>
              <w:t xml:space="preserve"> № 273 ФЗ</w:t>
            </w:r>
            <w:r w:rsidR="00965666" w:rsidRPr="00E258A2">
              <w:rPr>
                <w:spacing w:val="-3"/>
              </w:rPr>
              <w:t xml:space="preserve">, иными законодательными актами Российской Федерации,   </w:t>
            </w:r>
            <w:r w:rsidR="00986124" w:rsidRPr="00E258A2">
              <w:rPr>
                <w:iCs/>
              </w:rPr>
              <w:t>Конституцией РФ, «Конвенции о правах ребенка»,</w:t>
            </w:r>
            <w:r w:rsidR="00C12E47">
              <w:rPr>
                <w:iCs/>
              </w:rPr>
              <w:t xml:space="preserve"> </w:t>
            </w:r>
            <w:r w:rsidR="00986124" w:rsidRPr="00E258A2">
              <w:rPr>
                <w:iCs/>
              </w:rPr>
              <w:t xml:space="preserve">Всеобщей декларации прав человека», </w:t>
            </w:r>
            <w:r w:rsidR="00965666" w:rsidRPr="00E258A2">
              <w:rPr>
                <w:spacing w:val="-3"/>
              </w:rPr>
              <w:t>Уставом школы, л</w:t>
            </w:r>
            <w:r w:rsidR="00965666" w:rsidRPr="00E258A2">
              <w:t>окальными нормативными</w:t>
            </w:r>
            <w:r w:rsidR="00C12E47">
              <w:t xml:space="preserve"> </w:t>
            </w:r>
            <w:r w:rsidR="00965666" w:rsidRPr="00E258A2">
              <w:t>актами школы, регламентирующими</w:t>
            </w:r>
            <w:r w:rsidR="00903697" w:rsidRPr="00E258A2">
              <w:t>:</w:t>
            </w:r>
            <w:r w:rsidR="00965666" w:rsidRPr="00E258A2">
              <w:t xml:space="preserve"> открытость и доступность информации о деятельности образовательной организации</w:t>
            </w:r>
            <w:r w:rsidR="00903697" w:rsidRPr="00E258A2">
              <w:t>; образовательные отношения;</w:t>
            </w:r>
            <w:r w:rsidR="00965666" w:rsidRPr="00E258A2">
              <w:t xml:space="preserve"> права, обязанности и ответственность</w:t>
            </w:r>
            <w:r w:rsidR="00903697" w:rsidRPr="00E258A2">
              <w:t xml:space="preserve"> работников;</w:t>
            </w:r>
            <w:r w:rsidR="00965666" w:rsidRPr="00E258A2">
              <w:t xml:space="preserve"> права, обязанности, меры социальной поддержки обучающихся</w:t>
            </w:r>
            <w:r w:rsidR="00903697" w:rsidRPr="00E258A2">
              <w:t xml:space="preserve">; </w:t>
            </w:r>
            <w:r w:rsidR="00965666" w:rsidRPr="00E258A2">
              <w:t>условия реализации образовательных программ</w:t>
            </w:r>
            <w:r w:rsidR="00903697" w:rsidRPr="00E258A2">
              <w:t>;</w:t>
            </w:r>
            <w:r w:rsidR="00965666" w:rsidRPr="00E258A2">
              <w:t xml:space="preserve"> оценку и учет образов</w:t>
            </w:r>
            <w:r w:rsidR="00394F3F" w:rsidRPr="00E258A2">
              <w:t>ательных достижений обучающихся</w:t>
            </w:r>
            <w:r w:rsidR="00903697" w:rsidRPr="00E258A2">
              <w:t xml:space="preserve">; </w:t>
            </w:r>
            <w:r w:rsidR="00965666" w:rsidRPr="00E258A2">
              <w:t>особенности органи</w:t>
            </w:r>
            <w:r w:rsidR="00903697" w:rsidRPr="00E258A2">
              <w:t>зации образовательного процесса;</w:t>
            </w:r>
            <w:r w:rsidR="00965666" w:rsidRPr="00E258A2">
              <w:t xml:space="preserve"> организационные аспекты деятельности</w:t>
            </w:r>
            <w:r w:rsidR="00903697" w:rsidRPr="00E258A2">
              <w:t>;</w:t>
            </w:r>
            <w:r w:rsidR="00965666" w:rsidRPr="00E258A2">
              <w:t xml:space="preserve"> управление</w:t>
            </w:r>
            <w:r w:rsidR="00C12E47">
              <w:t xml:space="preserve"> </w:t>
            </w:r>
            <w:r w:rsidR="00903697" w:rsidRPr="00E258A2">
              <w:t>образовательной организацией.</w:t>
            </w:r>
          </w:p>
        </w:tc>
      </w:tr>
      <w:tr w:rsidR="000F7CD7" w:rsidRPr="00E258A2" w:rsidTr="00C12E47">
        <w:tc>
          <w:tcPr>
            <w:tcW w:w="697" w:type="dxa"/>
            <w:tcBorders>
              <w:top w:val="single" w:sz="4" w:space="0" w:color="auto"/>
              <w:left w:val="single" w:sz="4" w:space="0" w:color="auto"/>
              <w:bottom w:val="single" w:sz="4" w:space="0" w:color="auto"/>
              <w:right w:val="single" w:sz="4" w:space="0" w:color="auto"/>
            </w:tcBorders>
          </w:tcPr>
          <w:p w:rsidR="000F7CD7" w:rsidRPr="00E258A2" w:rsidRDefault="000F7CD7" w:rsidP="003F179E">
            <w:pPr>
              <w:spacing w:after="0" w:line="240" w:lineRule="auto"/>
              <w:jc w:val="both"/>
              <w:rPr>
                <w:rStyle w:val="a4"/>
                <w:rFonts w:ascii="Times New Roman" w:hAnsi="Times New Roman" w:cs="Times New Roman"/>
                <w:sz w:val="24"/>
                <w:szCs w:val="24"/>
              </w:rPr>
            </w:pPr>
            <w:r w:rsidRPr="00E258A2">
              <w:rPr>
                <w:rStyle w:val="a4"/>
                <w:rFonts w:ascii="Times New Roman" w:hAnsi="Times New Roman" w:cs="Times New Roman"/>
                <w:sz w:val="24"/>
                <w:szCs w:val="24"/>
              </w:rPr>
              <w:t>1.1</w:t>
            </w:r>
            <w:r w:rsidR="00593BE3" w:rsidRPr="00E258A2">
              <w:rPr>
                <w:rStyle w:val="a4"/>
                <w:rFonts w:ascii="Times New Roman" w:hAnsi="Times New Roman" w:cs="Times New Roman"/>
                <w:sz w:val="24"/>
                <w:szCs w:val="24"/>
              </w:rPr>
              <w:t>1</w:t>
            </w:r>
            <w:r w:rsidRPr="00E258A2">
              <w:rPr>
                <w:rStyle w:val="a4"/>
                <w:rFonts w:ascii="Times New Roman" w:hAnsi="Times New Roman" w:cs="Times New Roman"/>
                <w:sz w:val="24"/>
                <w:szCs w:val="24"/>
              </w:rPr>
              <w:t>.</w:t>
            </w:r>
          </w:p>
        </w:tc>
        <w:tc>
          <w:tcPr>
            <w:tcW w:w="3685" w:type="dxa"/>
            <w:tcBorders>
              <w:top w:val="single" w:sz="4" w:space="0" w:color="auto"/>
              <w:left w:val="single" w:sz="4" w:space="0" w:color="auto"/>
              <w:bottom w:val="single" w:sz="4" w:space="0" w:color="auto"/>
              <w:right w:val="single" w:sz="4" w:space="0" w:color="auto"/>
            </w:tcBorders>
          </w:tcPr>
          <w:p w:rsidR="000F7CD7" w:rsidRPr="00E258A2" w:rsidRDefault="000F7CD7" w:rsidP="003F179E">
            <w:pPr>
              <w:spacing w:after="0" w:line="240" w:lineRule="auto"/>
              <w:ind w:right="-185"/>
              <w:jc w:val="both"/>
              <w:rPr>
                <w:rFonts w:ascii="Times New Roman" w:hAnsi="Times New Roman" w:cs="Times New Roman"/>
                <w:sz w:val="24"/>
                <w:szCs w:val="24"/>
              </w:rPr>
            </w:pPr>
            <w:r w:rsidRPr="00E258A2">
              <w:rPr>
                <w:rFonts w:ascii="Times New Roman" w:hAnsi="Times New Roman" w:cs="Times New Roman"/>
                <w:sz w:val="24"/>
                <w:szCs w:val="24"/>
              </w:rPr>
              <w:t xml:space="preserve">цель и задачи Программы </w:t>
            </w:r>
            <w:r w:rsidR="00276EBD" w:rsidRPr="00E258A2">
              <w:rPr>
                <w:rFonts w:ascii="Times New Roman" w:hAnsi="Times New Roman" w:cs="Times New Roman"/>
                <w:sz w:val="24"/>
                <w:szCs w:val="24"/>
              </w:rPr>
              <w:t>развития</w:t>
            </w:r>
          </w:p>
          <w:p w:rsidR="000F7CD7" w:rsidRPr="00E258A2" w:rsidRDefault="000F7CD7" w:rsidP="003F179E">
            <w:pPr>
              <w:spacing w:after="0" w:line="240" w:lineRule="auto"/>
              <w:ind w:left="720" w:right="-185"/>
              <w:jc w:val="both"/>
              <w:rPr>
                <w:rFonts w:ascii="Times New Roman" w:hAnsi="Times New Roman" w:cs="Times New Roman"/>
                <w:sz w:val="24"/>
                <w:szCs w:val="24"/>
              </w:rPr>
            </w:pPr>
          </w:p>
        </w:tc>
        <w:tc>
          <w:tcPr>
            <w:tcW w:w="6392" w:type="dxa"/>
            <w:tcBorders>
              <w:top w:val="single" w:sz="4" w:space="0" w:color="auto"/>
              <w:left w:val="single" w:sz="4" w:space="0" w:color="auto"/>
              <w:right w:val="single" w:sz="4" w:space="0" w:color="auto"/>
            </w:tcBorders>
          </w:tcPr>
          <w:p w:rsidR="000F7CD7" w:rsidRPr="00E258A2" w:rsidRDefault="000F7CD7" w:rsidP="00276EBD">
            <w:pPr>
              <w:pStyle w:val="a3"/>
              <w:spacing w:before="0" w:beforeAutospacing="0" w:after="0" w:afterAutospacing="0"/>
              <w:jc w:val="both"/>
            </w:pPr>
            <w:r w:rsidRPr="00E258A2">
              <w:rPr>
                <w:rStyle w:val="a4"/>
              </w:rPr>
              <w:t>Цель:</w:t>
            </w:r>
            <w:r w:rsidRPr="00E258A2">
              <w:t xml:space="preserve"> создание воспитательно-образовательной среды, способствующей формированию у школьников </w:t>
            </w:r>
            <w:r w:rsidRPr="00E258A2">
              <w:lastRenderedPageBreak/>
              <w:t>гражданской ответственности, духовности, культуры, здорового образа жизни, инициативности, самостоятельности, толерантности, способности к успешной социализации в обществе.</w:t>
            </w:r>
          </w:p>
          <w:p w:rsidR="000F7CD7" w:rsidRPr="00E258A2" w:rsidRDefault="000F7CD7" w:rsidP="00276EBD">
            <w:pPr>
              <w:pStyle w:val="a3"/>
              <w:spacing w:before="0" w:beforeAutospacing="0" w:after="0" w:afterAutospacing="0"/>
              <w:jc w:val="both"/>
            </w:pPr>
            <w:r w:rsidRPr="00E258A2">
              <w:rPr>
                <w:rStyle w:val="a4"/>
              </w:rPr>
              <w:t>Задачи Программы:</w:t>
            </w:r>
          </w:p>
          <w:p w:rsidR="000F7CD7" w:rsidRPr="00E258A2" w:rsidRDefault="000F7CD7" w:rsidP="003F179E">
            <w:p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обеспечение прав ребёнка на качественное образование;</w:t>
            </w:r>
          </w:p>
          <w:p w:rsidR="000F7CD7" w:rsidRPr="00E258A2" w:rsidRDefault="000F7CD7" w:rsidP="00C12E47">
            <w:p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-применение методов, технологий</w:t>
            </w:r>
            <w:r w:rsidR="00C12E47">
              <w:rPr>
                <w:rFonts w:ascii="Times New Roman" w:eastAsia="Times New Roman" w:hAnsi="Times New Roman" w:cs="Times New Roman"/>
                <w:sz w:val="24"/>
                <w:szCs w:val="24"/>
              </w:rPr>
              <w:t xml:space="preserve"> </w:t>
            </w:r>
            <w:r w:rsidRPr="00E258A2">
              <w:rPr>
                <w:rFonts w:ascii="Times New Roman" w:eastAsia="Times New Roman" w:hAnsi="Times New Roman" w:cs="Times New Roman"/>
                <w:sz w:val="24"/>
                <w:szCs w:val="24"/>
              </w:rPr>
              <w:t>обучения,  способствующих формированию практических умений и навыков анализа информации,</w:t>
            </w:r>
            <w:r w:rsidR="00C12E47">
              <w:rPr>
                <w:rFonts w:ascii="Times New Roman" w:eastAsia="Times New Roman" w:hAnsi="Times New Roman" w:cs="Times New Roman"/>
                <w:sz w:val="24"/>
                <w:szCs w:val="24"/>
              </w:rPr>
              <w:t xml:space="preserve"> </w:t>
            </w:r>
            <w:r w:rsidRPr="00E258A2">
              <w:rPr>
                <w:rFonts w:ascii="Times New Roman" w:eastAsia="Times New Roman" w:hAnsi="Times New Roman" w:cs="Times New Roman"/>
                <w:sz w:val="24"/>
                <w:szCs w:val="24"/>
              </w:rPr>
              <w:t>самообучению;</w:t>
            </w:r>
            <w:r w:rsidR="00C12E47">
              <w:rPr>
                <w:rFonts w:ascii="Times New Roman" w:eastAsia="Times New Roman" w:hAnsi="Times New Roman" w:cs="Times New Roman"/>
                <w:sz w:val="24"/>
                <w:szCs w:val="24"/>
              </w:rPr>
              <w:t xml:space="preserve"> </w:t>
            </w:r>
            <w:r w:rsidRPr="00E258A2">
              <w:rPr>
                <w:rFonts w:ascii="Times New Roman" w:eastAsia="Times New Roman" w:hAnsi="Times New Roman" w:cs="Times New Roman"/>
                <w:sz w:val="24"/>
                <w:szCs w:val="24"/>
              </w:rPr>
              <w:t>расширение  информационно- коммуникационных технологий;</w:t>
            </w:r>
          </w:p>
          <w:p w:rsidR="000F7CD7" w:rsidRPr="00E258A2" w:rsidRDefault="000F7CD7" w:rsidP="003F179E">
            <w:p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формирование исследовательских умений и навыков у обучающихся на уроках и во внеурочной деятельности с целью предоставления им возможностей для получения образования, реализации индивидуальных запросов;</w:t>
            </w:r>
          </w:p>
          <w:p w:rsidR="000F7CD7" w:rsidRPr="00E258A2" w:rsidRDefault="000F7CD7" w:rsidP="003F179E">
            <w:p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организация предпрофильного обучения с целью осознанного выбора будущей профессии;</w:t>
            </w:r>
          </w:p>
          <w:p w:rsidR="000F7CD7" w:rsidRPr="00E258A2" w:rsidRDefault="000F7CD7" w:rsidP="003F179E">
            <w:p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построение образовательной практики с учетом региональных, социальных тенденций, воспитание детей в духе уважения к школе, поселку, краю, России;</w:t>
            </w:r>
          </w:p>
          <w:p w:rsidR="000F7CD7" w:rsidRPr="00E258A2" w:rsidRDefault="000F7CD7" w:rsidP="003F179E">
            <w:p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 совершенствование организации учебного процесса в целях   сохранения и укрепления здоровья обучающихся; </w:t>
            </w:r>
          </w:p>
          <w:p w:rsidR="000F7CD7" w:rsidRPr="00E258A2" w:rsidRDefault="000F7CD7" w:rsidP="003F179E">
            <w:p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систематизация работы по обеспечению социально-психолого-педагогического сопровождения;</w:t>
            </w:r>
          </w:p>
          <w:p w:rsidR="000F7CD7" w:rsidRPr="00E258A2" w:rsidRDefault="000F7CD7" w:rsidP="003F179E">
            <w:pPr>
              <w:spacing w:after="0" w:line="240" w:lineRule="auto"/>
              <w:jc w:val="both"/>
              <w:rPr>
                <w:rStyle w:val="a4"/>
                <w:rFonts w:ascii="Times New Roman" w:eastAsia="Times New Roman" w:hAnsi="Times New Roman" w:cs="Times New Roman"/>
                <w:b w:val="0"/>
                <w:bCs w:val="0"/>
                <w:sz w:val="24"/>
                <w:szCs w:val="24"/>
              </w:rPr>
            </w:pPr>
            <w:r w:rsidRPr="00E258A2">
              <w:rPr>
                <w:rFonts w:ascii="Times New Roman" w:eastAsia="Times New Roman" w:hAnsi="Times New Roman" w:cs="Times New Roman"/>
                <w:sz w:val="24"/>
                <w:szCs w:val="24"/>
              </w:rPr>
              <w:t>- развитие органов ученического самоуправления. </w:t>
            </w:r>
          </w:p>
        </w:tc>
      </w:tr>
      <w:tr w:rsidR="000F7CD7" w:rsidRPr="00E258A2" w:rsidTr="00C12E47">
        <w:tc>
          <w:tcPr>
            <w:tcW w:w="697" w:type="dxa"/>
            <w:tcBorders>
              <w:top w:val="single" w:sz="4" w:space="0" w:color="auto"/>
              <w:left w:val="single" w:sz="4" w:space="0" w:color="auto"/>
              <w:bottom w:val="single" w:sz="4" w:space="0" w:color="auto"/>
              <w:right w:val="single" w:sz="4" w:space="0" w:color="auto"/>
            </w:tcBorders>
          </w:tcPr>
          <w:p w:rsidR="000F7CD7" w:rsidRPr="00E258A2" w:rsidRDefault="000F7CD7" w:rsidP="003F179E">
            <w:pPr>
              <w:spacing w:after="0" w:line="240" w:lineRule="auto"/>
              <w:jc w:val="both"/>
              <w:rPr>
                <w:rStyle w:val="a4"/>
                <w:rFonts w:ascii="Times New Roman" w:hAnsi="Times New Roman" w:cs="Times New Roman"/>
                <w:sz w:val="24"/>
                <w:szCs w:val="24"/>
              </w:rPr>
            </w:pPr>
            <w:r w:rsidRPr="00E258A2">
              <w:rPr>
                <w:rStyle w:val="a4"/>
                <w:rFonts w:ascii="Times New Roman" w:hAnsi="Times New Roman" w:cs="Times New Roman"/>
                <w:sz w:val="24"/>
                <w:szCs w:val="24"/>
              </w:rPr>
              <w:lastRenderedPageBreak/>
              <w:t>1.1</w:t>
            </w:r>
            <w:r w:rsidR="00593BE3" w:rsidRPr="00E258A2">
              <w:rPr>
                <w:rStyle w:val="a4"/>
                <w:rFonts w:ascii="Times New Roman" w:hAnsi="Times New Roman" w:cs="Times New Roman"/>
                <w:sz w:val="24"/>
                <w:szCs w:val="24"/>
              </w:rPr>
              <w:t>2</w:t>
            </w:r>
            <w:r w:rsidRPr="00E258A2">
              <w:rPr>
                <w:rStyle w:val="a4"/>
                <w:rFonts w:ascii="Times New Roman" w:hAnsi="Times New Roman" w:cs="Times New Roman"/>
                <w:sz w:val="24"/>
                <w:szCs w:val="24"/>
              </w:rPr>
              <w:t>.</w:t>
            </w:r>
          </w:p>
        </w:tc>
        <w:tc>
          <w:tcPr>
            <w:tcW w:w="3685" w:type="dxa"/>
            <w:tcBorders>
              <w:top w:val="single" w:sz="4" w:space="0" w:color="auto"/>
              <w:left w:val="single" w:sz="4" w:space="0" w:color="auto"/>
              <w:bottom w:val="single" w:sz="4" w:space="0" w:color="auto"/>
              <w:right w:val="single" w:sz="4" w:space="0" w:color="auto"/>
            </w:tcBorders>
          </w:tcPr>
          <w:p w:rsidR="000F7CD7" w:rsidRPr="00E258A2" w:rsidRDefault="000F7CD7" w:rsidP="003F179E">
            <w:pPr>
              <w:spacing w:after="0" w:line="240" w:lineRule="auto"/>
              <w:ind w:right="-185"/>
              <w:jc w:val="both"/>
              <w:rPr>
                <w:rFonts w:ascii="Times New Roman" w:hAnsi="Times New Roman" w:cs="Times New Roman"/>
                <w:sz w:val="24"/>
                <w:szCs w:val="24"/>
              </w:rPr>
            </w:pPr>
            <w:r w:rsidRPr="00E258A2">
              <w:rPr>
                <w:rFonts w:ascii="Times New Roman" w:hAnsi="Times New Roman" w:cs="Times New Roman"/>
                <w:sz w:val="24"/>
                <w:szCs w:val="24"/>
              </w:rPr>
              <w:t>приоритетные направления развития</w:t>
            </w:r>
          </w:p>
        </w:tc>
        <w:tc>
          <w:tcPr>
            <w:tcW w:w="6392" w:type="dxa"/>
            <w:tcBorders>
              <w:left w:val="single" w:sz="4" w:space="0" w:color="auto"/>
              <w:bottom w:val="single" w:sz="4" w:space="0" w:color="auto"/>
              <w:right w:val="single" w:sz="4" w:space="0" w:color="auto"/>
            </w:tcBorders>
          </w:tcPr>
          <w:p w:rsidR="000F7CD7" w:rsidRPr="00E258A2" w:rsidRDefault="000F7CD7" w:rsidP="003F179E">
            <w:p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 Формирование ключевых образовательных компетенций на основе главных целей общего образования, социального опыта и опыта личности, основных видов деятельности ученика:   ценностно-смысловой, трудовой, личностного самосовершенствования, учебно-познавательной, общекультурной, коммуникативной,   информационной. </w:t>
            </w:r>
          </w:p>
          <w:p w:rsidR="000F7CD7" w:rsidRPr="00E258A2" w:rsidRDefault="000F7CD7" w:rsidP="003F179E">
            <w:p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w:t>
            </w:r>
            <w:r w:rsidR="00C12E47">
              <w:rPr>
                <w:rFonts w:ascii="Times New Roman" w:eastAsia="Times New Roman" w:hAnsi="Times New Roman" w:cs="Times New Roman"/>
                <w:sz w:val="24"/>
                <w:szCs w:val="24"/>
              </w:rPr>
              <w:t xml:space="preserve"> </w:t>
            </w:r>
            <w:r w:rsidRPr="00E258A2">
              <w:rPr>
                <w:rFonts w:ascii="Times New Roman" w:eastAsia="Times New Roman" w:hAnsi="Times New Roman" w:cs="Times New Roman"/>
                <w:sz w:val="24"/>
                <w:szCs w:val="24"/>
              </w:rPr>
              <w:t>Внедрение информационно-коммуникационных</w:t>
            </w:r>
            <w:r w:rsidR="00C12E47">
              <w:rPr>
                <w:rFonts w:ascii="Times New Roman" w:eastAsia="Times New Roman" w:hAnsi="Times New Roman" w:cs="Times New Roman"/>
                <w:sz w:val="24"/>
                <w:szCs w:val="24"/>
              </w:rPr>
              <w:t xml:space="preserve"> </w:t>
            </w:r>
            <w:r w:rsidRPr="00E258A2">
              <w:rPr>
                <w:rFonts w:ascii="Times New Roman" w:eastAsia="Times New Roman" w:hAnsi="Times New Roman" w:cs="Times New Roman"/>
                <w:sz w:val="24"/>
                <w:szCs w:val="24"/>
              </w:rPr>
              <w:t xml:space="preserve"> технологий.</w:t>
            </w:r>
          </w:p>
          <w:p w:rsidR="000F7CD7" w:rsidRPr="00E258A2" w:rsidRDefault="000F7CD7" w:rsidP="003F179E">
            <w:p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 </w:t>
            </w:r>
            <w:r w:rsidR="00C12E47">
              <w:rPr>
                <w:rFonts w:ascii="Times New Roman" w:eastAsia="Times New Roman" w:hAnsi="Times New Roman" w:cs="Times New Roman"/>
                <w:sz w:val="24"/>
                <w:szCs w:val="24"/>
              </w:rPr>
              <w:t xml:space="preserve">         </w:t>
            </w:r>
            <w:r w:rsidRPr="00E258A2">
              <w:rPr>
                <w:rFonts w:ascii="Times New Roman" w:eastAsia="Times New Roman" w:hAnsi="Times New Roman" w:cs="Times New Roman"/>
                <w:sz w:val="24"/>
                <w:szCs w:val="24"/>
              </w:rPr>
              <w:t>Повышение качества образования.</w:t>
            </w:r>
          </w:p>
          <w:p w:rsidR="000F7CD7" w:rsidRPr="00E258A2" w:rsidRDefault="000F7CD7" w:rsidP="00C12E47">
            <w:pPr>
              <w:spacing w:after="0" w:line="240" w:lineRule="auto"/>
              <w:jc w:val="both"/>
              <w:rPr>
                <w:rStyle w:val="a4"/>
                <w:rFonts w:ascii="Times New Roman" w:eastAsia="Times New Roman" w:hAnsi="Times New Roman" w:cs="Times New Roman"/>
                <w:b w:val="0"/>
                <w:bCs w:val="0"/>
                <w:sz w:val="24"/>
                <w:szCs w:val="24"/>
              </w:rPr>
            </w:pPr>
            <w:r w:rsidRPr="00E258A2">
              <w:rPr>
                <w:rFonts w:ascii="Times New Roman" w:eastAsia="Times New Roman" w:hAnsi="Times New Roman" w:cs="Times New Roman"/>
                <w:sz w:val="24"/>
                <w:szCs w:val="24"/>
              </w:rPr>
              <w:t>-</w:t>
            </w:r>
            <w:r w:rsidR="00C12E47">
              <w:rPr>
                <w:rFonts w:ascii="Times New Roman" w:eastAsia="Times New Roman" w:hAnsi="Times New Roman" w:cs="Times New Roman"/>
                <w:sz w:val="24"/>
                <w:szCs w:val="24"/>
              </w:rPr>
              <w:t xml:space="preserve"> </w:t>
            </w:r>
            <w:r w:rsidRPr="00E258A2">
              <w:rPr>
                <w:rFonts w:ascii="Times New Roman" w:eastAsia="Times New Roman" w:hAnsi="Times New Roman" w:cs="Times New Roman"/>
                <w:sz w:val="24"/>
                <w:szCs w:val="24"/>
              </w:rPr>
              <w:t>Организация информационно-диагностической деятельности. </w:t>
            </w:r>
          </w:p>
        </w:tc>
      </w:tr>
      <w:tr w:rsidR="000F7CD7" w:rsidRPr="00E258A2" w:rsidTr="00C12E47">
        <w:tc>
          <w:tcPr>
            <w:tcW w:w="697" w:type="dxa"/>
            <w:tcBorders>
              <w:top w:val="single" w:sz="4" w:space="0" w:color="auto"/>
              <w:left w:val="single" w:sz="4" w:space="0" w:color="auto"/>
              <w:bottom w:val="single" w:sz="4" w:space="0" w:color="auto"/>
              <w:right w:val="single" w:sz="4" w:space="0" w:color="auto"/>
            </w:tcBorders>
          </w:tcPr>
          <w:p w:rsidR="000F7CD7" w:rsidRPr="00E258A2" w:rsidRDefault="000F7CD7" w:rsidP="003F179E">
            <w:pPr>
              <w:spacing w:after="0" w:line="240" w:lineRule="auto"/>
              <w:jc w:val="both"/>
              <w:rPr>
                <w:rStyle w:val="a4"/>
                <w:rFonts w:ascii="Times New Roman" w:hAnsi="Times New Roman" w:cs="Times New Roman"/>
                <w:sz w:val="24"/>
                <w:szCs w:val="24"/>
              </w:rPr>
            </w:pPr>
            <w:r w:rsidRPr="00E258A2">
              <w:rPr>
                <w:rStyle w:val="a4"/>
                <w:rFonts w:ascii="Times New Roman" w:hAnsi="Times New Roman" w:cs="Times New Roman"/>
                <w:sz w:val="24"/>
                <w:szCs w:val="24"/>
              </w:rPr>
              <w:t>1.1</w:t>
            </w:r>
            <w:r w:rsidR="00593BE3" w:rsidRPr="00E258A2">
              <w:rPr>
                <w:rStyle w:val="a4"/>
                <w:rFonts w:ascii="Times New Roman" w:hAnsi="Times New Roman" w:cs="Times New Roman"/>
                <w:sz w:val="24"/>
                <w:szCs w:val="24"/>
              </w:rPr>
              <w:t>3</w:t>
            </w:r>
            <w:r w:rsidRPr="00E258A2">
              <w:rPr>
                <w:rStyle w:val="a4"/>
                <w:rFonts w:ascii="Times New Roman" w:hAnsi="Times New Roman" w:cs="Times New Roman"/>
                <w:sz w:val="24"/>
                <w:szCs w:val="24"/>
              </w:rPr>
              <w:t>.</w:t>
            </w:r>
          </w:p>
        </w:tc>
        <w:tc>
          <w:tcPr>
            <w:tcW w:w="3685" w:type="dxa"/>
            <w:tcBorders>
              <w:top w:val="single" w:sz="4" w:space="0" w:color="auto"/>
              <w:left w:val="single" w:sz="4" w:space="0" w:color="auto"/>
              <w:bottom w:val="single" w:sz="4" w:space="0" w:color="auto"/>
              <w:right w:val="single" w:sz="4" w:space="0" w:color="auto"/>
            </w:tcBorders>
          </w:tcPr>
          <w:p w:rsidR="00276EBD" w:rsidRPr="00E258A2" w:rsidRDefault="00276EBD" w:rsidP="003F179E">
            <w:pPr>
              <w:pStyle w:val="a3"/>
              <w:spacing w:before="0" w:beforeAutospacing="0" w:after="0" w:afterAutospacing="0"/>
              <w:ind w:right="-185"/>
              <w:jc w:val="both"/>
            </w:pPr>
            <w:r w:rsidRPr="00E258A2">
              <w:t>О</w:t>
            </w:r>
            <w:r w:rsidR="000F7CD7" w:rsidRPr="00E258A2">
              <w:t>бразовательные</w:t>
            </w:r>
          </w:p>
          <w:p w:rsidR="000F7CD7" w:rsidRPr="00E258A2" w:rsidRDefault="00276EBD" w:rsidP="003F179E">
            <w:pPr>
              <w:pStyle w:val="a3"/>
              <w:spacing w:before="0" w:beforeAutospacing="0" w:after="0" w:afterAutospacing="0"/>
              <w:ind w:right="-185"/>
              <w:jc w:val="both"/>
            </w:pPr>
            <w:r w:rsidRPr="00E258A2">
              <w:t>программы, реализуемые в О</w:t>
            </w:r>
            <w:r w:rsidR="00CA0D16" w:rsidRPr="00E258A2">
              <w:t>О</w:t>
            </w:r>
          </w:p>
          <w:p w:rsidR="000F7CD7" w:rsidRPr="00E258A2" w:rsidRDefault="000F7CD7" w:rsidP="003F179E">
            <w:pPr>
              <w:spacing w:after="0" w:line="240" w:lineRule="auto"/>
              <w:ind w:left="720" w:right="-185"/>
              <w:jc w:val="both"/>
              <w:rPr>
                <w:rFonts w:ascii="Times New Roman" w:hAnsi="Times New Roman" w:cs="Times New Roman"/>
                <w:sz w:val="24"/>
                <w:szCs w:val="24"/>
              </w:rPr>
            </w:pPr>
          </w:p>
        </w:tc>
        <w:tc>
          <w:tcPr>
            <w:tcW w:w="6392" w:type="dxa"/>
            <w:tcBorders>
              <w:top w:val="single" w:sz="4" w:space="0" w:color="auto"/>
              <w:left w:val="single" w:sz="4" w:space="0" w:color="auto"/>
              <w:bottom w:val="single" w:sz="4" w:space="0" w:color="auto"/>
              <w:right w:val="single" w:sz="4" w:space="0" w:color="auto"/>
            </w:tcBorders>
          </w:tcPr>
          <w:p w:rsidR="000F7CD7" w:rsidRPr="00E258A2" w:rsidRDefault="000F7CD7" w:rsidP="003F179E">
            <w:pPr>
              <w:spacing w:after="0" w:line="240" w:lineRule="auto"/>
              <w:ind w:left="180" w:hanging="180"/>
              <w:jc w:val="both"/>
              <w:rPr>
                <w:rFonts w:ascii="Times New Roman" w:hAnsi="Times New Roman" w:cs="Times New Roman"/>
                <w:sz w:val="24"/>
                <w:szCs w:val="24"/>
              </w:rPr>
            </w:pPr>
            <w:r w:rsidRPr="00E258A2">
              <w:rPr>
                <w:rFonts w:ascii="Times New Roman" w:hAnsi="Times New Roman" w:cs="Times New Roman"/>
                <w:bCs/>
                <w:sz w:val="24"/>
                <w:szCs w:val="24"/>
              </w:rPr>
              <w:t>начальное общее, основное общее, среднее</w:t>
            </w:r>
            <w:r w:rsidR="00C12E47">
              <w:rPr>
                <w:rFonts w:ascii="Times New Roman" w:hAnsi="Times New Roman" w:cs="Times New Roman"/>
                <w:bCs/>
                <w:sz w:val="24"/>
                <w:szCs w:val="24"/>
              </w:rPr>
              <w:t xml:space="preserve">  </w:t>
            </w:r>
            <w:r w:rsidRPr="00E258A2">
              <w:rPr>
                <w:rFonts w:ascii="Times New Roman" w:hAnsi="Times New Roman" w:cs="Times New Roman"/>
                <w:bCs/>
                <w:sz w:val="24"/>
                <w:szCs w:val="24"/>
              </w:rPr>
              <w:t>общее образование и дополнительные по направлениям</w:t>
            </w:r>
            <w:r w:rsidRPr="00E258A2">
              <w:rPr>
                <w:rFonts w:ascii="Times New Roman" w:hAnsi="Times New Roman" w:cs="Times New Roman"/>
                <w:sz w:val="24"/>
                <w:szCs w:val="24"/>
              </w:rPr>
              <w:t>:</w:t>
            </w:r>
          </w:p>
          <w:p w:rsidR="000F7CD7" w:rsidRPr="00E258A2" w:rsidRDefault="000F7CD7" w:rsidP="003F179E">
            <w:pPr>
              <w:spacing w:after="0" w:line="240" w:lineRule="auto"/>
              <w:ind w:left="181" w:hanging="181"/>
              <w:jc w:val="both"/>
              <w:rPr>
                <w:rFonts w:ascii="Times New Roman" w:eastAsia="Times New Roman" w:hAnsi="Times New Roman" w:cs="Times New Roman"/>
                <w:sz w:val="24"/>
                <w:szCs w:val="24"/>
              </w:rPr>
            </w:pPr>
            <w:r w:rsidRPr="00E258A2">
              <w:rPr>
                <w:rFonts w:ascii="Times New Roman" w:hAnsi="Times New Roman" w:cs="Times New Roman"/>
                <w:sz w:val="24"/>
                <w:szCs w:val="24"/>
              </w:rPr>
              <w:t xml:space="preserve">- </w:t>
            </w:r>
            <w:r w:rsidR="00394F3F" w:rsidRPr="00E258A2">
              <w:rPr>
                <w:rFonts w:ascii="Times New Roman" w:eastAsia="Times New Roman" w:hAnsi="Times New Roman" w:cs="Times New Roman"/>
                <w:sz w:val="24"/>
                <w:szCs w:val="24"/>
              </w:rPr>
              <w:t>ф</w:t>
            </w:r>
            <w:r w:rsidRPr="00E258A2">
              <w:rPr>
                <w:rFonts w:ascii="Times New Roman" w:eastAsia="Times New Roman" w:hAnsi="Times New Roman" w:cs="Times New Roman"/>
                <w:sz w:val="24"/>
                <w:szCs w:val="24"/>
              </w:rPr>
              <w:t>изкультурно-спортивное;</w:t>
            </w:r>
          </w:p>
          <w:p w:rsidR="000F7CD7" w:rsidRPr="00E258A2" w:rsidRDefault="00394F3F" w:rsidP="003F179E">
            <w:pPr>
              <w:spacing w:after="0" w:line="240" w:lineRule="auto"/>
              <w:ind w:left="181" w:hanging="181"/>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х</w:t>
            </w:r>
            <w:r w:rsidR="000F7CD7" w:rsidRPr="00E258A2">
              <w:rPr>
                <w:rFonts w:ascii="Times New Roman" w:eastAsia="Times New Roman" w:hAnsi="Times New Roman" w:cs="Times New Roman"/>
                <w:sz w:val="24"/>
                <w:szCs w:val="24"/>
              </w:rPr>
              <w:t>удожественно-эстетическое;</w:t>
            </w:r>
          </w:p>
          <w:p w:rsidR="000F7CD7" w:rsidRPr="00E258A2" w:rsidRDefault="00394F3F" w:rsidP="003F179E">
            <w:pPr>
              <w:spacing w:after="0" w:line="240" w:lineRule="auto"/>
              <w:ind w:left="181" w:hanging="181"/>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 - в</w:t>
            </w:r>
            <w:r w:rsidR="000F7CD7" w:rsidRPr="00E258A2">
              <w:rPr>
                <w:rFonts w:ascii="Times New Roman" w:eastAsia="Times New Roman" w:hAnsi="Times New Roman" w:cs="Times New Roman"/>
                <w:sz w:val="24"/>
                <w:szCs w:val="24"/>
              </w:rPr>
              <w:t xml:space="preserve">оенно- патриотическое; </w:t>
            </w:r>
          </w:p>
          <w:p w:rsidR="000F7CD7" w:rsidRPr="00E258A2" w:rsidRDefault="00394F3F" w:rsidP="003F179E">
            <w:pPr>
              <w:spacing w:after="0" w:line="240" w:lineRule="auto"/>
              <w:ind w:left="181" w:hanging="181"/>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т</w:t>
            </w:r>
            <w:r w:rsidR="000F7CD7" w:rsidRPr="00E258A2">
              <w:rPr>
                <w:rFonts w:ascii="Times New Roman" w:eastAsia="Times New Roman" w:hAnsi="Times New Roman" w:cs="Times New Roman"/>
                <w:sz w:val="24"/>
                <w:szCs w:val="24"/>
              </w:rPr>
              <w:t>уристско-краеведческое;</w:t>
            </w:r>
          </w:p>
          <w:p w:rsidR="000F7CD7" w:rsidRPr="00E258A2" w:rsidRDefault="00394F3F" w:rsidP="00E1499D">
            <w:pPr>
              <w:spacing w:after="0" w:line="240" w:lineRule="auto"/>
              <w:ind w:left="181" w:hanging="181"/>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 - э</w:t>
            </w:r>
            <w:r w:rsidR="00E1499D" w:rsidRPr="00E258A2">
              <w:rPr>
                <w:rFonts w:ascii="Times New Roman" w:eastAsia="Times New Roman" w:hAnsi="Times New Roman" w:cs="Times New Roman"/>
                <w:sz w:val="24"/>
                <w:szCs w:val="24"/>
              </w:rPr>
              <w:t>колого-билогическое;</w:t>
            </w:r>
          </w:p>
          <w:p w:rsidR="000F7CD7" w:rsidRPr="00E258A2" w:rsidRDefault="000F7CD7" w:rsidP="003F179E">
            <w:pPr>
              <w:spacing w:after="0" w:line="240" w:lineRule="auto"/>
              <w:ind w:left="181" w:hanging="181"/>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 </w:t>
            </w:r>
            <w:r w:rsidR="00394F3F" w:rsidRPr="00E258A2">
              <w:rPr>
                <w:rFonts w:ascii="Times New Roman" w:eastAsia="Times New Roman" w:hAnsi="Times New Roman" w:cs="Times New Roman"/>
                <w:sz w:val="24"/>
                <w:szCs w:val="24"/>
              </w:rPr>
              <w:t>к</w:t>
            </w:r>
            <w:r w:rsidR="00276EBD" w:rsidRPr="00E258A2">
              <w:rPr>
                <w:rFonts w:ascii="Times New Roman" w:eastAsia="Times New Roman" w:hAnsi="Times New Roman" w:cs="Times New Roman"/>
                <w:sz w:val="24"/>
                <w:szCs w:val="24"/>
              </w:rPr>
              <w:t>ультурологическое;</w:t>
            </w:r>
          </w:p>
          <w:p w:rsidR="00E1499D" w:rsidRPr="00E258A2" w:rsidRDefault="009569DF" w:rsidP="00C12E47">
            <w:pPr>
              <w:spacing w:after="0" w:line="240" w:lineRule="auto"/>
              <w:ind w:left="181" w:hanging="181"/>
              <w:jc w:val="both"/>
              <w:rPr>
                <w:rStyle w:val="a4"/>
                <w:b w:val="0"/>
                <w:bCs w:val="0"/>
              </w:rPr>
            </w:pPr>
            <w:r w:rsidRPr="00E258A2">
              <w:rPr>
                <w:rFonts w:ascii="Times New Roman" w:eastAsia="Times New Roman" w:hAnsi="Times New Roman" w:cs="Times New Roman"/>
                <w:sz w:val="24"/>
                <w:szCs w:val="24"/>
              </w:rPr>
              <w:t>-</w:t>
            </w:r>
            <w:r w:rsidR="00394F3F" w:rsidRPr="00E258A2">
              <w:rPr>
                <w:rFonts w:ascii="Times New Roman" w:eastAsia="Times New Roman" w:hAnsi="Times New Roman" w:cs="Times New Roman"/>
                <w:sz w:val="24"/>
                <w:szCs w:val="24"/>
              </w:rPr>
              <w:t>е</w:t>
            </w:r>
            <w:r w:rsidRPr="00E258A2">
              <w:rPr>
                <w:rFonts w:ascii="Times New Roman" w:eastAsia="Times New Roman" w:hAnsi="Times New Roman" w:cs="Times New Roman"/>
                <w:sz w:val="24"/>
                <w:szCs w:val="24"/>
              </w:rPr>
              <w:t>стественнонаучное.</w:t>
            </w:r>
          </w:p>
        </w:tc>
      </w:tr>
    </w:tbl>
    <w:p w:rsidR="00EC2F07" w:rsidRPr="00E258A2" w:rsidRDefault="00EC2F07" w:rsidP="00DE7106">
      <w:pPr>
        <w:pStyle w:val="a6"/>
        <w:numPr>
          <w:ilvl w:val="0"/>
          <w:numId w:val="7"/>
        </w:numPr>
        <w:rPr>
          <w:rFonts w:ascii="Times New Roman" w:hAnsi="Times New Roman"/>
          <w:b/>
          <w:bCs/>
          <w:sz w:val="24"/>
          <w:szCs w:val="24"/>
        </w:rPr>
      </w:pPr>
      <w:r w:rsidRPr="00E258A2">
        <w:rPr>
          <w:rFonts w:ascii="Times New Roman" w:hAnsi="Times New Roman"/>
          <w:b/>
          <w:bCs/>
          <w:sz w:val="24"/>
          <w:szCs w:val="24"/>
        </w:rPr>
        <w:t>Состав учащихся:</w:t>
      </w:r>
    </w:p>
    <w:p w:rsidR="00D50AF3" w:rsidRPr="00E258A2" w:rsidRDefault="008A5EEB" w:rsidP="009F3129">
      <w:pPr>
        <w:spacing w:after="0"/>
        <w:rPr>
          <w:rFonts w:ascii="Times New Roman" w:hAnsi="Times New Roman" w:cs="Times New Roman"/>
          <w:bCs/>
          <w:sz w:val="24"/>
          <w:szCs w:val="24"/>
        </w:rPr>
      </w:pPr>
      <w:r w:rsidRPr="00E258A2">
        <w:rPr>
          <w:rFonts w:ascii="Times New Roman" w:hAnsi="Times New Roman" w:cs="Times New Roman"/>
          <w:bCs/>
          <w:sz w:val="24"/>
          <w:szCs w:val="24"/>
        </w:rPr>
        <w:t xml:space="preserve">На начало учебного года в школе обучалось </w:t>
      </w:r>
      <w:r w:rsidR="00431599" w:rsidRPr="00E258A2">
        <w:rPr>
          <w:rFonts w:ascii="Times New Roman" w:hAnsi="Times New Roman" w:cs="Times New Roman"/>
          <w:bCs/>
          <w:sz w:val="24"/>
          <w:szCs w:val="24"/>
        </w:rPr>
        <w:t>625</w:t>
      </w:r>
      <w:r w:rsidRPr="00E258A2">
        <w:rPr>
          <w:rFonts w:ascii="Times New Roman" w:hAnsi="Times New Roman" w:cs="Times New Roman"/>
          <w:bCs/>
          <w:sz w:val="24"/>
          <w:szCs w:val="24"/>
        </w:rPr>
        <w:t xml:space="preserve"> учащихся, на конец</w:t>
      </w:r>
      <w:r w:rsidR="00394F3F" w:rsidRPr="00E258A2">
        <w:rPr>
          <w:rFonts w:ascii="Times New Roman" w:hAnsi="Times New Roman" w:cs="Times New Roman"/>
          <w:bCs/>
          <w:sz w:val="24"/>
          <w:szCs w:val="24"/>
        </w:rPr>
        <w:t xml:space="preserve"> учебного года</w:t>
      </w:r>
      <w:r w:rsidR="00431599" w:rsidRPr="00E258A2">
        <w:rPr>
          <w:rFonts w:ascii="Times New Roman" w:hAnsi="Times New Roman" w:cs="Times New Roman"/>
          <w:bCs/>
          <w:sz w:val="24"/>
          <w:szCs w:val="24"/>
        </w:rPr>
        <w:t xml:space="preserve"> 626</w:t>
      </w:r>
      <w:r w:rsidRPr="00E258A2">
        <w:rPr>
          <w:rFonts w:ascii="Times New Roman" w:hAnsi="Times New Roman" w:cs="Times New Roman"/>
          <w:bCs/>
          <w:sz w:val="24"/>
          <w:szCs w:val="24"/>
        </w:rPr>
        <w:t>.</w:t>
      </w:r>
    </w:p>
    <w:p w:rsidR="008A5EEB" w:rsidRPr="00E258A2" w:rsidRDefault="00D50AF3" w:rsidP="00D50AF3">
      <w:pPr>
        <w:rPr>
          <w:rFonts w:ascii="Times New Roman" w:hAnsi="Times New Roman" w:cs="Times New Roman"/>
          <w:sz w:val="24"/>
          <w:szCs w:val="24"/>
        </w:rPr>
      </w:pPr>
      <w:r w:rsidRPr="00E258A2">
        <w:rPr>
          <w:rFonts w:ascii="Times New Roman" w:eastAsia="Times New Roman" w:hAnsi="Times New Roman" w:cs="Times New Roman"/>
          <w:sz w:val="24"/>
          <w:szCs w:val="24"/>
        </w:rPr>
        <w:t xml:space="preserve">За год прибыло </w:t>
      </w:r>
      <w:r w:rsidR="00394F3F" w:rsidRPr="00E258A2">
        <w:rPr>
          <w:rFonts w:ascii="Times New Roman" w:eastAsia="Times New Roman" w:hAnsi="Times New Roman" w:cs="Times New Roman"/>
          <w:sz w:val="24"/>
          <w:szCs w:val="24"/>
        </w:rPr>
        <w:t>2</w:t>
      </w:r>
      <w:r w:rsidR="00431599" w:rsidRPr="00E258A2">
        <w:rPr>
          <w:rFonts w:ascii="Times New Roman" w:eastAsia="Times New Roman" w:hAnsi="Times New Roman" w:cs="Times New Roman"/>
          <w:sz w:val="24"/>
          <w:szCs w:val="24"/>
        </w:rPr>
        <w:t>0</w:t>
      </w:r>
      <w:r w:rsidRPr="00E258A2">
        <w:rPr>
          <w:rFonts w:ascii="Times New Roman" w:eastAsia="Times New Roman" w:hAnsi="Times New Roman" w:cs="Times New Roman"/>
          <w:sz w:val="24"/>
          <w:szCs w:val="24"/>
        </w:rPr>
        <w:t xml:space="preserve">, выбыло </w:t>
      </w:r>
      <w:r w:rsidR="00431599" w:rsidRPr="00E258A2">
        <w:rPr>
          <w:rFonts w:ascii="Times New Roman" w:eastAsia="Times New Roman" w:hAnsi="Times New Roman" w:cs="Times New Roman"/>
          <w:sz w:val="24"/>
          <w:szCs w:val="24"/>
        </w:rPr>
        <w:t>19</w:t>
      </w:r>
      <w:r w:rsidRPr="00E258A2">
        <w:rPr>
          <w:rFonts w:ascii="Times New Roman" w:eastAsia="Times New Roman" w:hAnsi="Times New Roman" w:cs="Times New Roman"/>
          <w:sz w:val="24"/>
          <w:szCs w:val="24"/>
        </w:rPr>
        <w:t xml:space="preserve"> учащихся.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886"/>
        <w:gridCol w:w="1888"/>
        <w:gridCol w:w="1907"/>
        <w:gridCol w:w="2026"/>
      </w:tblGrid>
      <w:tr w:rsidR="00E258A2" w:rsidRPr="00E258A2" w:rsidTr="009D4D9D">
        <w:tc>
          <w:tcPr>
            <w:tcW w:w="2127" w:type="dxa"/>
          </w:tcPr>
          <w:p w:rsidR="009F3129" w:rsidRPr="00E258A2" w:rsidRDefault="009F3129" w:rsidP="003F179E">
            <w:pPr>
              <w:spacing w:after="0" w:line="240" w:lineRule="auto"/>
              <w:jc w:val="center"/>
              <w:rPr>
                <w:rFonts w:ascii="Times New Roman" w:hAnsi="Times New Roman" w:cs="Times New Roman"/>
                <w:b/>
                <w:i/>
                <w:sz w:val="24"/>
                <w:szCs w:val="24"/>
              </w:rPr>
            </w:pPr>
          </w:p>
        </w:tc>
        <w:tc>
          <w:tcPr>
            <w:tcW w:w="1886" w:type="dxa"/>
          </w:tcPr>
          <w:p w:rsidR="009F3129" w:rsidRPr="00C12E47" w:rsidRDefault="009F3129" w:rsidP="003F179E">
            <w:pPr>
              <w:spacing w:after="0" w:line="240" w:lineRule="auto"/>
              <w:jc w:val="center"/>
              <w:rPr>
                <w:rFonts w:ascii="Times New Roman" w:hAnsi="Times New Roman" w:cs="Times New Roman"/>
                <w:b/>
                <w:i/>
                <w:sz w:val="18"/>
                <w:szCs w:val="18"/>
              </w:rPr>
            </w:pPr>
            <w:r w:rsidRPr="00C12E47">
              <w:rPr>
                <w:rFonts w:ascii="Times New Roman" w:hAnsi="Times New Roman" w:cs="Times New Roman"/>
                <w:b/>
                <w:i/>
                <w:sz w:val="18"/>
                <w:szCs w:val="18"/>
              </w:rPr>
              <w:t>Общий контингент учащихся за год</w:t>
            </w:r>
          </w:p>
        </w:tc>
        <w:tc>
          <w:tcPr>
            <w:tcW w:w="1888" w:type="dxa"/>
          </w:tcPr>
          <w:p w:rsidR="009F3129" w:rsidRPr="00C12E47" w:rsidRDefault="009F3129" w:rsidP="003F179E">
            <w:pPr>
              <w:spacing w:after="0" w:line="240" w:lineRule="auto"/>
              <w:jc w:val="center"/>
              <w:rPr>
                <w:rFonts w:ascii="Times New Roman" w:hAnsi="Times New Roman" w:cs="Times New Roman"/>
                <w:b/>
                <w:i/>
                <w:sz w:val="16"/>
                <w:szCs w:val="16"/>
              </w:rPr>
            </w:pPr>
            <w:r w:rsidRPr="00C12E47">
              <w:rPr>
                <w:rFonts w:ascii="Times New Roman" w:hAnsi="Times New Roman" w:cs="Times New Roman"/>
                <w:b/>
                <w:i/>
                <w:sz w:val="16"/>
                <w:szCs w:val="16"/>
              </w:rPr>
              <w:t>Количество классов</w:t>
            </w:r>
          </w:p>
        </w:tc>
        <w:tc>
          <w:tcPr>
            <w:tcW w:w="1907" w:type="dxa"/>
          </w:tcPr>
          <w:p w:rsidR="009F3129" w:rsidRPr="00C12E47" w:rsidRDefault="009F3129" w:rsidP="003F179E">
            <w:pPr>
              <w:spacing w:after="0" w:line="240" w:lineRule="auto"/>
              <w:jc w:val="center"/>
              <w:rPr>
                <w:rFonts w:ascii="Times New Roman" w:hAnsi="Times New Roman" w:cs="Times New Roman"/>
                <w:b/>
                <w:i/>
                <w:sz w:val="16"/>
                <w:szCs w:val="16"/>
              </w:rPr>
            </w:pPr>
            <w:r w:rsidRPr="00C12E47">
              <w:rPr>
                <w:rFonts w:ascii="Times New Roman" w:hAnsi="Times New Roman" w:cs="Times New Roman"/>
                <w:b/>
                <w:i/>
                <w:sz w:val="16"/>
                <w:szCs w:val="16"/>
              </w:rPr>
              <w:t>Средняя наполняемость</w:t>
            </w:r>
          </w:p>
        </w:tc>
        <w:tc>
          <w:tcPr>
            <w:tcW w:w="2026" w:type="dxa"/>
          </w:tcPr>
          <w:p w:rsidR="009F3129" w:rsidRPr="00C12E47" w:rsidRDefault="009F3129" w:rsidP="003F179E">
            <w:pPr>
              <w:spacing w:after="0" w:line="240" w:lineRule="auto"/>
              <w:jc w:val="center"/>
              <w:rPr>
                <w:rFonts w:ascii="Times New Roman" w:hAnsi="Times New Roman" w:cs="Times New Roman"/>
                <w:b/>
                <w:i/>
                <w:sz w:val="16"/>
                <w:szCs w:val="16"/>
              </w:rPr>
            </w:pPr>
            <w:r w:rsidRPr="00C12E47">
              <w:rPr>
                <w:rFonts w:ascii="Times New Roman" w:hAnsi="Times New Roman" w:cs="Times New Roman"/>
                <w:b/>
                <w:i/>
                <w:sz w:val="16"/>
                <w:szCs w:val="16"/>
              </w:rPr>
              <w:t>Сохранность контингента:</w:t>
            </w:r>
          </w:p>
          <w:p w:rsidR="009F3129" w:rsidRPr="00C12E47" w:rsidRDefault="007106CC" w:rsidP="007106CC">
            <w:pPr>
              <w:spacing w:after="0" w:line="240" w:lineRule="auto"/>
              <w:jc w:val="center"/>
              <w:rPr>
                <w:rFonts w:ascii="Times New Roman" w:hAnsi="Times New Roman" w:cs="Times New Roman"/>
                <w:b/>
                <w:i/>
                <w:sz w:val="16"/>
                <w:szCs w:val="16"/>
              </w:rPr>
            </w:pPr>
            <w:r w:rsidRPr="00C12E47">
              <w:rPr>
                <w:rFonts w:ascii="Times New Roman" w:hAnsi="Times New Roman" w:cs="Times New Roman"/>
                <w:b/>
                <w:i/>
                <w:sz w:val="16"/>
                <w:szCs w:val="16"/>
              </w:rPr>
              <w:t>Выбыло</w:t>
            </w:r>
            <w:r w:rsidR="009F3129" w:rsidRPr="00C12E47">
              <w:rPr>
                <w:rFonts w:ascii="Times New Roman" w:hAnsi="Times New Roman" w:cs="Times New Roman"/>
                <w:b/>
                <w:i/>
                <w:sz w:val="16"/>
                <w:szCs w:val="16"/>
              </w:rPr>
              <w:t>/</w:t>
            </w:r>
            <w:r w:rsidRPr="00C12E47">
              <w:rPr>
                <w:rFonts w:ascii="Times New Roman" w:hAnsi="Times New Roman" w:cs="Times New Roman"/>
                <w:b/>
                <w:i/>
                <w:sz w:val="16"/>
                <w:szCs w:val="16"/>
              </w:rPr>
              <w:t>прибыло</w:t>
            </w:r>
          </w:p>
        </w:tc>
      </w:tr>
      <w:tr w:rsidR="00E258A2" w:rsidRPr="00E258A2" w:rsidTr="009D4D9D">
        <w:tc>
          <w:tcPr>
            <w:tcW w:w="2127" w:type="dxa"/>
          </w:tcPr>
          <w:p w:rsidR="009F3129" w:rsidRPr="00E258A2" w:rsidRDefault="009F3129" w:rsidP="003F179E">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1 ступень</w:t>
            </w:r>
          </w:p>
        </w:tc>
        <w:tc>
          <w:tcPr>
            <w:tcW w:w="1886" w:type="dxa"/>
            <w:vAlign w:val="center"/>
          </w:tcPr>
          <w:p w:rsidR="009F3129" w:rsidRPr="00E258A2" w:rsidRDefault="00431599" w:rsidP="003F179E">
            <w:pPr>
              <w:spacing w:after="0" w:line="240" w:lineRule="auto"/>
              <w:jc w:val="center"/>
              <w:rPr>
                <w:rFonts w:ascii="Times New Roman" w:hAnsi="Times New Roman" w:cs="Times New Roman"/>
                <w:b/>
                <w:bCs/>
                <w:sz w:val="24"/>
                <w:szCs w:val="24"/>
              </w:rPr>
            </w:pPr>
            <w:r w:rsidRPr="00E258A2">
              <w:rPr>
                <w:rFonts w:ascii="Times New Roman" w:hAnsi="Times New Roman" w:cs="Times New Roman"/>
                <w:b/>
                <w:bCs/>
                <w:sz w:val="24"/>
                <w:szCs w:val="24"/>
              </w:rPr>
              <w:t>299</w:t>
            </w:r>
          </w:p>
        </w:tc>
        <w:tc>
          <w:tcPr>
            <w:tcW w:w="1888" w:type="dxa"/>
          </w:tcPr>
          <w:p w:rsidR="009F3129" w:rsidRPr="00E258A2" w:rsidRDefault="00394F3F" w:rsidP="003F179E">
            <w:pPr>
              <w:spacing w:after="0" w:line="240" w:lineRule="auto"/>
              <w:jc w:val="center"/>
              <w:rPr>
                <w:rFonts w:ascii="Times New Roman" w:hAnsi="Times New Roman" w:cs="Times New Roman"/>
                <w:b/>
                <w:bCs/>
                <w:sz w:val="24"/>
                <w:szCs w:val="24"/>
              </w:rPr>
            </w:pPr>
            <w:r w:rsidRPr="00E258A2">
              <w:rPr>
                <w:rFonts w:ascii="Times New Roman" w:hAnsi="Times New Roman" w:cs="Times New Roman"/>
                <w:b/>
                <w:bCs/>
                <w:sz w:val="24"/>
                <w:szCs w:val="24"/>
              </w:rPr>
              <w:t>13</w:t>
            </w:r>
          </w:p>
        </w:tc>
        <w:tc>
          <w:tcPr>
            <w:tcW w:w="1907" w:type="dxa"/>
          </w:tcPr>
          <w:p w:rsidR="009F3129" w:rsidRPr="00E258A2" w:rsidRDefault="009F3129" w:rsidP="00394F3F">
            <w:pPr>
              <w:spacing w:after="0" w:line="240" w:lineRule="auto"/>
              <w:jc w:val="center"/>
              <w:rPr>
                <w:rFonts w:ascii="Times New Roman" w:hAnsi="Times New Roman" w:cs="Times New Roman"/>
                <w:b/>
                <w:bCs/>
                <w:sz w:val="24"/>
                <w:szCs w:val="24"/>
              </w:rPr>
            </w:pPr>
            <w:r w:rsidRPr="00E258A2">
              <w:rPr>
                <w:rFonts w:ascii="Times New Roman" w:hAnsi="Times New Roman" w:cs="Times New Roman"/>
                <w:sz w:val="24"/>
                <w:szCs w:val="24"/>
              </w:rPr>
              <w:t>2</w:t>
            </w:r>
            <w:r w:rsidR="00394F3F" w:rsidRPr="00E258A2">
              <w:rPr>
                <w:rFonts w:ascii="Times New Roman" w:hAnsi="Times New Roman" w:cs="Times New Roman"/>
                <w:sz w:val="24"/>
                <w:szCs w:val="24"/>
              </w:rPr>
              <w:t>3</w:t>
            </w:r>
          </w:p>
        </w:tc>
        <w:tc>
          <w:tcPr>
            <w:tcW w:w="2026" w:type="dxa"/>
          </w:tcPr>
          <w:p w:rsidR="009F3129" w:rsidRPr="00E258A2" w:rsidRDefault="005141A1" w:rsidP="003C1F66">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5</w:t>
            </w:r>
            <w:r w:rsidR="00A2155F" w:rsidRPr="00E258A2">
              <w:rPr>
                <w:rFonts w:ascii="Times New Roman" w:hAnsi="Times New Roman" w:cs="Times New Roman"/>
                <w:sz w:val="24"/>
                <w:szCs w:val="24"/>
              </w:rPr>
              <w:t>/</w:t>
            </w:r>
            <w:r w:rsidRPr="00E258A2">
              <w:rPr>
                <w:rFonts w:ascii="Times New Roman" w:hAnsi="Times New Roman" w:cs="Times New Roman"/>
                <w:sz w:val="24"/>
                <w:szCs w:val="24"/>
              </w:rPr>
              <w:t>5</w:t>
            </w:r>
          </w:p>
        </w:tc>
      </w:tr>
      <w:tr w:rsidR="00E258A2" w:rsidRPr="00E258A2" w:rsidTr="009D4D9D">
        <w:tc>
          <w:tcPr>
            <w:tcW w:w="2127" w:type="dxa"/>
          </w:tcPr>
          <w:p w:rsidR="009F3129" w:rsidRPr="00E258A2" w:rsidRDefault="009F3129" w:rsidP="003F179E">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2 ступень</w:t>
            </w:r>
          </w:p>
        </w:tc>
        <w:tc>
          <w:tcPr>
            <w:tcW w:w="1886" w:type="dxa"/>
            <w:vAlign w:val="center"/>
          </w:tcPr>
          <w:p w:rsidR="009F3129" w:rsidRPr="00E258A2" w:rsidRDefault="00431599" w:rsidP="00394F3F">
            <w:pPr>
              <w:spacing w:after="0" w:line="240" w:lineRule="auto"/>
              <w:jc w:val="center"/>
              <w:rPr>
                <w:rFonts w:ascii="Times New Roman" w:hAnsi="Times New Roman" w:cs="Times New Roman"/>
                <w:b/>
                <w:bCs/>
                <w:sz w:val="24"/>
                <w:szCs w:val="24"/>
              </w:rPr>
            </w:pPr>
            <w:r w:rsidRPr="00E258A2">
              <w:rPr>
                <w:rFonts w:ascii="Times New Roman" w:hAnsi="Times New Roman" w:cs="Times New Roman"/>
                <w:b/>
                <w:bCs/>
                <w:sz w:val="24"/>
                <w:szCs w:val="24"/>
              </w:rPr>
              <w:t>289</w:t>
            </w:r>
          </w:p>
        </w:tc>
        <w:tc>
          <w:tcPr>
            <w:tcW w:w="1888" w:type="dxa"/>
          </w:tcPr>
          <w:p w:rsidR="009F3129" w:rsidRPr="00E258A2" w:rsidRDefault="009F3129" w:rsidP="00394F3F">
            <w:pPr>
              <w:spacing w:after="0" w:line="240" w:lineRule="auto"/>
              <w:jc w:val="center"/>
              <w:rPr>
                <w:rFonts w:ascii="Times New Roman" w:hAnsi="Times New Roman" w:cs="Times New Roman"/>
                <w:b/>
                <w:bCs/>
                <w:sz w:val="24"/>
                <w:szCs w:val="24"/>
              </w:rPr>
            </w:pPr>
            <w:r w:rsidRPr="00E258A2">
              <w:rPr>
                <w:rFonts w:ascii="Times New Roman" w:hAnsi="Times New Roman" w:cs="Times New Roman"/>
                <w:b/>
                <w:bCs/>
                <w:sz w:val="24"/>
                <w:szCs w:val="24"/>
              </w:rPr>
              <w:t>1</w:t>
            </w:r>
            <w:r w:rsidR="00431599" w:rsidRPr="00E258A2">
              <w:rPr>
                <w:rFonts w:ascii="Times New Roman" w:hAnsi="Times New Roman" w:cs="Times New Roman"/>
                <w:b/>
                <w:bCs/>
                <w:sz w:val="24"/>
                <w:szCs w:val="24"/>
              </w:rPr>
              <w:t>4</w:t>
            </w:r>
          </w:p>
        </w:tc>
        <w:tc>
          <w:tcPr>
            <w:tcW w:w="1907" w:type="dxa"/>
          </w:tcPr>
          <w:p w:rsidR="009F3129" w:rsidRPr="00E258A2" w:rsidRDefault="009F3129" w:rsidP="00EC78BE">
            <w:pPr>
              <w:spacing w:after="0" w:line="240" w:lineRule="auto"/>
              <w:jc w:val="center"/>
              <w:rPr>
                <w:rFonts w:ascii="Times New Roman" w:hAnsi="Times New Roman" w:cs="Times New Roman"/>
                <w:b/>
                <w:bCs/>
                <w:sz w:val="24"/>
                <w:szCs w:val="24"/>
              </w:rPr>
            </w:pPr>
            <w:r w:rsidRPr="00E258A2">
              <w:rPr>
                <w:rFonts w:ascii="Times New Roman" w:hAnsi="Times New Roman" w:cs="Times New Roman"/>
                <w:sz w:val="24"/>
                <w:szCs w:val="24"/>
              </w:rPr>
              <w:t>20,</w:t>
            </w:r>
            <w:r w:rsidR="00431599" w:rsidRPr="00E258A2">
              <w:rPr>
                <w:rFonts w:ascii="Times New Roman" w:hAnsi="Times New Roman" w:cs="Times New Roman"/>
                <w:sz w:val="24"/>
                <w:szCs w:val="24"/>
              </w:rPr>
              <w:t>6</w:t>
            </w:r>
          </w:p>
        </w:tc>
        <w:tc>
          <w:tcPr>
            <w:tcW w:w="2026" w:type="dxa"/>
          </w:tcPr>
          <w:p w:rsidR="009F3129" w:rsidRPr="00E258A2" w:rsidRDefault="005141A1" w:rsidP="003C1F66">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13</w:t>
            </w:r>
            <w:r w:rsidR="00A2155F" w:rsidRPr="00E258A2">
              <w:rPr>
                <w:rFonts w:ascii="Times New Roman" w:hAnsi="Times New Roman" w:cs="Times New Roman"/>
                <w:sz w:val="24"/>
                <w:szCs w:val="24"/>
              </w:rPr>
              <w:t>/</w:t>
            </w:r>
            <w:r w:rsidRPr="00E258A2">
              <w:rPr>
                <w:rFonts w:ascii="Times New Roman" w:hAnsi="Times New Roman" w:cs="Times New Roman"/>
                <w:sz w:val="24"/>
                <w:szCs w:val="24"/>
              </w:rPr>
              <w:t>9</w:t>
            </w:r>
          </w:p>
        </w:tc>
      </w:tr>
      <w:tr w:rsidR="00E258A2" w:rsidRPr="00E258A2" w:rsidTr="009D4D9D">
        <w:tc>
          <w:tcPr>
            <w:tcW w:w="2127" w:type="dxa"/>
          </w:tcPr>
          <w:p w:rsidR="009F3129" w:rsidRPr="00E258A2" w:rsidRDefault="009F3129" w:rsidP="003F179E">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3 ступень</w:t>
            </w:r>
          </w:p>
        </w:tc>
        <w:tc>
          <w:tcPr>
            <w:tcW w:w="1886" w:type="dxa"/>
            <w:vAlign w:val="bottom"/>
          </w:tcPr>
          <w:p w:rsidR="009F3129" w:rsidRPr="00E258A2" w:rsidRDefault="00431599" w:rsidP="00EC78BE">
            <w:pPr>
              <w:spacing w:after="0" w:line="240" w:lineRule="auto"/>
              <w:jc w:val="center"/>
              <w:rPr>
                <w:rFonts w:ascii="Times New Roman" w:hAnsi="Times New Roman" w:cs="Times New Roman"/>
                <w:b/>
                <w:bCs/>
                <w:sz w:val="24"/>
                <w:szCs w:val="24"/>
              </w:rPr>
            </w:pPr>
            <w:r w:rsidRPr="00E258A2">
              <w:rPr>
                <w:rFonts w:ascii="Times New Roman" w:hAnsi="Times New Roman" w:cs="Times New Roman"/>
                <w:b/>
                <w:bCs/>
                <w:sz w:val="24"/>
                <w:szCs w:val="24"/>
              </w:rPr>
              <w:t>38</w:t>
            </w:r>
          </w:p>
        </w:tc>
        <w:tc>
          <w:tcPr>
            <w:tcW w:w="1888" w:type="dxa"/>
          </w:tcPr>
          <w:p w:rsidR="009F3129" w:rsidRPr="00E258A2" w:rsidRDefault="00431599" w:rsidP="003F179E">
            <w:pPr>
              <w:spacing w:after="0" w:line="240" w:lineRule="auto"/>
              <w:jc w:val="center"/>
              <w:rPr>
                <w:rFonts w:ascii="Times New Roman" w:hAnsi="Times New Roman" w:cs="Times New Roman"/>
                <w:b/>
                <w:bCs/>
                <w:sz w:val="24"/>
                <w:szCs w:val="24"/>
              </w:rPr>
            </w:pPr>
            <w:r w:rsidRPr="00E258A2">
              <w:rPr>
                <w:rFonts w:ascii="Times New Roman" w:hAnsi="Times New Roman" w:cs="Times New Roman"/>
                <w:b/>
                <w:bCs/>
                <w:sz w:val="24"/>
                <w:szCs w:val="24"/>
              </w:rPr>
              <w:t>3</w:t>
            </w:r>
          </w:p>
        </w:tc>
        <w:tc>
          <w:tcPr>
            <w:tcW w:w="1907" w:type="dxa"/>
          </w:tcPr>
          <w:p w:rsidR="009F3129" w:rsidRPr="00E258A2" w:rsidRDefault="00431599" w:rsidP="00EC78BE">
            <w:pPr>
              <w:spacing w:after="0" w:line="240" w:lineRule="auto"/>
              <w:jc w:val="center"/>
              <w:rPr>
                <w:rFonts w:ascii="Times New Roman" w:hAnsi="Times New Roman" w:cs="Times New Roman"/>
                <w:b/>
                <w:bCs/>
                <w:sz w:val="24"/>
                <w:szCs w:val="24"/>
              </w:rPr>
            </w:pPr>
            <w:r w:rsidRPr="00E258A2">
              <w:rPr>
                <w:rFonts w:ascii="Times New Roman" w:hAnsi="Times New Roman" w:cs="Times New Roman"/>
                <w:sz w:val="24"/>
                <w:szCs w:val="24"/>
              </w:rPr>
              <w:t>1</w:t>
            </w:r>
            <w:r w:rsidR="00EC78BE" w:rsidRPr="00E258A2">
              <w:rPr>
                <w:rFonts w:ascii="Times New Roman" w:hAnsi="Times New Roman" w:cs="Times New Roman"/>
                <w:sz w:val="24"/>
                <w:szCs w:val="24"/>
              </w:rPr>
              <w:t>2</w:t>
            </w:r>
            <w:r w:rsidR="009F3129" w:rsidRPr="00E258A2">
              <w:rPr>
                <w:rFonts w:ascii="Times New Roman" w:hAnsi="Times New Roman" w:cs="Times New Roman"/>
                <w:sz w:val="24"/>
                <w:szCs w:val="24"/>
              </w:rPr>
              <w:t>,</w:t>
            </w:r>
            <w:r w:rsidRPr="00E258A2">
              <w:rPr>
                <w:rFonts w:ascii="Times New Roman" w:hAnsi="Times New Roman" w:cs="Times New Roman"/>
                <w:sz w:val="24"/>
                <w:szCs w:val="24"/>
              </w:rPr>
              <w:t>7</w:t>
            </w:r>
          </w:p>
        </w:tc>
        <w:tc>
          <w:tcPr>
            <w:tcW w:w="2026" w:type="dxa"/>
          </w:tcPr>
          <w:p w:rsidR="009F3129" w:rsidRPr="00E258A2" w:rsidRDefault="005141A1" w:rsidP="003C1F66">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2</w:t>
            </w:r>
            <w:r w:rsidR="00A2155F" w:rsidRPr="00E258A2">
              <w:rPr>
                <w:rFonts w:ascii="Times New Roman" w:hAnsi="Times New Roman" w:cs="Times New Roman"/>
                <w:sz w:val="24"/>
                <w:szCs w:val="24"/>
              </w:rPr>
              <w:t>/</w:t>
            </w:r>
            <w:r w:rsidRPr="00E258A2">
              <w:rPr>
                <w:rFonts w:ascii="Times New Roman" w:hAnsi="Times New Roman" w:cs="Times New Roman"/>
                <w:sz w:val="24"/>
                <w:szCs w:val="24"/>
              </w:rPr>
              <w:t>5</w:t>
            </w:r>
          </w:p>
        </w:tc>
      </w:tr>
      <w:tr w:rsidR="00E258A2" w:rsidRPr="00E258A2" w:rsidTr="009D4D9D">
        <w:tc>
          <w:tcPr>
            <w:tcW w:w="2127" w:type="dxa"/>
          </w:tcPr>
          <w:p w:rsidR="009F3129" w:rsidRPr="00E258A2" w:rsidRDefault="009F3129" w:rsidP="003F179E">
            <w:pPr>
              <w:spacing w:after="0" w:line="240" w:lineRule="auto"/>
              <w:rPr>
                <w:rFonts w:ascii="Times New Roman" w:hAnsi="Times New Roman" w:cs="Times New Roman"/>
                <w:b/>
                <w:sz w:val="24"/>
                <w:szCs w:val="24"/>
              </w:rPr>
            </w:pPr>
            <w:r w:rsidRPr="00E258A2">
              <w:rPr>
                <w:rFonts w:ascii="Times New Roman" w:hAnsi="Times New Roman" w:cs="Times New Roman"/>
                <w:b/>
                <w:sz w:val="24"/>
                <w:szCs w:val="24"/>
              </w:rPr>
              <w:t>Итого по школе</w:t>
            </w:r>
          </w:p>
        </w:tc>
        <w:tc>
          <w:tcPr>
            <w:tcW w:w="1886" w:type="dxa"/>
            <w:vAlign w:val="bottom"/>
          </w:tcPr>
          <w:p w:rsidR="009F3129" w:rsidRPr="00E258A2" w:rsidRDefault="00431599" w:rsidP="00EC78BE">
            <w:pPr>
              <w:spacing w:after="0" w:line="240" w:lineRule="auto"/>
              <w:jc w:val="center"/>
              <w:rPr>
                <w:rFonts w:ascii="Times New Roman" w:hAnsi="Times New Roman" w:cs="Times New Roman"/>
                <w:b/>
                <w:bCs/>
                <w:sz w:val="24"/>
                <w:szCs w:val="24"/>
              </w:rPr>
            </w:pPr>
            <w:r w:rsidRPr="00E258A2">
              <w:rPr>
                <w:rFonts w:ascii="Times New Roman" w:hAnsi="Times New Roman" w:cs="Times New Roman"/>
                <w:b/>
                <w:bCs/>
                <w:sz w:val="24"/>
                <w:szCs w:val="24"/>
              </w:rPr>
              <w:t>626</w:t>
            </w:r>
          </w:p>
        </w:tc>
        <w:tc>
          <w:tcPr>
            <w:tcW w:w="1888" w:type="dxa"/>
          </w:tcPr>
          <w:p w:rsidR="009F3129" w:rsidRPr="00E258A2" w:rsidRDefault="00431599" w:rsidP="00EC78BE">
            <w:pPr>
              <w:spacing w:after="0" w:line="240" w:lineRule="auto"/>
              <w:jc w:val="center"/>
              <w:rPr>
                <w:rFonts w:ascii="Times New Roman" w:hAnsi="Times New Roman" w:cs="Times New Roman"/>
                <w:b/>
                <w:bCs/>
                <w:sz w:val="24"/>
                <w:szCs w:val="24"/>
              </w:rPr>
            </w:pPr>
            <w:r w:rsidRPr="00E258A2">
              <w:rPr>
                <w:rFonts w:ascii="Times New Roman" w:hAnsi="Times New Roman" w:cs="Times New Roman"/>
                <w:b/>
                <w:bCs/>
                <w:sz w:val="24"/>
                <w:szCs w:val="24"/>
              </w:rPr>
              <w:t>30</w:t>
            </w:r>
          </w:p>
        </w:tc>
        <w:tc>
          <w:tcPr>
            <w:tcW w:w="1907" w:type="dxa"/>
          </w:tcPr>
          <w:p w:rsidR="009F3129" w:rsidRPr="00E258A2" w:rsidRDefault="00431599" w:rsidP="00EC78BE">
            <w:pPr>
              <w:spacing w:after="0" w:line="240" w:lineRule="auto"/>
              <w:jc w:val="center"/>
              <w:rPr>
                <w:rFonts w:ascii="Times New Roman" w:hAnsi="Times New Roman" w:cs="Times New Roman"/>
                <w:b/>
                <w:bCs/>
                <w:sz w:val="24"/>
                <w:szCs w:val="24"/>
              </w:rPr>
            </w:pPr>
            <w:r w:rsidRPr="00E258A2">
              <w:rPr>
                <w:rFonts w:ascii="Times New Roman" w:hAnsi="Times New Roman" w:cs="Times New Roman"/>
                <w:sz w:val="24"/>
                <w:szCs w:val="24"/>
              </w:rPr>
              <w:t>18</w:t>
            </w:r>
            <w:r w:rsidR="009F3129" w:rsidRPr="00E258A2">
              <w:rPr>
                <w:rFonts w:ascii="Times New Roman" w:hAnsi="Times New Roman" w:cs="Times New Roman"/>
                <w:sz w:val="24"/>
                <w:szCs w:val="24"/>
              </w:rPr>
              <w:t>,</w:t>
            </w:r>
            <w:r w:rsidRPr="00E258A2">
              <w:rPr>
                <w:rFonts w:ascii="Times New Roman" w:hAnsi="Times New Roman" w:cs="Times New Roman"/>
                <w:sz w:val="24"/>
                <w:szCs w:val="24"/>
              </w:rPr>
              <w:t>8</w:t>
            </w:r>
          </w:p>
        </w:tc>
        <w:tc>
          <w:tcPr>
            <w:tcW w:w="2026" w:type="dxa"/>
          </w:tcPr>
          <w:p w:rsidR="009F3129" w:rsidRPr="00E258A2" w:rsidRDefault="005141A1" w:rsidP="003C1F66">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20</w:t>
            </w:r>
            <w:r w:rsidR="009F3129" w:rsidRPr="00E258A2">
              <w:rPr>
                <w:rFonts w:ascii="Times New Roman" w:hAnsi="Times New Roman" w:cs="Times New Roman"/>
                <w:sz w:val="24"/>
                <w:szCs w:val="24"/>
              </w:rPr>
              <w:t>/</w:t>
            </w:r>
            <w:r w:rsidR="003C1F66" w:rsidRPr="00E258A2">
              <w:rPr>
                <w:rFonts w:ascii="Times New Roman" w:hAnsi="Times New Roman" w:cs="Times New Roman"/>
                <w:sz w:val="24"/>
                <w:szCs w:val="24"/>
              </w:rPr>
              <w:t>19</w:t>
            </w:r>
          </w:p>
        </w:tc>
      </w:tr>
    </w:tbl>
    <w:p w:rsidR="009D4D9D" w:rsidRPr="00E258A2" w:rsidRDefault="009D4D9D" w:rsidP="00B42F36">
      <w:pPr>
        <w:spacing w:after="0"/>
        <w:rPr>
          <w:rFonts w:ascii="Times New Roman" w:hAnsi="Times New Roman" w:cs="Times New Roman"/>
          <w:sz w:val="24"/>
          <w:szCs w:val="24"/>
        </w:rPr>
      </w:pPr>
    </w:p>
    <w:p w:rsidR="00235F56" w:rsidRPr="00E258A2" w:rsidRDefault="00D50AF3" w:rsidP="00B42F36">
      <w:pPr>
        <w:spacing w:after="0"/>
        <w:rPr>
          <w:rFonts w:ascii="Times New Roman" w:hAnsi="Times New Roman" w:cs="Times New Roman"/>
          <w:sz w:val="24"/>
          <w:szCs w:val="24"/>
        </w:rPr>
      </w:pPr>
      <w:r w:rsidRPr="00E258A2">
        <w:rPr>
          <w:rFonts w:ascii="Times New Roman" w:hAnsi="Times New Roman" w:cs="Times New Roman"/>
          <w:sz w:val="24"/>
          <w:szCs w:val="24"/>
        </w:rPr>
        <w:lastRenderedPageBreak/>
        <w:t>К</w:t>
      </w:r>
      <w:r w:rsidR="00235F56" w:rsidRPr="00E258A2">
        <w:rPr>
          <w:rFonts w:ascii="Times New Roman" w:hAnsi="Times New Roman" w:cs="Times New Roman"/>
          <w:sz w:val="24"/>
          <w:szCs w:val="24"/>
        </w:rPr>
        <w:t>оличество опекаемых:</w:t>
      </w:r>
      <w:r w:rsidR="00986124" w:rsidRPr="00E258A2">
        <w:rPr>
          <w:rFonts w:ascii="Times New Roman" w:hAnsi="Times New Roman" w:cs="Times New Roman"/>
          <w:sz w:val="24"/>
          <w:szCs w:val="24"/>
        </w:rPr>
        <w:t>17</w:t>
      </w:r>
    </w:p>
    <w:p w:rsidR="00E85DCD" w:rsidRPr="00E258A2" w:rsidRDefault="00D50AF3" w:rsidP="00B42F36">
      <w:pPr>
        <w:spacing w:after="0"/>
        <w:rPr>
          <w:rFonts w:ascii="Times New Roman" w:hAnsi="Times New Roman" w:cs="Times New Roman"/>
          <w:sz w:val="24"/>
          <w:szCs w:val="24"/>
        </w:rPr>
      </w:pPr>
      <w:r w:rsidRPr="00E258A2">
        <w:rPr>
          <w:rFonts w:ascii="Times New Roman" w:hAnsi="Times New Roman" w:cs="Times New Roman"/>
          <w:bCs/>
          <w:sz w:val="24"/>
          <w:szCs w:val="24"/>
        </w:rPr>
        <w:t>Количество о</w:t>
      </w:r>
      <w:r w:rsidR="00983D84" w:rsidRPr="00E258A2">
        <w:rPr>
          <w:rFonts w:ascii="Times New Roman" w:hAnsi="Times New Roman" w:cs="Times New Roman"/>
          <w:bCs/>
          <w:sz w:val="24"/>
          <w:szCs w:val="24"/>
        </w:rPr>
        <w:t>бучающи</w:t>
      </w:r>
      <w:r w:rsidRPr="00E258A2">
        <w:rPr>
          <w:rFonts w:ascii="Times New Roman" w:hAnsi="Times New Roman" w:cs="Times New Roman"/>
          <w:bCs/>
          <w:sz w:val="24"/>
          <w:szCs w:val="24"/>
        </w:rPr>
        <w:t>хся</w:t>
      </w:r>
      <w:r w:rsidR="00983D84" w:rsidRPr="00E258A2">
        <w:rPr>
          <w:rFonts w:ascii="Times New Roman" w:hAnsi="Times New Roman" w:cs="Times New Roman"/>
          <w:bCs/>
          <w:sz w:val="24"/>
          <w:szCs w:val="24"/>
        </w:rPr>
        <w:t xml:space="preserve">  из многодетных и малоимущих семей</w:t>
      </w:r>
      <w:r w:rsidR="00E85DCD" w:rsidRPr="00E258A2">
        <w:rPr>
          <w:rFonts w:ascii="Times New Roman" w:hAnsi="Times New Roman" w:cs="Times New Roman"/>
          <w:sz w:val="24"/>
          <w:szCs w:val="24"/>
        </w:rPr>
        <w:t xml:space="preserve">: </w:t>
      </w:r>
      <w:r w:rsidR="00CA1CC8" w:rsidRPr="00E258A2">
        <w:rPr>
          <w:rFonts w:ascii="Times New Roman" w:hAnsi="Times New Roman" w:cs="Times New Roman"/>
          <w:sz w:val="24"/>
          <w:szCs w:val="24"/>
        </w:rPr>
        <w:t>38</w:t>
      </w:r>
      <w:r w:rsidR="00AF67B7" w:rsidRPr="00E258A2">
        <w:rPr>
          <w:rFonts w:ascii="Times New Roman" w:hAnsi="Times New Roman" w:cs="Times New Roman"/>
          <w:sz w:val="24"/>
          <w:szCs w:val="24"/>
        </w:rPr>
        <w:t>/2</w:t>
      </w:r>
      <w:r w:rsidR="001177AA" w:rsidRPr="00E258A2">
        <w:rPr>
          <w:rFonts w:ascii="Times New Roman" w:hAnsi="Times New Roman" w:cs="Times New Roman"/>
          <w:sz w:val="24"/>
          <w:szCs w:val="24"/>
        </w:rPr>
        <w:t>22</w:t>
      </w:r>
    </w:p>
    <w:p w:rsidR="00235F56" w:rsidRPr="00E258A2" w:rsidRDefault="00D50AF3" w:rsidP="00B42F36">
      <w:pPr>
        <w:spacing w:after="0"/>
        <w:rPr>
          <w:rFonts w:ascii="Times New Roman" w:hAnsi="Times New Roman" w:cs="Times New Roman"/>
          <w:sz w:val="24"/>
          <w:szCs w:val="24"/>
        </w:rPr>
      </w:pPr>
      <w:r w:rsidRPr="00E258A2">
        <w:rPr>
          <w:rFonts w:ascii="Times New Roman" w:hAnsi="Times New Roman" w:cs="Times New Roman"/>
          <w:bCs/>
          <w:sz w:val="24"/>
          <w:szCs w:val="24"/>
        </w:rPr>
        <w:t xml:space="preserve">Количество обучающихся,  </w:t>
      </w:r>
      <w:r w:rsidR="00235F56" w:rsidRPr="00E258A2">
        <w:rPr>
          <w:rFonts w:ascii="Times New Roman" w:hAnsi="Times New Roman" w:cs="Times New Roman"/>
          <w:sz w:val="24"/>
          <w:szCs w:val="24"/>
        </w:rPr>
        <w:t>состоящих на учете в КДН:</w:t>
      </w:r>
      <w:r w:rsidR="00986124" w:rsidRPr="00E258A2">
        <w:rPr>
          <w:rFonts w:ascii="Times New Roman" w:hAnsi="Times New Roman" w:cs="Times New Roman"/>
          <w:sz w:val="24"/>
          <w:szCs w:val="24"/>
        </w:rPr>
        <w:t>0</w:t>
      </w:r>
    </w:p>
    <w:p w:rsidR="00235F56" w:rsidRPr="00E258A2" w:rsidRDefault="00D50AF3" w:rsidP="00B42F36">
      <w:pPr>
        <w:spacing w:after="0"/>
        <w:rPr>
          <w:rFonts w:ascii="Times New Roman" w:hAnsi="Times New Roman" w:cs="Times New Roman"/>
          <w:sz w:val="24"/>
          <w:szCs w:val="24"/>
        </w:rPr>
      </w:pPr>
      <w:r w:rsidRPr="00E258A2">
        <w:rPr>
          <w:rFonts w:ascii="Times New Roman" w:hAnsi="Times New Roman" w:cs="Times New Roman"/>
          <w:bCs/>
          <w:sz w:val="24"/>
          <w:szCs w:val="24"/>
        </w:rPr>
        <w:t xml:space="preserve">Количество обучающихся,  </w:t>
      </w:r>
      <w:r w:rsidR="00235F56" w:rsidRPr="00E258A2">
        <w:rPr>
          <w:rFonts w:ascii="Times New Roman" w:hAnsi="Times New Roman" w:cs="Times New Roman"/>
          <w:sz w:val="24"/>
          <w:szCs w:val="24"/>
        </w:rPr>
        <w:t>совершивших преступление:</w:t>
      </w:r>
      <w:r w:rsidR="00986124" w:rsidRPr="00E258A2">
        <w:rPr>
          <w:rFonts w:ascii="Times New Roman" w:hAnsi="Times New Roman" w:cs="Times New Roman"/>
          <w:sz w:val="24"/>
          <w:szCs w:val="24"/>
        </w:rPr>
        <w:t>0</w:t>
      </w:r>
    </w:p>
    <w:p w:rsidR="003F179E" w:rsidRPr="00E258A2" w:rsidRDefault="003F179E" w:rsidP="00B42F36">
      <w:pPr>
        <w:spacing w:after="0"/>
        <w:rPr>
          <w:rFonts w:ascii="Times New Roman" w:hAnsi="Times New Roman" w:cs="Times New Roman"/>
          <w:sz w:val="24"/>
          <w:szCs w:val="24"/>
        </w:rPr>
      </w:pPr>
    </w:p>
    <w:p w:rsidR="00951193" w:rsidRPr="00E258A2" w:rsidRDefault="009F3129" w:rsidP="00DE7106">
      <w:pPr>
        <w:pStyle w:val="a6"/>
        <w:numPr>
          <w:ilvl w:val="0"/>
          <w:numId w:val="8"/>
        </w:numPr>
        <w:spacing w:after="0" w:line="240" w:lineRule="auto"/>
        <w:ind w:right="-185"/>
        <w:jc w:val="both"/>
        <w:rPr>
          <w:rFonts w:ascii="Times New Roman" w:hAnsi="Times New Roman"/>
          <w:b/>
          <w:sz w:val="24"/>
          <w:szCs w:val="24"/>
        </w:rPr>
      </w:pPr>
      <w:r w:rsidRPr="00E258A2">
        <w:rPr>
          <w:rFonts w:ascii="Times New Roman" w:hAnsi="Times New Roman"/>
          <w:b/>
          <w:sz w:val="24"/>
          <w:szCs w:val="24"/>
        </w:rPr>
        <w:t>Структура управлени</w:t>
      </w:r>
      <w:r w:rsidR="00951193" w:rsidRPr="00E258A2">
        <w:rPr>
          <w:rFonts w:ascii="Times New Roman" w:hAnsi="Times New Roman"/>
          <w:b/>
          <w:sz w:val="24"/>
          <w:szCs w:val="24"/>
        </w:rPr>
        <w:t>я.</w:t>
      </w:r>
    </w:p>
    <w:p w:rsidR="00986124" w:rsidRPr="00E258A2" w:rsidRDefault="00986124" w:rsidP="00986124">
      <w:pPr>
        <w:spacing w:after="0" w:line="240" w:lineRule="auto"/>
        <w:rPr>
          <w:rFonts w:ascii="Times New Roman" w:hAnsi="Times New Roman" w:cs="Times New Roman"/>
          <w:b/>
          <w:sz w:val="24"/>
          <w:szCs w:val="24"/>
          <w:u w:val="single"/>
        </w:rPr>
      </w:pPr>
      <w:r w:rsidRPr="00E258A2">
        <w:rPr>
          <w:rFonts w:ascii="Times New Roman" w:hAnsi="Times New Roman" w:cs="Times New Roman"/>
          <w:b/>
          <w:sz w:val="24"/>
          <w:szCs w:val="24"/>
          <w:u w:val="single"/>
        </w:rPr>
        <w:t>3</w:t>
      </w:r>
      <w:r w:rsidR="00B761D1" w:rsidRPr="00E258A2">
        <w:rPr>
          <w:rFonts w:ascii="Times New Roman" w:hAnsi="Times New Roman" w:cs="Times New Roman"/>
          <w:b/>
          <w:sz w:val="24"/>
          <w:szCs w:val="24"/>
          <w:u w:val="single"/>
        </w:rPr>
        <w:t>.1. Принципы управления ОО</w:t>
      </w:r>
      <w:r w:rsidRPr="00E258A2">
        <w:rPr>
          <w:rFonts w:ascii="Times New Roman" w:hAnsi="Times New Roman" w:cs="Times New Roman"/>
          <w:b/>
          <w:sz w:val="24"/>
          <w:szCs w:val="24"/>
          <w:u w:val="single"/>
        </w:rPr>
        <w:t>.</w:t>
      </w:r>
    </w:p>
    <w:p w:rsidR="00986124" w:rsidRPr="00E258A2" w:rsidRDefault="00986124" w:rsidP="00DE7106">
      <w:pPr>
        <w:pStyle w:val="ConsPlusNormal"/>
        <w:numPr>
          <w:ilvl w:val="1"/>
          <w:numId w:val="24"/>
        </w:numPr>
        <w:tabs>
          <w:tab w:val="left" w:pos="1134"/>
        </w:tabs>
        <w:ind w:left="0" w:firstLine="709"/>
        <w:jc w:val="both"/>
        <w:rPr>
          <w:rFonts w:ascii="Times New Roman" w:hAnsi="Times New Roman" w:cs="Times New Roman"/>
          <w:sz w:val="24"/>
          <w:szCs w:val="24"/>
        </w:rPr>
      </w:pPr>
      <w:r w:rsidRPr="00E258A2">
        <w:rPr>
          <w:rFonts w:ascii="Times New Roman" w:hAnsi="Times New Roman" w:cs="Times New Roman"/>
          <w:sz w:val="24"/>
          <w:szCs w:val="24"/>
        </w:rPr>
        <w:t xml:space="preserve">Управление </w:t>
      </w:r>
      <w:r w:rsidR="00B761D1" w:rsidRPr="00E258A2">
        <w:rPr>
          <w:rFonts w:ascii="Times New Roman" w:hAnsi="Times New Roman" w:cs="Times New Roman"/>
          <w:sz w:val="24"/>
          <w:szCs w:val="24"/>
        </w:rPr>
        <w:t>ОО</w:t>
      </w:r>
      <w:r w:rsidRPr="00E258A2">
        <w:rPr>
          <w:rFonts w:ascii="Times New Roman" w:hAnsi="Times New Roman" w:cs="Times New Roman"/>
          <w:sz w:val="24"/>
          <w:szCs w:val="24"/>
        </w:rPr>
        <w:t xml:space="preserve"> осуществляется в соответствии с законода</w:t>
      </w:r>
      <w:r w:rsidR="00B761D1" w:rsidRPr="00E258A2">
        <w:rPr>
          <w:rFonts w:ascii="Times New Roman" w:hAnsi="Times New Roman" w:cs="Times New Roman"/>
          <w:sz w:val="24"/>
          <w:szCs w:val="24"/>
        </w:rPr>
        <w:t>тельством Российской Федерации,</w:t>
      </w:r>
      <w:r w:rsidRPr="00E258A2">
        <w:rPr>
          <w:rFonts w:ascii="Times New Roman" w:hAnsi="Times New Roman" w:cs="Times New Roman"/>
          <w:sz w:val="24"/>
          <w:szCs w:val="24"/>
        </w:rPr>
        <w:t xml:space="preserve"> Уставом </w:t>
      </w:r>
      <w:r w:rsidR="00B761D1" w:rsidRPr="00E258A2">
        <w:rPr>
          <w:rFonts w:ascii="Times New Roman" w:hAnsi="Times New Roman" w:cs="Times New Roman"/>
          <w:sz w:val="24"/>
          <w:szCs w:val="24"/>
        </w:rPr>
        <w:t>ОО  и строится</w:t>
      </w:r>
      <w:r w:rsidR="00B761D1" w:rsidRPr="00E258A2">
        <w:rPr>
          <w:rFonts w:ascii="Times New Roman" w:hAnsi="Times New Roman" w:cs="Times New Roman"/>
          <w:spacing w:val="-3"/>
          <w:sz w:val="24"/>
          <w:szCs w:val="24"/>
        </w:rPr>
        <w:t xml:space="preserve">на принципах единоначалия </w:t>
      </w:r>
      <w:r w:rsidR="00B761D1" w:rsidRPr="00E258A2">
        <w:rPr>
          <w:rFonts w:ascii="Times New Roman" w:hAnsi="Times New Roman" w:cs="Times New Roman"/>
          <w:sz w:val="24"/>
          <w:szCs w:val="24"/>
        </w:rPr>
        <w:t>и коллегиальности</w:t>
      </w:r>
      <w:r w:rsidR="00B761D1" w:rsidRPr="00E258A2">
        <w:rPr>
          <w:rFonts w:ascii="Times New Roman" w:hAnsi="Times New Roman" w:cs="Times New Roman"/>
          <w:spacing w:val="-3"/>
          <w:sz w:val="24"/>
          <w:szCs w:val="24"/>
        </w:rPr>
        <w:t>, самоуправления, обеспечивающих государственно-общественный характер управления.</w:t>
      </w:r>
    </w:p>
    <w:p w:rsidR="00986124" w:rsidRPr="00E258A2" w:rsidRDefault="00986124" w:rsidP="00900014">
      <w:p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b/>
          <w:sz w:val="24"/>
          <w:szCs w:val="24"/>
          <w:u w:val="single"/>
        </w:rPr>
        <w:t>3.2.</w:t>
      </w:r>
      <w:r w:rsidRPr="00E258A2">
        <w:rPr>
          <w:rFonts w:ascii="Times New Roman" w:hAnsi="Times New Roman" w:cs="Times New Roman"/>
          <w:b/>
          <w:sz w:val="24"/>
          <w:szCs w:val="24"/>
          <w:u w:val="single"/>
        </w:rPr>
        <w:t xml:space="preserve"> Цель управления</w:t>
      </w:r>
      <w:r w:rsidR="00B761D1" w:rsidRPr="00E258A2">
        <w:rPr>
          <w:rFonts w:ascii="Times New Roman" w:hAnsi="Times New Roman" w:cs="Times New Roman"/>
          <w:b/>
          <w:bCs/>
          <w:sz w:val="24"/>
          <w:szCs w:val="24"/>
          <w:u w:val="single"/>
        </w:rPr>
        <w:t>ОО</w:t>
      </w:r>
      <w:r w:rsidR="00C12E47">
        <w:rPr>
          <w:rFonts w:ascii="Times New Roman" w:hAnsi="Times New Roman" w:cs="Times New Roman"/>
          <w:b/>
          <w:bCs/>
          <w:sz w:val="24"/>
          <w:szCs w:val="24"/>
          <w:u w:val="single"/>
        </w:rPr>
        <w:t xml:space="preserve"> </w:t>
      </w:r>
      <w:r w:rsidRPr="00E258A2">
        <w:rPr>
          <w:rFonts w:ascii="Times New Roman" w:hAnsi="Times New Roman" w:cs="Times New Roman"/>
          <w:sz w:val="24"/>
          <w:szCs w:val="24"/>
        </w:rPr>
        <w:t>заключается в формировании демократического учреждения, воспитывающего всесторонне развитую, социально адаптированную личность.</w:t>
      </w:r>
    </w:p>
    <w:p w:rsidR="00B761D1" w:rsidRPr="00E258A2" w:rsidRDefault="00B761D1" w:rsidP="00B761D1">
      <w:pPr>
        <w:spacing w:after="0" w:line="240" w:lineRule="auto"/>
        <w:rPr>
          <w:rFonts w:ascii="Times New Roman" w:hAnsi="Times New Roman" w:cs="Times New Roman"/>
          <w:b/>
          <w:sz w:val="24"/>
          <w:szCs w:val="24"/>
          <w:u w:val="single"/>
        </w:rPr>
      </w:pPr>
      <w:r w:rsidRPr="00E258A2">
        <w:rPr>
          <w:rFonts w:ascii="Times New Roman" w:hAnsi="Times New Roman" w:cs="Times New Roman"/>
          <w:b/>
          <w:sz w:val="24"/>
          <w:szCs w:val="24"/>
          <w:u w:val="single"/>
        </w:rPr>
        <w:t xml:space="preserve">3.3. Структура управления </w:t>
      </w:r>
    </w:p>
    <w:p w:rsidR="00951193" w:rsidRPr="00E258A2" w:rsidRDefault="00951193" w:rsidP="00EC78BE">
      <w:pPr>
        <w:spacing w:after="0" w:line="240" w:lineRule="auto"/>
        <w:ind w:left="360" w:firstLine="348"/>
        <w:jc w:val="both"/>
        <w:rPr>
          <w:rFonts w:ascii="Times New Roman" w:hAnsi="Times New Roman" w:cs="Times New Roman"/>
          <w:sz w:val="24"/>
          <w:szCs w:val="24"/>
        </w:rPr>
      </w:pPr>
      <w:r w:rsidRPr="00E258A2">
        <w:rPr>
          <w:rFonts w:ascii="Times New Roman" w:hAnsi="Times New Roman" w:cs="Times New Roman"/>
          <w:sz w:val="24"/>
          <w:szCs w:val="24"/>
        </w:rPr>
        <w:t xml:space="preserve">В управление школьной жизнью включены все участники образовательного процесса: </w:t>
      </w:r>
      <w:r w:rsidR="00CA0D16" w:rsidRPr="00E258A2">
        <w:rPr>
          <w:rFonts w:ascii="Times New Roman" w:hAnsi="Times New Roman" w:cs="Times New Roman"/>
          <w:sz w:val="24"/>
          <w:szCs w:val="24"/>
        </w:rPr>
        <w:t>об</w:t>
      </w:r>
      <w:r w:rsidRPr="00E258A2">
        <w:rPr>
          <w:rFonts w:ascii="Times New Roman" w:hAnsi="Times New Roman" w:cs="Times New Roman"/>
          <w:sz w:val="24"/>
          <w:szCs w:val="24"/>
        </w:rPr>
        <w:t>уча</w:t>
      </w:r>
      <w:r w:rsidR="00CA0D16" w:rsidRPr="00E258A2">
        <w:rPr>
          <w:rFonts w:ascii="Times New Roman" w:hAnsi="Times New Roman" w:cs="Times New Roman"/>
          <w:sz w:val="24"/>
          <w:szCs w:val="24"/>
        </w:rPr>
        <w:t>ю</w:t>
      </w:r>
      <w:r w:rsidRPr="00E258A2">
        <w:rPr>
          <w:rFonts w:ascii="Times New Roman" w:hAnsi="Times New Roman" w:cs="Times New Roman"/>
          <w:sz w:val="24"/>
          <w:szCs w:val="24"/>
        </w:rPr>
        <w:t>щ</w:t>
      </w:r>
      <w:r w:rsidR="00CA0D16" w:rsidRPr="00E258A2">
        <w:rPr>
          <w:rFonts w:ascii="Times New Roman" w:hAnsi="Times New Roman" w:cs="Times New Roman"/>
          <w:sz w:val="24"/>
          <w:szCs w:val="24"/>
        </w:rPr>
        <w:t>и</w:t>
      </w:r>
      <w:r w:rsidRPr="00E258A2">
        <w:rPr>
          <w:rFonts w:ascii="Times New Roman" w:hAnsi="Times New Roman" w:cs="Times New Roman"/>
          <w:sz w:val="24"/>
          <w:szCs w:val="24"/>
        </w:rPr>
        <w:t xml:space="preserve">еся, их родители, учителя. Каждый из отдельных органов управляющей системы школы имеет </w:t>
      </w:r>
      <w:r w:rsidRPr="00E258A2">
        <w:rPr>
          <w:rFonts w:ascii="Times New Roman" w:hAnsi="Times New Roman" w:cs="Times New Roman"/>
          <w:iCs/>
          <w:sz w:val="24"/>
          <w:szCs w:val="24"/>
        </w:rPr>
        <w:t>право</w:t>
      </w:r>
      <w:r w:rsidRPr="00E258A2">
        <w:rPr>
          <w:rFonts w:ascii="Times New Roman" w:hAnsi="Times New Roman" w:cs="Times New Roman"/>
          <w:sz w:val="24"/>
          <w:szCs w:val="24"/>
        </w:rPr>
        <w:t xml:space="preserve"> на принятие самостоятельных решений, которое закреплено в локальной нормативной базе.</w:t>
      </w:r>
    </w:p>
    <w:p w:rsidR="00951193" w:rsidRPr="00E258A2" w:rsidRDefault="00951193" w:rsidP="00951193">
      <w:pPr>
        <w:spacing w:after="0" w:line="240" w:lineRule="auto"/>
        <w:ind w:left="360"/>
        <w:jc w:val="both"/>
        <w:rPr>
          <w:rFonts w:ascii="Times New Roman" w:hAnsi="Times New Roman" w:cs="Times New Roman"/>
          <w:sz w:val="24"/>
          <w:szCs w:val="24"/>
        </w:rPr>
      </w:pPr>
    </w:p>
    <w:p w:rsidR="00951193" w:rsidRPr="00E258A2" w:rsidRDefault="00951193" w:rsidP="00951193">
      <w:pPr>
        <w:spacing w:after="0" w:line="240" w:lineRule="auto"/>
        <w:ind w:left="360"/>
        <w:jc w:val="both"/>
        <w:rPr>
          <w:rFonts w:ascii="Times New Roman" w:hAnsi="Times New Roman" w:cs="Times New Roman"/>
          <w:sz w:val="24"/>
          <w:szCs w:val="24"/>
        </w:rPr>
      </w:pPr>
    </w:p>
    <w:p w:rsidR="00CA1CC8" w:rsidRPr="00E258A2" w:rsidRDefault="00CA1CC8" w:rsidP="00951193">
      <w:pPr>
        <w:spacing w:after="0" w:line="240" w:lineRule="auto"/>
        <w:ind w:left="360"/>
        <w:jc w:val="both"/>
        <w:rPr>
          <w:rFonts w:ascii="Times New Roman" w:hAnsi="Times New Roman" w:cs="Times New Roman"/>
          <w:sz w:val="24"/>
          <w:szCs w:val="24"/>
        </w:rPr>
      </w:pPr>
    </w:p>
    <w:p w:rsidR="00CA1CC8" w:rsidRPr="00E258A2" w:rsidRDefault="00CA1CC8" w:rsidP="00951193">
      <w:pPr>
        <w:spacing w:after="0" w:line="240" w:lineRule="auto"/>
        <w:ind w:left="360"/>
        <w:jc w:val="both"/>
        <w:rPr>
          <w:rFonts w:ascii="Times New Roman" w:hAnsi="Times New Roman" w:cs="Times New Roman"/>
          <w:sz w:val="24"/>
          <w:szCs w:val="24"/>
        </w:rPr>
      </w:pPr>
    </w:p>
    <w:p w:rsidR="00951193" w:rsidRPr="00E258A2" w:rsidRDefault="0047109A" w:rsidP="00176B6B">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simplePos x="0" y="0"/>
                <wp:positionH relativeFrom="column">
                  <wp:posOffset>3886200</wp:posOffset>
                </wp:positionH>
                <wp:positionV relativeFrom="paragraph">
                  <wp:posOffset>147320</wp:posOffset>
                </wp:positionV>
                <wp:extent cx="2212340" cy="1132840"/>
                <wp:effectExtent l="0" t="0" r="73660" b="48260"/>
                <wp:wrapNone/>
                <wp:docPr id="5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340" cy="1132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1.6pt" to="480.2pt,1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simplePos x="0" y="0"/>
                <wp:positionH relativeFrom="column">
                  <wp:posOffset>104140</wp:posOffset>
                </wp:positionH>
                <wp:positionV relativeFrom="paragraph">
                  <wp:posOffset>147320</wp:posOffset>
                </wp:positionV>
                <wp:extent cx="2410460" cy="1189355"/>
                <wp:effectExtent l="38100" t="0" r="27940" b="48895"/>
                <wp:wrapNone/>
                <wp:docPr id="5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0460" cy="1189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11.6pt" to="198pt,1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simplePos x="0" y="0"/>
                <wp:positionH relativeFrom="column">
                  <wp:posOffset>2514600</wp:posOffset>
                </wp:positionH>
                <wp:positionV relativeFrom="paragraph">
                  <wp:posOffset>33020</wp:posOffset>
                </wp:positionV>
                <wp:extent cx="1356360" cy="406400"/>
                <wp:effectExtent l="19050" t="19050" r="15240" b="12700"/>
                <wp:wrapNone/>
                <wp:docPr id="5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360" cy="406400"/>
                        </a:xfrm>
                        <a:prstGeom prst="flowChartAlternateProcess">
                          <a:avLst/>
                        </a:prstGeom>
                        <a:solidFill>
                          <a:srgbClr val="FFFFFF"/>
                        </a:solidFill>
                        <a:ln w="28575">
                          <a:solidFill>
                            <a:srgbClr val="000000"/>
                          </a:solidFill>
                          <a:miter lim="800000"/>
                          <a:headEnd/>
                          <a:tailEnd/>
                        </a:ln>
                      </wps:spPr>
                      <wps:txbx>
                        <w:txbxContent>
                          <w:p w:rsidR="008538D0" w:rsidRPr="00883A21" w:rsidRDefault="008538D0" w:rsidP="00951193">
                            <w:pPr>
                              <w:spacing w:after="0"/>
                              <w:jc w:val="center"/>
                              <w:rPr>
                                <w:b/>
                                <w:bCs/>
                              </w:rPr>
                            </w:pPr>
                            <w:r w:rsidRPr="00883A21">
                              <w:rPr>
                                <w:b/>
                                <w:bCs/>
                              </w:rPr>
                              <w:t>Совет школы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1" o:spid="_x0000_s1026" type="#_x0000_t176" style="position:absolute;left:0;text-align:left;margin-left:198pt;margin-top:2.6pt;width:106.8pt;height:3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" strokeweight="2.25pt">
                <v:textbox>
                  <w:txbxContent>
                    <w:p w:rsidR="008538D0" w:rsidRPr="00883A21" w:rsidRDefault="008538D0" w:rsidP="00951193">
                      <w:pPr>
                        <w:spacing w:after="0"/>
                        <w:jc w:val="center"/>
                        <w:rPr>
                          <w:b/>
                          <w:bCs/>
                        </w:rPr>
                      </w:pPr>
                      <w:r w:rsidRPr="00883A21">
                        <w:rPr>
                          <w:b/>
                          <w:bCs/>
                        </w:rPr>
                        <w:t>Совет школы</w:t>
                      </w:r>
                    </w:p>
                  </w:txbxContent>
                </v:textbox>
              </v:shape>
            </w:pict>
          </mc:Fallback>
        </mc:AlternateContent>
      </w:r>
    </w:p>
    <w:p w:rsidR="00951193" w:rsidRPr="00E258A2" w:rsidRDefault="00951193" w:rsidP="00176B6B">
      <w:pPr>
        <w:pStyle w:val="a6"/>
        <w:spacing w:after="0" w:line="240" w:lineRule="auto"/>
        <w:jc w:val="center"/>
        <w:rPr>
          <w:rFonts w:ascii="Times New Roman" w:hAnsi="Times New Roman"/>
          <w:sz w:val="24"/>
          <w:szCs w:val="24"/>
        </w:rPr>
      </w:pPr>
    </w:p>
    <w:p w:rsidR="00951193" w:rsidRPr="00E258A2" w:rsidRDefault="0047109A" w:rsidP="00176B6B">
      <w:pPr>
        <w:pStyle w:val="a6"/>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299" distR="114299" simplePos="0" relativeHeight="251725824" behindDoc="0" locked="0" layoutInCell="1" allowOverlap="1">
                <wp:simplePos x="0" y="0"/>
                <wp:positionH relativeFrom="column">
                  <wp:posOffset>3201034</wp:posOffset>
                </wp:positionH>
                <wp:positionV relativeFrom="paragraph">
                  <wp:posOffset>156845</wp:posOffset>
                </wp:positionV>
                <wp:extent cx="0" cy="1435100"/>
                <wp:effectExtent l="76200" t="0" r="57150" b="50800"/>
                <wp:wrapNone/>
                <wp:docPr id="5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05pt,12.35pt" to="252.05pt,1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xVjKg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">
                <v:stroke endarrow="block"/>
              </v:line>
            </w:pict>
          </mc:Fallback>
        </mc:AlternateContent>
      </w:r>
    </w:p>
    <w:p w:rsidR="00951193" w:rsidRPr="00E258A2" w:rsidRDefault="00951193" w:rsidP="00176B6B">
      <w:pPr>
        <w:pStyle w:val="a6"/>
        <w:spacing w:after="0" w:line="240" w:lineRule="auto"/>
        <w:jc w:val="center"/>
        <w:rPr>
          <w:rFonts w:ascii="Times New Roman" w:hAnsi="Times New Roman"/>
          <w:sz w:val="24"/>
          <w:szCs w:val="24"/>
        </w:rPr>
      </w:pPr>
    </w:p>
    <w:p w:rsidR="00951193" w:rsidRPr="00E258A2" w:rsidRDefault="00951193" w:rsidP="00176B6B">
      <w:pPr>
        <w:pStyle w:val="a6"/>
        <w:tabs>
          <w:tab w:val="left" w:pos="6850"/>
        </w:tabs>
        <w:spacing w:after="0" w:line="240" w:lineRule="auto"/>
        <w:jc w:val="center"/>
        <w:rPr>
          <w:rFonts w:ascii="Times New Roman" w:hAnsi="Times New Roman"/>
          <w:sz w:val="24"/>
          <w:szCs w:val="24"/>
        </w:rPr>
      </w:pPr>
    </w:p>
    <w:p w:rsidR="00951193" w:rsidRPr="00E258A2" w:rsidRDefault="00951193" w:rsidP="00176B6B">
      <w:pPr>
        <w:pStyle w:val="a6"/>
        <w:tabs>
          <w:tab w:val="left" w:pos="6850"/>
        </w:tabs>
        <w:spacing w:after="0" w:line="240" w:lineRule="auto"/>
        <w:jc w:val="center"/>
        <w:rPr>
          <w:rFonts w:ascii="Times New Roman" w:hAnsi="Times New Roman"/>
          <w:sz w:val="24"/>
          <w:szCs w:val="24"/>
        </w:rPr>
      </w:pPr>
    </w:p>
    <w:p w:rsidR="00951193" w:rsidRPr="00E258A2" w:rsidRDefault="0047109A" w:rsidP="00176B6B">
      <w:pPr>
        <w:pStyle w:val="a6"/>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26848" behindDoc="0" locked="0" layoutInCell="1" allowOverlap="1">
                <wp:simplePos x="0" y="0"/>
                <wp:positionH relativeFrom="column">
                  <wp:posOffset>4343400</wp:posOffset>
                </wp:positionH>
                <wp:positionV relativeFrom="paragraph">
                  <wp:posOffset>46990</wp:posOffset>
                </wp:positionV>
                <wp:extent cx="2057400" cy="657860"/>
                <wp:effectExtent l="0" t="0" r="19050" b="27940"/>
                <wp:wrapNone/>
                <wp:docPr id="51"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57860"/>
                        </a:xfrm>
                        <a:prstGeom prst="flowChartAlternateProcess">
                          <a:avLst/>
                        </a:prstGeom>
                        <a:solidFill>
                          <a:srgbClr val="FFFFFF"/>
                        </a:solidFill>
                        <a:ln w="19050">
                          <a:solidFill>
                            <a:srgbClr val="000000"/>
                          </a:solidFill>
                          <a:miter lim="800000"/>
                          <a:headEnd/>
                          <a:tailEnd/>
                        </a:ln>
                      </wps:spPr>
                      <wps:txbx>
                        <w:txbxContent>
                          <w:p w:rsidR="008538D0" w:rsidRPr="003927C2" w:rsidRDefault="008538D0" w:rsidP="00951193">
                            <w:pPr>
                              <w:jc w:val="center"/>
                              <w:rPr>
                                <w:b/>
                                <w:bCs/>
                              </w:rPr>
                            </w:pPr>
                            <w:r w:rsidRPr="003927C2">
                              <w:rPr>
                                <w:b/>
                                <w:bCs/>
                              </w:rPr>
                              <w:t>Родительский комитет</w:t>
                            </w:r>
                          </w:p>
                          <w:p w:rsidR="008538D0" w:rsidRDefault="008538D0" w:rsidP="009511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27" type="#_x0000_t176" style="position:absolute;left:0;text-align:left;margin-left:342pt;margin-top:3.7pt;width:162pt;height:5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" strokeweight="1.5pt">
                <v:textbox>
                  <w:txbxContent>
                    <w:p w:rsidR="008538D0" w:rsidRPr="003927C2" w:rsidRDefault="008538D0" w:rsidP="00951193">
                      <w:pPr>
                        <w:jc w:val="center"/>
                        <w:rPr>
                          <w:b/>
                          <w:bCs/>
                        </w:rPr>
                      </w:pPr>
                      <w:r w:rsidRPr="003927C2">
                        <w:rPr>
                          <w:b/>
                          <w:bCs/>
                        </w:rPr>
                        <w:t>Родительский комитет</w:t>
                      </w:r>
                    </w:p>
                    <w:p w:rsidR="008538D0" w:rsidRDefault="008538D0" w:rsidP="00951193"/>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727872" behindDoc="0" locked="0" layoutInCell="1" allowOverlap="1">
                <wp:simplePos x="0" y="0"/>
                <wp:positionH relativeFrom="column">
                  <wp:posOffset>-171450</wp:posOffset>
                </wp:positionH>
                <wp:positionV relativeFrom="paragraph">
                  <wp:posOffset>103505</wp:posOffset>
                </wp:positionV>
                <wp:extent cx="1943100" cy="657860"/>
                <wp:effectExtent l="19050" t="19050" r="19050" b="27940"/>
                <wp:wrapNone/>
                <wp:docPr id="50"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57860"/>
                        </a:xfrm>
                        <a:prstGeom prst="flowChartAlternateProcess">
                          <a:avLst/>
                        </a:prstGeom>
                        <a:solidFill>
                          <a:srgbClr val="FFFFFF"/>
                        </a:solidFill>
                        <a:ln w="28575">
                          <a:solidFill>
                            <a:srgbClr val="000000"/>
                          </a:solidFill>
                          <a:miter lim="800000"/>
                          <a:headEnd/>
                          <a:tailEnd/>
                        </a:ln>
                      </wps:spPr>
                      <wps:txbx>
                        <w:txbxContent>
                          <w:p w:rsidR="008538D0" w:rsidRPr="003927C2" w:rsidRDefault="008538D0" w:rsidP="00951193">
                            <w:pPr>
                              <w:jc w:val="center"/>
                              <w:rPr>
                                <w:b/>
                                <w:bCs/>
                              </w:rPr>
                            </w:pPr>
                            <w:r w:rsidRPr="003927C2">
                              <w:rPr>
                                <w:b/>
                                <w:bCs/>
                              </w:rPr>
                              <w:t>Ученическое самоуправление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28" type="#_x0000_t176" style="position:absolute;left:0;text-align:left;margin-left:-13.5pt;margin-top:8.15pt;width:153pt;height:5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" strokeweight="2.25pt">
                <v:textbox>
                  <w:txbxContent>
                    <w:p w:rsidR="008538D0" w:rsidRPr="003927C2" w:rsidRDefault="008538D0" w:rsidP="00951193">
                      <w:pPr>
                        <w:jc w:val="center"/>
                        <w:rPr>
                          <w:b/>
                          <w:bCs/>
                        </w:rPr>
                      </w:pPr>
                      <w:r w:rsidRPr="003927C2">
                        <w:rPr>
                          <w:b/>
                          <w:bCs/>
                        </w:rPr>
                        <w:t>Ученическое самоуправление</w:t>
                      </w:r>
                    </w:p>
                  </w:txbxContent>
                </v:textbox>
              </v:shape>
            </w:pict>
          </mc:Fallback>
        </mc:AlternateContent>
      </w:r>
    </w:p>
    <w:p w:rsidR="00951193" w:rsidRPr="00E258A2" w:rsidRDefault="00951193" w:rsidP="00176B6B">
      <w:pPr>
        <w:pStyle w:val="a6"/>
        <w:spacing w:after="0" w:line="240" w:lineRule="auto"/>
        <w:jc w:val="center"/>
        <w:rPr>
          <w:rFonts w:ascii="Times New Roman" w:hAnsi="Times New Roman"/>
          <w:sz w:val="24"/>
          <w:szCs w:val="24"/>
        </w:rPr>
      </w:pPr>
    </w:p>
    <w:p w:rsidR="00951193" w:rsidRPr="00E258A2" w:rsidRDefault="00951193" w:rsidP="00176B6B">
      <w:pPr>
        <w:pStyle w:val="a6"/>
        <w:spacing w:after="0" w:line="240" w:lineRule="auto"/>
        <w:jc w:val="center"/>
        <w:rPr>
          <w:rFonts w:ascii="Times New Roman" w:hAnsi="Times New Roman"/>
          <w:sz w:val="24"/>
          <w:szCs w:val="24"/>
        </w:rPr>
      </w:pPr>
    </w:p>
    <w:p w:rsidR="00951193" w:rsidRPr="00E258A2" w:rsidRDefault="0047109A" w:rsidP="00176B6B">
      <w:pPr>
        <w:pStyle w:val="a6"/>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30944" behindDoc="0" locked="0" layoutInCell="1" allowOverlap="1">
                <wp:simplePos x="0" y="0"/>
                <wp:positionH relativeFrom="column">
                  <wp:posOffset>3844290</wp:posOffset>
                </wp:positionH>
                <wp:positionV relativeFrom="paragraph">
                  <wp:posOffset>53975</wp:posOffset>
                </wp:positionV>
                <wp:extent cx="1060450" cy="381635"/>
                <wp:effectExtent l="38100" t="38100" r="63500" b="75565"/>
                <wp:wrapNone/>
                <wp:docPr id="4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0450" cy="381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7pt,4.25pt" to="386.2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">
                <v:stroke startarrow="block" endarrow="block"/>
              </v:line>
            </w:pict>
          </mc:Fallback>
        </mc:AlternateContent>
      </w:r>
      <w:r>
        <w:rPr>
          <w:rFonts w:ascii="Times New Roman" w:hAnsi="Times New Roman"/>
          <w:noProof/>
          <w:sz w:val="24"/>
          <w:szCs w:val="24"/>
        </w:rPr>
        <mc:AlternateContent>
          <mc:Choice Requires="wps">
            <w:drawing>
              <wp:anchor distT="0" distB="0" distL="114300" distR="114300" simplePos="0" relativeHeight="251731968" behindDoc="0" locked="0" layoutInCell="1" allowOverlap="1">
                <wp:simplePos x="0" y="0"/>
                <wp:positionH relativeFrom="column">
                  <wp:posOffset>876300</wp:posOffset>
                </wp:positionH>
                <wp:positionV relativeFrom="paragraph">
                  <wp:posOffset>110490</wp:posOffset>
                </wp:positionV>
                <wp:extent cx="1638300" cy="325120"/>
                <wp:effectExtent l="19050" t="57150" r="38100" b="74930"/>
                <wp:wrapNone/>
                <wp:docPr id="4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3251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8.7pt" to="198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">
                <v:stroke startarrow="block" endarrow="block"/>
              </v:line>
            </w:pict>
          </mc:Fallback>
        </mc:AlternateContent>
      </w:r>
      <w:r>
        <w:rPr>
          <w:rFonts w:ascii="Times New Roman" w:hAnsi="Times New Roman"/>
          <w:noProof/>
          <w:sz w:val="24"/>
          <w:szCs w:val="24"/>
        </w:rPr>
        <mc:AlternateContent>
          <mc:Choice Requires="wps">
            <w:drawing>
              <wp:anchor distT="0" distB="0" distL="114300" distR="114300" simplePos="0" relativeHeight="251712512" behindDoc="0" locked="0" layoutInCell="1" allowOverlap="1">
                <wp:simplePos x="0" y="0"/>
                <wp:positionH relativeFrom="column">
                  <wp:posOffset>2514600</wp:posOffset>
                </wp:positionH>
                <wp:positionV relativeFrom="paragraph">
                  <wp:posOffset>143510</wp:posOffset>
                </wp:positionV>
                <wp:extent cx="1329690" cy="499110"/>
                <wp:effectExtent l="0" t="0" r="22860" b="15240"/>
                <wp:wrapNone/>
                <wp:docPr id="47"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690" cy="499110"/>
                        </a:xfrm>
                        <a:prstGeom prst="plaque">
                          <a:avLst>
                            <a:gd name="adj" fmla="val 16667"/>
                          </a:avLst>
                        </a:prstGeom>
                        <a:solidFill>
                          <a:srgbClr val="FFFFFF"/>
                        </a:solidFill>
                        <a:ln w="19050">
                          <a:solidFill>
                            <a:srgbClr val="000000"/>
                          </a:solidFill>
                          <a:miter lim="800000"/>
                          <a:headEnd/>
                          <a:tailEnd/>
                        </a:ln>
                      </wps:spPr>
                      <wps:txbx>
                        <w:txbxContent>
                          <w:p w:rsidR="008538D0" w:rsidRPr="003927C2" w:rsidRDefault="008538D0" w:rsidP="00951193">
                            <w:pPr>
                              <w:jc w:val="center"/>
                              <w:rPr>
                                <w:b/>
                                <w:bCs/>
                              </w:rPr>
                            </w:pPr>
                            <w:r w:rsidRPr="003927C2">
                              <w:rPr>
                                <w:b/>
                                <w:bCs/>
                              </w:rPr>
                              <w:t>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51" o:spid="_x0000_s1029" type="#_x0000_t21" style="position:absolute;left:0;text-align:left;margin-left:198pt;margin-top:11.3pt;width:104.7pt;height:39.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" strokeweight="1.5pt">
                <v:textbox>
                  <w:txbxContent>
                    <w:p w:rsidR="008538D0" w:rsidRPr="003927C2" w:rsidRDefault="008538D0" w:rsidP="00951193">
                      <w:pPr>
                        <w:jc w:val="center"/>
                        <w:rPr>
                          <w:b/>
                          <w:bCs/>
                        </w:rPr>
                      </w:pPr>
                      <w:r w:rsidRPr="003927C2">
                        <w:rPr>
                          <w:b/>
                          <w:bCs/>
                        </w:rPr>
                        <w:t>Директор</w:t>
                      </w:r>
                    </w:p>
                  </w:txbxContent>
                </v:textbox>
              </v:shape>
            </w:pict>
          </mc:Fallback>
        </mc:AlternateContent>
      </w:r>
    </w:p>
    <w:p w:rsidR="00951193" w:rsidRPr="00E258A2" w:rsidRDefault="00951193" w:rsidP="00176B6B">
      <w:pPr>
        <w:pStyle w:val="a6"/>
        <w:spacing w:after="0" w:line="240" w:lineRule="auto"/>
        <w:jc w:val="center"/>
        <w:rPr>
          <w:rFonts w:ascii="Times New Roman" w:hAnsi="Times New Roman"/>
          <w:sz w:val="24"/>
          <w:szCs w:val="24"/>
        </w:rPr>
      </w:pPr>
    </w:p>
    <w:p w:rsidR="00951193" w:rsidRPr="00E258A2" w:rsidRDefault="0047109A" w:rsidP="00176B6B">
      <w:pPr>
        <w:pStyle w:val="a6"/>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35040" behindDoc="0" locked="0" layoutInCell="1" allowOverlap="1">
                <wp:simplePos x="0" y="0"/>
                <wp:positionH relativeFrom="column">
                  <wp:posOffset>1365885</wp:posOffset>
                </wp:positionH>
                <wp:positionV relativeFrom="paragraph">
                  <wp:posOffset>120015</wp:posOffset>
                </wp:positionV>
                <wp:extent cx="1148715" cy="160655"/>
                <wp:effectExtent l="38100" t="0" r="13335" b="86995"/>
                <wp:wrapNone/>
                <wp:docPr id="46"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8715"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3" o:spid="_x0000_s1026" type="#_x0000_t32" style="position:absolute;margin-left:107.55pt;margin-top:9.45pt;width:90.45pt;height:12.6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734016" behindDoc="0" locked="0" layoutInCell="1" allowOverlap="1">
                <wp:simplePos x="0" y="0"/>
                <wp:positionH relativeFrom="column">
                  <wp:posOffset>38100</wp:posOffset>
                </wp:positionH>
                <wp:positionV relativeFrom="paragraph">
                  <wp:posOffset>1270</wp:posOffset>
                </wp:positionV>
                <wp:extent cx="1371600" cy="647700"/>
                <wp:effectExtent l="0" t="0" r="19050" b="19050"/>
                <wp:wrapNone/>
                <wp:docPr id="45"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47700"/>
                        </a:xfrm>
                        <a:prstGeom prst="foldedCorner">
                          <a:avLst>
                            <a:gd name="adj" fmla="val 12500"/>
                          </a:avLst>
                        </a:prstGeom>
                        <a:solidFill>
                          <a:srgbClr val="FFFFFF"/>
                        </a:solidFill>
                        <a:ln w="19050">
                          <a:solidFill>
                            <a:srgbClr val="000000"/>
                          </a:solidFill>
                          <a:round/>
                          <a:headEnd/>
                          <a:tailEnd/>
                        </a:ln>
                      </wps:spPr>
                      <wps:txbx>
                        <w:txbxContent>
                          <w:p w:rsidR="008538D0" w:rsidRPr="003927C2" w:rsidRDefault="008538D0" w:rsidP="00951193">
                            <w:pPr>
                              <w:jc w:val="center"/>
                              <w:rPr>
                                <w:b/>
                                <w:bCs/>
                              </w:rPr>
                            </w:pPr>
                            <w:r w:rsidRPr="003927C2">
                              <w:rPr>
                                <w:b/>
                                <w:bCs/>
                              </w:rPr>
                              <w:t>Бухгалтерия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72" o:spid="_x0000_s1030" type="#_x0000_t65" style="position:absolute;left:0;text-align:left;margin-left:3pt;margin-top:.1pt;width:108pt;height:5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" strokeweight="1.5pt">
                <v:textbox>
                  <w:txbxContent>
                    <w:p w:rsidR="008538D0" w:rsidRPr="003927C2" w:rsidRDefault="008538D0" w:rsidP="00951193">
                      <w:pPr>
                        <w:jc w:val="center"/>
                        <w:rPr>
                          <w:b/>
                          <w:bCs/>
                        </w:rPr>
                      </w:pPr>
                      <w:r w:rsidRPr="003927C2">
                        <w:rPr>
                          <w:b/>
                          <w:bCs/>
                        </w:rPr>
                        <w:t>Бухгалтерия</w:t>
                      </w:r>
                    </w:p>
                  </w:txbxContent>
                </v:textbox>
              </v:shape>
            </w:pict>
          </mc:Fallback>
        </mc:AlternateContent>
      </w:r>
    </w:p>
    <w:p w:rsidR="00951193" w:rsidRPr="00E258A2" w:rsidRDefault="0047109A" w:rsidP="00176B6B">
      <w:pPr>
        <w:pStyle w:val="a6"/>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38112" behindDoc="0" locked="0" layoutInCell="1" allowOverlap="1">
                <wp:simplePos x="0" y="0"/>
                <wp:positionH relativeFrom="column">
                  <wp:posOffset>1346200</wp:posOffset>
                </wp:positionH>
                <wp:positionV relativeFrom="paragraph">
                  <wp:posOffset>38735</wp:posOffset>
                </wp:positionV>
                <wp:extent cx="1551940" cy="805180"/>
                <wp:effectExtent l="38100" t="0" r="29210" b="52070"/>
                <wp:wrapNone/>
                <wp:docPr id="43"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1940" cy="805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106pt;margin-top:3.05pt;width:122.2pt;height:63.4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UwJQgIAAG4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723776" behindDoc="0" locked="0" layoutInCell="1" allowOverlap="1">
                <wp:simplePos x="0" y="0"/>
                <wp:positionH relativeFrom="column">
                  <wp:posOffset>3766185</wp:posOffset>
                </wp:positionH>
                <wp:positionV relativeFrom="paragraph">
                  <wp:posOffset>-8890</wp:posOffset>
                </wp:positionV>
                <wp:extent cx="1138555" cy="706755"/>
                <wp:effectExtent l="0" t="0" r="80645" b="55245"/>
                <wp:wrapNone/>
                <wp:docPr id="4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8555" cy="706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5pt,-.7pt" to="386.2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">
                <v:stroke endarrow="block"/>
              </v:line>
            </w:pict>
          </mc:Fallback>
        </mc:AlternateContent>
      </w:r>
      <w:r>
        <w:rPr>
          <w:rFonts w:ascii="Times New Roman" w:hAnsi="Times New Roman"/>
          <w:noProof/>
          <w:sz w:val="24"/>
          <w:szCs w:val="24"/>
        </w:rPr>
        <mc:AlternateContent>
          <mc:Choice Requires="wps">
            <w:drawing>
              <wp:anchor distT="0" distB="0" distL="114299" distR="114299" simplePos="0" relativeHeight="251720704" behindDoc="0" locked="0" layoutInCell="1" allowOverlap="1">
                <wp:simplePos x="0" y="0"/>
                <wp:positionH relativeFrom="column">
                  <wp:posOffset>1028699</wp:posOffset>
                </wp:positionH>
                <wp:positionV relativeFrom="paragraph">
                  <wp:posOffset>38735</wp:posOffset>
                </wp:positionV>
                <wp:extent cx="0" cy="228600"/>
                <wp:effectExtent l="76200" t="0" r="57150" b="57150"/>
                <wp:wrapNone/>
                <wp:docPr id="4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3.05pt" to="81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02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">
                <v:stroke endarrow="block"/>
              </v:line>
            </w:pict>
          </mc:Fallback>
        </mc:AlternateContent>
      </w:r>
    </w:p>
    <w:p w:rsidR="00951193" w:rsidRPr="00E258A2" w:rsidRDefault="00951193" w:rsidP="00176B6B">
      <w:pPr>
        <w:pStyle w:val="a6"/>
        <w:spacing w:after="0" w:line="240" w:lineRule="auto"/>
        <w:jc w:val="center"/>
        <w:rPr>
          <w:rFonts w:ascii="Times New Roman" w:hAnsi="Times New Roman"/>
          <w:sz w:val="24"/>
          <w:szCs w:val="24"/>
        </w:rPr>
      </w:pPr>
    </w:p>
    <w:p w:rsidR="00951193" w:rsidRPr="00E258A2" w:rsidRDefault="00951193" w:rsidP="00176B6B">
      <w:pPr>
        <w:pStyle w:val="a6"/>
        <w:spacing w:after="0" w:line="240" w:lineRule="auto"/>
        <w:jc w:val="center"/>
        <w:rPr>
          <w:rFonts w:ascii="Times New Roman" w:hAnsi="Times New Roman"/>
          <w:sz w:val="24"/>
          <w:szCs w:val="24"/>
        </w:rPr>
      </w:pPr>
    </w:p>
    <w:p w:rsidR="00951193" w:rsidRPr="00E258A2" w:rsidRDefault="0047109A" w:rsidP="00176B6B">
      <w:pPr>
        <w:pStyle w:val="a6"/>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299" distR="114299" simplePos="0" relativeHeight="251737088" behindDoc="0" locked="0" layoutInCell="1" allowOverlap="1">
                <wp:simplePos x="0" y="0"/>
                <wp:positionH relativeFrom="column">
                  <wp:posOffset>2389504</wp:posOffset>
                </wp:positionH>
                <wp:positionV relativeFrom="paragraph">
                  <wp:posOffset>190500</wp:posOffset>
                </wp:positionV>
                <wp:extent cx="1616075" cy="0"/>
                <wp:effectExtent l="46038" t="0" r="49212" b="68263"/>
                <wp:wrapNone/>
                <wp:docPr id="4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16075"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5" o:spid="_x0000_s1026" type="#_x0000_t34" style="position:absolute;margin-left:188.15pt;margin-top:15pt;width:127.25pt;height:0;rotation:90;flip:x;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714560" behindDoc="0" locked="0" layoutInCell="1" allowOverlap="1">
                <wp:simplePos x="0" y="0"/>
                <wp:positionH relativeFrom="column">
                  <wp:posOffset>4343400</wp:posOffset>
                </wp:positionH>
                <wp:positionV relativeFrom="paragraph">
                  <wp:posOffset>46990</wp:posOffset>
                </wp:positionV>
                <wp:extent cx="2053590" cy="656590"/>
                <wp:effectExtent l="0" t="0" r="22860" b="10160"/>
                <wp:wrapNone/>
                <wp:docPr id="40"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3590" cy="656590"/>
                        </a:xfrm>
                        <a:prstGeom prst="foldedCorner">
                          <a:avLst>
                            <a:gd name="adj" fmla="val 12500"/>
                          </a:avLst>
                        </a:prstGeom>
                        <a:solidFill>
                          <a:srgbClr val="FFFFFF"/>
                        </a:solidFill>
                        <a:ln w="19050">
                          <a:solidFill>
                            <a:srgbClr val="000000"/>
                          </a:solidFill>
                          <a:round/>
                          <a:headEnd/>
                          <a:tailEnd/>
                        </a:ln>
                      </wps:spPr>
                      <wps:txbx>
                        <w:txbxContent>
                          <w:p w:rsidR="008538D0" w:rsidRPr="003927C2" w:rsidRDefault="008538D0" w:rsidP="00951193">
                            <w:pPr>
                              <w:jc w:val="center"/>
                            </w:pPr>
                            <w:r w:rsidRPr="003927C2">
                              <w:rPr>
                                <w:b/>
                                <w:bCs/>
                              </w:rPr>
                              <w:t>Заместитель директора по АХЧ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31" type="#_x0000_t65" style="position:absolute;left:0;text-align:left;margin-left:342pt;margin-top:3.7pt;width:161.7pt;height:51.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" strokeweight="1.5pt">
                <v:textbox>
                  <w:txbxContent>
                    <w:p w:rsidR="008538D0" w:rsidRPr="003927C2" w:rsidRDefault="008538D0" w:rsidP="00951193">
                      <w:pPr>
                        <w:jc w:val="center"/>
                      </w:pPr>
                      <w:r w:rsidRPr="003927C2">
                        <w:rPr>
                          <w:b/>
                          <w:bCs/>
                        </w:rPr>
                        <w:t>Заместитель директора по АХЧ</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716608" behindDoc="0" locked="0" layoutInCell="1" allowOverlap="1">
                <wp:simplePos x="0" y="0"/>
                <wp:positionH relativeFrom="column">
                  <wp:posOffset>-171450</wp:posOffset>
                </wp:positionH>
                <wp:positionV relativeFrom="paragraph">
                  <wp:posOffset>145415</wp:posOffset>
                </wp:positionV>
                <wp:extent cx="2228850" cy="685800"/>
                <wp:effectExtent l="0" t="0" r="19050" b="19050"/>
                <wp:wrapNone/>
                <wp:docPr id="39"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foldedCorner">
                          <a:avLst>
                            <a:gd name="adj" fmla="val 12500"/>
                          </a:avLst>
                        </a:prstGeom>
                        <a:solidFill>
                          <a:srgbClr val="FFFFFF"/>
                        </a:solidFill>
                        <a:ln w="19050">
                          <a:solidFill>
                            <a:srgbClr val="000000"/>
                          </a:solidFill>
                          <a:round/>
                          <a:headEnd/>
                          <a:tailEnd/>
                        </a:ln>
                      </wps:spPr>
                      <wps:txbx>
                        <w:txbxContent>
                          <w:p w:rsidR="008538D0" w:rsidRPr="00883A21" w:rsidRDefault="008538D0" w:rsidP="00951193">
                            <w:pPr>
                              <w:jc w:val="center"/>
                              <w:rPr>
                                <w:b/>
                                <w:bCs/>
                              </w:rPr>
                            </w:pPr>
                            <w:r w:rsidRPr="00883A21">
                              <w:rPr>
                                <w:b/>
                                <w:bCs/>
                              </w:rPr>
                              <w:t>З</w:t>
                            </w:r>
                            <w:r>
                              <w:rPr>
                                <w:b/>
                                <w:bCs/>
                              </w:rPr>
                              <w:t>амдиректора по учебной работе, методист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32" type="#_x0000_t65" style="position:absolute;left:0;text-align:left;margin-left:-13.5pt;margin-top:11.45pt;width:175.5pt;height:5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" strokeweight="1.5pt">
                <v:textbox>
                  <w:txbxContent>
                    <w:p w:rsidR="008538D0" w:rsidRPr="00883A21" w:rsidRDefault="008538D0" w:rsidP="00951193">
                      <w:pPr>
                        <w:jc w:val="center"/>
                        <w:rPr>
                          <w:b/>
                          <w:bCs/>
                        </w:rPr>
                      </w:pPr>
                      <w:r w:rsidRPr="00883A21">
                        <w:rPr>
                          <w:b/>
                          <w:bCs/>
                        </w:rPr>
                        <w:t>З</w:t>
                      </w:r>
                      <w:r>
                        <w:rPr>
                          <w:b/>
                          <w:bCs/>
                        </w:rPr>
                        <w:t>амдиректора по учебной работе, методист</w:t>
                      </w:r>
                    </w:p>
                  </w:txbxContent>
                </v:textbox>
              </v:shape>
            </w:pict>
          </mc:Fallback>
        </mc:AlternateContent>
      </w:r>
    </w:p>
    <w:p w:rsidR="00951193" w:rsidRPr="00E258A2" w:rsidRDefault="00951193" w:rsidP="00176B6B">
      <w:pPr>
        <w:pStyle w:val="a6"/>
        <w:spacing w:after="0" w:line="240" w:lineRule="auto"/>
        <w:jc w:val="center"/>
        <w:rPr>
          <w:rFonts w:ascii="Times New Roman" w:hAnsi="Times New Roman"/>
          <w:sz w:val="24"/>
          <w:szCs w:val="24"/>
        </w:rPr>
      </w:pPr>
    </w:p>
    <w:p w:rsidR="00951193" w:rsidRPr="00E258A2" w:rsidRDefault="00951193" w:rsidP="00176B6B">
      <w:pPr>
        <w:pStyle w:val="a6"/>
        <w:spacing w:after="0" w:line="240" w:lineRule="auto"/>
        <w:jc w:val="center"/>
        <w:rPr>
          <w:rFonts w:ascii="Times New Roman" w:hAnsi="Times New Roman"/>
          <w:sz w:val="24"/>
          <w:szCs w:val="24"/>
        </w:rPr>
      </w:pPr>
    </w:p>
    <w:p w:rsidR="00951193" w:rsidRPr="00E258A2" w:rsidRDefault="0047109A" w:rsidP="00176B6B">
      <w:pPr>
        <w:pStyle w:val="a6"/>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41184" behindDoc="0" locked="0" layoutInCell="1" allowOverlap="1">
                <wp:simplePos x="0" y="0"/>
                <wp:positionH relativeFrom="column">
                  <wp:posOffset>1879600</wp:posOffset>
                </wp:positionH>
                <wp:positionV relativeFrom="paragraph">
                  <wp:posOffset>182880</wp:posOffset>
                </wp:positionV>
                <wp:extent cx="327025" cy="2473325"/>
                <wp:effectExtent l="0" t="0" r="73025" b="60325"/>
                <wp:wrapNone/>
                <wp:docPr id="3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025" cy="2473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14.4pt" to="173.75pt,2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">
                <v:stroke endarrow="block"/>
              </v:line>
            </w:pict>
          </mc:Fallback>
        </mc:AlternateContent>
      </w:r>
      <w:r>
        <w:rPr>
          <w:rFonts w:ascii="Times New Roman" w:hAnsi="Times New Roman"/>
          <w:noProof/>
          <w:sz w:val="24"/>
          <w:szCs w:val="24"/>
        </w:rPr>
        <mc:AlternateContent>
          <mc:Choice Requires="wps">
            <w:drawing>
              <wp:anchor distT="0" distB="0" distL="114299" distR="114299" simplePos="0" relativeHeight="251736064" behindDoc="0" locked="0" layoutInCell="1" allowOverlap="1">
                <wp:simplePos x="0" y="0"/>
                <wp:positionH relativeFrom="column">
                  <wp:posOffset>5577839</wp:posOffset>
                </wp:positionH>
                <wp:positionV relativeFrom="paragraph">
                  <wp:posOffset>52070</wp:posOffset>
                </wp:positionV>
                <wp:extent cx="0" cy="698500"/>
                <wp:effectExtent l="76200" t="0" r="57150" b="63500"/>
                <wp:wrapNone/>
                <wp:docPr id="3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9.2pt,4.1pt" to="439.2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VW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">
                <v:stroke endarrow="block"/>
              </v:line>
            </w:pict>
          </mc:Fallback>
        </mc:AlternateContent>
      </w:r>
      <w:r>
        <w:rPr>
          <w:rFonts w:ascii="Times New Roman" w:hAnsi="Times New Roman"/>
          <w:noProof/>
          <w:sz w:val="24"/>
          <w:szCs w:val="24"/>
        </w:rPr>
        <mc:AlternateContent>
          <mc:Choice Requires="wps">
            <w:drawing>
              <wp:anchor distT="0" distB="0" distL="114299" distR="114299" simplePos="0" relativeHeight="251740160" behindDoc="0" locked="0" layoutInCell="1" allowOverlap="1">
                <wp:simplePos x="0" y="0"/>
                <wp:positionH relativeFrom="column">
                  <wp:posOffset>1234439</wp:posOffset>
                </wp:positionH>
                <wp:positionV relativeFrom="paragraph">
                  <wp:posOffset>179705</wp:posOffset>
                </wp:positionV>
                <wp:extent cx="0" cy="1751965"/>
                <wp:effectExtent l="76200" t="0" r="57150" b="57785"/>
                <wp:wrapNone/>
                <wp:docPr id="3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1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7.2pt,14.15pt" to="97.2pt,1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zkKAIAAEw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">
                <v:stroke endarrow="block"/>
              </v:line>
            </w:pict>
          </mc:Fallback>
        </mc:AlternateContent>
      </w:r>
      <w:r>
        <w:rPr>
          <w:rFonts w:ascii="Times New Roman" w:hAnsi="Times New Roman"/>
          <w:noProof/>
          <w:sz w:val="24"/>
          <w:szCs w:val="24"/>
        </w:rPr>
        <mc:AlternateContent>
          <mc:Choice Requires="wps">
            <w:drawing>
              <wp:anchor distT="0" distB="0" distL="114299" distR="114299" simplePos="0" relativeHeight="251721728" behindDoc="0" locked="0" layoutInCell="1" allowOverlap="1">
                <wp:simplePos x="0" y="0"/>
                <wp:positionH relativeFrom="column">
                  <wp:posOffset>688339</wp:posOffset>
                </wp:positionH>
                <wp:positionV relativeFrom="paragraph">
                  <wp:posOffset>179705</wp:posOffset>
                </wp:positionV>
                <wp:extent cx="0" cy="770255"/>
                <wp:effectExtent l="76200" t="0" r="57150" b="48895"/>
                <wp:wrapNone/>
                <wp:docPr id="3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0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2pt,14.15pt" to="54.2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">
                <v:stroke endarrow="block"/>
              </v:line>
            </w:pict>
          </mc:Fallback>
        </mc:AlternateContent>
      </w:r>
    </w:p>
    <w:p w:rsidR="00951193" w:rsidRPr="00E258A2" w:rsidRDefault="0047109A" w:rsidP="00176B6B">
      <w:pPr>
        <w:pStyle w:val="a6"/>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15584" behindDoc="0" locked="0" layoutInCell="1" allowOverlap="1">
                <wp:simplePos x="0" y="0"/>
                <wp:positionH relativeFrom="column">
                  <wp:posOffset>2059305</wp:posOffset>
                </wp:positionH>
                <wp:positionV relativeFrom="paragraph">
                  <wp:posOffset>182880</wp:posOffset>
                </wp:positionV>
                <wp:extent cx="2063115" cy="716915"/>
                <wp:effectExtent l="0" t="0" r="13335" b="26035"/>
                <wp:wrapNone/>
                <wp:docPr id="3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115" cy="716915"/>
                        </a:xfrm>
                        <a:prstGeom prst="foldedCorner">
                          <a:avLst>
                            <a:gd name="adj" fmla="val 12500"/>
                          </a:avLst>
                        </a:prstGeom>
                        <a:solidFill>
                          <a:srgbClr val="FFFFFF"/>
                        </a:solidFill>
                        <a:ln w="19050">
                          <a:solidFill>
                            <a:srgbClr val="000000"/>
                          </a:solidFill>
                          <a:round/>
                          <a:headEnd/>
                          <a:tailEnd/>
                        </a:ln>
                      </wps:spPr>
                      <wps:txbx>
                        <w:txbxContent>
                          <w:p w:rsidR="008538D0" w:rsidRPr="00883A21" w:rsidRDefault="008538D0" w:rsidP="00951193">
                            <w:pPr>
                              <w:jc w:val="center"/>
                            </w:pPr>
                            <w:r w:rsidRPr="00883A21">
                              <w:rPr>
                                <w:b/>
                                <w:bCs/>
                              </w:rPr>
                              <w:t>Замдиректора по воспитательной работе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33" type="#_x0000_t65" style="position:absolute;left:0;text-align:left;margin-left:162.15pt;margin-top:14.4pt;width:162.45pt;height:56.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" strokeweight="1.5pt">
                <v:textbox>
                  <w:txbxContent>
                    <w:p w:rsidR="008538D0" w:rsidRPr="00883A21" w:rsidRDefault="008538D0" w:rsidP="00951193">
                      <w:pPr>
                        <w:jc w:val="center"/>
                      </w:pPr>
                      <w:r w:rsidRPr="00883A21">
                        <w:rPr>
                          <w:b/>
                          <w:bCs/>
                        </w:rPr>
                        <w:t>Замдиректора по воспитательной работе</w:t>
                      </w:r>
                    </w:p>
                  </w:txbxContent>
                </v:textbox>
              </v:shape>
            </w:pict>
          </mc:Fallback>
        </mc:AlternateContent>
      </w:r>
    </w:p>
    <w:p w:rsidR="00951193" w:rsidRPr="00E258A2" w:rsidRDefault="00951193" w:rsidP="00176B6B">
      <w:pPr>
        <w:pStyle w:val="a6"/>
        <w:tabs>
          <w:tab w:val="left" w:pos="2910"/>
        </w:tabs>
        <w:spacing w:after="0" w:line="240" w:lineRule="auto"/>
        <w:jc w:val="center"/>
        <w:rPr>
          <w:rFonts w:ascii="Times New Roman" w:hAnsi="Times New Roman"/>
          <w:sz w:val="24"/>
          <w:szCs w:val="24"/>
        </w:rPr>
      </w:pPr>
    </w:p>
    <w:p w:rsidR="00951193" w:rsidRPr="00E258A2" w:rsidRDefault="0047109A" w:rsidP="00176B6B">
      <w:pPr>
        <w:pStyle w:val="a6"/>
        <w:tabs>
          <w:tab w:val="left" w:pos="2910"/>
        </w:tabs>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39136" behindDoc="0" locked="0" layoutInCell="1" allowOverlap="1">
                <wp:simplePos x="0" y="0"/>
                <wp:positionH relativeFrom="column">
                  <wp:posOffset>4457700</wp:posOffset>
                </wp:positionH>
                <wp:positionV relativeFrom="paragraph">
                  <wp:posOffset>167005</wp:posOffset>
                </wp:positionV>
                <wp:extent cx="1943100" cy="800100"/>
                <wp:effectExtent l="0" t="0" r="19050" b="19050"/>
                <wp:wrapNone/>
                <wp:docPr id="3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00100"/>
                        </a:xfrm>
                        <a:prstGeom prst="flowChartPunchedCard">
                          <a:avLst/>
                        </a:prstGeom>
                        <a:solidFill>
                          <a:srgbClr val="FFFFFF"/>
                        </a:solidFill>
                        <a:ln w="19050">
                          <a:solidFill>
                            <a:srgbClr val="000000"/>
                          </a:solidFill>
                          <a:miter lim="800000"/>
                          <a:headEnd/>
                          <a:tailEnd/>
                        </a:ln>
                      </wps:spPr>
                      <wps:txbx>
                        <w:txbxContent>
                          <w:p w:rsidR="008538D0" w:rsidRPr="004F7D55" w:rsidRDefault="008538D0" w:rsidP="00951193">
                            <w:pPr>
                              <w:spacing w:after="0"/>
                              <w:jc w:val="center"/>
                              <w:rPr>
                                <w:b/>
                                <w:bCs/>
                              </w:rPr>
                            </w:pPr>
                            <w:r w:rsidRPr="004F7D55">
                              <w:rPr>
                                <w:b/>
                                <w:bCs/>
                              </w:rPr>
                              <w:t>Координация работы обслуживающего персонала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AutoShape 77" o:spid="_x0000_s1034" type="#_x0000_t121" style="position:absolute;left:0;text-align:left;margin-left:351pt;margin-top:13.15pt;width:153pt;height:6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" strokeweight="1.5pt">
                <v:textbox>
                  <w:txbxContent>
                    <w:p w:rsidR="008538D0" w:rsidRPr="004F7D55" w:rsidRDefault="008538D0" w:rsidP="00951193">
                      <w:pPr>
                        <w:spacing w:after="0"/>
                        <w:jc w:val="center"/>
                        <w:rPr>
                          <w:b/>
                          <w:bCs/>
                        </w:rPr>
                      </w:pPr>
                      <w:r w:rsidRPr="004F7D55">
                        <w:rPr>
                          <w:b/>
                          <w:bCs/>
                        </w:rPr>
                        <w:t>Координация работы обслуживающего персонала</w:t>
                      </w:r>
                    </w:p>
                  </w:txbxContent>
                </v:textbox>
              </v:shape>
            </w:pict>
          </mc:Fallback>
        </mc:AlternateContent>
      </w:r>
    </w:p>
    <w:p w:rsidR="00951193" w:rsidRPr="00E258A2" w:rsidRDefault="00951193" w:rsidP="00176B6B">
      <w:pPr>
        <w:pStyle w:val="a6"/>
        <w:tabs>
          <w:tab w:val="left" w:pos="2910"/>
        </w:tabs>
        <w:spacing w:after="0" w:line="240" w:lineRule="auto"/>
        <w:jc w:val="center"/>
        <w:rPr>
          <w:rFonts w:ascii="Times New Roman" w:hAnsi="Times New Roman"/>
          <w:sz w:val="24"/>
          <w:szCs w:val="24"/>
        </w:rPr>
      </w:pPr>
    </w:p>
    <w:p w:rsidR="00951193" w:rsidRPr="00E258A2" w:rsidRDefault="0047109A" w:rsidP="00176B6B">
      <w:pPr>
        <w:pStyle w:val="a6"/>
        <w:tabs>
          <w:tab w:val="left" w:pos="2910"/>
        </w:tabs>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13536" behindDoc="0" locked="0" layoutInCell="1" allowOverlap="1">
                <wp:simplePos x="0" y="0"/>
                <wp:positionH relativeFrom="column">
                  <wp:posOffset>-378460</wp:posOffset>
                </wp:positionH>
                <wp:positionV relativeFrom="paragraph">
                  <wp:posOffset>6985</wp:posOffset>
                </wp:positionV>
                <wp:extent cx="1485900" cy="770890"/>
                <wp:effectExtent l="0" t="0" r="19050" b="10160"/>
                <wp:wrapNone/>
                <wp:docPr id="3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770890"/>
                        </a:xfrm>
                        <a:prstGeom prst="flowChartPunchedCard">
                          <a:avLst/>
                        </a:prstGeom>
                        <a:solidFill>
                          <a:srgbClr val="FFFFFF"/>
                        </a:solidFill>
                        <a:ln w="19050">
                          <a:solidFill>
                            <a:srgbClr val="000000"/>
                          </a:solidFill>
                          <a:miter lim="800000"/>
                          <a:headEnd/>
                          <a:tailEnd/>
                        </a:ln>
                      </wps:spPr>
                      <wps:txbx>
                        <w:txbxContent>
                          <w:p w:rsidR="008538D0" w:rsidRPr="004F7D55" w:rsidRDefault="008538D0" w:rsidP="00951193">
                            <w:pPr>
                              <w:jc w:val="center"/>
                              <w:rPr>
                                <w:b/>
                                <w:bCs/>
                              </w:rPr>
                            </w:pPr>
                            <w:r w:rsidRPr="004F7D55">
                              <w:rPr>
                                <w:b/>
                                <w:bCs/>
                              </w:rPr>
                              <w:t>ШМО учителей естественно-математического цикла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35" type="#_x0000_t121" style="position:absolute;left:0;text-align:left;margin-left:-29.8pt;margin-top:.55pt;width:117pt;height:60.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" strokeweight="1.5pt">
                <v:textbox>
                  <w:txbxContent>
                    <w:p w:rsidR="008538D0" w:rsidRPr="004F7D55" w:rsidRDefault="008538D0" w:rsidP="00951193">
                      <w:pPr>
                        <w:jc w:val="center"/>
                        <w:rPr>
                          <w:b/>
                          <w:bCs/>
                        </w:rPr>
                      </w:pPr>
                      <w:r w:rsidRPr="004F7D55">
                        <w:rPr>
                          <w:b/>
                          <w:bCs/>
                        </w:rPr>
                        <w:t>ШМО учителей естественно-математического цикла</w:t>
                      </w:r>
                    </w:p>
                  </w:txbxContent>
                </v:textbox>
              </v:shape>
            </w:pict>
          </mc:Fallback>
        </mc:AlternateContent>
      </w:r>
    </w:p>
    <w:p w:rsidR="00951193" w:rsidRPr="00E258A2" w:rsidRDefault="00951193" w:rsidP="00176B6B">
      <w:pPr>
        <w:pStyle w:val="a6"/>
        <w:tabs>
          <w:tab w:val="left" w:pos="2910"/>
        </w:tabs>
        <w:spacing w:after="0" w:line="240" w:lineRule="auto"/>
        <w:jc w:val="center"/>
        <w:rPr>
          <w:rFonts w:ascii="Times New Roman" w:hAnsi="Times New Roman"/>
          <w:sz w:val="24"/>
          <w:szCs w:val="24"/>
        </w:rPr>
      </w:pPr>
    </w:p>
    <w:p w:rsidR="00951193" w:rsidRPr="00E258A2" w:rsidRDefault="00951193" w:rsidP="00176B6B">
      <w:pPr>
        <w:pStyle w:val="a6"/>
        <w:tabs>
          <w:tab w:val="left" w:pos="2910"/>
        </w:tabs>
        <w:spacing w:after="0" w:line="240" w:lineRule="auto"/>
        <w:jc w:val="center"/>
        <w:rPr>
          <w:rFonts w:ascii="Times New Roman" w:hAnsi="Times New Roman"/>
          <w:sz w:val="24"/>
          <w:szCs w:val="24"/>
        </w:rPr>
      </w:pPr>
    </w:p>
    <w:p w:rsidR="00951193" w:rsidRPr="00E258A2" w:rsidRDefault="00951193" w:rsidP="00176B6B">
      <w:pPr>
        <w:pStyle w:val="a6"/>
        <w:tabs>
          <w:tab w:val="left" w:pos="2910"/>
        </w:tabs>
        <w:spacing w:after="0" w:line="240" w:lineRule="auto"/>
        <w:jc w:val="center"/>
        <w:rPr>
          <w:rFonts w:ascii="Times New Roman" w:hAnsi="Times New Roman"/>
          <w:sz w:val="24"/>
          <w:szCs w:val="24"/>
        </w:rPr>
      </w:pPr>
    </w:p>
    <w:p w:rsidR="00951193" w:rsidRPr="00E258A2" w:rsidRDefault="00951193" w:rsidP="00176B6B">
      <w:pPr>
        <w:pStyle w:val="a6"/>
        <w:tabs>
          <w:tab w:val="left" w:pos="2910"/>
        </w:tabs>
        <w:spacing w:after="0" w:line="240" w:lineRule="auto"/>
        <w:jc w:val="center"/>
        <w:rPr>
          <w:rFonts w:ascii="Times New Roman" w:hAnsi="Times New Roman"/>
          <w:sz w:val="24"/>
          <w:szCs w:val="24"/>
        </w:rPr>
      </w:pPr>
    </w:p>
    <w:p w:rsidR="00951193" w:rsidRPr="00E258A2" w:rsidRDefault="0047109A" w:rsidP="00176B6B">
      <w:pPr>
        <w:pStyle w:val="a6"/>
        <w:tabs>
          <w:tab w:val="left" w:pos="2910"/>
        </w:tabs>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17632" behindDoc="0" locked="0" layoutInCell="1" allowOverlap="1">
                <wp:simplePos x="0" y="0"/>
                <wp:positionH relativeFrom="column">
                  <wp:posOffset>104140</wp:posOffset>
                </wp:positionH>
                <wp:positionV relativeFrom="paragraph">
                  <wp:posOffset>112395</wp:posOffset>
                </wp:positionV>
                <wp:extent cx="1714500" cy="687705"/>
                <wp:effectExtent l="0" t="0" r="19050" b="17145"/>
                <wp:wrapNone/>
                <wp:docPr id="31"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7705"/>
                        </a:xfrm>
                        <a:prstGeom prst="flowChartPunchedCard">
                          <a:avLst/>
                        </a:prstGeom>
                        <a:solidFill>
                          <a:srgbClr val="FFFFFF"/>
                        </a:solidFill>
                        <a:ln w="19050">
                          <a:solidFill>
                            <a:srgbClr val="000000"/>
                          </a:solidFill>
                          <a:miter lim="800000"/>
                          <a:headEnd/>
                          <a:tailEnd/>
                        </a:ln>
                      </wps:spPr>
                      <wps:txbx>
                        <w:txbxContent>
                          <w:p w:rsidR="008538D0" w:rsidRPr="004F7D55" w:rsidRDefault="008538D0" w:rsidP="00951193">
                            <w:pPr>
                              <w:jc w:val="center"/>
                              <w:rPr>
                                <w:b/>
                                <w:bCs/>
                              </w:rPr>
                            </w:pPr>
                            <w:r w:rsidRPr="004F7D55">
                              <w:rPr>
                                <w:b/>
                                <w:bCs/>
                              </w:rPr>
                              <w:t>ШМО учителей гуманитарного цикла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36" type="#_x0000_t121" style="position:absolute;left:0;text-align:left;margin-left:8.2pt;margin-top:8.85pt;width:135pt;height:54.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" strokeweight="1.5pt">
                <v:textbox>
                  <w:txbxContent>
                    <w:p w:rsidR="008538D0" w:rsidRPr="004F7D55" w:rsidRDefault="008538D0" w:rsidP="00951193">
                      <w:pPr>
                        <w:jc w:val="center"/>
                        <w:rPr>
                          <w:b/>
                          <w:bCs/>
                        </w:rPr>
                      </w:pPr>
                      <w:r w:rsidRPr="004F7D55">
                        <w:rPr>
                          <w:b/>
                          <w:bCs/>
                        </w:rPr>
                        <w:t>ШМО учителей гуманитарного цикла</w:t>
                      </w:r>
                    </w:p>
                  </w:txbxContent>
                </v:textbox>
              </v:shape>
            </w:pict>
          </mc:Fallback>
        </mc:AlternateContent>
      </w:r>
    </w:p>
    <w:p w:rsidR="00951193" w:rsidRPr="00E258A2" w:rsidRDefault="00951193" w:rsidP="00176B6B">
      <w:pPr>
        <w:pStyle w:val="a6"/>
        <w:tabs>
          <w:tab w:val="left" w:pos="2910"/>
        </w:tabs>
        <w:spacing w:after="0" w:line="240" w:lineRule="auto"/>
        <w:jc w:val="center"/>
        <w:rPr>
          <w:rFonts w:ascii="Times New Roman" w:hAnsi="Times New Roman"/>
          <w:sz w:val="24"/>
          <w:szCs w:val="24"/>
        </w:rPr>
      </w:pPr>
    </w:p>
    <w:p w:rsidR="00951193" w:rsidRPr="00E258A2" w:rsidRDefault="0047109A" w:rsidP="00176B6B">
      <w:pPr>
        <w:pStyle w:val="a6"/>
        <w:tabs>
          <w:tab w:val="left" w:pos="2910"/>
        </w:tabs>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18656" behindDoc="0" locked="0" layoutInCell="1" allowOverlap="1">
                <wp:simplePos x="0" y="0"/>
                <wp:positionH relativeFrom="column">
                  <wp:posOffset>1937385</wp:posOffset>
                </wp:positionH>
                <wp:positionV relativeFrom="paragraph">
                  <wp:posOffset>107315</wp:posOffset>
                </wp:positionV>
                <wp:extent cx="1828800" cy="725170"/>
                <wp:effectExtent l="0" t="0" r="19050" b="17780"/>
                <wp:wrapNone/>
                <wp:docPr id="30"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25170"/>
                        </a:xfrm>
                        <a:prstGeom prst="flowChartPunchedCard">
                          <a:avLst/>
                        </a:prstGeom>
                        <a:solidFill>
                          <a:srgbClr val="FFFFFF"/>
                        </a:solidFill>
                        <a:ln w="19050">
                          <a:solidFill>
                            <a:srgbClr val="000000"/>
                          </a:solidFill>
                          <a:miter lim="800000"/>
                          <a:headEnd/>
                          <a:tailEnd/>
                        </a:ln>
                      </wps:spPr>
                      <wps:txbx>
                        <w:txbxContent>
                          <w:p w:rsidR="008538D0" w:rsidRPr="004F7D55" w:rsidRDefault="008538D0" w:rsidP="00951193">
                            <w:pPr>
                              <w:jc w:val="center"/>
                              <w:rPr>
                                <w:b/>
                                <w:bCs/>
                              </w:rPr>
                            </w:pPr>
                            <w:r w:rsidRPr="004F7D55">
                              <w:rPr>
                                <w:b/>
                                <w:bCs/>
                              </w:rPr>
                              <w:t>ШМО учителей начальных классов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37" type="#_x0000_t121" style="position:absolute;left:0;text-align:left;margin-left:152.55pt;margin-top:8.45pt;width:2in;height:57.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" strokeweight="1.5pt">
                <v:textbox>
                  <w:txbxContent>
                    <w:p w:rsidR="008538D0" w:rsidRPr="004F7D55" w:rsidRDefault="008538D0" w:rsidP="00951193">
                      <w:pPr>
                        <w:jc w:val="center"/>
                        <w:rPr>
                          <w:b/>
                          <w:bCs/>
                        </w:rPr>
                      </w:pPr>
                      <w:r w:rsidRPr="004F7D55">
                        <w:rPr>
                          <w:b/>
                          <w:bCs/>
                        </w:rPr>
                        <w:t>ШМО учителей начальных классов</w:t>
                      </w:r>
                    </w:p>
                  </w:txbxContent>
                </v:textbox>
              </v:shape>
            </w:pict>
          </mc:Fallback>
        </mc:AlternateContent>
      </w:r>
    </w:p>
    <w:p w:rsidR="00951193" w:rsidRPr="00E258A2" w:rsidRDefault="00951193" w:rsidP="00176B6B">
      <w:pPr>
        <w:pStyle w:val="a6"/>
        <w:tabs>
          <w:tab w:val="left" w:pos="2910"/>
        </w:tabs>
        <w:spacing w:after="0" w:line="240" w:lineRule="auto"/>
        <w:jc w:val="center"/>
        <w:rPr>
          <w:rFonts w:ascii="Times New Roman" w:hAnsi="Times New Roman"/>
          <w:sz w:val="24"/>
          <w:szCs w:val="24"/>
        </w:rPr>
      </w:pPr>
    </w:p>
    <w:p w:rsidR="00951193" w:rsidRPr="00E258A2" w:rsidRDefault="00951193" w:rsidP="00176B6B">
      <w:pPr>
        <w:pStyle w:val="a6"/>
        <w:tabs>
          <w:tab w:val="left" w:pos="2910"/>
        </w:tabs>
        <w:spacing w:after="0" w:line="240" w:lineRule="auto"/>
        <w:jc w:val="center"/>
        <w:rPr>
          <w:rFonts w:ascii="Times New Roman" w:hAnsi="Times New Roman"/>
          <w:sz w:val="24"/>
          <w:szCs w:val="24"/>
        </w:rPr>
      </w:pPr>
    </w:p>
    <w:p w:rsidR="00951193" w:rsidRPr="00E258A2" w:rsidRDefault="00951193" w:rsidP="00176B6B">
      <w:pPr>
        <w:pStyle w:val="a6"/>
        <w:tabs>
          <w:tab w:val="left" w:pos="2910"/>
        </w:tabs>
        <w:spacing w:after="0" w:line="240" w:lineRule="auto"/>
        <w:jc w:val="center"/>
        <w:rPr>
          <w:rFonts w:ascii="Times New Roman" w:hAnsi="Times New Roman"/>
          <w:sz w:val="24"/>
          <w:szCs w:val="24"/>
        </w:rPr>
      </w:pPr>
    </w:p>
    <w:p w:rsidR="00951193" w:rsidRPr="00E258A2" w:rsidRDefault="00951193" w:rsidP="00176B6B">
      <w:pPr>
        <w:pStyle w:val="a6"/>
        <w:tabs>
          <w:tab w:val="left" w:pos="2910"/>
        </w:tabs>
        <w:spacing w:after="0" w:line="240" w:lineRule="auto"/>
        <w:jc w:val="center"/>
        <w:rPr>
          <w:rFonts w:ascii="Times New Roman" w:hAnsi="Times New Roman"/>
          <w:sz w:val="24"/>
          <w:szCs w:val="24"/>
        </w:rPr>
      </w:pPr>
    </w:p>
    <w:p w:rsidR="00B761D1" w:rsidRPr="00E258A2" w:rsidRDefault="00B761D1" w:rsidP="00DE7106">
      <w:pPr>
        <w:pStyle w:val="a6"/>
        <w:numPr>
          <w:ilvl w:val="1"/>
          <w:numId w:val="25"/>
        </w:numPr>
        <w:spacing w:after="0" w:line="240" w:lineRule="auto"/>
        <w:jc w:val="both"/>
        <w:rPr>
          <w:rFonts w:ascii="Times New Roman" w:hAnsi="Times New Roman"/>
          <w:sz w:val="24"/>
          <w:szCs w:val="24"/>
        </w:rPr>
      </w:pPr>
      <w:r w:rsidRPr="00E258A2">
        <w:rPr>
          <w:rFonts w:ascii="Times New Roman" w:hAnsi="Times New Roman"/>
          <w:b/>
          <w:sz w:val="24"/>
          <w:szCs w:val="24"/>
          <w:u w:val="single"/>
        </w:rPr>
        <w:lastRenderedPageBreak/>
        <w:t>Характеристика органов педагогического, ученического и родительского самоуправления</w:t>
      </w:r>
    </w:p>
    <w:p w:rsidR="00B761D1" w:rsidRPr="00E258A2" w:rsidRDefault="00B761D1" w:rsidP="00B761D1">
      <w:pPr>
        <w:spacing w:after="0" w:line="240" w:lineRule="auto"/>
        <w:ind w:firstLine="708"/>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Органами управления ОО являются: общее собрание трудового коллектива; Конференция ОО; Совет ОО; педагогический совет, родительское собрание.</w:t>
      </w:r>
    </w:p>
    <w:p w:rsidR="00640795" w:rsidRPr="00E258A2" w:rsidRDefault="00640795" w:rsidP="00900014">
      <w:pPr>
        <w:pStyle w:val="11"/>
        <w:ind w:firstLine="708"/>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В  состав Совета </w:t>
      </w:r>
      <w:r w:rsidRPr="00E258A2">
        <w:rPr>
          <w:rFonts w:ascii="Times New Roman" w:hAnsi="Times New Roman" w:cs="Times New Roman"/>
          <w:sz w:val="24"/>
          <w:szCs w:val="24"/>
        </w:rPr>
        <w:t>школы</w:t>
      </w:r>
      <w:r w:rsidR="00CF7FC0" w:rsidRPr="00E258A2">
        <w:rPr>
          <w:rFonts w:ascii="Times New Roman" w:eastAsia="Times New Roman" w:hAnsi="Times New Roman" w:cs="Times New Roman"/>
          <w:sz w:val="24"/>
          <w:szCs w:val="24"/>
        </w:rPr>
        <w:t xml:space="preserve"> входя</w:t>
      </w:r>
      <w:r w:rsidR="00EC78BE" w:rsidRPr="00E258A2">
        <w:rPr>
          <w:rFonts w:ascii="Times New Roman" w:eastAsia="Times New Roman" w:hAnsi="Times New Roman" w:cs="Times New Roman"/>
          <w:sz w:val="24"/>
          <w:szCs w:val="24"/>
        </w:rPr>
        <w:t>т представители</w:t>
      </w:r>
      <w:r w:rsidR="00C12E47">
        <w:rPr>
          <w:rFonts w:ascii="Times New Roman" w:eastAsia="Times New Roman" w:hAnsi="Times New Roman" w:cs="Times New Roman"/>
          <w:sz w:val="24"/>
          <w:szCs w:val="24"/>
        </w:rPr>
        <w:t xml:space="preserve"> </w:t>
      </w:r>
      <w:r w:rsidRPr="00E258A2">
        <w:rPr>
          <w:rFonts w:ascii="Times New Roman" w:eastAsia="Times New Roman" w:hAnsi="Times New Roman" w:cs="Times New Roman"/>
          <w:sz w:val="24"/>
          <w:szCs w:val="24"/>
        </w:rPr>
        <w:t>от общественности  (родители)</w:t>
      </w:r>
      <w:r w:rsidR="00CF7FC0" w:rsidRPr="00E258A2">
        <w:rPr>
          <w:rFonts w:ascii="Times New Roman" w:eastAsia="Times New Roman" w:hAnsi="Times New Roman" w:cs="Times New Roman"/>
          <w:sz w:val="24"/>
          <w:szCs w:val="24"/>
        </w:rPr>
        <w:t xml:space="preserve">, </w:t>
      </w:r>
      <w:r w:rsidRPr="00E258A2">
        <w:rPr>
          <w:rFonts w:ascii="Times New Roman" w:eastAsia="Times New Roman" w:hAnsi="Times New Roman" w:cs="Times New Roman"/>
          <w:sz w:val="24"/>
          <w:szCs w:val="24"/>
        </w:rPr>
        <w:t>работ</w:t>
      </w:r>
      <w:r w:rsidR="00510139" w:rsidRPr="00E258A2">
        <w:rPr>
          <w:rFonts w:ascii="Times New Roman" w:eastAsia="Times New Roman" w:hAnsi="Times New Roman" w:cs="Times New Roman"/>
          <w:sz w:val="24"/>
          <w:szCs w:val="24"/>
        </w:rPr>
        <w:t>ников</w:t>
      </w:r>
      <w:r w:rsidR="00C12E47">
        <w:rPr>
          <w:rFonts w:ascii="Times New Roman" w:eastAsia="Times New Roman" w:hAnsi="Times New Roman" w:cs="Times New Roman"/>
          <w:sz w:val="24"/>
          <w:szCs w:val="24"/>
        </w:rPr>
        <w:t xml:space="preserve"> </w:t>
      </w:r>
      <w:r w:rsidR="00CA0D16" w:rsidRPr="00E258A2">
        <w:rPr>
          <w:rFonts w:ascii="Times New Roman" w:eastAsia="Times New Roman" w:hAnsi="Times New Roman" w:cs="Times New Roman"/>
          <w:sz w:val="24"/>
          <w:szCs w:val="24"/>
        </w:rPr>
        <w:t>организации</w:t>
      </w:r>
      <w:r w:rsidR="00CF7FC0" w:rsidRPr="00E258A2">
        <w:rPr>
          <w:rFonts w:ascii="Times New Roman" w:eastAsia="Times New Roman" w:hAnsi="Times New Roman" w:cs="Times New Roman"/>
          <w:sz w:val="24"/>
          <w:szCs w:val="24"/>
        </w:rPr>
        <w:t xml:space="preserve">,   </w:t>
      </w:r>
      <w:r w:rsidRPr="00E258A2">
        <w:rPr>
          <w:rFonts w:ascii="Times New Roman" w:eastAsia="Times New Roman" w:hAnsi="Times New Roman" w:cs="Times New Roman"/>
          <w:sz w:val="24"/>
          <w:szCs w:val="24"/>
        </w:rPr>
        <w:t>обучающихся</w:t>
      </w:r>
      <w:r w:rsidR="00CF7FC0" w:rsidRPr="00E258A2">
        <w:rPr>
          <w:rFonts w:ascii="Times New Roman" w:eastAsia="Times New Roman" w:hAnsi="Times New Roman" w:cs="Times New Roman"/>
          <w:sz w:val="24"/>
          <w:szCs w:val="24"/>
        </w:rPr>
        <w:t>.</w:t>
      </w:r>
    </w:p>
    <w:p w:rsidR="00640795" w:rsidRPr="00E258A2" w:rsidRDefault="00640795" w:rsidP="00EC78BE">
      <w:pPr>
        <w:spacing w:after="0" w:line="240" w:lineRule="auto"/>
        <w:ind w:firstLine="708"/>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Родительское собрание является формой управления  учреждения и создается в целях наиболее полной реализации родителями (законными представителями) своих прав и обязанностей как участников образовательного процесса. </w:t>
      </w:r>
    </w:p>
    <w:p w:rsidR="00640795" w:rsidRPr="00E258A2" w:rsidRDefault="00640795" w:rsidP="00EC78BE">
      <w:pPr>
        <w:spacing w:after="0" w:line="240" w:lineRule="auto"/>
        <w:ind w:firstLine="708"/>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Решением  родительского собрания создается родительский комитет. </w:t>
      </w:r>
    </w:p>
    <w:p w:rsidR="00640795" w:rsidRPr="00E258A2" w:rsidRDefault="00640795" w:rsidP="00900014">
      <w:pPr>
        <w:spacing w:after="0" w:line="240" w:lineRule="auto"/>
        <w:ind w:firstLine="708"/>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В учреждении  </w:t>
      </w:r>
      <w:r w:rsidR="000376CF" w:rsidRPr="00E258A2">
        <w:rPr>
          <w:rFonts w:ascii="Times New Roman" w:hAnsi="Times New Roman" w:cs="Times New Roman"/>
          <w:sz w:val="24"/>
          <w:szCs w:val="24"/>
        </w:rPr>
        <w:t>действуют</w:t>
      </w:r>
      <w:r w:rsidRPr="00E258A2">
        <w:rPr>
          <w:rFonts w:ascii="Times New Roman" w:eastAsia="Times New Roman" w:hAnsi="Times New Roman" w:cs="Times New Roman"/>
          <w:sz w:val="24"/>
          <w:szCs w:val="24"/>
        </w:rPr>
        <w:t xml:space="preserve"> на добровольной основе органы ученического самоупра</w:t>
      </w:r>
      <w:r w:rsidR="00CA66BA" w:rsidRPr="00E258A2">
        <w:rPr>
          <w:rFonts w:ascii="Times New Roman" w:hAnsi="Times New Roman" w:cs="Times New Roman"/>
          <w:sz w:val="24"/>
          <w:szCs w:val="24"/>
        </w:rPr>
        <w:t>вления</w:t>
      </w:r>
      <w:r w:rsidR="00CF6D5A" w:rsidRPr="00E258A2">
        <w:rPr>
          <w:rFonts w:ascii="Times New Roman" w:hAnsi="Times New Roman" w:cs="Times New Roman"/>
          <w:sz w:val="24"/>
          <w:szCs w:val="24"/>
        </w:rPr>
        <w:t xml:space="preserve"> – в среднем звене – Совет «Бригантина», в с</w:t>
      </w:r>
      <w:r w:rsidR="00B761D1" w:rsidRPr="00E258A2">
        <w:rPr>
          <w:rFonts w:ascii="Times New Roman" w:hAnsi="Times New Roman" w:cs="Times New Roman"/>
          <w:sz w:val="24"/>
          <w:szCs w:val="24"/>
        </w:rPr>
        <w:t>таршем – Совет старшеклассников, «Казачий круг».</w:t>
      </w:r>
      <w:r w:rsidR="00BF7D89" w:rsidRPr="00E258A2">
        <w:rPr>
          <w:rFonts w:ascii="Times New Roman" w:hAnsi="Times New Roman" w:cs="Times New Roman"/>
          <w:sz w:val="24"/>
          <w:szCs w:val="24"/>
        </w:rPr>
        <w:t xml:space="preserve"> Деятельность органов</w:t>
      </w:r>
      <w:r w:rsidR="00C12E47">
        <w:rPr>
          <w:rFonts w:ascii="Times New Roman" w:hAnsi="Times New Roman" w:cs="Times New Roman"/>
          <w:sz w:val="24"/>
          <w:szCs w:val="24"/>
        </w:rPr>
        <w:t xml:space="preserve"> </w:t>
      </w:r>
      <w:r w:rsidR="00BF7D89" w:rsidRPr="00E258A2">
        <w:rPr>
          <w:rFonts w:ascii="Times New Roman" w:hAnsi="Times New Roman" w:cs="Times New Roman"/>
          <w:sz w:val="24"/>
          <w:szCs w:val="24"/>
        </w:rPr>
        <w:t xml:space="preserve">самоуправления </w:t>
      </w:r>
      <w:r w:rsidRPr="00E258A2">
        <w:rPr>
          <w:rFonts w:ascii="Times New Roman" w:eastAsia="Times New Roman" w:hAnsi="Times New Roman" w:cs="Times New Roman"/>
          <w:sz w:val="24"/>
          <w:szCs w:val="24"/>
        </w:rPr>
        <w:t xml:space="preserve"> реализуется </w:t>
      </w:r>
      <w:r w:rsidR="00BF7D89" w:rsidRPr="00E258A2">
        <w:rPr>
          <w:rFonts w:ascii="Times New Roman" w:hAnsi="Times New Roman" w:cs="Times New Roman"/>
          <w:sz w:val="24"/>
          <w:szCs w:val="24"/>
        </w:rPr>
        <w:t xml:space="preserve">на основе </w:t>
      </w:r>
      <w:r w:rsidRPr="00E258A2">
        <w:rPr>
          <w:rFonts w:ascii="Times New Roman" w:eastAsia="Times New Roman" w:hAnsi="Times New Roman" w:cs="Times New Roman"/>
          <w:sz w:val="24"/>
          <w:szCs w:val="24"/>
        </w:rPr>
        <w:t>соответствующи</w:t>
      </w:r>
      <w:r w:rsidR="00BF7D89" w:rsidRPr="00E258A2">
        <w:rPr>
          <w:rFonts w:ascii="Times New Roman" w:hAnsi="Times New Roman" w:cs="Times New Roman"/>
          <w:sz w:val="24"/>
          <w:szCs w:val="24"/>
        </w:rPr>
        <w:t>х</w:t>
      </w:r>
      <w:r w:rsidRPr="00E258A2">
        <w:rPr>
          <w:rFonts w:ascii="Times New Roman" w:eastAsia="Times New Roman" w:hAnsi="Times New Roman" w:cs="Times New Roman"/>
          <w:sz w:val="24"/>
          <w:szCs w:val="24"/>
        </w:rPr>
        <w:t xml:space="preserve"> положени</w:t>
      </w:r>
      <w:r w:rsidR="00BF7D89" w:rsidRPr="00E258A2">
        <w:rPr>
          <w:rFonts w:ascii="Times New Roman" w:hAnsi="Times New Roman" w:cs="Times New Roman"/>
          <w:sz w:val="24"/>
          <w:szCs w:val="24"/>
        </w:rPr>
        <w:t>й</w:t>
      </w:r>
      <w:r w:rsidR="00900014" w:rsidRPr="00E258A2">
        <w:rPr>
          <w:rFonts w:ascii="Times New Roman" w:eastAsia="Times New Roman" w:hAnsi="Times New Roman" w:cs="Times New Roman"/>
          <w:sz w:val="24"/>
          <w:szCs w:val="24"/>
        </w:rPr>
        <w:t>.</w:t>
      </w:r>
    </w:p>
    <w:p w:rsidR="00EC78BE" w:rsidRPr="00E258A2" w:rsidRDefault="00640795" w:rsidP="00EC78BE">
      <w:pPr>
        <w:spacing w:after="0" w:line="240" w:lineRule="auto"/>
        <w:ind w:firstLine="708"/>
        <w:jc w:val="both"/>
        <w:rPr>
          <w:rFonts w:ascii="Times New Roman" w:hAnsi="Times New Roman" w:cs="Times New Roman"/>
          <w:sz w:val="24"/>
          <w:szCs w:val="24"/>
        </w:rPr>
      </w:pPr>
      <w:r w:rsidRPr="00E258A2">
        <w:rPr>
          <w:rFonts w:ascii="Times New Roman" w:eastAsia="Times New Roman" w:hAnsi="Times New Roman" w:cs="Times New Roman"/>
          <w:sz w:val="24"/>
          <w:szCs w:val="24"/>
        </w:rPr>
        <w:t xml:space="preserve">Непосредственное управление </w:t>
      </w:r>
      <w:r w:rsidR="00232631" w:rsidRPr="00E258A2">
        <w:rPr>
          <w:rFonts w:ascii="Times New Roman" w:hAnsi="Times New Roman" w:cs="Times New Roman"/>
          <w:sz w:val="24"/>
          <w:szCs w:val="24"/>
        </w:rPr>
        <w:t xml:space="preserve">школой осуществляет </w:t>
      </w:r>
      <w:r w:rsidRPr="00E258A2">
        <w:rPr>
          <w:rFonts w:ascii="Times New Roman" w:eastAsia="Times New Roman" w:hAnsi="Times New Roman" w:cs="Times New Roman"/>
          <w:sz w:val="24"/>
          <w:szCs w:val="24"/>
        </w:rPr>
        <w:t xml:space="preserve"> директор. </w:t>
      </w:r>
    </w:p>
    <w:p w:rsidR="0025634F" w:rsidRPr="00E258A2" w:rsidRDefault="0025634F" w:rsidP="00EC78BE">
      <w:pPr>
        <w:spacing w:after="0" w:line="240" w:lineRule="auto"/>
        <w:ind w:firstLine="708"/>
        <w:jc w:val="both"/>
        <w:rPr>
          <w:rFonts w:ascii="Times New Roman" w:hAnsi="Times New Roman" w:cs="Times New Roman"/>
          <w:sz w:val="24"/>
          <w:szCs w:val="24"/>
        </w:rPr>
      </w:pPr>
      <w:r w:rsidRPr="00E258A2">
        <w:rPr>
          <w:rFonts w:ascii="Times New Roman" w:hAnsi="Times New Roman" w:cs="Times New Roman"/>
          <w:sz w:val="24"/>
          <w:szCs w:val="24"/>
        </w:rPr>
        <w:t xml:space="preserve">Доступность и открытость информации о ситуации в образовательном учреждении обеспечивается через регулярное проведение ученических линеек,  ежегодные отчеты директора школы и заместителей директора перед Советом школы, а также перед учредителем и общественностью через </w:t>
      </w:r>
      <w:r w:rsidR="00510139" w:rsidRPr="00E258A2">
        <w:rPr>
          <w:rFonts w:ascii="Times New Roman" w:hAnsi="Times New Roman" w:cs="Times New Roman"/>
          <w:sz w:val="24"/>
          <w:szCs w:val="24"/>
        </w:rPr>
        <w:t>результаты само</w:t>
      </w:r>
      <w:r w:rsidR="00CA0D16" w:rsidRPr="00E258A2">
        <w:rPr>
          <w:rFonts w:ascii="Times New Roman" w:hAnsi="Times New Roman" w:cs="Times New Roman"/>
          <w:sz w:val="24"/>
          <w:szCs w:val="24"/>
        </w:rPr>
        <w:t>обследования и  публичный отчет</w:t>
      </w:r>
      <w:r w:rsidR="00510139" w:rsidRPr="00E258A2">
        <w:rPr>
          <w:rFonts w:ascii="Times New Roman" w:hAnsi="Times New Roman" w:cs="Times New Roman"/>
          <w:sz w:val="24"/>
          <w:szCs w:val="24"/>
        </w:rPr>
        <w:t>,</w:t>
      </w:r>
      <w:r w:rsidR="00C12E47">
        <w:rPr>
          <w:rFonts w:ascii="Times New Roman" w:hAnsi="Times New Roman" w:cs="Times New Roman"/>
          <w:sz w:val="24"/>
          <w:szCs w:val="24"/>
        </w:rPr>
        <w:t xml:space="preserve"> </w:t>
      </w:r>
      <w:r w:rsidR="00510139" w:rsidRPr="00E258A2">
        <w:rPr>
          <w:rFonts w:ascii="Times New Roman" w:hAnsi="Times New Roman" w:cs="Times New Roman"/>
          <w:sz w:val="24"/>
          <w:szCs w:val="24"/>
        </w:rPr>
        <w:t>представляемы</w:t>
      </w:r>
      <w:r w:rsidR="00C12E47">
        <w:rPr>
          <w:rFonts w:ascii="Times New Roman" w:hAnsi="Times New Roman" w:cs="Times New Roman"/>
          <w:sz w:val="24"/>
          <w:szCs w:val="24"/>
        </w:rPr>
        <w:t>й</w:t>
      </w:r>
      <w:r w:rsidR="00510139" w:rsidRPr="00E258A2">
        <w:rPr>
          <w:rFonts w:ascii="Times New Roman" w:hAnsi="Times New Roman" w:cs="Times New Roman"/>
          <w:sz w:val="24"/>
          <w:szCs w:val="24"/>
        </w:rPr>
        <w:t xml:space="preserve"> </w:t>
      </w:r>
      <w:r w:rsidRPr="00E258A2">
        <w:rPr>
          <w:rFonts w:ascii="Times New Roman" w:hAnsi="Times New Roman" w:cs="Times New Roman"/>
          <w:sz w:val="24"/>
          <w:szCs w:val="24"/>
        </w:rPr>
        <w:t xml:space="preserve"> на сайте школы.</w:t>
      </w:r>
    </w:p>
    <w:p w:rsidR="00900014" w:rsidRPr="00E258A2" w:rsidRDefault="00CA0D16" w:rsidP="00900014">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ab/>
      </w:r>
      <w:r w:rsidR="0025634F" w:rsidRPr="00E258A2">
        <w:rPr>
          <w:rFonts w:ascii="Times New Roman" w:hAnsi="Times New Roman" w:cs="Times New Roman"/>
          <w:sz w:val="24"/>
          <w:szCs w:val="24"/>
        </w:rPr>
        <w:t>Общественное мнение по основным вопросам жи</w:t>
      </w:r>
      <w:r w:rsidR="00510139" w:rsidRPr="00E258A2">
        <w:rPr>
          <w:rFonts w:ascii="Times New Roman" w:hAnsi="Times New Roman" w:cs="Times New Roman"/>
          <w:sz w:val="24"/>
          <w:szCs w:val="24"/>
        </w:rPr>
        <w:t>зни О</w:t>
      </w:r>
      <w:r w:rsidRPr="00E258A2">
        <w:rPr>
          <w:rFonts w:ascii="Times New Roman" w:hAnsi="Times New Roman" w:cs="Times New Roman"/>
          <w:sz w:val="24"/>
          <w:szCs w:val="24"/>
        </w:rPr>
        <w:t>О</w:t>
      </w:r>
      <w:r w:rsidR="0025634F" w:rsidRPr="00E258A2">
        <w:rPr>
          <w:rFonts w:ascii="Times New Roman" w:hAnsi="Times New Roman" w:cs="Times New Roman"/>
          <w:sz w:val="24"/>
          <w:szCs w:val="24"/>
        </w:rPr>
        <w:t xml:space="preserve"> (формирование школьного компонента учебного плана, удовлетворённость обучающихся и их родителей качеством образования и т.д.)  выявляется  путём опроса участн</w:t>
      </w:r>
      <w:r w:rsidR="00900014" w:rsidRPr="00E258A2">
        <w:rPr>
          <w:rFonts w:ascii="Times New Roman" w:hAnsi="Times New Roman" w:cs="Times New Roman"/>
          <w:sz w:val="24"/>
          <w:szCs w:val="24"/>
        </w:rPr>
        <w:t>иков образовательного процесса.</w:t>
      </w:r>
    </w:p>
    <w:p w:rsidR="00900014" w:rsidRPr="00E258A2" w:rsidRDefault="00900014" w:rsidP="00900014">
      <w:pPr>
        <w:spacing w:after="0" w:line="240" w:lineRule="auto"/>
        <w:jc w:val="both"/>
        <w:rPr>
          <w:rFonts w:ascii="Times New Roman" w:hAnsi="Times New Roman" w:cs="Times New Roman"/>
          <w:sz w:val="24"/>
          <w:szCs w:val="24"/>
        </w:rPr>
      </w:pPr>
      <w:r w:rsidRPr="00E258A2">
        <w:rPr>
          <w:rFonts w:ascii="Times New Roman" w:hAnsi="Times New Roman" w:cs="Times New Roman"/>
          <w:b/>
          <w:sz w:val="24"/>
          <w:szCs w:val="24"/>
        </w:rPr>
        <w:t>3.5.</w:t>
      </w:r>
      <w:r w:rsidR="00C12E47">
        <w:rPr>
          <w:rFonts w:ascii="Times New Roman" w:hAnsi="Times New Roman" w:cs="Times New Roman"/>
          <w:b/>
          <w:sz w:val="24"/>
          <w:szCs w:val="24"/>
        </w:rPr>
        <w:t xml:space="preserve"> </w:t>
      </w:r>
      <w:r w:rsidRPr="00E258A2">
        <w:rPr>
          <w:rFonts w:ascii="Times New Roman" w:hAnsi="Times New Roman" w:cs="Times New Roman"/>
          <w:b/>
          <w:sz w:val="24"/>
          <w:szCs w:val="24"/>
          <w:u w:val="single"/>
        </w:rPr>
        <w:t>Нормативно-правовое обеспечение управления ОУ</w:t>
      </w:r>
    </w:p>
    <w:p w:rsidR="00900014" w:rsidRPr="00E258A2" w:rsidRDefault="00900014" w:rsidP="00900014">
      <w:pPr>
        <w:tabs>
          <w:tab w:val="num" w:pos="360"/>
        </w:tabs>
        <w:spacing w:after="0" w:line="240" w:lineRule="auto"/>
        <w:jc w:val="both"/>
        <w:outlineLvl w:val="0"/>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      Федеральные Законы (Конституция РФ, Закон РФ “Об образовании в РФ”, Трудовой кодекс РФ, Федеральный закон от 24.07.1998 г. № 124-ФЗ “Об основных гарантиях прав ребенка в РФ”, отраслевые и межотраслевые приказы).</w:t>
      </w:r>
    </w:p>
    <w:p w:rsidR="00900014" w:rsidRPr="00E258A2" w:rsidRDefault="00900014" w:rsidP="00900014">
      <w:pPr>
        <w:tabs>
          <w:tab w:val="num" w:pos="360"/>
        </w:tabs>
        <w:spacing w:after="0" w:line="240" w:lineRule="auto"/>
        <w:jc w:val="both"/>
        <w:outlineLvl w:val="0"/>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2.      Постановления местных органов власти, целевые программы.</w:t>
      </w:r>
    </w:p>
    <w:p w:rsidR="00900014" w:rsidRPr="00E258A2" w:rsidRDefault="00900014" w:rsidP="00900014">
      <w:pPr>
        <w:tabs>
          <w:tab w:val="num" w:pos="360"/>
        </w:tabs>
        <w:spacing w:after="0" w:line="240" w:lineRule="auto"/>
        <w:jc w:val="both"/>
        <w:outlineLvl w:val="0"/>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3.      Приказы, решения региональных и муниципальных органов управления образования.</w:t>
      </w:r>
    </w:p>
    <w:p w:rsidR="00900014" w:rsidRPr="00E258A2" w:rsidRDefault="00900014" w:rsidP="00900014">
      <w:pPr>
        <w:tabs>
          <w:tab w:val="num" w:pos="360"/>
        </w:tabs>
        <w:spacing w:after="0" w:line="240" w:lineRule="auto"/>
        <w:jc w:val="both"/>
        <w:outlineLvl w:val="0"/>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4.      Устав ОО.</w:t>
      </w:r>
    </w:p>
    <w:p w:rsidR="00900014" w:rsidRPr="00E258A2" w:rsidRDefault="00900014" w:rsidP="00900014">
      <w:pPr>
        <w:tabs>
          <w:tab w:val="num" w:pos="360"/>
        </w:tabs>
        <w:spacing w:after="0" w:line="240" w:lineRule="auto"/>
        <w:jc w:val="both"/>
        <w:outlineLvl w:val="0"/>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5.      Локальные акты ОО.</w:t>
      </w:r>
    </w:p>
    <w:p w:rsidR="00900014" w:rsidRPr="00E258A2" w:rsidRDefault="00900014" w:rsidP="00900014">
      <w:pPr>
        <w:spacing w:after="0" w:line="240" w:lineRule="auto"/>
        <w:jc w:val="both"/>
        <w:outlineLvl w:val="0"/>
        <w:rPr>
          <w:rFonts w:ascii="Times New Roman" w:hAnsi="Times New Roman" w:cs="Times New Roman"/>
          <w:b/>
          <w:sz w:val="24"/>
          <w:szCs w:val="24"/>
          <w:u w:val="single"/>
        </w:rPr>
      </w:pPr>
      <w:r w:rsidRPr="00E258A2">
        <w:rPr>
          <w:rFonts w:ascii="Times New Roman" w:eastAsia="Times New Roman" w:hAnsi="Times New Roman" w:cs="Times New Roman"/>
          <w:b/>
          <w:sz w:val="24"/>
          <w:szCs w:val="24"/>
          <w:u w:val="single"/>
        </w:rPr>
        <w:t xml:space="preserve"> 3.6. </w:t>
      </w:r>
      <w:r w:rsidRPr="00E258A2">
        <w:rPr>
          <w:rFonts w:ascii="Times New Roman" w:hAnsi="Times New Roman" w:cs="Times New Roman"/>
          <w:b/>
          <w:sz w:val="24"/>
          <w:szCs w:val="24"/>
          <w:u w:val="single"/>
        </w:rPr>
        <w:t>Выявленные проблемы</w:t>
      </w:r>
    </w:p>
    <w:p w:rsidR="00900014" w:rsidRPr="00E258A2" w:rsidRDefault="00900014" w:rsidP="00900014">
      <w:pPr>
        <w:spacing w:after="0" w:line="240" w:lineRule="auto"/>
        <w:jc w:val="both"/>
        <w:outlineLvl w:val="0"/>
        <w:rPr>
          <w:rFonts w:ascii="Times New Roman" w:hAnsi="Times New Roman" w:cs="Times New Roman"/>
          <w:sz w:val="24"/>
          <w:szCs w:val="24"/>
        </w:rPr>
      </w:pPr>
      <w:r w:rsidRPr="00E258A2">
        <w:rPr>
          <w:rFonts w:ascii="Times New Roman" w:hAnsi="Times New Roman" w:cs="Times New Roman"/>
          <w:sz w:val="24"/>
          <w:szCs w:val="24"/>
        </w:rPr>
        <w:t>Недостаточно развито ученическое самоуправление. Не сложилась система преемственности между детскими объединениями среднего и старшего школьного возраста.</w:t>
      </w:r>
    </w:p>
    <w:p w:rsidR="00900014" w:rsidRPr="00E258A2" w:rsidRDefault="00900014" w:rsidP="00900014">
      <w:pPr>
        <w:spacing w:after="0" w:line="240" w:lineRule="auto"/>
        <w:outlineLvl w:val="0"/>
        <w:rPr>
          <w:rFonts w:ascii="Times New Roman" w:hAnsi="Times New Roman" w:cs="Times New Roman"/>
          <w:b/>
          <w:sz w:val="24"/>
          <w:szCs w:val="24"/>
          <w:u w:val="single"/>
        </w:rPr>
      </w:pPr>
      <w:r w:rsidRPr="00E258A2">
        <w:rPr>
          <w:rFonts w:ascii="Times New Roman" w:hAnsi="Times New Roman" w:cs="Times New Roman"/>
          <w:b/>
          <w:sz w:val="24"/>
          <w:szCs w:val="24"/>
        </w:rPr>
        <w:t xml:space="preserve">3.7. </w:t>
      </w:r>
      <w:r w:rsidR="00C12E47">
        <w:rPr>
          <w:rFonts w:ascii="Times New Roman" w:hAnsi="Times New Roman" w:cs="Times New Roman"/>
          <w:b/>
          <w:sz w:val="24"/>
          <w:szCs w:val="24"/>
        </w:rPr>
        <w:t xml:space="preserve"> </w:t>
      </w:r>
      <w:r w:rsidRPr="00E258A2">
        <w:rPr>
          <w:rFonts w:ascii="Times New Roman" w:hAnsi="Times New Roman" w:cs="Times New Roman"/>
          <w:b/>
          <w:sz w:val="24"/>
          <w:szCs w:val="24"/>
          <w:u w:val="single"/>
        </w:rPr>
        <w:t>Приоритеты в управлении ОО:</w:t>
      </w:r>
    </w:p>
    <w:p w:rsidR="00900014" w:rsidRPr="00E258A2" w:rsidRDefault="000E3EB2" w:rsidP="00900014">
      <w:p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 В</w:t>
      </w:r>
      <w:r w:rsidR="00900014" w:rsidRPr="00E258A2">
        <w:rPr>
          <w:rFonts w:ascii="Times New Roman" w:eastAsia="Times New Roman" w:hAnsi="Times New Roman" w:cs="Times New Roman"/>
          <w:sz w:val="24"/>
          <w:szCs w:val="24"/>
        </w:rPr>
        <w:t xml:space="preserve">недрение в управленческую практику современных подходов и новых технологий, в том числе информационных; </w:t>
      </w:r>
    </w:p>
    <w:p w:rsidR="00900014" w:rsidRPr="00E258A2" w:rsidRDefault="00900014" w:rsidP="00900014">
      <w:p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2. Создание Управляющего Совета и демократизация управления, усиление роли сотрудников в управлении ОО; </w:t>
      </w:r>
    </w:p>
    <w:p w:rsidR="00900014" w:rsidRPr="00E258A2" w:rsidRDefault="00900014" w:rsidP="00900014">
      <w:p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3. Разработка нормативно-правовых и организационных предпосылок, направленных на совершенствование системы стимулирования </w:t>
      </w:r>
      <w:r w:rsidR="00C12E47">
        <w:rPr>
          <w:rFonts w:ascii="Times New Roman" w:eastAsia="Times New Roman" w:hAnsi="Times New Roman" w:cs="Times New Roman"/>
          <w:sz w:val="24"/>
          <w:szCs w:val="24"/>
        </w:rPr>
        <w:t xml:space="preserve"> </w:t>
      </w:r>
      <w:r w:rsidRPr="00E258A2">
        <w:rPr>
          <w:rFonts w:ascii="Times New Roman" w:eastAsia="Times New Roman" w:hAnsi="Times New Roman" w:cs="Times New Roman"/>
          <w:sz w:val="24"/>
          <w:szCs w:val="24"/>
        </w:rPr>
        <w:t xml:space="preserve">участников </w:t>
      </w:r>
      <w:r w:rsidR="00C12E47">
        <w:rPr>
          <w:rFonts w:ascii="Times New Roman" w:eastAsia="Times New Roman" w:hAnsi="Times New Roman" w:cs="Times New Roman"/>
          <w:sz w:val="24"/>
          <w:szCs w:val="24"/>
        </w:rPr>
        <w:t xml:space="preserve"> </w:t>
      </w:r>
      <w:r w:rsidRPr="00E258A2">
        <w:rPr>
          <w:rFonts w:ascii="Times New Roman" w:eastAsia="Times New Roman" w:hAnsi="Times New Roman" w:cs="Times New Roman"/>
          <w:sz w:val="24"/>
          <w:szCs w:val="24"/>
        </w:rPr>
        <w:t>образовательного процесса.</w:t>
      </w:r>
    </w:p>
    <w:p w:rsidR="0025634F" w:rsidRPr="00E258A2" w:rsidRDefault="0025634F" w:rsidP="00CA66BA">
      <w:pPr>
        <w:spacing w:after="0" w:line="240" w:lineRule="auto"/>
        <w:jc w:val="both"/>
        <w:rPr>
          <w:rFonts w:ascii="Times New Roman" w:eastAsia="Times New Roman" w:hAnsi="Times New Roman" w:cs="Times New Roman"/>
          <w:sz w:val="24"/>
          <w:szCs w:val="24"/>
        </w:rPr>
      </w:pPr>
    </w:p>
    <w:p w:rsidR="009F3129" w:rsidRPr="00E258A2" w:rsidRDefault="009F3129" w:rsidP="00DE7106">
      <w:pPr>
        <w:pStyle w:val="a6"/>
        <w:numPr>
          <w:ilvl w:val="0"/>
          <w:numId w:val="25"/>
        </w:numPr>
        <w:spacing w:after="0" w:line="240" w:lineRule="auto"/>
        <w:ind w:right="-185"/>
        <w:jc w:val="both"/>
        <w:rPr>
          <w:rFonts w:ascii="Times New Roman" w:hAnsi="Times New Roman"/>
          <w:b/>
          <w:sz w:val="24"/>
          <w:szCs w:val="24"/>
        </w:rPr>
      </w:pPr>
      <w:r w:rsidRPr="00E258A2">
        <w:rPr>
          <w:rFonts w:ascii="Times New Roman" w:hAnsi="Times New Roman"/>
          <w:b/>
          <w:sz w:val="24"/>
          <w:szCs w:val="24"/>
        </w:rPr>
        <w:t>Условия осуществл</w:t>
      </w:r>
      <w:r w:rsidR="00BD086D" w:rsidRPr="00E258A2">
        <w:rPr>
          <w:rFonts w:ascii="Times New Roman" w:hAnsi="Times New Roman"/>
          <w:b/>
          <w:sz w:val="24"/>
          <w:szCs w:val="24"/>
        </w:rPr>
        <w:t>ения образовательного процесса.</w:t>
      </w:r>
    </w:p>
    <w:p w:rsidR="00CA01E4" w:rsidRPr="00E258A2" w:rsidRDefault="00A91CB0" w:rsidP="00CA01E4">
      <w:p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b/>
          <w:sz w:val="24"/>
          <w:szCs w:val="24"/>
        </w:rPr>
        <w:t>4.1.</w:t>
      </w:r>
      <w:r w:rsidR="00CA01E4" w:rsidRPr="00E258A2">
        <w:rPr>
          <w:rFonts w:ascii="Times New Roman" w:eastAsia="Times New Roman" w:hAnsi="Times New Roman" w:cs="Times New Roman"/>
          <w:b/>
          <w:sz w:val="24"/>
          <w:szCs w:val="24"/>
        </w:rPr>
        <w:t>Материально-техническое обеспечение образовательного процесса</w:t>
      </w:r>
      <w:r w:rsidR="00CA01E4" w:rsidRPr="00E258A2">
        <w:rPr>
          <w:rFonts w:ascii="Times New Roman" w:eastAsia="Times New Roman" w:hAnsi="Times New Roman" w:cs="Times New Roman"/>
          <w:sz w:val="24"/>
          <w:szCs w:val="24"/>
        </w:rPr>
        <w:t>:</w:t>
      </w:r>
    </w:p>
    <w:tbl>
      <w:tblPr>
        <w:tblStyle w:val="12"/>
        <w:tblW w:w="9355" w:type="dxa"/>
        <w:tblInd w:w="392" w:type="dxa"/>
        <w:tblLook w:val="04A0" w:firstRow="1" w:lastRow="0" w:firstColumn="1" w:lastColumn="0" w:noHBand="0" w:noVBand="1"/>
      </w:tblPr>
      <w:tblGrid>
        <w:gridCol w:w="537"/>
        <w:gridCol w:w="6834"/>
        <w:gridCol w:w="1984"/>
      </w:tblGrid>
      <w:tr w:rsidR="00CA01E4" w:rsidRPr="00E258A2" w:rsidTr="00F553ED">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185"/>
              <w:contextualSpacing/>
              <w:jc w:val="center"/>
              <w:rPr>
                <w:rFonts w:ascii="Times New Roman" w:hAnsi="Times New Roman" w:cs="Times New Roman"/>
                <w:b/>
                <w:i/>
                <w:sz w:val="24"/>
                <w:szCs w:val="24"/>
              </w:rPr>
            </w:pPr>
            <w:r w:rsidRPr="00E258A2">
              <w:rPr>
                <w:rFonts w:ascii="Times New Roman" w:hAnsi="Times New Roman" w:cs="Times New Roman"/>
                <w:b/>
                <w:i/>
                <w:sz w:val="24"/>
                <w:szCs w:val="24"/>
              </w:rPr>
              <w:t>№</w:t>
            </w:r>
          </w:p>
        </w:tc>
        <w:tc>
          <w:tcPr>
            <w:tcW w:w="6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185"/>
              <w:contextualSpacing/>
              <w:jc w:val="center"/>
              <w:rPr>
                <w:rFonts w:ascii="Times New Roman" w:hAnsi="Times New Roman" w:cs="Times New Roman"/>
                <w:b/>
                <w:i/>
                <w:sz w:val="24"/>
                <w:szCs w:val="24"/>
              </w:rPr>
            </w:pPr>
            <w:r w:rsidRPr="00E258A2">
              <w:rPr>
                <w:rFonts w:ascii="Times New Roman" w:hAnsi="Times New Roman" w:cs="Times New Roman"/>
                <w:b/>
                <w:i/>
                <w:sz w:val="24"/>
                <w:szCs w:val="24"/>
              </w:rPr>
              <w:t>Наименование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185"/>
              <w:contextualSpacing/>
              <w:jc w:val="center"/>
              <w:rPr>
                <w:rFonts w:ascii="Times New Roman" w:hAnsi="Times New Roman" w:cs="Times New Roman"/>
                <w:b/>
                <w:i/>
                <w:sz w:val="24"/>
                <w:szCs w:val="24"/>
              </w:rPr>
            </w:pPr>
            <w:r w:rsidRPr="00E258A2">
              <w:rPr>
                <w:rFonts w:ascii="Times New Roman" w:hAnsi="Times New Roman" w:cs="Times New Roman"/>
                <w:b/>
                <w:i/>
                <w:sz w:val="24"/>
                <w:szCs w:val="24"/>
              </w:rPr>
              <w:t>Кол-во</w:t>
            </w:r>
          </w:p>
        </w:tc>
      </w:tr>
      <w:tr w:rsidR="00CA01E4" w:rsidRPr="00E258A2" w:rsidTr="00F553ED">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185"/>
              <w:contextualSpacing/>
              <w:jc w:val="both"/>
              <w:rPr>
                <w:rFonts w:ascii="Times New Roman" w:hAnsi="Times New Roman" w:cs="Times New Roman"/>
                <w:sz w:val="24"/>
                <w:szCs w:val="24"/>
              </w:rPr>
            </w:pPr>
            <w:r w:rsidRPr="00E258A2">
              <w:rPr>
                <w:rFonts w:ascii="Times New Roman" w:hAnsi="Times New Roman" w:cs="Times New Roman"/>
                <w:sz w:val="24"/>
                <w:szCs w:val="24"/>
              </w:rPr>
              <w:t>1</w:t>
            </w:r>
          </w:p>
        </w:tc>
        <w:tc>
          <w:tcPr>
            <w:tcW w:w="6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rPr>
                <w:rFonts w:ascii="Times New Roman" w:hAnsi="Times New Roman" w:cs="Times New Roman"/>
                <w:sz w:val="24"/>
                <w:szCs w:val="24"/>
              </w:rPr>
            </w:pPr>
            <w:r w:rsidRPr="00E258A2">
              <w:rPr>
                <w:rFonts w:ascii="Times New Roman" w:hAnsi="Times New Roman" w:cs="Times New Roman"/>
                <w:sz w:val="24"/>
                <w:szCs w:val="24"/>
              </w:rPr>
              <w:t>Общее кол-во компьютеров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91"/>
              <w:contextualSpacing/>
              <w:jc w:val="both"/>
              <w:rPr>
                <w:rFonts w:ascii="Times New Roman" w:hAnsi="Times New Roman" w:cs="Times New Roman"/>
                <w:sz w:val="24"/>
                <w:szCs w:val="24"/>
              </w:rPr>
            </w:pPr>
            <w:r w:rsidRPr="00E258A2">
              <w:rPr>
                <w:rFonts w:ascii="Times New Roman" w:hAnsi="Times New Roman" w:cs="Times New Roman"/>
                <w:sz w:val="24"/>
                <w:szCs w:val="24"/>
              </w:rPr>
              <w:t>89</w:t>
            </w:r>
          </w:p>
        </w:tc>
      </w:tr>
      <w:tr w:rsidR="00CA01E4" w:rsidRPr="00E258A2" w:rsidTr="00F553ED">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185"/>
              <w:contextualSpacing/>
              <w:jc w:val="both"/>
              <w:rPr>
                <w:rFonts w:ascii="Times New Roman" w:hAnsi="Times New Roman" w:cs="Times New Roman"/>
                <w:sz w:val="24"/>
                <w:szCs w:val="24"/>
              </w:rPr>
            </w:pPr>
            <w:r w:rsidRPr="00E258A2">
              <w:rPr>
                <w:rFonts w:ascii="Times New Roman" w:hAnsi="Times New Roman" w:cs="Times New Roman"/>
                <w:sz w:val="24"/>
                <w:szCs w:val="24"/>
              </w:rPr>
              <w:t>2</w:t>
            </w:r>
          </w:p>
        </w:tc>
        <w:tc>
          <w:tcPr>
            <w:tcW w:w="6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185"/>
              <w:contextualSpacing/>
              <w:jc w:val="both"/>
              <w:rPr>
                <w:rFonts w:ascii="Times New Roman" w:hAnsi="Times New Roman" w:cs="Times New Roman"/>
                <w:sz w:val="24"/>
                <w:szCs w:val="24"/>
              </w:rPr>
            </w:pPr>
            <w:r w:rsidRPr="00E258A2">
              <w:rPr>
                <w:rFonts w:ascii="Times New Roman" w:hAnsi="Times New Roman" w:cs="Times New Roman"/>
                <w:sz w:val="24"/>
                <w:szCs w:val="24"/>
              </w:rPr>
              <w:t>Из них  ноутбуков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91"/>
              <w:contextualSpacing/>
              <w:jc w:val="both"/>
              <w:rPr>
                <w:rFonts w:ascii="Times New Roman" w:hAnsi="Times New Roman" w:cs="Times New Roman"/>
                <w:sz w:val="24"/>
                <w:szCs w:val="24"/>
              </w:rPr>
            </w:pPr>
            <w:r w:rsidRPr="00E258A2">
              <w:rPr>
                <w:rFonts w:ascii="Times New Roman" w:hAnsi="Times New Roman" w:cs="Times New Roman"/>
                <w:sz w:val="24"/>
                <w:szCs w:val="24"/>
              </w:rPr>
              <w:t>31</w:t>
            </w:r>
          </w:p>
        </w:tc>
      </w:tr>
      <w:tr w:rsidR="00CA01E4" w:rsidRPr="00E258A2" w:rsidTr="00F553ED">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185"/>
              <w:contextualSpacing/>
              <w:jc w:val="both"/>
              <w:rPr>
                <w:rFonts w:ascii="Times New Roman" w:hAnsi="Times New Roman" w:cs="Times New Roman"/>
                <w:sz w:val="24"/>
                <w:szCs w:val="24"/>
              </w:rPr>
            </w:pPr>
            <w:r w:rsidRPr="00E258A2">
              <w:rPr>
                <w:rFonts w:ascii="Times New Roman" w:hAnsi="Times New Roman" w:cs="Times New Roman"/>
                <w:sz w:val="24"/>
                <w:szCs w:val="24"/>
              </w:rPr>
              <w:t>3</w:t>
            </w:r>
          </w:p>
        </w:tc>
        <w:tc>
          <w:tcPr>
            <w:tcW w:w="6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1E4" w:rsidRPr="00E258A2" w:rsidRDefault="00CA01E4" w:rsidP="00C12E47">
            <w:pPr>
              <w:rPr>
                <w:rFonts w:ascii="Times New Roman" w:hAnsi="Times New Roman" w:cs="Times New Roman"/>
                <w:sz w:val="24"/>
                <w:szCs w:val="24"/>
              </w:rPr>
            </w:pPr>
            <w:r w:rsidRPr="00E258A2">
              <w:rPr>
                <w:rFonts w:ascii="Times New Roman" w:hAnsi="Times New Roman" w:cs="Times New Roman"/>
                <w:sz w:val="24"/>
                <w:szCs w:val="24"/>
              </w:rPr>
              <w:t>Кол-во компьютеров</w:t>
            </w:r>
            <w:r w:rsidR="00C12E47">
              <w:rPr>
                <w:rFonts w:ascii="Times New Roman" w:hAnsi="Times New Roman" w:cs="Times New Roman"/>
                <w:sz w:val="24"/>
                <w:szCs w:val="24"/>
              </w:rPr>
              <w:t>,</w:t>
            </w:r>
            <w:r w:rsidRPr="00E258A2">
              <w:rPr>
                <w:rFonts w:ascii="Times New Roman" w:hAnsi="Times New Roman" w:cs="Times New Roman"/>
                <w:sz w:val="24"/>
                <w:szCs w:val="24"/>
              </w:rPr>
              <w:t xml:space="preserve"> используемых в учебном процессе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91"/>
              <w:contextualSpacing/>
              <w:jc w:val="both"/>
              <w:rPr>
                <w:rFonts w:ascii="Times New Roman" w:hAnsi="Times New Roman" w:cs="Times New Roman"/>
                <w:sz w:val="24"/>
                <w:szCs w:val="24"/>
              </w:rPr>
            </w:pPr>
            <w:r w:rsidRPr="00E258A2">
              <w:rPr>
                <w:rFonts w:ascii="Times New Roman" w:hAnsi="Times New Roman" w:cs="Times New Roman"/>
                <w:sz w:val="24"/>
                <w:szCs w:val="24"/>
              </w:rPr>
              <w:t>74</w:t>
            </w:r>
          </w:p>
        </w:tc>
      </w:tr>
      <w:tr w:rsidR="00CA01E4" w:rsidRPr="00E258A2" w:rsidTr="00F553ED">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185"/>
              <w:contextualSpacing/>
              <w:jc w:val="both"/>
              <w:rPr>
                <w:rFonts w:ascii="Times New Roman" w:hAnsi="Times New Roman" w:cs="Times New Roman"/>
                <w:sz w:val="24"/>
                <w:szCs w:val="24"/>
              </w:rPr>
            </w:pPr>
            <w:r w:rsidRPr="00E258A2">
              <w:rPr>
                <w:rFonts w:ascii="Times New Roman" w:hAnsi="Times New Roman" w:cs="Times New Roman"/>
                <w:sz w:val="24"/>
                <w:szCs w:val="24"/>
              </w:rPr>
              <w:t>4</w:t>
            </w:r>
          </w:p>
        </w:tc>
        <w:tc>
          <w:tcPr>
            <w:tcW w:w="6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185"/>
              <w:contextualSpacing/>
              <w:jc w:val="both"/>
              <w:rPr>
                <w:rFonts w:ascii="Times New Roman" w:hAnsi="Times New Roman" w:cs="Times New Roman"/>
                <w:sz w:val="24"/>
                <w:szCs w:val="24"/>
              </w:rPr>
            </w:pPr>
            <w:r w:rsidRPr="00E258A2">
              <w:rPr>
                <w:rFonts w:ascii="Times New Roman" w:hAnsi="Times New Roman" w:cs="Times New Roman"/>
                <w:sz w:val="24"/>
                <w:szCs w:val="24"/>
              </w:rPr>
              <w:t>Кол-во компьютеров</w:t>
            </w:r>
            <w:r w:rsidR="00C12E47">
              <w:rPr>
                <w:rFonts w:ascii="Times New Roman" w:hAnsi="Times New Roman" w:cs="Times New Roman"/>
                <w:sz w:val="24"/>
                <w:szCs w:val="24"/>
              </w:rPr>
              <w:t>,</w:t>
            </w:r>
            <w:r w:rsidRPr="00E258A2">
              <w:rPr>
                <w:rFonts w:ascii="Times New Roman" w:hAnsi="Times New Roman" w:cs="Times New Roman"/>
                <w:sz w:val="24"/>
                <w:szCs w:val="24"/>
              </w:rPr>
              <w:t xml:space="preserve"> используемых в управлении школой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91"/>
              <w:contextualSpacing/>
              <w:jc w:val="both"/>
              <w:rPr>
                <w:rFonts w:ascii="Times New Roman" w:hAnsi="Times New Roman" w:cs="Times New Roman"/>
                <w:sz w:val="24"/>
                <w:szCs w:val="24"/>
              </w:rPr>
            </w:pPr>
            <w:r w:rsidRPr="00E258A2">
              <w:rPr>
                <w:rFonts w:ascii="Times New Roman" w:hAnsi="Times New Roman" w:cs="Times New Roman"/>
                <w:sz w:val="24"/>
                <w:szCs w:val="24"/>
              </w:rPr>
              <w:t>12</w:t>
            </w:r>
          </w:p>
        </w:tc>
      </w:tr>
      <w:tr w:rsidR="00CA01E4" w:rsidRPr="00E258A2" w:rsidTr="00F553ED">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185"/>
              <w:contextualSpacing/>
              <w:jc w:val="both"/>
              <w:rPr>
                <w:rFonts w:ascii="Times New Roman" w:hAnsi="Times New Roman" w:cs="Times New Roman"/>
                <w:sz w:val="24"/>
                <w:szCs w:val="24"/>
              </w:rPr>
            </w:pPr>
            <w:r w:rsidRPr="00E258A2">
              <w:rPr>
                <w:rFonts w:ascii="Times New Roman" w:hAnsi="Times New Roman" w:cs="Times New Roman"/>
                <w:sz w:val="24"/>
                <w:szCs w:val="24"/>
              </w:rPr>
              <w:t>5</w:t>
            </w:r>
          </w:p>
        </w:tc>
        <w:tc>
          <w:tcPr>
            <w:tcW w:w="6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1E4" w:rsidRPr="00E258A2" w:rsidRDefault="00CA01E4" w:rsidP="00C12E47">
            <w:pPr>
              <w:rPr>
                <w:rFonts w:ascii="Times New Roman" w:hAnsi="Times New Roman" w:cs="Times New Roman"/>
                <w:sz w:val="24"/>
                <w:szCs w:val="24"/>
              </w:rPr>
            </w:pPr>
            <w:r w:rsidRPr="00E258A2">
              <w:rPr>
                <w:rFonts w:ascii="Times New Roman" w:hAnsi="Times New Roman" w:cs="Times New Roman"/>
                <w:sz w:val="24"/>
                <w:szCs w:val="24"/>
              </w:rPr>
              <w:t xml:space="preserve">Кол-во компьютерных классов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91"/>
              <w:contextualSpacing/>
              <w:jc w:val="both"/>
              <w:rPr>
                <w:rFonts w:ascii="Times New Roman" w:hAnsi="Times New Roman" w:cs="Times New Roman"/>
                <w:sz w:val="24"/>
                <w:szCs w:val="24"/>
              </w:rPr>
            </w:pPr>
            <w:r w:rsidRPr="00E258A2">
              <w:rPr>
                <w:rFonts w:ascii="Times New Roman" w:hAnsi="Times New Roman" w:cs="Times New Roman"/>
                <w:sz w:val="24"/>
                <w:szCs w:val="24"/>
              </w:rPr>
              <w:t>3</w:t>
            </w:r>
          </w:p>
        </w:tc>
      </w:tr>
      <w:tr w:rsidR="00CA01E4" w:rsidRPr="00E258A2" w:rsidTr="00F553ED">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185"/>
              <w:contextualSpacing/>
              <w:jc w:val="both"/>
              <w:rPr>
                <w:rFonts w:ascii="Times New Roman" w:hAnsi="Times New Roman" w:cs="Times New Roman"/>
                <w:sz w:val="24"/>
                <w:szCs w:val="24"/>
              </w:rPr>
            </w:pPr>
            <w:r w:rsidRPr="00E258A2">
              <w:rPr>
                <w:rFonts w:ascii="Times New Roman" w:hAnsi="Times New Roman" w:cs="Times New Roman"/>
                <w:sz w:val="24"/>
                <w:szCs w:val="24"/>
              </w:rPr>
              <w:t>6</w:t>
            </w:r>
          </w:p>
        </w:tc>
        <w:tc>
          <w:tcPr>
            <w:tcW w:w="6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1E4" w:rsidRPr="00E258A2" w:rsidRDefault="00CA01E4" w:rsidP="00C12E47">
            <w:pPr>
              <w:rPr>
                <w:rFonts w:ascii="Times New Roman" w:hAnsi="Times New Roman" w:cs="Times New Roman"/>
                <w:sz w:val="24"/>
                <w:szCs w:val="24"/>
              </w:rPr>
            </w:pPr>
            <w:r w:rsidRPr="00E258A2">
              <w:rPr>
                <w:rFonts w:ascii="Times New Roman" w:hAnsi="Times New Roman" w:cs="Times New Roman"/>
                <w:sz w:val="24"/>
                <w:szCs w:val="24"/>
              </w:rPr>
              <w:t xml:space="preserve">Мобильных классов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91"/>
              <w:contextualSpacing/>
              <w:jc w:val="both"/>
              <w:rPr>
                <w:rFonts w:ascii="Times New Roman" w:hAnsi="Times New Roman" w:cs="Times New Roman"/>
                <w:sz w:val="24"/>
                <w:szCs w:val="24"/>
              </w:rPr>
            </w:pPr>
            <w:r w:rsidRPr="00E258A2">
              <w:rPr>
                <w:rFonts w:ascii="Times New Roman" w:hAnsi="Times New Roman" w:cs="Times New Roman"/>
                <w:sz w:val="24"/>
                <w:szCs w:val="24"/>
              </w:rPr>
              <w:t>2</w:t>
            </w:r>
          </w:p>
        </w:tc>
      </w:tr>
      <w:tr w:rsidR="00CA01E4" w:rsidRPr="00E258A2" w:rsidTr="00F553ED">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185"/>
              <w:contextualSpacing/>
              <w:jc w:val="both"/>
              <w:rPr>
                <w:rFonts w:ascii="Times New Roman" w:hAnsi="Times New Roman" w:cs="Times New Roman"/>
                <w:sz w:val="24"/>
                <w:szCs w:val="24"/>
              </w:rPr>
            </w:pPr>
            <w:r w:rsidRPr="00E258A2">
              <w:rPr>
                <w:rFonts w:ascii="Times New Roman" w:hAnsi="Times New Roman" w:cs="Times New Roman"/>
                <w:sz w:val="24"/>
                <w:szCs w:val="24"/>
              </w:rPr>
              <w:t>7</w:t>
            </w:r>
          </w:p>
        </w:tc>
        <w:tc>
          <w:tcPr>
            <w:tcW w:w="6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185"/>
              <w:contextualSpacing/>
              <w:jc w:val="both"/>
              <w:rPr>
                <w:rFonts w:ascii="Times New Roman" w:hAnsi="Times New Roman" w:cs="Times New Roman"/>
                <w:sz w:val="24"/>
                <w:szCs w:val="24"/>
              </w:rPr>
            </w:pPr>
            <w:r w:rsidRPr="00E258A2">
              <w:rPr>
                <w:rFonts w:ascii="Times New Roman" w:hAnsi="Times New Roman" w:cs="Times New Roman"/>
                <w:sz w:val="24"/>
                <w:szCs w:val="24"/>
              </w:rPr>
              <w:t>Стационарных</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91"/>
              <w:contextualSpacing/>
              <w:jc w:val="both"/>
              <w:rPr>
                <w:rFonts w:ascii="Times New Roman" w:hAnsi="Times New Roman" w:cs="Times New Roman"/>
                <w:sz w:val="24"/>
                <w:szCs w:val="24"/>
              </w:rPr>
            </w:pPr>
            <w:r w:rsidRPr="00E258A2">
              <w:rPr>
                <w:rFonts w:ascii="Times New Roman" w:hAnsi="Times New Roman" w:cs="Times New Roman"/>
                <w:sz w:val="24"/>
                <w:szCs w:val="24"/>
              </w:rPr>
              <w:t>1</w:t>
            </w:r>
          </w:p>
        </w:tc>
      </w:tr>
      <w:tr w:rsidR="00CA01E4" w:rsidRPr="00E258A2" w:rsidTr="00F553ED">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185"/>
              <w:contextualSpacing/>
              <w:jc w:val="both"/>
              <w:rPr>
                <w:rFonts w:ascii="Times New Roman" w:hAnsi="Times New Roman" w:cs="Times New Roman"/>
                <w:sz w:val="24"/>
                <w:szCs w:val="24"/>
              </w:rPr>
            </w:pPr>
            <w:r w:rsidRPr="00E258A2">
              <w:rPr>
                <w:rFonts w:ascii="Times New Roman" w:hAnsi="Times New Roman" w:cs="Times New Roman"/>
                <w:sz w:val="24"/>
                <w:szCs w:val="24"/>
              </w:rPr>
              <w:t>8</w:t>
            </w:r>
          </w:p>
        </w:tc>
        <w:tc>
          <w:tcPr>
            <w:tcW w:w="6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185"/>
              <w:contextualSpacing/>
              <w:jc w:val="both"/>
              <w:rPr>
                <w:rFonts w:ascii="Times New Roman" w:hAnsi="Times New Roman" w:cs="Times New Roman"/>
                <w:sz w:val="24"/>
                <w:szCs w:val="24"/>
              </w:rPr>
            </w:pPr>
            <w:r w:rsidRPr="00E258A2">
              <w:rPr>
                <w:rFonts w:ascii="Times New Roman" w:hAnsi="Times New Roman" w:cs="Times New Roman"/>
                <w:sz w:val="24"/>
                <w:szCs w:val="24"/>
              </w:rPr>
              <w:t>Кол-во компьютеров в компьютерных классах</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91"/>
              <w:contextualSpacing/>
              <w:jc w:val="both"/>
              <w:rPr>
                <w:rFonts w:ascii="Times New Roman" w:hAnsi="Times New Roman" w:cs="Times New Roman"/>
                <w:sz w:val="24"/>
                <w:szCs w:val="24"/>
              </w:rPr>
            </w:pPr>
            <w:r w:rsidRPr="00E258A2">
              <w:rPr>
                <w:rFonts w:ascii="Times New Roman" w:hAnsi="Times New Roman" w:cs="Times New Roman"/>
                <w:sz w:val="24"/>
                <w:szCs w:val="24"/>
              </w:rPr>
              <w:t>41 (14 + 15 +12)</w:t>
            </w:r>
          </w:p>
        </w:tc>
      </w:tr>
      <w:tr w:rsidR="00CA01E4" w:rsidRPr="00E258A2" w:rsidTr="00F553ED">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185"/>
              <w:contextualSpacing/>
              <w:jc w:val="both"/>
              <w:rPr>
                <w:rFonts w:ascii="Times New Roman" w:hAnsi="Times New Roman" w:cs="Times New Roman"/>
                <w:sz w:val="24"/>
                <w:szCs w:val="24"/>
              </w:rPr>
            </w:pPr>
            <w:r w:rsidRPr="00E258A2">
              <w:rPr>
                <w:rFonts w:ascii="Times New Roman" w:hAnsi="Times New Roman" w:cs="Times New Roman"/>
                <w:sz w:val="24"/>
                <w:szCs w:val="24"/>
              </w:rPr>
              <w:t>9</w:t>
            </w:r>
          </w:p>
        </w:tc>
        <w:tc>
          <w:tcPr>
            <w:tcW w:w="6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185"/>
              <w:contextualSpacing/>
              <w:jc w:val="both"/>
              <w:rPr>
                <w:rFonts w:ascii="Times New Roman" w:hAnsi="Times New Roman" w:cs="Times New Roman"/>
                <w:sz w:val="24"/>
                <w:szCs w:val="24"/>
              </w:rPr>
            </w:pPr>
            <w:r w:rsidRPr="00E258A2">
              <w:rPr>
                <w:rFonts w:ascii="Times New Roman" w:hAnsi="Times New Roman" w:cs="Times New Roman"/>
                <w:sz w:val="24"/>
                <w:szCs w:val="24"/>
              </w:rPr>
              <w:t xml:space="preserve">Ноутбуков в составе компьютерных классов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91"/>
              <w:rPr>
                <w:rFonts w:ascii="Times New Roman" w:hAnsi="Times New Roman" w:cs="Times New Roman"/>
                <w:sz w:val="24"/>
                <w:szCs w:val="24"/>
              </w:rPr>
            </w:pPr>
            <w:r w:rsidRPr="00E258A2">
              <w:rPr>
                <w:rFonts w:ascii="Times New Roman" w:hAnsi="Times New Roman" w:cs="Times New Roman"/>
                <w:sz w:val="24"/>
                <w:szCs w:val="24"/>
              </w:rPr>
              <w:t>29(14 + 15)</w:t>
            </w:r>
          </w:p>
        </w:tc>
      </w:tr>
      <w:tr w:rsidR="00CA01E4" w:rsidRPr="00E258A2" w:rsidTr="00F553ED">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185"/>
              <w:contextualSpacing/>
              <w:jc w:val="both"/>
              <w:rPr>
                <w:rFonts w:ascii="Times New Roman" w:hAnsi="Times New Roman" w:cs="Times New Roman"/>
                <w:sz w:val="24"/>
                <w:szCs w:val="24"/>
              </w:rPr>
            </w:pPr>
            <w:r w:rsidRPr="00E258A2">
              <w:rPr>
                <w:rFonts w:ascii="Times New Roman" w:hAnsi="Times New Roman" w:cs="Times New Roman"/>
                <w:sz w:val="24"/>
                <w:szCs w:val="24"/>
              </w:rPr>
              <w:t>10</w:t>
            </w:r>
          </w:p>
        </w:tc>
        <w:tc>
          <w:tcPr>
            <w:tcW w:w="6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185"/>
              <w:contextualSpacing/>
              <w:jc w:val="both"/>
              <w:rPr>
                <w:rFonts w:ascii="Times New Roman" w:hAnsi="Times New Roman" w:cs="Times New Roman"/>
                <w:sz w:val="24"/>
                <w:szCs w:val="24"/>
              </w:rPr>
            </w:pPr>
            <w:r w:rsidRPr="00E258A2">
              <w:rPr>
                <w:rFonts w:ascii="Times New Roman" w:hAnsi="Times New Roman" w:cs="Times New Roman"/>
                <w:sz w:val="24"/>
                <w:szCs w:val="24"/>
              </w:rPr>
              <w:t>Кол-во компьютеров в сети Интернет</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91"/>
              <w:contextualSpacing/>
              <w:jc w:val="both"/>
              <w:rPr>
                <w:rFonts w:ascii="Times New Roman" w:hAnsi="Times New Roman" w:cs="Times New Roman"/>
                <w:sz w:val="24"/>
                <w:szCs w:val="24"/>
              </w:rPr>
            </w:pPr>
            <w:r w:rsidRPr="00E258A2">
              <w:rPr>
                <w:rFonts w:ascii="Times New Roman" w:hAnsi="Times New Roman" w:cs="Times New Roman"/>
                <w:sz w:val="24"/>
                <w:szCs w:val="24"/>
              </w:rPr>
              <w:t>25</w:t>
            </w:r>
          </w:p>
        </w:tc>
      </w:tr>
      <w:tr w:rsidR="00CA01E4" w:rsidRPr="00E258A2" w:rsidTr="00F553ED">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185"/>
              <w:contextualSpacing/>
              <w:jc w:val="both"/>
              <w:rPr>
                <w:rFonts w:ascii="Times New Roman" w:hAnsi="Times New Roman" w:cs="Times New Roman"/>
                <w:sz w:val="24"/>
                <w:szCs w:val="24"/>
              </w:rPr>
            </w:pPr>
            <w:r w:rsidRPr="00E258A2">
              <w:rPr>
                <w:rFonts w:ascii="Times New Roman" w:hAnsi="Times New Roman" w:cs="Times New Roman"/>
                <w:sz w:val="24"/>
                <w:szCs w:val="24"/>
              </w:rPr>
              <w:t>11</w:t>
            </w:r>
          </w:p>
        </w:tc>
        <w:tc>
          <w:tcPr>
            <w:tcW w:w="6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185"/>
              <w:contextualSpacing/>
              <w:jc w:val="both"/>
              <w:rPr>
                <w:rFonts w:ascii="Times New Roman" w:hAnsi="Times New Roman" w:cs="Times New Roman"/>
                <w:sz w:val="24"/>
                <w:szCs w:val="24"/>
              </w:rPr>
            </w:pPr>
            <w:r w:rsidRPr="00E258A2">
              <w:rPr>
                <w:rFonts w:ascii="Times New Roman" w:hAnsi="Times New Roman" w:cs="Times New Roman"/>
                <w:sz w:val="24"/>
                <w:szCs w:val="24"/>
              </w:rPr>
              <w:t>Кол-во компьютерных классов в сети Интернет</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91"/>
              <w:contextualSpacing/>
              <w:jc w:val="both"/>
              <w:rPr>
                <w:rFonts w:ascii="Times New Roman" w:hAnsi="Times New Roman" w:cs="Times New Roman"/>
                <w:sz w:val="24"/>
                <w:szCs w:val="24"/>
              </w:rPr>
            </w:pPr>
            <w:r w:rsidRPr="00E258A2">
              <w:rPr>
                <w:rFonts w:ascii="Times New Roman" w:hAnsi="Times New Roman" w:cs="Times New Roman"/>
                <w:sz w:val="24"/>
                <w:szCs w:val="24"/>
              </w:rPr>
              <w:t>1</w:t>
            </w:r>
          </w:p>
        </w:tc>
      </w:tr>
      <w:tr w:rsidR="00CA01E4" w:rsidRPr="00E258A2" w:rsidTr="00F553ED">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185"/>
              <w:contextualSpacing/>
              <w:jc w:val="both"/>
              <w:rPr>
                <w:rFonts w:ascii="Times New Roman" w:hAnsi="Times New Roman" w:cs="Times New Roman"/>
                <w:sz w:val="24"/>
                <w:szCs w:val="24"/>
              </w:rPr>
            </w:pPr>
            <w:r w:rsidRPr="00E258A2">
              <w:rPr>
                <w:rFonts w:ascii="Times New Roman" w:hAnsi="Times New Roman" w:cs="Times New Roman"/>
                <w:sz w:val="24"/>
                <w:szCs w:val="24"/>
              </w:rPr>
              <w:lastRenderedPageBreak/>
              <w:t>12</w:t>
            </w:r>
          </w:p>
        </w:tc>
        <w:tc>
          <w:tcPr>
            <w:tcW w:w="6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185"/>
              <w:contextualSpacing/>
              <w:jc w:val="both"/>
              <w:rPr>
                <w:rFonts w:ascii="Times New Roman" w:hAnsi="Times New Roman" w:cs="Times New Roman"/>
                <w:sz w:val="24"/>
                <w:szCs w:val="24"/>
              </w:rPr>
            </w:pPr>
            <w:r w:rsidRPr="00E258A2">
              <w:rPr>
                <w:rFonts w:ascii="Times New Roman" w:hAnsi="Times New Roman" w:cs="Times New Roman"/>
                <w:sz w:val="24"/>
                <w:szCs w:val="24"/>
              </w:rPr>
              <w:t>Выделенных линий с доступом к сети  Интернет</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91"/>
              <w:contextualSpacing/>
              <w:jc w:val="both"/>
              <w:rPr>
                <w:rFonts w:ascii="Times New Roman" w:hAnsi="Times New Roman" w:cs="Times New Roman"/>
                <w:sz w:val="24"/>
                <w:szCs w:val="24"/>
              </w:rPr>
            </w:pPr>
            <w:r w:rsidRPr="00E258A2">
              <w:rPr>
                <w:rFonts w:ascii="Times New Roman" w:hAnsi="Times New Roman" w:cs="Times New Roman"/>
                <w:sz w:val="24"/>
                <w:szCs w:val="24"/>
              </w:rPr>
              <w:t>2</w:t>
            </w:r>
          </w:p>
        </w:tc>
      </w:tr>
      <w:tr w:rsidR="00CA01E4" w:rsidRPr="00E258A2" w:rsidTr="00F553ED">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185"/>
              <w:contextualSpacing/>
              <w:jc w:val="both"/>
              <w:rPr>
                <w:rFonts w:ascii="Times New Roman" w:hAnsi="Times New Roman" w:cs="Times New Roman"/>
                <w:sz w:val="24"/>
                <w:szCs w:val="24"/>
              </w:rPr>
            </w:pPr>
            <w:r w:rsidRPr="00E258A2">
              <w:rPr>
                <w:rFonts w:ascii="Times New Roman" w:hAnsi="Times New Roman" w:cs="Times New Roman"/>
                <w:sz w:val="24"/>
                <w:szCs w:val="24"/>
              </w:rPr>
              <w:t>13</w:t>
            </w:r>
          </w:p>
        </w:tc>
        <w:tc>
          <w:tcPr>
            <w:tcW w:w="6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185"/>
              <w:contextualSpacing/>
              <w:jc w:val="both"/>
              <w:rPr>
                <w:rFonts w:ascii="Times New Roman" w:hAnsi="Times New Roman" w:cs="Times New Roman"/>
                <w:sz w:val="24"/>
                <w:szCs w:val="24"/>
              </w:rPr>
            </w:pPr>
            <w:r w:rsidRPr="00E258A2">
              <w:rPr>
                <w:rFonts w:ascii="Times New Roman" w:hAnsi="Times New Roman" w:cs="Times New Roman"/>
                <w:sz w:val="24"/>
                <w:szCs w:val="24"/>
              </w:rPr>
              <w:t>Скорость доступа к сети Интернет</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C12E47">
            <w:pPr>
              <w:ind w:right="91"/>
              <w:rPr>
                <w:rFonts w:ascii="Times New Roman" w:hAnsi="Times New Roman" w:cs="Times New Roman"/>
                <w:sz w:val="24"/>
                <w:szCs w:val="24"/>
              </w:rPr>
            </w:pPr>
            <w:r w:rsidRPr="00E258A2">
              <w:rPr>
                <w:rFonts w:ascii="Times New Roman" w:hAnsi="Times New Roman" w:cs="Times New Roman"/>
                <w:sz w:val="24"/>
                <w:szCs w:val="24"/>
              </w:rPr>
              <w:t xml:space="preserve">от 2048 </w:t>
            </w:r>
            <w:r w:rsidR="00C12E47">
              <w:rPr>
                <w:rFonts w:ascii="Times New Roman" w:hAnsi="Times New Roman" w:cs="Times New Roman"/>
                <w:sz w:val="24"/>
                <w:szCs w:val="24"/>
              </w:rPr>
              <w:t>м</w:t>
            </w:r>
            <w:r w:rsidRPr="00E258A2">
              <w:rPr>
                <w:rFonts w:ascii="Times New Roman" w:hAnsi="Times New Roman" w:cs="Times New Roman"/>
                <w:sz w:val="24"/>
                <w:szCs w:val="24"/>
              </w:rPr>
              <w:t>бит/сек</w:t>
            </w:r>
          </w:p>
        </w:tc>
      </w:tr>
      <w:tr w:rsidR="00CA01E4" w:rsidRPr="00E258A2" w:rsidTr="00F553ED">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185"/>
              <w:contextualSpacing/>
              <w:jc w:val="both"/>
              <w:rPr>
                <w:rFonts w:ascii="Times New Roman" w:hAnsi="Times New Roman" w:cs="Times New Roman"/>
                <w:sz w:val="24"/>
                <w:szCs w:val="24"/>
              </w:rPr>
            </w:pPr>
            <w:r w:rsidRPr="00E258A2">
              <w:rPr>
                <w:rFonts w:ascii="Times New Roman" w:hAnsi="Times New Roman" w:cs="Times New Roman"/>
                <w:sz w:val="24"/>
                <w:szCs w:val="24"/>
              </w:rPr>
              <w:t>14</w:t>
            </w:r>
          </w:p>
        </w:tc>
        <w:tc>
          <w:tcPr>
            <w:tcW w:w="6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tabs>
                <w:tab w:val="left" w:pos="64"/>
                <w:tab w:val="left" w:pos="6159"/>
                <w:tab w:val="left" w:pos="7151"/>
              </w:tabs>
              <w:ind w:left="64" w:right="-482" w:hanging="18"/>
              <w:contextualSpacing/>
              <w:jc w:val="both"/>
              <w:rPr>
                <w:rFonts w:ascii="Times New Roman" w:hAnsi="Times New Roman" w:cs="Times New Roman"/>
                <w:sz w:val="24"/>
                <w:szCs w:val="24"/>
              </w:rPr>
            </w:pPr>
            <w:r w:rsidRPr="00E258A2">
              <w:rPr>
                <w:rFonts w:ascii="Times New Roman" w:hAnsi="Times New Roman" w:cs="Times New Roman"/>
                <w:sz w:val="24"/>
                <w:szCs w:val="24"/>
              </w:rPr>
              <w:t>Кол-во комплектов мультимедийного оборудования (ПК  + проектор + экран)</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91"/>
              <w:contextualSpacing/>
              <w:jc w:val="both"/>
              <w:rPr>
                <w:rFonts w:ascii="Times New Roman" w:hAnsi="Times New Roman" w:cs="Times New Roman"/>
                <w:sz w:val="24"/>
                <w:szCs w:val="24"/>
              </w:rPr>
            </w:pPr>
            <w:r w:rsidRPr="00E258A2">
              <w:rPr>
                <w:rFonts w:ascii="Times New Roman" w:hAnsi="Times New Roman" w:cs="Times New Roman"/>
                <w:sz w:val="24"/>
                <w:szCs w:val="24"/>
              </w:rPr>
              <w:t>20</w:t>
            </w:r>
          </w:p>
        </w:tc>
      </w:tr>
      <w:tr w:rsidR="00CA01E4" w:rsidRPr="00E258A2" w:rsidTr="00F553ED">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185"/>
              <w:contextualSpacing/>
              <w:jc w:val="both"/>
              <w:rPr>
                <w:rFonts w:ascii="Times New Roman" w:hAnsi="Times New Roman" w:cs="Times New Roman"/>
                <w:sz w:val="24"/>
                <w:szCs w:val="24"/>
              </w:rPr>
            </w:pPr>
            <w:r w:rsidRPr="00E258A2">
              <w:rPr>
                <w:rFonts w:ascii="Times New Roman" w:hAnsi="Times New Roman" w:cs="Times New Roman"/>
                <w:sz w:val="24"/>
                <w:szCs w:val="24"/>
              </w:rPr>
              <w:t>15</w:t>
            </w:r>
          </w:p>
        </w:tc>
        <w:tc>
          <w:tcPr>
            <w:tcW w:w="6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185"/>
              <w:contextualSpacing/>
              <w:jc w:val="both"/>
              <w:rPr>
                <w:rFonts w:ascii="Times New Roman" w:hAnsi="Times New Roman" w:cs="Times New Roman"/>
                <w:sz w:val="24"/>
                <w:szCs w:val="24"/>
              </w:rPr>
            </w:pPr>
            <w:r w:rsidRPr="00E258A2">
              <w:rPr>
                <w:rFonts w:ascii="Times New Roman" w:hAnsi="Times New Roman" w:cs="Times New Roman"/>
                <w:sz w:val="24"/>
                <w:szCs w:val="24"/>
              </w:rPr>
              <w:t>Кол-во интерактивных досок</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91"/>
              <w:contextualSpacing/>
              <w:jc w:val="both"/>
              <w:rPr>
                <w:rFonts w:ascii="Times New Roman" w:hAnsi="Times New Roman" w:cs="Times New Roman"/>
                <w:sz w:val="24"/>
                <w:szCs w:val="24"/>
              </w:rPr>
            </w:pPr>
            <w:r w:rsidRPr="00E258A2">
              <w:rPr>
                <w:rFonts w:ascii="Times New Roman" w:hAnsi="Times New Roman" w:cs="Times New Roman"/>
                <w:sz w:val="24"/>
                <w:szCs w:val="24"/>
              </w:rPr>
              <w:t>20</w:t>
            </w:r>
          </w:p>
        </w:tc>
      </w:tr>
      <w:tr w:rsidR="00CA01E4" w:rsidRPr="00E258A2" w:rsidTr="00F553ED">
        <w:trPr>
          <w:trHeight w:val="164"/>
        </w:trPr>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185"/>
              <w:contextualSpacing/>
              <w:jc w:val="both"/>
              <w:rPr>
                <w:rFonts w:ascii="Times New Roman" w:hAnsi="Times New Roman" w:cs="Times New Roman"/>
                <w:sz w:val="24"/>
                <w:szCs w:val="24"/>
              </w:rPr>
            </w:pPr>
            <w:r w:rsidRPr="00E258A2">
              <w:rPr>
                <w:rFonts w:ascii="Times New Roman" w:hAnsi="Times New Roman" w:cs="Times New Roman"/>
                <w:sz w:val="24"/>
                <w:szCs w:val="24"/>
              </w:rPr>
              <w:t>16</w:t>
            </w:r>
          </w:p>
        </w:tc>
        <w:tc>
          <w:tcPr>
            <w:tcW w:w="6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185"/>
              <w:contextualSpacing/>
              <w:jc w:val="both"/>
              <w:rPr>
                <w:rFonts w:ascii="Times New Roman" w:hAnsi="Times New Roman" w:cs="Times New Roman"/>
                <w:sz w:val="24"/>
                <w:szCs w:val="24"/>
              </w:rPr>
            </w:pPr>
            <w:r w:rsidRPr="00E258A2">
              <w:rPr>
                <w:rFonts w:ascii="Times New Roman" w:hAnsi="Times New Roman" w:cs="Times New Roman"/>
                <w:sz w:val="24"/>
                <w:szCs w:val="24"/>
              </w:rPr>
              <w:t>Кол-во управляемых устройств (роботов)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91"/>
              <w:contextualSpacing/>
              <w:jc w:val="both"/>
              <w:rPr>
                <w:rFonts w:ascii="Times New Roman" w:hAnsi="Times New Roman" w:cs="Times New Roman"/>
                <w:sz w:val="24"/>
                <w:szCs w:val="24"/>
              </w:rPr>
            </w:pPr>
            <w:r w:rsidRPr="00E258A2">
              <w:rPr>
                <w:rFonts w:ascii="Times New Roman" w:hAnsi="Times New Roman" w:cs="Times New Roman"/>
                <w:sz w:val="24"/>
                <w:szCs w:val="24"/>
              </w:rPr>
              <w:t>1 комплект</w:t>
            </w:r>
          </w:p>
        </w:tc>
      </w:tr>
      <w:tr w:rsidR="00CA01E4" w:rsidRPr="00E258A2" w:rsidTr="00F553ED">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185"/>
              <w:contextualSpacing/>
              <w:jc w:val="both"/>
              <w:rPr>
                <w:rFonts w:ascii="Times New Roman" w:hAnsi="Times New Roman" w:cs="Times New Roman"/>
                <w:sz w:val="24"/>
                <w:szCs w:val="24"/>
              </w:rPr>
            </w:pPr>
            <w:r w:rsidRPr="00E258A2">
              <w:rPr>
                <w:rFonts w:ascii="Times New Roman" w:hAnsi="Times New Roman" w:cs="Times New Roman"/>
                <w:sz w:val="24"/>
                <w:szCs w:val="24"/>
              </w:rPr>
              <w:t>17</w:t>
            </w:r>
          </w:p>
        </w:tc>
        <w:tc>
          <w:tcPr>
            <w:tcW w:w="6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185"/>
              <w:contextualSpacing/>
              <w:jc w:val="both"/>
              <w:rPr>
                <w:rFonts w:ascii="Times New Roman" w:hAnsi="Times New Roman" w:cs="Times New Roman"/>
                <w:sz w:val="24"/>
                <w:szCs w:val="24"/>
              </w:rPr>
            </w:pPr>
            <w:r w:rsidRPr="00E258A2">
              <w:rPr>
                <w:rFonts w:ascii="Times New Roman" w:hAnsi="Times New Roman" w:cs="Times New Roman"/>
                <w:sz w:val="24"/>
                <w:szCs w:val="24"/>
              </w:rPr>
              <w:t>Цифровая камера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91"/>
              <w:contextualSpacing/>
              <w:jc w:val="both"/>
              <w:rPr>
                <w:rFonts w:ascii="Times New Roman" w:hAnsi="Times New Roman" w:cs="Times New Roman"/>
                <w:sz w:val="24"/>
                <w:szCs w:val="24"/>
              </w:rPr>
            </w:pPr>
            <w:r w:rsidRPr="00E258A2">
              <w:rPr>
                <w:rFonts w:ascii="Times New Roman" w:hAnsi="Times New Roman" w:cs="Times New Roman"/>
                <w:sz w:val="24"/>
                <w:szCs w:val="24"/>
              </w:rPr>
              <w:t>1</w:t>
            </w:r>
          </w:p>
        </w:tc>
      </w:tr>
      <w:tr w:rsidR="00CA01E4" w:rsidRPr="00E258A2" w:rsidTr="00F553ED">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185"/>
              <w:contextualSpacing/>
              <w:jc w:val="both"/>
              <w:rPr>
                <w:rFonts w:ascii="Times New Roman" w:hAnsi="Times New Roman" w:cs="Times New Roman"/>
                <w:sz w:val="24"/>
                <w:szCs w:val="24"/>
              </w:rPr>
            </w:pPr>
            <w:r w:rsidRPr="00E258A2">
              <w:rPr>
                <w:rFonts w:ascii="Times New Roman" w:hAnsi="Times New Roman" w:cs="Times New Roman"/>
                <w:sz w:val="24"/>
                <w:szCs w:val="24"/>
              </w:rPr>
              <w:t>18</w:t>
            </w:r>
          </w:p>
        </w:tc>
        <w:tc>
          <w:tcPr>
            <w:tcW w:w="6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341"/>
              <w:contextualSpacing/>
              <w:jc w:val="both"/>
              <w:rPr>
                <w:rFonts w:ascii="Times New Roman" w:hAnsi="Times New Roman" w:cs="Times New Roman"/>
                <w:sz w:val="24"/>
                <w:szCs w:val="24"/>
              </w:rPr>
            </w:pPr>
            <w:r w:rsidRPr="00E258A2">
              <w:rPr>
                <w:rFonts w:ascii="Times New Roman" w:hAnsi="Times New Roman" w:cs="Times New Roman"/>
                <w:sz w:val="24"/>
                <w:szCs w:val="24"/>
              </w:rPr>
              <w:t>Цифровой фотоаппарат</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91"/>
              <w:contextualSpacing/>
              <w:jc w:val="both"/>
              <w:rPr>
                <w:rFonts w:ascii="Times New Roman" w:hAnsi="Times New Roman" w:cs="Times New Roman"/>
                <w:sz w:val="24"/>
                <w:szCs w:val="24"/>
              </w:rPr>
            </w:pPr>
            <w:r w:rsidRPr="00E258A2">
              <w:rPr>
                <w:rFonts w:ascii="Times New Roman" w:hAnsi="Times New Roman" w:cs="Times New Roman"/>
                <w:sz w:val="24"/>
                <w:szCs w:val="24"/>
              </w:rPr>
              <w:t>1</w:t>
            </w:r>
          </w:p>
        </w:tc>
      </w:tr>
      <w:tr w:rsidR="00CA01E4" w:rsidRPr="00E258A2" w:rsidTr="00F553ED">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185"/>
              <w:contextualSpacing/>
              <w:jc w:val="both"/>
              <w:rPr>
                <w:rFonts w:ascii="Times New Roman" w:hAnsi="Times New Roman" w:cs="Times New Roman"/>
                <w:sz w:val="24"/>
                <w:szCs w:val="24"/>
              </w:rPr>
            </w:pPr>
            <w:r w:rsidRPr="00E258A2">
              <w:rPr>
                <w:rFonts w:ascii="Times New Roman" w:hAnsi="Times New Roman" w:cs="Times New Roman"/>
                <w:sz w:val="24"/>
                <w:szCs w:val="24"/>
              </w:rPr>
              <w:t>19</w:t>
            </w:r>
          </w:p>
        </w:tc>
        <w:tc>
          <w:tcPr>
            <w:tcW w:w="6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185"/>
              <w:contextualSpacing/>
              <w:jc w:val="both"/>
              <w:rPr>
                <w:rFonts w:ascii="Times New Roman" w:hAnsi="Times New Roman" w:cs="Times New Roman"/>
                <w:sz w:val="24"/>
                <w:szCs w:val="24"/>
              </w:rPr>
            </w:pPr>
            <w:r w:rsidRPr="00E258A2">
              <w:rPr>
                <w:rFonts w:ascii="Times New Roman" w:hAnsi="Times New Roman" w:cs="Times New Roman"/>
                <w:sz w:val="24"/>
                <w:szCs w:val="24"/>
              </w:rPr>
              <w:t>Интерактивный столик</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91"/>
              <w:contextualSpacing/>
              <w:jc w:val="both"/>
              <w:rPr>
                <w:rFonts w:ascii="Times New Roman" w:hAnsi="Times New Roman" w:cs="Times New Roman"/>
                <w:sz w:val="24"/>
                <w:szCs w:val="24"/>
              </w:rPr>
            </w:pPr>
            <w:r w:rsidRPr="00E258A2">
              <w:rPr>
                <w:rFonts w:ascii="Times New Roman" w:hAnsi="Times New Roman" w:cs="Times New Roman"/>
                <w:sz w:val="24"/>
                <w:szCs w:val="24"/>
              </w:rPr>
              <w:t>1</w:t>
            </w:r>
          </w:p>
        </w:tc>
      </w:tr>
      <w:tr w:rsidR="00CA01E4" w:rsidRPr="00E258A2" w:rsidTr="00F553ED">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185"/>
              <w:contextualSpacing/>
              <w:jc w:val="both"/>
              <w:rPr>
                <w:rFonts w:ascii="Times New Roman" w:hAnsi="Times New Roman" w:cs="Times New Roman"/>
                <w:sz w:val="24"/>
                <w:szCs w:val="24"/>
              </w:rPr>
            </w:pPr>
            <w:r w:rsidRPr="00E258A2">
              <w:rPr>
                <w:rFonts w:ascii="Times New Roman" w:hAnsi="Times New Roman" w:cs="Times New Roman"/>
                <w:sz w:val="24"/>
                <w:szCs w:val="24"/>
              </w:rPr>
              <w:t>20</w:t>
            </w:r>
          </w:p>
        </w:tc>
        <w:tc>
          <w:tcPr>
            <w:tcW w:w="6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C12E47">
            <w:pPr>
              <w:ind w:right="-185"/>
              <w:contextualSpacing/>
              <w:jc w:val="both"/>
              <w:rPr>
                <w:rFonts w:ascii="Times New Roman" w:hAnsi="Times New Roman" w:cs="Times New Roman"/>
                <w:sz w:val="24"/>
                <w:szCs w:val="24"/>
              </w:rPr>
            </w:pPr>
            <w:r w:rsidRPr="00E258A2">
              <w:rPr>
                <w:rFonts w:ascii="Times New Roman" w:hAnsi="Times New Roman" w:cs="Times New Roman"/>
                <w:sz w:val="24"/>
                <w:szCs w:val="24"/>
              </w:rPr>
              <w:t>Видео - конференцсвязь (ВКС)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91"/>
              <w:contextualSpacing/>
              <w:jc w:val="both"/>
              <w:rPr>
                <w:rFonts w:ascii="Times New Roman" w:hAnsi="Times New Roman" w:cs="Times New Roman"/>
                <w:sz w:val="24"/>
                <w:szCs w:val="24"/>
              </w:rPr>
            </w:pPr>
            <w:r w:rsidRPr="00E258A2">
              <w:rPr>
                <w:rFonts w:ascii="Times New Roman" w:hAnsi="Times New Roman" w:cs="Times New Roman"/>
                <w:sz w:val="24"/>
                <w:szCs w:val="24"/>
              </w:rPr>
              <w:t>1</w:t>
            </w:r>
          </w:p>
        </w:tc>
      </w:tr>
      <w:tr w:rsidR="00CA01E4" w:rsidRPr="00E258A2" w:rsidTr="00F553ED">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185"/>
              <w:contextualSpacing/>
              <w:jc w:val="both"/>
              <w:rPr>
                <w:rFonts w:ascii="Times New Roman" w:hAnsi="Times New Roman" w:cs="Times New Roman"/>
                <w:sz w:val="24"/>
                <w:szCs w:val="24"/>
              </w:rPr>
            </w:pPr>
            <w:r w:rsidRPr="00E258A2">
              <w:rPr>
                <w:rFonts w:ascii="Times New Roman" w:hAnsi="Times New Roman" w:cs="Times New Roman"/>
                <w:sz w:val="24"/>
                <w:szCs w:val="24"/>
              </w:rPr>
              <w:t>21</w:t>
            </w:r>
          </w:p>
        </w:tc>
        <w:tc>
          <w:tcPr>
            <w:tcW w:w="6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185"/>
              <w:contextualSpacing/>
              <w:jc w:val="both"/>
              <w:rPr>
                <w:rFonts w:ascii="Times New Roman" w:hAnsi="Times New Roman" w:cs="Times New Roman"/>
                <w:sz w:val="24"/>
                <w:szCs w:val="24"/>
              </w:rPr>
            </w:pPr>
            <w:r w:rsidRPr="00E258A2">
              <w:rPr>
                <w:rFonts w:ascii="Times New Roman" w:hAnsi="Times New Roman" w:cs="Times New Roman"/>
                <w:sz w:val="24"/>
                <w:szCs w:val="24"/>
              </w:rPr>
              <w:t>Цифровые лаборатории:</w:t>
            </w:r>
          </w:p>
          <w:p w:rsidR="00CA01E4" w:rsidRPr="00E258A2" w:rsidRDefault="00CA01E4" w:rsidP="00F553ED">
            <w:pPr>
              <w:rPr>
                <w:rFonts w:ascii="Times New Roman" w:hAnsi="Times New Roman" w:cs="Times New Roman"/>
                <w:sz w:val="24"/>
                <w:szCs w:val="24"/>
              </w:rPr>
            </w:pPr>
            <w:r w:rsidRPr="00E258A2">
              <w:rPr>
                <w:rFonts w:ascii="Times New Roman" w:hAnsi="Times New Roman" w:cs="Times New Roman"/>
                <w:sz w:val="24"/>
                <w:szCs w:val="24"/>
              </w:rPr>
              <w:t xml:space="preserve">- Начальные классы </w:t>
            </w:r>
          </w:p>
          <w:p w:rsidR="00CA01E4" w:rsidRPr="00E258A2" w:rsidRDefault="00CA01E4" w:rsidP="00F553ED">
            <w:pPr>
              <w:rPr>
                <w:rFonts w:ascii="Times New Roman" w:hAnsi="Times New Roman" w:cs="Times New Roman"/>
                <w:sz w:val="24"/>
                <w:szCs w:val="24"/>
              </w:rPr>
            </w:pPr>
            <w:r w:rsidRPr="00E258A2">
              <w:rPr>
                <w:rFonts w:ascii="Times New Roman" w:hAnsi="Times New Roman" w:cs="Times New Roman"/>
                <w:sz w:val="24"/>
                <w:szCs w:val="24"/>
              </w:rPr>
              <w:t xml:space="preserve">- Биология </w:t>
            </w:r>
          </w:p>
          <w:p w:rsidR="00CA01E4" w:rsidRPr="00E258A2" w:rsidRDefault="00CA01E4" w:rsidP="00F553ED">
            <w:pPr>
              <w:rPr>
                <w:rFonts w:ascii="Times New Roman" w:hAnsi="Times New Roman" w:cs="Times New Roman"/>
                <w:sz w:val="24"/>
                <w:szCs w:val="24"/>
              </w:rPr>
            </w:pPr>
            <w:r w:rsidRPr="00E258A2">
              <w:rPr>
                <w:rFonts w:ascii="Times New Roman" w:hAnsi="Times New Roman" w:cs="Times New Roman"/>
                <w:sz w:val="24"/>
                <w:szCs w:val="24"/>
              </w:rPr>
              <w:t xml:space="preserve">- Физика </w:t>
            </w:r>
          </w:p>
          <w:p w:rsidR="00CA01E4" w:rsidRPr="00E258A2" w:rsidRDefault="00CA01E4" w:rsidP="00F553ED">
            <w:pPr>
              <w:rPr>
                <w:rFonts w:ascii="Times New Roman" w:hAnsi="Times New Roman" w:cs="Times New Roman"/>
                <w:sz w:val="24"/>
                <w:szCs w:val="24"/>
              </w:rPr>
            </w:pPr>
            <w:r w:rsidRPr="00E258A2">
              <w:rPr>
                <w:rFonts w:ascii="Times New Roman" w:hAnsi="Times New Roman" w:cs="Times New Roman"/>
                <w:sz w:val="24"/>
                <w:szCs w:val="24"/>
              </w:rPr>
              <w:t xml:space="preserve">- Химия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1E4" w:rsidRPr="00E258A2" w:rsidRDefault="00CA01E4" w:rsidP="00F553ED">
            <w:pPr>
              <w:ind w:right="91"/>
              <w:contextualSpacing/>
              <w:jc w:val="both"/>
              <w:rPr>
                <w:rFonts w:ascii="Times New Roman" w:hAnsi="Times New Roman" w:cs="Times New Roman"/>
                <w:sz w:val="24"/>
                <w:szCs w:val="24"/>
              </w:rPr>
            </w:pPr>
          </w:p>
          <w:p w:rsidR="00CA01E4" w:rsidRPr="00E258A2" w:rsidRDefault="00CA01E4" w:rsidP="00F553ED">
            <w:pPr>
              <w:ind w:right="91"/>
              <w:contextualSpacing/>
              <w:jc w:val="both"/>
              <w:rPr>
                <w:rFonts w:ascii="Times New Roman" w:hAnsi="Times New Roman" w:cs="Times New Roman"/>
                <w:sz w:val="24"/>
                <w:szCs w:val="24"/>
              </w:rPr>
            </w:pPr>
            <w:r w:rsidRPr="00E258A2">
              <w:rPr>
                <w:rFonts w:ascii="Times New Roman" w:hAnsi="Times New Roman" w:cs="Times New Roman"/>
                <w:sz w:val="24"/>
                <w:szCs w:val="24"/>
              </w:rPr>
              <w:t>1</w:t>
            </w:r>
          </w:p>
          <w:p w:rsidR="00CA01E4" w:rsidRPr="00E258A2" w:rsidRDefault="00CA01E4" w:rsidP="00F553ED">
            <w:pPr>
              <w:ind w:right="91"/>
              <w:contextualSpacing/>
              <w:jc w:val="both"/>
              <w:rPr>
                <w:rFonts w:ascii="Times New Roman" w:hAnsi="Times New Roman" w:cs="Times New Roman"/>
                <w:sz w:val="24"/>
                <w:szCs w:val="24"/>
              </w:rPr>
            </w:pPr>
            <w:r w:rsidRPr="00E258A2">
              <w:rPr>
                <w:rFonts w:ascii="Times New Roman" w:hAnsi="Times New Roman" w:cs="Times New Roman"/>
                <w:sz w:val="24"/>
                <w:szCs w:val="24"/>
              </w:rPr>
              <w:t>1</w:t>
            </w:r>
          </w:p>
          <w:p w:rsidR="00CA01E4" w:rsidRPr="00E258A2" w:rsidRDefault="00CA01E4" w:rsidP="00F553ED">
            <w:pPr>
              <w:ind w:right="91"/>
              <w:contextualSpacing/>
              <w:jc w:val="both"/>
              <w:rPr>
                <w:rFonts w:ascii="Times New Roman" w:hAnsi="Times New Roman" w:cs="Times New Roman"/>
                <w:sz w:val="24"/>
                <w:szCs w:val="24"/>
              </w:rPr>
            </w:pPr>
            <w:r w:rsidRPr="00E258A2">
              <w:rPr>
                <w:rFonts w:ascii="Times New Roman" w:hAnsi="Times New Roman" w:cs="Times New Roman"/>
                <w:sz w:val="24"/>
                <w:szCs w:val="24"/>
              </w:rPr>
              <w:t>1</w:t>
            </w:r>
          </w:p>
          <w:p w:rsidR="00CA01E4" w:rsidRPr="00E258A2" w:rsidRDefault="00CA01E4" w:rsidP="00F553ED">
            <w:pPr>
              <w:ind w:right="91"/>
              <w:contextualSpacing/>
              <w:jc w:val="both"/>
              <w:rPr>
                <w:rFonts w:ascii="Times New Roman" w:hAnsi="Times New Roman" w:cs="Times New Roman"/>
                <w:sz w:val="24"/>
                <w:szCs w:val="24"/>
              </w:rPr>
            </w:pPr>
            <w:r w:rsidRPr="00E258A2">
              <w:rPr>
                <w:rFonts w:ascii="Times New Roman" w:hAnsi="Times New Roman" w:cs="Times New Roman"/>
                <w:sz w:val="24"/>
                <w:szCs w:val="24"/>
              </w:rPr>
              <w:t>1</w:t>
            </w:r>
          </w:p>
        </w:tc>
      </w:tr>
      <w:tr w:rsidR="00CA01E4" w:rsidRPr="00E258A2" w:rsidTr="00F553ED">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185"/>
              <w:contextualSpacing/>
              <w:jc w:val="both"/>
              <w:rPr>
                <w:rFonts w:ascii="Times New Roman" w:hAnsi="Times New Roman" w:cs="Times New Roman"/>
                <w:sz w:val="24"/>
                <w:szCs w:val="24"/>
              </w:rPr>
            </w:pPr>
            <w:r w:rsidRPr="00E258A2">
              <w:rPr>
                <w:rFonts w:ascii="Times New Roman" w:hAnsi="Times New Roman" w:cs="Times New Roman"/>
                <w:sz w:val="24"/>
                <w:szCs w:val="24"/>
              </w:rPr>
              <w:t>22</w:t>
            </w:r>
          </w:p>
        </w:tc>
        <w:tc>
          <w:tcPr>
            <w:tcW w:w="6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47" w:rsidRDefault="00CA01E4" w:rsidP="00F553ED">
            <w:pPr>
              <w:ind w:right="-185"/>
              <w:contextualSpacing/>
              <w:jc w:val="both"/>
              <w:rPr>
                <w:rFonts w:ascii="Times New Roman" w:hAnsi="Times New Roman" w:cs="Times New Roman"/>
                <w:sz w:val="24"/>
                <w:szCs w:val="24"/>
              </w:rPr>
            </w:pPr>
            <w:r w:rsidRPr="00E258A2">
              <w:rPr>
                <w:rFonts w:ascii="Times New Roman" w:hAnsi="Times New Roman" w:cs="Times New Roman"/>
                <w:sz w:val="24"/>
                <w:szCs w:val="24"/>
              </w:rPr>
              <w:t xml:space="preserve">Комплект оборудования по программе «Доступная среда» </w:t>
            </w:r>
          </w:p>
          <w:p w:rsidR="00C12E47" w:rsidRDefault="00CA01E4" w:rsidP="00F553ED">
            <w:pPr>
              <w:ind w:right="-185"/>
              <w:contextualSpacing/>
              <w:jc w:val="both"/>
              <w:rPr>
                <w:rFonts w:ascii="Times New Roman" w:hAnsi="Times New Roman" w:cs="Times New Roman"/>
                <w:sz w:val="24"/>
                <w:szCs w:val="24"/>
              </w:rPr>
            </w:pPr>
            <w:r w:rsidRPr="00E258A2">
              <w:rPr>
                <w:rFonts w:ascii="Times New Roman" w:hAnsi="Times New Roman" w:cs="Times New Roman"/>
                <w:sz w:val="24"/>
                <w:szCs w:val="24"/>
              </w:rPr>
              <w:t>для обучения и коррекции недостатков развития детей</w:t>
            </w:r>
            <w:r w:rsidR="00C12E47">
              <w:rPr>
                <w:rFonts w:ascii="Times New Roman" w:hAnsi="Times New Roman" w:cs="Times New Roman"/>
                <w:sz w:val="24"/>
                <w:szCs w:val="24"/>
              </w:rPr>
              <w:t xml:space="preserve"> </w:t>
            </w:r>
          </w:p>
          <w:p w:rsidR="00CA01E4" w:rsidRPr="00E258A2" w:rsidRDefault="00CA01E4" w:rsidP="00F553ED">
            <w:pPr>
              <w:ind w:right="-185"/>
              <w:contextualSpacing/>
              <w:jc w:val="both"/>
              <w:rPr>
                <w:rFonts w:ascii="Times New Roman" w:hAnsi="Times New Roman" w:cs="Times New Roman"/>
                <w:sz w:val="24"/>
                <w:szCs w:val="24"/>
              </w:rPr>
            </w:pPr>
            <w:r w:rsidRPr="00E258A2">
              <w:rPr>
                <w:rFonts w:ascii="Times New Roman" w:hAnsi="Times New Roman" w:cs="Times New Roman"/>
                <w:sz w:val="24"/>
                <w:szCs w:val="24"/>
              </w:rPr>
              <w:t xml:space="preserve"> с ограниченными возможностями здоровья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ind w:right="91"/>
              <w:contextualSpacing/>
              <w:jc w:val="both"/>
              <w:rPr>
                <w:rFonts w:ascii="Times New Roman" w:hAnsi="Times New Roman" w:cs="Times New Roman"/>
                <w:sz w:val="24"/>
                <w:szCs w:val="24"/>
              </w:rPr>
            </w:pPr>
            <w:r w:rsidRPr="00E258A2">
              <w:rPr>
                <w:rFonts w:ascii="Times New Roman" w:hAnsi="Times New Roman" w:cs="Times New Roman"/>
                <w:sz w:val="24"/>
                <w:szCs w:val="24"/>
              </w:rPr>
              <w:t>1</w:t>
            </w:r>
          </w:p>
        </w:tc>
      </w:tr>
      <w:tr w:rsidR="00A91CB0" w:rsidRPr="00E258A2" w:rsidTr="00F553ED">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1CB0" w:rsidRPr="00E258A2" w:rsidRDefault="00A91CB0" w:rsidP="00F553ED">
            <w:pPr>
              <w:ind w:right="-185"/>
              <w:contextualSpacing/>
              <w:jc w:val="both"/>
              <w:rPr>
                <w:rFonts w:ascii="Times New Roman" w:hAnsi="Times New Roman" w:cs="Times New Roman"/>
                <w:sz w:val="24"/>
                <w:szCs w:val="24"/>
              </w:rPr>
            </w:pPr>
            <w:r w:rsidRPr="00E258A2">
              <w:rPr>
                <w:rFonts w:ascii="Times New Roman" w:hAnsi="Times New Roman" w:cs="Times New Roman"/>
                <w:sz w:val="24"/>
                <w:szCs w:val="24"/>
              </w:rPr>
              <w:t>23</w:t>
            </w:r>
          </w:p>
        </w:tc>
        <w:tc>
          <w:tcPr>
            <w:tcW w:w="6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1CB0" w:rsidRPr="00E258A2" w:rsidRDefault="00A91CB0" w:rsidP="00F553ED">
            <w:pPr>
              <w:ind w:right="-185"/>
              <w:contextualSpacing/>
              <w:jc w:val="both"/>
              <w:rPr>
                <w:rFonts w:ascii="Times New Roman" w:hAnsi="Times New Roman" w:cs="Times New Roman"/>
                <w:sz w:val="24"/>
                <w:szCs w:val="24"/>
              </w:rPr>
            </w:pPr>
            <w:r w:rsidRPr="00E258A2">
              <w:rPr>
                <w:rFonts w:ascii="Times New Roman" w:hAnsi="Times New Roman" w:cs="Times New Roman"/>
                <w:sz w:val="24"/>
                <w:szCs w:val="24"/>
              </w:rPr>
              <w:t>Лингафонный кабинет</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1CB0" w:rsidRPr="00E258A2" w:rsidRDefault="00A91CB0" w:rsidP="00F553ED">
            <w:pPr>
              <w:ind w:right="91"/>
              <w:contextualSpacing/>
              <w:jc w:val="both"/>
              <w:rPr>
                <w:rFonts w:ascii="Times New Roman" w:hAnsi="Times New Roman" w:cs="Times New Roman"/>
                <w:sz w:val="24"/>
                <w:szCs w:val="24"/>
              </w:rPr>
            </w:pPr>
            <w:r w:rsidRPr="00E258A2">
              <w:rPr>
                <w:rFonts w:ascii="Times New Roman" w:hAnsi="Times New Roman" w:cs="Times New Roman"/>
                <w:sz w:val="24"/>
                <w:szCs w:val="24"/>
              </w:rPr>
              <w:t>1</w:t>
            </w:r>
          </w:p>
        </w:tc>
      </w:tr>
    </w:tbl>
    <w:p w:rsidR="00CA01E4" w:rsidRPr="00E258A2" w:rsidRDefault="00CA01E4" w:rsidP="00CA01E4">
      <w:pPr>
        <w:contextualSpacing/>
        <w:rPr>
          <w:rFonts w:ascii="Times New Roman" w:eastAsia="Times New Roman" w:hAnsi="Times New Roman" w:cs="Times New Roman"/>
          <w:b/>
          <w:sz w:val="24"/>
          <w:szCs w:val="24"/>
        </w:rPr>
      </w:pPr>
    </w:p>
    <w:p w:rsidR="00CA01E4" w:rsidRPr="00E258A2" w:rsidRDefault="00CA01E4" w:rsidP="00CA01E4">
      <w:pPr>
        <w:ind w:left="502"/>
        <w:contextualSpacing/>
        <w:rPr>
          <w:rFonts w:ascii="Times New Roman" w:eastAsia="Times New Roman" w:hAnsi="Times New Roman" w:cs="Times New Roman"/>
          <w:b/>
          <w:sz w:val="24"/>
          <w:szCs w:val="24"/>
        </w:rPr>
      </w:pPr>
      <w:r w:rsidRPr="00E258A2">
        <w:rPr>
          <w:rFonts w:ascii="Times New Roman" w:eastAsia="Times New Roman" w:hAnsi="Times New Roman" w:cs="Times New Roman"/>
          <w:b/>
          <w:sz w:val="24"/>
          <w:szCs w:val="24"/>
        </w:rPr>
        <w:t>Покупка основных средств и материалов с августа 2015 по июнь 2016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601"/>
        <w:gridCol w:w="2528"/>
        <w:gridCol w:w="2323"/>
      </w:tblGrid>
      <w:tr w:rsidR="00E258A2" w:rsidRPr="00E258A2" w:rsidTr="00F553ED">
        <w:tc>
          <w:tcPr>
            <w:tcW w:w="0" w:type="auto"/>
            <w:tcBorders>
              <w:top w:val="single" w:sz="4" w:space="0" w:color="auto"/>
              <w:left w:val="single" w:sz="4" w:space="0" w:color="auto"/>
              <w:bottom w:val="single" w:sz="4" w:space="0" w:color="auto"/>
              <w:right w:val="single" w:sz="4" w:space="0" w:color="auto"/>
            </w:tcBorders>
            <w:hideMark/>
          </w:tcPr>
          <w:p w:rsidR="00CA01E4" w:rsidRPr="00E258A2" w:rsidRDefault="00CA01E4" w:rsidP="00F553ED">
            <w:pPr>
              <w:spacing w:after="0" w:line="240" w:lineRule="auto"/>
              <w:contextualSpacing/>
              <w:jc w:val="center"/>
              <w:rPr>
                <w:rFonts w:ascii="Times New Roman" w:eastAsia="Times New Roman" w:hAnsi="Times New Roman" w:cs="Times New Roman"/>
                <w:b/>
                <w:i/>
                <w:sz w:val="24"/>
                <w:szCs w:val="24"/>
              </w:rPr>
            </w:pPr>
            <w:r w:rsidRPr="00E258A2">
              <w:rPr>
                <w:rFonts w:ascii="Times New Roman" w:eastAsia="Times New Roman" w:hAnsi="Times New Roman" w:cs="Times New Roman"/>
                <w:b/>
                <w:i/>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CA01E4" w:rsidRPr="00E258A2" w:rsidRDefault="00CA01E4" w:rsidP="00F553ED">
            <w:pPr>
              <w:spacing w:after="0" w:line="240" w:lineRule="auto"/>
              <w:contextualSpacing/>
              <w:jc w:val="center"/>
              <w:rPr>
                <w:rFonts w:ascii="Times New Roman" w:eastAsia="Times New Roman" w:hAnsi="Times New Roman" w:cs="Times New Roman"/>
                <w:b/>
                <w:i/>
                <w:sz w:val="24"/>
                <w:szCs w:val="24"/>
              </w:rPr>
            </w:pPr>
            <w:r w:rsidRPr="00E258A2">
              <w:rPr>
                <w:rFonts w:ascii="Times New Roman" w:eastAsia="Times New Roman" w:hAnsi="Times New Roman" w:cs="Times New Roman"/>
                <w:b/>
                <w:i/>
                <w:sz w:val="24"/>
                <w:szCs w:val="24"/>
              </w:rPr>
              <w:t>Наименование</w:t>
            </w:r>
          </w:p>
        </w:tc>
        <w:tc>
          <w:tcPr>
            <w:tcW w:w="2528" w:type="dxa"/>
            <w:tcBorders>
              <w:top w:val="single" w:sz="4" w:space="0" w:color="auto"/>
              <w:left w:val="single" w:sz="4" w:space="0" w:color="auto"/>
              <w:bottom w:val="single" w:sz="4" w:space="0" w:color="auto"/>
              <w:right w:val="single" w:sz="4" w:space="0" w:color="auto"/>
            </w:tcBorders>
            <w:hideMark/>
          </w:tcPr>
          <w:p w:rsidR="00CA01E4" w:rsidRPr="00E258A2" w:rsidRDefault="00CA01E4" w:rsidP="00F553ED">
            <w:pPr>
              <w:spacing w:after="0" w:line="240" w:lineRule="auto"/>
              <w:contextualSpacing/>
              <w:jc w:val="center"/>
              <w:rPr>
                <w:rFonts w:ascii="Times New Roman" w:eastAsia="Times New Roman" w:hAnsi="Times New Roman" w:cs="Times New Roman"/>
                <w:b/>
                <w:i/>
                <w:sz w:val="24"/>
                <w:szCs w:val="24"/>
              </w:rPr>
            </w:pPr>
            <w:r w:rsidRPr="00E258A2">
              <w:rPr>
                <w:rFonts w:ascii="Times New Roman" w:eastAsia="Times New Roman" w:hAnsi="Times New Roman" w:cs="Times New Roman"/>
                <w:b/>
                <w:i/>
                <w:sz w:val="24"/>
                <w:szCs w:val="24"/>
              </w:rPr>
              <w:t>Количество</w:t>
            </w:r>
          </w:p>
        </w:tc>
        <w:tc>
          <w:tcPr>
            <w:tcW w:w="2323" w:type="dxa"/>
            <w:tcBorders>
              <w:top w:val="single" w:sz="4" w:space="0" w:color="auto"/>
              <w:left w:val="single" w:sz="4" w:space="0" w:color="auto"/>
              <w:bottom w:val="single" w:sz="4" w:space="0" w:color="auto"/>
              <w:right w:val="single" w:sz="4" w:space="0" w:color="auto"/>
            </w:tcBorders>
            <w:hideMark/>
          </w:tcPr>
          <w:p w:rsidR="00CA01E4" w:rsidRPr="00E258A2" w:rsidRDefault="00CA01E4" w:rsidP="00F553ED">
            <w:pPr>
              <w:spacing w:after="0" w:line="240" w:lineRule="auto"/>
              <w:contextualSpacing/>
              <w:jc w:val="center"/>
              <w:rPr>
                <w:rFonts w:ascii="Times New Roman" w:eastAsia="Times New Roman" w:hAnsi="Times New Roman" w:cs="Times New Roman"/>
                <w:b/>
                <w:i/>
                <w:sz w:val="24"/>
                <w:szCs w:val="24"/>
              </w:rPr>
            </w:pPr>
            <w:r w:rsidRPr="00E258A2">
              <w:rPr>
                <w:rFonts w:ascii="Times New Roman" w:eastAsia="Times New Roman" w:hAnsi="Times New Roman" w:cs="Times New Roman"/>
                <w:b/>
                <w:i/>
                <w:sz w:val="24"/>
                <w:szCs w:val="24"/>
              </w:rPr>
              <w:t>Сумма (руб)</w:t>
            </w:r>
          </w:p>
        </w:tc>
      </w:tr>
      <w:tr w:rsidR="00E258A2" w:rsidRPr="00E258A2" w:rsidTr="00F553ED">
        <w:tc>
          <w:tcPr>
            <w:tcW w:w="0" w:type="auto"/>
            <w:tcBorders>
              <w:top w:val="single" w:sz="4" w:space="0" w:color="auto"/>
              <w:left w:val="single" w:sz="4" w:space="0" w:color="auto"/>
              <w:bottom w:val="single" w:sz="4" w:space="0" w:color="auto"/>
              <w:right w:val="single" w:sz="4" w:space="0" w:color="auto"/>
            </w:tcBorders>
            <w:hideMark/>
          </w:tcPr>
          <w:p w:rsidR="00CA01E4" w:rsidRPr="00E258A2" w:rsidRDefault="00CA01E4" w:rsidP="00F553ED">
            <w:pPr>
              <w:spacing w:after="0" w:line="240" w:lineRule="auto"/>
              <w:contextualSpacing/>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CA01E4" w:rsidRPr="00E258A2" w:rsidRDefault="00CA01E4" w:rsidP="00F553ED">
            <w:pPr>
              <w:spacing w:after="0" w:line="240" w:lineRule="auto"/>
              <w:contextualSpacing/>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Аппарат диагностический для контроля физиологический параматроа «АРМИС»</w:t>
            </w:r>
          </w:p>
        </w:tc>
        <w:tc>
          <w:tcPr>
            <w:tcW w:w="2528" w:type="dxa"/>
            <w:tcBorders>
              <w:top w:val="single" w:sz="4" w:space="0" w:color="auto"/>
              <w:left w:val="single" w:sz="4" w:space="0" w:color="auto"/>
              <w:bottom w:val="single" w:sz="4" w:space="0" w:color="auto"/>
              <w:right w:val="single" w:sz="4" w:space="0" w:color="auto"/>
            </w:tcBorders>
            <w:hideMark/>
          </w:tcPr>
          <w:p w:rsidR="00CA01E4" w:rsidRPr="00E258A2" w:rsidRDefault="00CA01E4" w:rsidP="00F553ED">
            <w:pPr>
              <w:spacing w:after="0" w:line="240" w:lineRule="auto"/>
              <w:contextualSpacing/>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w:t>
            </w:r>
          </w:p>
        </w:tc>
        <w:tc>
          <w:tcPr>
            <w:tcW w:w="2323" w:type="dxa"/>
            <w:tcBorders>
              <w:top w:val="single" w:sz="4" w:space="0" w:color="auto"/>
              <w:left w:val="single" w:sz="4" w:space="0" w:color="auto"/>
              <w:bottom w:val="single" w:sz="4" w:space="0" w:color="auto"/>
              <w:right w:val="single" w:sz="4" w:space="0" w:color="auto"/>
            </w:tcBorders>
            <w:hideMark/>
          </w:tcPr>
          <w:p w:rsidR="00CA01E4" w:rsidRPr="00E258A2" w:rsidRDefault="00CA01E4" w:rsidP="00F553ED">
            <w:pPr>
              <w:spacing w:after="0" w:line="240" w:lineRule="auto"/>
              <w:contextualSpacing/>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399 000,00</w:t>
            </w:r>
          </w:p>
        </w:tc>
      </w:tr>
      <w:tr w:rsidR="00E258A2" w:rsidRPr="00E258A2" w:rsidTr="00F553ED">
        <w:tc>
          <w:tcPr>
            <w:tcW w:w="0" w:type="auto"/>
            <w:tcBorders>
              <w:top w:val="single" w:sz="4" w:space="0" w:color="auto"/>
              <w:left w:val="single" w:sz="4" w:space="0" w:color="auto"/>
              <w:bottom w:val="single" w:sz="4" w:space="0" w:color="auto"/>
              <w:right w:val="single" w:sz="4" w:space="0" w:color="auto"/>
            </w:tcBorders>
            <w:hideMark/>
          </w:tcPr>
          <w:p w:rsidR="00CA01E4" w:rsidRPr="00E258A2" w:rsidRDefault="00CA01E4" w:rsidP="00F553ED">
            <w:pPr>
              <w:spacing w:after="0" w:line="240" w:lineRule="auto"/>
              <w:contextualSpacing/>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CA01E4" w:rsidRPr="00E258A2" w:rsidRDefault="00CA01E4" w:rsidP="00F553ED">
            <w:pPr>
              <w:spacing w:after="0" w:line="240" w:lineRule="auto"/>
              <w:contextualSpacing/>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Оборудование для учебного процесса</w:t>
            </w:r>
          </w:p>
        </w:tc>
        <w:tc>
          <w:tcPr>
            <w:tcW w:w="2528" w:type="dxa"/>
            <w:tcBorders>
              <w:top w:val="single" w:sz="4" w:space="0" w:color="auto"/>
              <w:left w:val="single" w:sz="4" w:space="0" w:color="auto"/>
              <w:bottom w:val="single" w:sz="4" w:space="0" w:color="auto"/>
              <w:right w:val="single" w:sz="4" w:space="0" w:color="auto"/>
            </w:tcBorders>
            <w:hideMark/>
          </w:tcPr>
          <w:p w:rsidR="00CA01E4" w:rsidRPr="00E258A2" w:rsidRDefault="00CA01E4" w:rsidP="00F553ED">
            <w:pPr>
              <w:spacing w:after="0" w:line="240" w:lineRule="auto"/>
              <w:contextualSpacing/>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14</w:t>
            </w:r>
          </w:p>
        </w:tc>
        <w:tc>
          <w:tcPr>
            <w:tcW w:w="2323" w:type="dxa"/>
            <w:tcBorders>
              <w:top w:val="single" w:sz="4" w:space="0" w:color="auto"/>
              <w:left w:val="single" w:sz="4" w:space="0" w:color="auto"/>
              <w:bottom w:val="single" w:sz="4" w:space="0" w:color="auto"/>
              <w:right w:val="single" w:sz="4" w:space="0" w:color="auto"/>
            </w:tcBorders>
            <w:hideMark/>
          </w:tcPr>
          <w:p w:rsidR="00CA01E4" w:rsidRPr="00E258A2" w:rsidRDefault="00CA01E4" w:rsidP="00F553ED">
            <w:pPr>
              <w:spacing w:after="0" w:line="240" w:lineRule="auto"/>
              <w:contextualSpacing/>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497 500,00</w:t>
            </w:r>
          </w:p>
        </w:tc>
      </w:tr>
      <w:tr w:rsidR="00E258A2" w:rsidRPr="00E258A2" w:rsidTr="00F553ED">
        <w:tc>
          <w:tcPr>
            <w:tcW w:w="0" w:type="auto"/>
            <w:tcBorders>
              <w:top w:val="single" w:sz="4" w:space="0" w:color="auto"/>
              <w:left w:val="single" w:sz="4" w:space="0" w:color="auto"/>
              <w:bottom w:val="single" w:sz="4" w:space="0" w:color="auto"/>
              <w:right w:val="single" w:sz="4" w:space="0" w:color="auto"/>
            </w:tcBorders>
            <w:hideMark/>
          </w:tcPr>
          <w:p w:rsidR="00CA01E4" w:rsidRPr="00E258A2" w:rsidRDefault="00CA01E4" w:rsidP="00F553ED">
            <w:pPr>
              <w:spacing w:after="0" w:line="240" w:lineRule="auto"/>
              <w:contextualSpacing/>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CA01E4" w:rsidRPr="00E258A2" w:rsidRDefault="00CA01E4" w:rsidP="00F553ED">
            <w:pPr>
              <w:spacing w:after="0" w:line="240" w:lineRule="auto"/>
              <w:contextualSpacing/>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Весы электронные медицинские</w:t>
            </w:r>
          </w:p>
        </w:tc>
        <w:tc>
          <w:tcPr>
            <w:tcW w:w="2528" w:type="dxa"/>
            <w:tcBorders>
              <w:top w:val="single" w:sz="4" w:space="0" w:color="auto"/>
              <w:left w:val="single" w:sz="4" w:space="0" w:color="auto"/>
              <w:bottom w:val="single" w:sz="4" w:space="0" w:color="auto"/>
              <w:right w:val="single" w:sz="4" w:space="0" w:color="auto"/>
            </w:tcBorders>
            <w:hideMark/>
          </w:tcPr>
          <w:p w:rsidR="00CA01E4" w:rsidRPr="00E258A2" w:rsidRDefault="00CA01E4" w:rsidP="00F553ED">
            <w:pPr>
              <w:spacing w:after="0" w:line="240" w:lineRule="auto"/>
              <w:contextualSpacing/>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w:t>
            </w:r>
          </w:p>
        </w:tc>
        <w:tc>
          <w:tcPr>
            <w:tcW w:w="2323" w:type="dxa"/>
            <w:tcBorders>
              <w:top w:val="single" w:sz="4" w:space="0" w:color="auto"/>
              <w:left w:val="single" w:sz="4" w:space="0" w:color="auto"/>
              <w:bottom w:val="single" w:sz="4" w:space="0" w:color="auto"/>
              <w:right w:val="single" w:sz="4" w:space="0" w:color="auto"/>
            </w:tcBorders>
            <w:hideMark/>
          </w:tcPr>
          <w:p w:rsidR="00CA01E4" w:rsidRPr="00E258A2" w:rsidRDefault="00CA01E4" w:rsidP="00F553ED">
            <w:pPr>
              <w:spacing w:after="0" w:line="240" w:lineRule="auto"/>
              <w:contextualSpacing/>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11 550,00</w:t>
            </w:r>
          </w:p>
        </w:tc>
      </w:tr>
      <w:tr w:rsidR="00E258A2" w:rsidRPr="00E258A2" w:rsidTr="00F553ED">
        <w:tc>
          <w:tcPr>
            <w:tcW w:w="0" w:type="auto"/>
            <w:tcBorders>
              <w:top w:val="single" w:sz="4" w:space="0" w:color="auto"/>
              <w:left w:val="single" w:sz="4" w:space="0" w:color="auto"/>
              <w:bottom w:val="single" w:sz="4" w:space="0" w:color="auto"/>
              <w:right w:val="single" w:sz="4" w:space="0" w:color="auto"/>
            </w:tcBorders>
            <w:hideMark/>
          </w:tcPr>
          <w:p w:rsidR="00CA01E4" w:rsidRPr="00E258A2" w:rsidRDefault="00CA01E4" w:rsidP="00F553ED">
            <w:pPr>
              <w:spacing w:after="0" w:line="240" w:lineRule="auto"/>
              <w:contextualSpacing/>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CA01E4" w:rsidRPr="00E258A2" w:rsidRDefault="00CA01E4" w:rsidP="00F553ED">
            <w:pPr>
              <w:spacing w:after="0" w:line="240" w:lineRule="auto"/>
              <w:contextualSpacing/>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Учебная литература</w:t>
            </w:r>
          </w:p>
        </w:tc>
        <w:tc>
          <w:tcPr>
            <w:tcW w:w="2528" w:type="dxa"/>
            <w:tcBorders>
              <w:top w:val="single" w:sz="4" w:space="0" w:color="auto"/>
              <w:left w:val="single" w:sz="4" w:space="0" w:color="auto"/>
              <w:bottom w:val="single" w:sz="4" w:space="0" w:color="auto"/>
              <w:right w:val="single" w:sz="4" w:space="0" w:color="auto"/>
            </w:tcBorders>
            <w:hideMark/>
          </w:tcPr>
          <w:p w:rsidR="00CA01E4" w:rsidRPr="00E258A2" w:rsidRDefault="00CA01E4" w:rsidP="00F553ED">
            <w:pPr>
              <w:spacing w:after="0" w:line="240" w:lineRule="auto"/>
              <w:contextualSpacing/>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1210</w:t>
            </w:r>
          </w:p>
        </w:tc>
        <w:tc>
          <w:tcPr>
            <w:tcW w:w="2323" w:type="dxa"/>
            <w:tcBorders>
              <w:top w:val="single" w:sz="4" w:space="0" w:color="auto"/>
              <w:left w:val="single" w:sz="4" w:space="0" w:color="auto"/>
              <w:bottom w:val="single" w:sz="4" w:space="0" w:color="auto"/>
              <w:right w:val="single" w:sz="4" w:space="0" w:color="auto"/>
            </w:tcBorders>
            <w:hideMark/>
          </w:tcPr>
          <w:p w:rsidR="00CA01E4" w:rsidRPr="00E258A2" w:rsidRDefault="00CA01E4" w:rsidP="00F553ED">
            <w:pPr>
              <w:spacing w:after="0" w:line="240" w:lineRule="auto"/>
              <w:contextualSpacing/>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513 133,60</w:t>
            </w:r>
          </w:p>
        </w:tc>
      </w:tr>
      <w:tr w:rsidR="00E258A2" w:rsidRPr="00E258A2" w:rsidTr="00F553ED">
        <w:tc>
          <w:tcPr>
            <w:tcW w:w="0" w:type="auto"/>
            <w:tcBorders>
              <w:top w:val="single" w:sz="4" w:space="0" w:color="auto"/>
              <w:left w:val="single" w:sz="4" w:space="0" w:color="auto"/>
              <w:bottom w:val="single" w:sz="4" w:space="0" w:color="auto"/>
              <w:right w:val="single" w:sz="4" w:space="0" w:color="auto"/>
            </w:tcBorders>
            <w:hideMark/>
          </w:tcPr>
          <w:p w:rsidR="00CA01E4" w:rsidRPr="00E258A2" w:rsidRDefault="00CA01E4" w:rsidP="00F553ED">
            <w:pPr>
              <w:spacing w:after="0" w:line="240" w:lineRule="auto"/>
              <w:contextualSpacing/>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CA01E4" w:rsidRPr="00E258A2" w:rsidRDefault="00CA01E4" w:rsidP="00F553ED">
            <w:pPr>
              <w:spacing w:after="0" w:line="240" w:lineRule="auto"/>
              <w:contextualSpacing/>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Хозяйственный инвентарь</w:t>
            </w:r>
          </w:p>
        </w:tc>
        <w:tc>
          <w:tcPr>
            <w:tcW w:w="2528" w:type="dxa"/>
            <w:tcBorders>
              <w:top w:val="single" w:sz="4" w:space="0" w:color="auto"/>
              <w:left w:val="single" w:sz="4" w:space="0" w:color="auto"/>
              <w:bottom w:val="single" w:sz="4" w:space="0" w:color="auto"/>
              <w:right w:val="single" w:sz="4" w:space="0" w:color="auto"/>
            </w:tcBorders>
            <w:hideMark/>
          </w:tcPr>
          <w:p w:rsidR="00CA01E4" w:rsidRPr="00E258A2" w:rsidRDefault="00CA01E4" w:rsidP="00F553ED">
            <w:pPr>
              <w:spacing w:after="0" w:line="240" w:lineRule="auto"/>
              <w:contextualSpacing/>
              <w:rPr>
                <w:rFonts w:ascii="Times New Roman" w:eastAsia="Times New Roman" w:hAnsi="Times New Roman" w:cs="Times New Roman"/>
                <w:sz w:val="24"/>
                <w:szCs w:val="24"/>
              </w:rPr>
            </w:pPr>
          </w:p>
        </w:tc>
        <w:tc>
          <w:tcPr>
            <w:tcW w:w="2323" w:type="dxa"/>
            <w:tcBorders>
              <w:top w:val="single" w:sz="4" w:space="0" w:color="auto"/>
              <w:left w:val="single" w:sz="4" w:space="0" w:color="auto"/>
              <w:bottom w:val="single" w:sz="4" w:space="0" w:color="auto"/>
              <w:right w:val="single" w:sz="4" w:space="0" w:color="auto"/>
            </w:tcBorders>
            <w:hideMark/>
          </w:tcPr>
          <w:p w:rsidR="00CA01E4" w:rsidRPr="00E258A2" w:rsidRDefault="00CA01E4" w:rsidP="00F553ED">
            <w:pPr>
              <w:spacing w:after="0" w:line="240" w:lineRule="auto"/>
              <w:contextualSpacing/>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56 977,00</w:t>
            </w:r>
          </w:p>
        </w:tc>
      </w:tr>
      <w:tr w:rsidR="00E258A2" w:rsidRPr="00E258A2" w:rsidTr="00F553ED">
        <w:tc>
          <w:tcPr>
            <w:tcW w:w="0" w:type="auto"/>
            <w:tcBorders>
              <w:top w:val="single" w:sz="4" w:space="0" w:color="auto"/>
              <w:left w:val="single" w:sz="4" w:space="0" w:color="auto"/>
              <w:bottom w:val="single" w:sz="4" w:space="0" w:color="auto"/>
              <w:right w:val="single" w:sz="4" w:space="0" w:color="auto"/>
            </w:tcBorders>
          </w:tcPr>
          <w:p w:rsidR="00CA01E4" w:rsidRPr="00E258A2" w:rsidRDefault="00CA01E4" w:rsidP="00F553ED">
            <w:pPr>
              <w:spacing w:after="0" w:line="240" w:lineRule="auto"/>
              <w:contextualSpacing/>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CA01E4" w:rsidRPr="00E258A2" w:rsidRDefault="00CA01E4" w:rsidP="00F553ED">
            <w:pPr>
              <w:spacing w:after="0" w:line="240" w:lineRule="auto"/>
              <w:contextualSpacing/>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Запчасти на школьный автобус</w:t>
            </w:r>
          </w:p>
        </w:tc>
        <w:tc>
          <w:tcPr>
            <w:tcW w:w="2528" w:type="dxa"/>
            <w:tcBorders>
              <w:top w:val="single" w:sz="4" w:space="0" w:color="auto"/>
              <w:left w:val="single" w:sz="4" w:space="0" w:color="auto"/>
              <w:bottom w:val="single" w:sz="4" w:space="0" w:color="auto"/>
              <w:right w:val="single" w:sz="4" w:space="0" w:color="auto"/>
            </w:tcBorders>
            <w:hideMark/>
          </w:tcPr>
          <w:p w:rsidR="00CA01E4" w:rsidRPr="00E258A2" w:rsidRDefault="00CA01E4" w:rsidP="00F553ED">
            <w:pPr>
              <w:spacing w:after="0" w:line="240" w:lineRule="auto"/>
              <w:contextualSpacing/>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2</w:t>
            </w:r>
          </w:p>
        </w:tc>
        <w:tc>
          <w:tcPr>
            <w:tcW w:w="2323" w:type="dxa"/>
            <w:tcBorders>
              <w:top w:val="single" w:sz="4" w:space="0" w:color="auto"/>
              <w:left w:val="single" w:sz="4" w:space="0" w:color="auto"/>
              <w:bottom w:val="single" w:sz="4" w:space="0" w:color="auto"/>
              <w:right w:val="single" w:sz="4" w:space="0" w:color="auto"/>
            </w:tcBorders>
            <w:hideMark/>
          </w:tcPr>
          <w:p w:rsidR="00CA01E4" w:rsidRPr="00E258A2" w:rsidRDefault="00CA01E4" w:rsidP="00F553ED">
            <w:pPr>
              <w:spacing w:after="0" w:line="240" w:lineRule="auto"/>
              <w:contextualSpacing/>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24 080,00</w:t>
            </w:r>
          </w:p>
        </w:tc>
      </w:tr>
      <w:tr w:rsidR="00E258A2" w:rsidRPr="00E258A2" w:rsidTr="00F553ED">
        <w:tc>
          <w:tcPr>
            <w:tcW w:w="0" w:type="auto"/>
            <w:tcBorders>
              <w:top w:val="single" w:sz="4" w:space="0" w:color="auto"/>
              <w:left w:val="single" w:sz="4" w:space="0" w:color="auto"/>
              <w:bottom w:val="single" w:sz="4" w:space="0" w:color="auto"/>
              <w:right w:val="single" w:sz="4" w:space="0" w:color="auto"/>
            </w:tcBorders>
            <w:hideMark/>
          </w:tcPr>
          <w:p w:rsidR="00CA01E4" w:rsidRPr="00E258A2" w:rsidRDefault="00CA01E4" w:rsidP="00F553ED">
            <w:pPr>
              <w:spacing w:after="0" w:line="240" w:lineRule="auto"/>
              <w:contextualSpacing/>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CA01E4" w:rsidRPr="00E258A2" w:rsidRDefault="00CA01E4" w:rsidP="00F553ED">
            <w:pPr>
              <w:spacing w:after="0" w:line="240" w:lineRule="auto"/>
              <w:contextualSpacing/>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Пассивная акустическая система </w:t>
            </w:r>
            <w:r w:rsidRPr="00E258A2">
              <w:rPr>
                <w:rFonts w:ascii="Times New Roman" w:eastAsia="Times New Roman" w:hAnsi="Times New Roman" w:cs="Times New Roman"/>
                <w:sz w:val="24"/>
                <w:szCs w:val="24"/>
                <w:lang w:val="en-US"/>
              </w:rPr>
              <w:t>NordFolkNF</w:t>
            </w:r>
            <w:r w:rsidRPr="00E258A2">
              <w:rPr>
                <w:rFonts w:ascii="Times New Roman" w:eastAsia="Times New Roman" w:hAnsi="Times New Roman" w:cs="Times New Roman"/>
                <w:sz w:val="24"/>
                <w:szCs w:val="24"/>
              </w:rPr>
              <w:t xml:space="preserve"> 2215</w:t>
            </w:r>
          </w:p>
        </w:tc>
        <w:tc>
          <w:tcPr>
            <w:tcW w:w="2528" w:type="dxa"/>
            <w:tcBorders>
              <w:top w:val="single" w:sz="4" w:space="0" w:color="auto"/>
              <w:left w:val="single" w:sz="4" w:space="0" w:color="auto"/>
              <w:bottom w:val="single" w:sz="4" w:space="0" w:color="auto"/>
              <w:right w:val="single" w:sz="4" w:space="0" w:color="auto"/>
            </w:tcBorders>
          </w:tcPr>
          <w:p w:rsidR="00CA01E4" w:rsidRPr="00E258A2" w:rsidRDefault="00CA01E4" w:rsidP="00F553ED">
            <w:pPr>
              <w:spacing w:after="0" w:line="240" w:lineRule="auto"/>
              <w:contextualSpacing/>
              <w:rPr>
                <w:rFonts w:ascii="Times New Roman" w:eastAsia="Times New Roman" w:hAnsi="Times New Roman" w:cs="Times New Roman"/>
                <w:sz w:val="24"/>
                <w:szCs w:val="24"/>
                <w:lang w:val="en-US"/>
              </w:rPr>
            </w:pPr>
            <w:r w:rsidRPr="00E258A2">
              <w:rPr>
                <w:rFonts w:ascii="Times New Roman" w:eastAsia="Times New Roman" w:hAnsi="Times New Roman" w:cs="Times New Roman"/>
                <w:sz w:val="24"/>
                <w:szCs w:val="24"/>
                <w:lang w:val="en-US"/>
              </w:rPr>
              <w:t>1</w:t>
            </w:r>
          </w:p>
        </w:tc>
        <w:tc>
          <w:tcPr>
            <w:tcW w:w="2323" w:type="dxa"/>
            <w:tcBorders>
              <w:top w:val="single" w:sz="4" w:space="0" w:color="auto"/>
              <w:left w:val="single" w:sz="4" w:space="0" w:color="auto"/>
              <w:bottom w:val="single" w:sz="4" w:space="0" w:color="auto"/>
              <w:right w:val="single" w:sz="4" w:space="0" w:color="auto"/>
            </w:tcBorders>
            <w:hideMark/>
          </w:tcPr>
          <w:p w:rsidR="00CA01E4" w:rsidRPr="00E258A2" w:rsidRDefault="00CA01E4" w:rsidP="00F553ED">
            <w:pPr>
              <w:spacing w:after="0" w:line="240" w:lineRule="auto"/>
              <w:contextualSpacing/>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lang w:val="en-US"/>
              </w:rPr>
              <w:t>30000</w:t>
            </w:r>
            <w:r w:rsidRPr="00E258A2">
              <w:rPr>
                <w:rFonts w:ascii="Times New Roman" w:eastAsia="Times New Roman" w:hAnsi="Times New Roman" w:cs="Times New Roman"/>
                <w:sz w:val="24"/>
                <w:szCs w:val="24"/>
              </w:rPr>
              <w:t>,</w:t>
            </w:r>
            <w:r w:rsidRPr="00E258A2">
              <w:rPr>
                <w:rFonts w:ascii="Times New Roman" w:eastAsia="Times New Roman" w:hAnsi="Times New Roman" w:cs="Times New Roman"/>
                <w:sz w:val="24"/>
                <w:szCs w:val="24"/>
                <w:lang w:val="en-US"/>
              </w:rPr>
              <w:t>00</w:t>
            </w:r>
          </w:p>
        </w:tc>
      </w:tr>
      <w:tr w:rsidR="00E258A2" w:rsidRPr="00E258A2" w:rsidTr="00F553ED">
        <w:tc>
          <w:tcPr>
            <w:tcW w:w="0" w:type="auto"/>
            <w:tcBorders>
              <w:top w:val="single" w:sz="4" w:space="0" w:color="auto"/>
              <w:left w:val="single" w:sz="4" w:space="0" w:color="auto"/>
              <w:bottom w:val="single" w:sz="4" w:space="0" w:color="auto"/>
              <w:right w:val="single" w:sz="4" w:space="0" w:color="auto"/>
            </w:tcBorders>
          </w:tcPr>
          <w:p w:rsidR="00CA01E4" w:rsidRPr="00E258A2" w:rsidRDefault="00CA01E4" w:rsidP="00F553ED">
            <w:pPr>
              <w:spacing w:after="0" w:line="240" w:lineRule="auto"/>
              <w:contextualSpacing/>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CA01E4" w:rsidRPr="00E258A2" w:rsidRDefault="00CA01E4" w:rsidP="00F553ED">
            <w:pPr>
              <w:spacing w:after="0" w:line="240" w:lineRule="auto"/>
              <w:contextualSpacing/>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Строительный материал</w:t>
            </w:r>
          </w:p>
        </w:tc>
        <w:tc>
          <w:tcPr>
            <w:tcW w:w="2528" w:type="dxa"/>
            <w:tcBorders>
              <w:top w:val="single" w:sz="4" w:space="0" w:color="auto"/>
              <w:left w:val="single" w:sz="4" w:space="0" w:color="auto"/>
              <w:bottom w:val="single" w:sz="4" w:space="0" w:color="auto"/>
              <w:right w:val="single" w:sz="4" w:space="0" w:color="auto"/>
            </w:tcBorders>
            <w:hideMark/>
          </w:tcPr>
          <w:p w:rsidR="00CA01E4" w:rsidRPr="00E258A2" w:rsidRDefault="00CA01E4" w:rsidP="00F553ED">
            <w:pPr>
              <w:spacing w:after="0" w:line="240" w:lineRule="auto"/>
              <w:contextualSpacing/>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20</w:t>
            </w:r>
          </w:p>
        </w:tc>
        <w:tc>
          <w:tcPr>
            <w:tcW w:w="2323" w:type="dxa"/>
            <w:tcBorders>
              <w:top w:val="single" w:sz="4" w:space="0" w:color="auto"/>
              <w:left w:val="single" w:sz="4" w:space="0" w:color="auto"/>
              <w:bottom w:val="single" w:sz="4" w:space="0" w:color="auto"/>
              <w:right w:val="single" w:sz="4" w:space="0" w:color="auto"/>
            </w:tcBorders>
            <w:hideMark/>
          </w:tcPr>
          <w:p w:rsidR="00CA01E4" w:rsidRPr="00E258A2" w:rsidRDefault="00CA01E4" w:rsidP="00F553ED">
            <w:pPr>
              <w:spacing w:after="0" w:line="240" w:lineRule="auto"/>
              <w:contextualSpacing/>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70 000,00</w:t>
            </w:r>
          </w:p>
        </w:tc>
      </w:tr>
      <w:tr w:rsidR="00E258A2" w:rsidRPr="00E258A2" w:rsidTr="00F553ED">
        <w:tc>
          <w:tcPr>
            <w:tcW w:w="0" w:type="auto"/>
            <w:tcBorders>
              <w:top w:val="single" w:sz="4" w:space="0" w:color="auto"/>
              <w:left w:val="single" w:sz="4" w:space="0" w:color="auto"/>
              <w:bottom w:val="single" w:sz="4" w:space="0" w:color="auto"/>
              <w:right w:val="single" w:sz="4" w:space="0" w:color="auto"/>
            </w:tcBorders>
          </w:tcPr>
          <w:p w:rsidR="00CA01E4" w:rsidRPr="00E258A2" w:rsidRDefault="00CA01E4" w:rsidP="00F553ED">
            <w:pPr>
              <w:spacing w:after="0" w:line="240" w:lineRule="auto"/>
              <w:contextualSpacing/>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CA01E4" w:rsidRPr="00E258A2" w:rsidRDefault="00CA01E4" w:rsidP="00F553ED">
            <w:pPr>
              <w:spacing w:after="0" w:line="240" w:lineRule="auto"/>
              <w:contextualSpacing/>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Средства гигиены для уборки школы</w:t>
            </w:r>
          </w:p>
        </w:tc>
        <w:tc>
          <w:tcPr>
            <w:tcW w:w="2528" w:type="dxa"/>
            <w:tcBorders>
              <w:top w:val="single" w:sz="4" w:space="0" w:color="auto"/>
              <w:left w:val="single" w:sz="4" w:space="0" w:color="auto"/>
              <w:bottom w:val="single" w:sz="4" w:space="0" w:color="auto"/>
              <w:right w:val="single" w:sz="4" w:space="0" w:color="auto"/>
            </w:tcBorders>
          </w:tcPr>
          <w:p w:rsidR="00CA01E4" w:rsidRPr="00E258A2" w:rsidRDefault="00CA01E4" w:rsidP="00F553ED">
            <w:pPr>
              <w:spacing w:after="0" w:line="240" w:lineRule="auto"/>
              <w:contextualSpacing/>
              <w:jc w:val="right"/>
              <w:rPr>
                <w:rFonts w:ascii="Times New Roman" w:eastAsia="Times New Roman" w:hAnsi="Times New Roman" w:cs="Times New Roman"/>
                <w:sz w:val="24"/>
                <w:szCs w:val="24"/>
              </w:rPr>
            </w:pPr>
          </w:p>
        </w:tc>
        <w:tc>
          <w:tcPr>
            <w:tcW w:w="2323" w:type="dxa"/>
            <w:tcBorders>
              <w:top w:val="single" w:sz="4" w:space="0" w:color="auto"/>
              <w:left w:val="single" w:sz="4" w:space="0" w:color="auto"/>
              <w:bottom w:val="single" w:sz="4" w:space="0" w:color="auto"/>
              <w:right w:val="single" w:sz="4" w:space="0" w:color="auto"/>
            </w:tcBorders>
          </w:tcPr>
          <w:p w:rsidR="00CA01E4" w:rsidRPr="00E258A2" w:rsidRDefault="00CA01E4" w:rsidP="00F553ED">
            <w:pPr>
              <w:spacing w:after="0" w:line="240" w:lineRule="auto"/>
              <w:contextualSpacing/>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12 721,00</w:t>
            </w:r>
          </w:p>
        </w:tc>
      </w:tr>
      <w:tr w:rsidR="00E258A2" w:rsidRPr="00E258A2" w:rsidTr="00F553ED">
        <w:tc>
          <w:tcPr>
            <w:tcW w:w="0" w:type="auto"/>
            <w:tcBorders>
              <w:top w:val="single" w:sz="4" w:space="0" w:color="auto"/>
              <w:left w:val="single" w:sz="4" w:space="0" w:color="auto"/>
              <w:bottom w:val="single" w:sz="4" w:space="0" w:color="auto"/>
              <w:right w:val="single" w:sz="4" w:space="0" w:color="auto"/>
            </w:tcBorders>
          </w:tcPr>
          <w:p w:rsidR="00CA01E4" w:rsidRPr="00E258A2" w:rsidRDefault="00CA01E4" w:rsidP="00F553ED">
            <w:pPr>
              <w:spacing w:after="0" w:line="240" w:lineRule="auto"/>
              <w:contextualSpacing/>
              <w:rPr>
                <w:rFonts w:ascii="Times New Roman" w:eastAsia="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CA01E4" w:rsidRPr="00E258A2" w:rsidRDefault="00CA01E4" w:rsidP="00F553ED">
            <w:pPr>
              <w:spacing w:after="0" w:line="240" w:lineRule="auto"/>
              <w:contextualSpacing/>
              <w:rPr>
                <w:rFonts w:ascii="Times New Roman" w:eastAsia="Times New Roman" w:hAnsi="Times New Roman" w:cs="Times New Roman"/>
                <w:b/>
                <w:sz w:val="24"/>
                <w:szCs w:val="24"/>
              </w:rPr>
            </w:pPr>
          </w:p>
        </w:tc>
        <w:tc>
          <w:tcPr>
            <w:tcW w:w="2528" w:type="dxa"/>
            <w:tcBorders>
              <w:top w:val="single" w:sz="4" w:space="0" w:color="auto"/>
              <w:left w:val="single" w:sz="4" w:space="0" w:color="auto"/>
              <w:bottom w:val="single" w:sz="4" w:space="0" w:color="auto"/>
              <w:right w:val="single" w:sz="4" w:space="0" w:color="auto"/>
            </w:tcBorders>
          </w:tcPr>
          <w:p w:rsidR="00CA01E4" w:rsidRPr="00E258A2" w:rsidRDefault="00CA01E4" w:rsidP="00F553ED">
            <w:pPr>
              <w:spacing w:after="0" w:line="240" w:lineRule="auto"/>
              <w:contextualSpacing/>
              <w:jc w:val="right"/>
              <w:rPr>
                <w:rFonts w:ascii="Times New Roman" w:eastAsia="Times New Roman" w:hAnsi="Times New Roman" w:cs="Times New Roman"/>
                <w:b/>
                <w:sz w:val="24"/>
                <w:szCs w:val="24"/>
              </w:rPr>
            </w:pPr>
            <w:r w:rsidRPr="00E258A2">
              <w:rPr>
                <w:rFonts w:ascii="Times New Roman" w:eastAsia="Times New Roman" w:hAnsi="Times New Roman" w:cs="Times New Roman"/>
                <w:b/>
                <w:sz w:val="24"/>
                <w:szCs w:val="24"/>
              </w:rPr>
              <w:t>всего</w:t>
            </w:r>
          </w:p>
        </w:tc>
        <w:tc>
          <w:tcPr>
            <w:tcW w:w="2323" w:type="dxa"/>
            <w:tcBorders>
              <w:top w:val="single" w:sz="4" w:space="0" w:color="auto"/>
              <w:left w:val="single" w:sz="4" w:space="0" w:color="auto"/>
              <w:bottom w:val="single" w:sz="4" w:space="0" w:color="auto"/>
              <w:right w:val="single" w:sz="4" w:space="0" w:color="auto"/>
            </w:tcBorders>
          </w:tcPr>
          <w:p w:rsidR="00CA01E4" w:rsidRPr="00E258A2" w:rsidRDefault="00CA01E4" w:rsidP="00F553ED">
            <w:pPr>
              <w:spacing w:after="0" w:line="240" w:lineRule="auto"/>
              <w:contextualSpacing/>
              <w:rPr>
                <w:rFonts w:ascii="Times New Roman" w:eastAsia="Times New Roman" w:hAnsi="Times New Roman" w:cs="Times New Roman"/>
                <w:b/>
                <w:sz w:val="24"/>
                <w:szCs w:val="24"/>
              </w:rPr>
            </w:pPr>
            <w:r w:rsidRPr="00E258A2">
              <w:rPr>
                <w:rFonts w:ascii="Times New Roman" w:eastAsia="Times New Roman" w:hAnsi="Times New Roman" w:cs="Times New Roman"/>
                <w:b/>
                <w:sz w:val="24"/>
                <w:szCs w:val="24"/>
              </w:rPr>
              <w:t>1 614 961,60</w:t>
            </w:r>
          </w:p>
        </w:tc>
      </w:tr>
    </w:tbl>
    <w:p w:rsidR="00CA01E4" w:rsidRPr="00E258A2" w:rsidRDefault="00CA01E4" w:rsidP="00CA01E4">
      <w:pPr>
        <w:ind w:left="502"/>
        <w:contextualSpacing/>
        <w:rPr>
          <w:rFonts w:ascii="Times New Roman" w:eastAsia="Times New Roman" w:hAnsi="Times New Roman" w:cs="Times New Roman"/>
          <w:b/>
          <w:sz w:val="24"/>
          <w:szCs w:val="24"/>
        </w:rPr>
      </w:pPr>
    </w:p>
    <w:p w:rsidR="00CA01E4" w:rsidRPr="00E258A2" w:rsidRDefault="00A91CB0" w:rsidP="00CA01E4">
      <w:pPr>
        <w:rPr>
          <w:rFonts w:ascii="Times New Roman" w:eastAsia="Times New Roman" w:hAnsi="Times New Roman" w:cs="Times New Roman"/>
          <w:b/>
          <w:bCs/>
          <w:sz w:val="24"/>
          <w:szCs w:val="24"/>
        </w:rPr>
      </w:pPr>
      <w:r w:rsidRPr="00E258A2">
        <w:rPr>
          <w:rFonts w:ascii="Times New Roman" w:eastAsia="Times New Roman" w:hAnsi="Times New Roman" w:cs="Times New Roman"/>
          <w:b/>
          <w:bCs/>
          <w:sz w:val="24"/>
          <w:szCs w:val="24"/>
        </w:rPr>
        <w:t xml:space="preserve">4.2. </w:t>
      </w:r>
      <w:r w:rsidR="00CA01E4" w:rsidRPr="00E258A2">
        <w:rPr>
          <w:rFonts w:ascii="Times New Roman" w:eastAsia="Times New Roman" w:hAnsi="Times New Roman" w:cs="Times New Roman"/>
          <w:b/>
          <w:bCs/>
          <w:sz w:val="24"/>
          <w:szCs w:val="24"/>
        </w:rPr>
        <w:t>Финансовое обеспечение функционирования и развития  ОО</w:t>
      </w:r>
    </w:p>
    <w:tbl>
      <w:tblPr>
        <w:tblW w:w="0" w:type="auto"/>
        <w:jc w:val="center"/>
        <w:tblInd w:w="-370" w:type="dxa"/>
        <w:tblLayout w:type="fixed"/>
        <w:tblLook w:val="04A0" w:firstRow="1" w:lastRow="0" w:firstColumn="1" w:lastColumn="0" w:noHBand="0" w:noVBand="1"/>
      </w:tblPr>
      <w:tblGrid>
        <w:gridCol w:w="3402"/>
        <w:gridCol w:w="1198"/>
        <w:gridCol w:w="1640"/>
        <w:gridCol w:w="1559"/>
        <w:gridCol w:w="1843"/>
      </w:tblGrid>
      <w:tr w:rsidR="00CA01E4" w:rsidRPr="00E258A2" w:rsidTr="00F553ED">
        <w:trPr>
          <w:trHeight w:val="240"/>
          <w:jc w:val="center"/>
        </w:trPr>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
                <w:bCs/>
                <w:i/>
                <w:sz w:val="24"/>
                <w:szCs w:val="24"/>
              </w:rPr>
            </w:pPr>
            <w:r w:rsidRPr="00E258A2">
              <w:rPr>
                <w:rFonts w:ascii="Times New Roman" w:eastAsia="Times New Roman" w:hAnsi="Times New Roman" w:cs="Times New Roman"/>
                <w:b/>
                <w:bCs/>
                <w:i/>
                <w:sz w:val="24"/>
                <w:szCs w:val="24"/>
              </w:rPr>
              <w:t>Наименование показателя</w:t>
            </w:r>
          </w:p>
        </w:tc>
        <w:tc>
          <w:tcPr>
            <w:tcW w:w="11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
                <w:bCs/>
                <w:i/>
                <w:sz w:val="24"/>
                <w:szCs w:val="24"/>
              </w:rPr>
            </w:pPr>
            <w:r w:rsidRPr="00E258A2">
              <w:rPr>
                <w:rFonts w:ascii="Times New Roman" w:eastAsia="Times New Roman" w:hAnsi="Times New Roman" w:cs="Times New Roman"/>
                <w:b/>
                <w:bCs/>
                <w:i/>
                <w:sz w:val="24"/>
                <w:szCs w:val="24"/>
              </w:rPr>
              <w:t>Ед.изм</w:t>
            </w:r>
          </w:p>
        </w:tc>
        <w:tc>
          <w:tcPr>
            <w:tcW w:w="31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
                <w:bCs/>
                <w:i/>
                <w:sz w:val="24"/>
                <w:szCs w:val="24"/>
              </w:rPr>
            </w:pPr>
            <w:r w:rsidRPr="00E258A2">
              <w:rPr>
                <w:rFonts w:ascii="Times New Roman" w:eastAsia="Times New Roman" w:hAnsi="Times New Roman" w:cs="Times New Roman"/>
                <w:b/>
                <w:bCs/>
                <w:i/>
                <w:sz w:val="24"/>
                <w:szCs w:val="24"/>
              </w:rPr>
              <w:t>Всего из</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
                <w:bCs/>
                <w:i/>
                <w:sz w:val="24"/>
                <w:szCs w:val="24"/>
              </w:rPr>
            </w:pPr>
          </w:p>
        </w:tc>
      </w:tr>
      <w:tr w:rsidR="00CA01E4" w:rsidRPr="00E258A2" w:rsidTr="00F553ED">
        <w:trPr>
          <w:trHeight w:val="225"/>
          <w:jc w:val="center"/>
        </w:trPr>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01E4" w:rsidRPr="00E258A2" w:rsidRDefault="00CA01E4" w:rsidP="00F553ED">
            <w:pPr>
              <w:spacing w:after="0" w:line="240" w:lineRule="auto"/>
              <w:rPr>
                <w:rFonts w:ascii="Times New Roman" w:eastAsia="Times New Roman" w:hAnsi="Times New Roman" w:cs="Times New Roman"/>
                <w:b/>
                <w:bCs/>
                <w:i/>
                <w:sz w:val="24"/>
                <w:szCs w:val="24"/>
              </w:rPr>
            </w:pPr>
          </w:p>
        </w:tc>
        <w:tc>
          <w:tcPr>
            <w:tcW w:w="11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01E4" w:rsidRPr="00E258A2" w:rsidRDefault="00CA01E4" w:rsidP="00F553ED">
            <w:pPr>
              <w:spacing w:after="0" w:line="240" w:lineRule="auto"/>
              <w:rPr>
                <w:rFonts w:ascii="Times New Roman" w:eastAsia="Times New Roman" w:hAnsi="Times New Roman" w:cs="Times New Roman"/>
                <w:b/>
                <w:bCs/>
                <w:i/>
                <w:sz w:val="24"/>
                <w:szCs w:val="24"/>
              </w:rPr>
            </w:pPr>
          </w:p>
        </w:tc>
        <w:tc>
          <w:tcPr>
            <w:tcW w:w="1640" w:type="dxa"/>
            <w:tcBorders>
              <w:top w:val="single" w:sz="4" w:space="0" w:color="auto"/>
              <w:left w:val="single" w:sz="4" w:space="0" w:color="000000" w:themeColor="text1"/>
              <w:bottom w:val="single" w:sz="4" w:space="0" w:color="000000" w:themeColor="text1"/>
              <w:right w:val="single" w:sz="4" w:space="0" w:color="auto"/>
            </w:tcBorders>
            <w:hideMark/>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
                <w:bCs/>
                <w:i/>
                <w:sz w:val="24"/>
                <w:szCs w:val="24"/>
              </w:rPr>
            </w:pPr>
            <w:r w:rsidRPr="00E258A2">
              <w:rPr>
                <w:rFonts w:ascii="Times New Roman" w:eastAsia="Times New Roman" w:hAnsi="Times New Roman" w:cs="Times New Roman"/>
                <w:b/>
                <w:bCs/>
                <w:i/>
                <w:sz w:val="24"/>
                <w:szCs w:val="24"/>
              </w:rPr>
              <w:t>областного</w:t>
            </w:r>
          </w:p>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
                <w:bCs/>
                <w:i/>
                <w:sz w:val="24"/>
                <w:szCs w:val="24"/>
              </w:rPr>
            </w:pPr>
            <w:r w:rsidRPr="00E258A2">
              <w:rPr>
                <w:rFonts w:ascii="Times New Roman" w:eastAsia="Times New Roman" w:hAnsi="Times New Roman" w:cs="Times New Roman"/>
                <w:b/>
                <w:bCs/>
                <w:i/>
                <w:sz w:val="24"/>
                <w:szCs w:val="24"/>
              </w:rPr>
              <w:t>бюджета</w:t>
            </w:r>
          </w:p>
        </w:tc>
        <w:tc>
          <w:tcPr>
            <w:tcW w:w="1559" w:type="dxa"/>
            <w:tcBorders>
              <w:top w:val="single" w:sz="4" w:space="0" w:color="auto"/>
              <w:left w:val="single" w:sz="4" w:space="0" w:color="auto"/>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
                <w:bCs/>
                <w:i/>
                <w:sz w:val="24"/>
                <w:szCs w:val="24"/>
              </w:rPr>
            </w:pPr>
            <w:r w:rsidRPr="00E258A2">
              <w:rPr>
                <w:rFonts w:ascii="Times New Roman" w:eastAsia="Times New Roman" w:hAnsi="Times New Roman" w:cs="Times New Roman"/>
                <w:b/>
                <w:bCs/>
                <w:i/>
                <w:sz w:val="24"/>
                <w:szCs w:val="24"/>
              </w:rPr>
              <w:t>местного</w:t>
            </w:r>
          </w:p>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
                <w:bCs/>
                <w:i/>
                <w:sz w:val="24"/>
                <w:szCs w:val="24"/>
              </w:rPr>
            </w:pPr>
            <w:r w:rsidRPr="00E258A2">
              <w:rPr>
                <w:rFonts w:ascii="Times New Roman" w:eastAsia="Times New Roman" w:hAnsi="Times New Roman" w:cs="Times New Roman"/>
                <w:b/>
                <w:bCs/>
                <w:i/>
                <w:sz w:val="24"/>
                <w:szCs w:val="24"/>
              </w:rPr>
              <w:t>бюджета</w:t>
            </w:r>
          </w:p>
        </w:tc>
        <w:tc>
          <w:tcPr>
            <w:tcW w:w="1843" w:type="dxa"/>
            <w:tcBorders>
              <w:top w:val="single" w:sz="4" w:space="0" w:color="auto"/>
              <w:left w:val="single" w:sz="4" w:space="0" w:color="auto"/>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
                <w:bCs/>
                <w:i/>
                <w:sz w:val="24"/>
                <w:szCs w:val="24"/>
              </w:rPr>
            </w:pPr>
            <w:r w:rsidRPr="00E258A2">
              <w:rPr>
                <w:rFonts w:ascii="Times New Roman" w:eastAsia="Times New Roman" w:hAnsi="Times New Roman" w:cs="Times New Roman"/>
                <w:b/>
                <w:bCs/>
                <w:i/>
                <w:sz w:val="24"/>
                <w:szCs w:val="24"/>
              </w:rPr>
              <w:t>внебюджет.</w:t>
            </w:r>
          </w:p>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
                <w:bCs/>
                <w:i/>
                <w:sz w:val="24"/>
                <w:szCs w:val="24"/>
              </w:rPr>
            </w:pPr>
            <w:r w:rsidRPr="00E258A2">
              <w:rPr>
                <w:rFonts w:ascii="Times New Roman" w:eastAsia="Times New Roman" w:hAnsi="Times New Roman" w:cs="Times New Roman"/>
                <w:b/>
                <w:bCs/>
                <w:i/>
                <w:sz w:val="24"/>
                <w:szCs w:val="24"/>
              </w:rPr>
              <w:t>средства</w:t>
            </w:r>
          </w:p>
        </w:tc>
      </w:tr>
      <w:tr w:rsidR="00CA01E4" w:rsidRPr="00E258A2" w:rsidTr="00F553ED">
        <w:trPr>
          <w:trHeight w:val="225"/>
          <w:jc w:val="center"/>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rPr>
                <w:rFonts w:ascii="Times New Roman" w:eastAsia="Times New Roman" w:hAnsi="Times New Roman" w:cs="Times New Roman"/>
                <w:b/>
                <w:bCs/>
                <w:i/>
                <w:sz w:val="24"/>
                <w:szCs w:val="24"/>
              </w:rPr>
            </w:pPr>
            <w:r w:rsidRPr="00E258A2">
              <w:rPr>
                <w:rFonts w:ascii="Times New Roman" w:eastAsia="Times New Roman" w:hAnsi="Times New Roman" w:cs="Times New Roman"/>
                <w:b/>
                <w:bCs/>
                <w:i/>
                <w:sz w:val="24"/>
                <w:szCs w:val="24"/>
              </w:rPr>
              <w:t>Годовой бюджет:</w:t>
            </w: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тыс.руб</w:t>
            </w:r>
          </w:p>
        </w:tc>
        <w:tc>
          <w:tcPr>
            <w:tcW w:w="1640" w:type="dxa"/>
            <w:tcBorders>
              <w:top w:val="single" w:sz="4" w:space="0" w:color="auto"/>
              <w:left w:val="single" w:sz="4" w:space="0" w:color="000000" w:themeColor="text1"/>
              <w:bottom w:val="single" w:sz="4" w:space="0" w:color="000000" w:themeColor="text1"/>
              <w:right w:val="single" w:sz="4" w:space="0" w:color="auto"/>
            </w:tcBorders>
            <w:hideMark/>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23383,1</w:t>
            </w:r>
          </w:p>
        </w:tc>
        <w:tc>
          <w:tcPr>
            <w:tcW w:w="1559" w:type="dxa"/>
            <w:tcBorders>
              <w:top w:val="single" w:sz="4" w:space="0" w:color="auto"/>
              <w:left w:val="single" w:sz="4" w:space="0" w:color="auto"/>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4729,9</w:t>
            </w:r>
          </w:p>
        </w:tc>
        <w:tc>
          <w:tcPr>
            <w:tcW w:w="1843" w:type="dxa"/>
            <w:tcBorders>
              <w:top w:val="single" w:sz="4" w:space="0" w:color="auto"/>
              <w:left w:val="single" w:sz="4" w:space="0" w:color="auto"/>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1215,1</w:t>
            </w:r>
          </w:p>
        </w:tc>
      </w:tr>
      <w:tr w:rsidR="00CA01E4" w:rsidRPr="00E258A2" w:rsidTr="00F553ED">
        <w:trPr>
          <w:jc w:val="center"/>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Оплата труда с начислениями</w:t>
            </w: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тыс.руб</w:t>
            </w: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20481,46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300,8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16,6</w:t>
            </w:r>
          </w:p>
        </w:tc>
      </w:tr>
      <w:tr w:rsidR="00CA01E4" w:rsidRPr="00E258A2" w:rsidTr="00F553ED">
        <w:trPr>
          <w:jc w:val="center"/>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Услуги связи</w:t>
            </w: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тыс.руб</w:t>
            </w: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24,6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6,0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p>
        </w:tc>
      </w:tr>
      <w:tr w:rsidR="00CA01E4" w:rsidRPr="00E258A2" w:rsidTr="00F553ED">
        <w:trPr>
          <w:jc w:val="center"/>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Подписка и повышение квалификации</w:t>
            </w: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тыс.руб</w:t>
            </w: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3,0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6,0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p>
        </w:tc>
      </w:tr>
      <w:tr w:rsidR="00CA01E4" w:rsidRPr="00E258A2" w:rsidTr="00F553ED">
        <w:trPr>
          <w:jc w:val="center"/>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Приобретение учебников</w:t>
            </w: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тыс.руб</w:t>
            </w: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643,0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p>
        </w:tc>
      </w:tr>
      <w:tr w:rsidR="00CA01E4" w:rsidRPr="00E258A2" w:rsidTr="00F553ED">
        <w:trPr>
          <w:jc w:val="center"/>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Приобретение оборудования и</w:t>
            </w:r>
          </w:p>
          <w:p w:rsidR="00CA01E4" w:rsidRPr="00E258A2" w:rsidRDefault="00CA01E4" w:rsidP="00F553ED">
            <w:pPr>
              <w:autoSpaceDE w:val="0"/>
              <w:autoSpaceDN w:val="0"/>
              <w:adjustRightInd w:val="0"/>
              <w:spacing w:after="0" w:line="240" w:lineRule="auto"/>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наглядных пособий (стенды)</w:t>
            </w: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тыс.руб</w:t>
            </w: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3,0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p>
        </w:tc>
      </w:tr>
      <w:tr w:rsidR="00CA01E4" w:rsidRPr="00E258A2" w:rsidTr="00F553ED">
        <w:trPr>
          <w:jc w:val="center"/>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Выплата пособий при сокращении</w:t>
            </w: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spacing w:after="0"/>
              <w:rPr>
                <w:rFonts w:ascii="Times New Roman" w:eastAsia="Times New Roman" w:hAnsi="Times New Roman" w:cs="Times New Roman"/>
                <w:sz w:val="24"/>
                <w:szCs w:val="24"/>
              </w:rPr>
            </w:pPr>
            <w:r w:rsidRPr="00E258A2">
              <w:rPr>
                <w:rFonts w:ascii="Times New Roman" w:eastAsia="Times New Roman" w:hAnsi="Times New Roman" w:cs="Times New Roman"/>
                <w:bCs/>
                <w:sz w:val="24"/>
                <w:szCs w:val="24"/>
              </w:rPr>
              <w:t>тыс.руб</w:t>
            </w: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88,9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59,4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p>
        </w:tc>
      </w:tr>
      <w:tr w:rsidR="00CA01E4" w:rsidRPr="00E258A2" w:rsidTr="00F553ED">
        <w:trPr>
          <w:jc w:val="center"/>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Приобретение музыкального оборудования</w:t>
            </w: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тыс.руб</w:t>
            </w: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30,0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p>
        </w:tc>
      </w:tr>
      <w:tr w:rsidR="00CA01E4" w:rsidRPr="00E258A2" w:rsidTr="00F553ED">
        <w:trPr>
          <w:jc w:val="center"/>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Оплата коммунальных услуг</w:t>
            </w: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тыс.руб</w:t>
            </w: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1797,0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p>
        </w:tc>
      </w:tr>
      <w:tr w:rsidR="00CA01E4" w:rsidRPr="00E258A2" w:rsidTr="00F553ED">
        <w:trPr>
          <w:jc w:val="center"/>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Текущий ремонт</w:t>
            </w: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тыс.руб</w:t>
            </w: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585,6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p>
        </w:tc>
      </w:tr>
      <w:tr w:rsidR="00CA01E4" w:rsidRPr="00E258A2" w:rsidTr="00F553ED">
        <w:trPr>
          <w:jc w:val="center"/>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lastRenderedPageBreak/>
              <w:t>Противопожарные мероприятия</w:t>
            </w: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тыс.</w:t>
            </w:r>
            <w:r w:rsidR="00C12E47">
              <w:rPr>
                <w:rFonts w:ascii="Times New Roman" w:eastAsia="Times New Roman" w:hAnsi="Times New Roman" w:cs="Times New Roman"/>
                <w:bCs/>
                <w:sz w:val="24"/>
                <w:szCs w:val="24"/>
              </w:rPr>
              <w:t xml:space="preserve"> </w:t>
            </w:r>
            <w:r w:rsidRPr="00E258A2">
              <w:rPr>
                <w:rFonts w:ascii="Times New Roman" w:eastAsia="Times New Roman" w:hAnsi="Times New Roman" w:cs="Times New Roman"/>
                <w:bCs/>
                <w:sz w:val="24"/>
                <w:szCs w:val="24"/>
              </w:rPr>
              <w:t>руб</w:t>
            </w: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114,9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p>
        </w:tc>
      </w:tr>
      <w:tr w:rsidR="00CA01E4" w:rsidRPr="00E258A2" w:rsidTr="00F553ED">
        <w:trPr>
          <w:jc w:val="center"/>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Система видеонаблюдения</w:t>
            </w: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тыс.</w:t>
            </w:r>
            <w:r w:rsidR="00C12E47">
              <w:rPr>
                <w:rFonts w:ascii="Times New Roman" w:eastAsia="Times New Roman" w:hAnsi="Times New Roman" w:cs="Times New Roman"/>
                <w:bCs/>
                <w:sz w:val="24"/>
                <w:szCs w:val="24"/>
              </w:rPr>
              <w:t xml:space="preserve"> </w:t>
            </w:r>
            <w:r w:rsidRPr="00E258A2">
              <w:rPr>
                <w:rFonts w:ascii="Times New Roman" w:eastAsia="Times New Roman" w:hAnsi="Times New Roman" w:cs="Times New Roman"/>
                <w:bCs/>
                <w:sz w:val="24"/>
                <w:szCs w:val="24"/>
              </w:rPr>
              <w:t>руб</w:t>
            </w: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16,3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p>
        </w:tc>
      </w:tr>
      <w:tr w:rsidR="00CA01E4" w:rsidRPr="00E258A2" w:rsidTr="00F553ED">
        <w:trPr>
          <w:jc w:val="center"/>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Обеспечение бесплатным питанием детей из малообеспеченных  семей</w:t>
            </w: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тыс.</w:t>
            </w:r>
            <w:r w:rsidR="00C12E47">
              <w:rPr>
                <w:rFonts w:ascii="Times New Roman" w:eastAsia="Times New Roman" w:hAnsi="Times New Roman" w:cs="Times New Roman"/>
                <w:bCs/>
                <w:sz w:val="24"/>
                <w:szCs w:val="24"/>
              </w:rPr>
              <w:t xml:space="preserve"> </w:t>
            </w:r>
            <w:r w:rsidRPr="00E258A2">
              <w:rPr>
                <w:rFonts w:ascii="Times New Roman" w:eastAsia="Times New Roman" w:hAnsi="Times New Roman" w:cs="Times New Roman"/>
                <w:bCs/>
                <w:sz w:val="24"/>
                <w:szCs w:val="24"/>
              </w:rPr>
              <w:t>руб</w:t>
            </w: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568,9</w:t>
            </w:r>
          </w:p>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p>
        </w:tc>
      </w:tr>
      <w:tr w:rsidR="00CA01E4" w:rsidRPr="00E258A2" w:rsidTr="00F553ED">
        <w:trPr>
          <w:trHeight w:val="352"/>
          <w:jc w:val="center"/>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Обеспечение бесплатным молоком учащихся 1-4 классов</w:t>
            </w: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тыс.</w:t>
            </w:r>
            <w:r w:rsidR="00C12E47">
              <w:rPr>
                <w:rFonts w:ascii="Times New Roman" w:eastAsia="Times New Roman" w:hAnsi="Times New Roman" w:cs="Times New Roman"/>
                <w:bCs/>
                <w:sz w:val="24"/>
                <w:szCs w:val="24"/>
              </w:rPr>
              <w:t xml:space="preserve"> </w:t>
            </w:r>
            <w:r w:rsidRPr="00E258A2">
              <w:rPr>
                <w:rFonts w:ascii="Times New Roman" w:eastAsia="Times New Roman" w:hAnsi="Times New Roman" w:cs="Times New Roman"/>
                <w:bCs/>
                <w:sz w:val="24"/>
                <w:szCs w:val="24"/>
              </w:rPr>
              <w:t>руб</w:t>
            </w: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287,8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p>
        </w:tc>
      </w:tr>
      <w:tr w:rsidR="00CA01E4" w:rsidRPr="00E258A2" w:rsidTr="00F553ED">
        <w:trPr>
          <w:trHeight w:val="352"/>
          <w:jc w:val="center"/>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Обеспечение бесплатным питанием детей на летнем оздоровительном лагере</w:t>
            </w: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тыс.</w:t>
            </w:r>
            <w:r w:rsidR="00C12E47">
              <w:rPr>
                <w:rFonts w:ascii="Times New Roman" w:eastAsia="Times New Roman" w:hAnsi="Times New Roman" w:cs="Times New Roman"/>
                <w:bCs/>
                <w:sz w:val="24"/>
                <w:szCs w:val="24"/>
              </w:rPr>
              <w:t xml:space="preserve"> </w:t>
            </w:r>
            <w:r w:rsidRPr="00E258A2">
              <w:rPr>
                <w:rFonts w:ascii="Times New Roman" w:eastAsia="Times New Roman" w:hAnsi="Times New Roman" w:cs="Times New Roman"/>
                <w:bCs/>
                <w:sz w:val="24"/>
                <w:szCs w:val="24"/>
              </w:rPr>
              <w:t>руб</w:t>
            </w: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183,1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7,2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p>
        </w:tc>
      </w:tr>
      <w:tr w:rsidR="00CA01E4" w:rsidRPr="00E258A2" w:rsidTr="00F553ED">
        <w:trPr>
          <w:jc w:val="center"/>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Оплата интернета</w:t>
            </w: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тыс.</w:t>
            </w:r>
            <w:r w:rsidR="00C12E47">
              <w:rPr>
                <w:rFonts w:ascii="Times New Roman" w:eastAsia="Times New Roman" w:hAnsi="Times New Roman" w:cs="Times New Roman"/>
                <w:bCs/>
                <w:sz w:val="24"/>
                <w:szCs w:val="24"/>
              </w:rPr>
              <w:t xml:space="preserve"> </w:t>
            </w:r>
            <w:r w:rsidRPr="00E258A2">
              <w:rPr>
                <w:rFonts w:ascii="Times New Roman" w:eastAsia="Times New Roman" w:hAnsi="Times New Roman" w:cs="Times New Roman"/>
                <w:bCs/>
                <w:sz w:val="24"/>
                <w:szCs w:val="24"/>
              </w:rPr>
              <w:t>руб</w:t>
            </w: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74,4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p>
        </w:tc>
      </w:tr>
      <w:tr w:rsidR="00CA01E4" w:rsidRPr="00E258A2" w:rsidTr="00F553ED">
        <w:trPr>
          <w:jc w:val="center"/>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Приобретение</w:t>
            </w:r>
            <w:r w:rsidR="00C12E47">
              <w:rPr>
                <w:rFonts w:ascii="Times New Roman" w:eastAsia="Times New Roman" w:hAnsi="Times New Roman" w:cs="Times New Roman"/>
                <w:bCs/>
                <w:sz w:val="24"/>
                <w:szCs w:val="24"/>
              </w:rPr>
              <w:t xml:space="preserve"> </w:t>
            </w:r>
            <w:r w:rsidRPr="00E258A2">
              <w:rPr>
                <w:rFonts w:ascii="Times New Roman" w:eastAsia="Times New Roman" w:hAnsi="Times New Roman" w:cs="Times New Roman"/>
                <w:bCs/>
                <w:sz w:val="24"/>
                <w:szCs w:val="24"/>
              </w:rPr>
              <w:t xml:space="preserve"> материальных запасов</w:t>
            </w: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spacing w:after="0"/>
              <w:rPr>
                <w:rFonts w:ascii="Times New Roman" w:eastAsia="Times New Roman" w:hAnsi="Times New Roman" w:cs="Times New Roman"/>
                <w:sz w:val="24"/>
                <w:szCs w:val="24"/>
              </w:rPr>
            </w:pP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154,7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133,8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p>
        </w:tc>
      </w:tr>
      <w:tr w:rsidR="00CA01E4" w:rsidRPr="00E258A2" w:rsidTr="00F553ED">
        <w:trPr>
          <w:jc w:val="center"/>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 xml:space="preserve">Приобретение </w:t>
            </w:r>
            <w:r w:rsidR="00C12E47">
              <w:rPr>
                <w:rFonts w:ascii="Times New Roman" w:eastAsia="Times New Roman" w:hAnsi="Times New Roman" w:cs="Times New Roman"/>
                <w:bCs/>
                <w:sz w:val="24"/>
                <w:szCs w:val="24"/>
              </w:rPr>
              <w:t xml:space="preserve"> </w:t>
            </w:r>
            <w:r w:rsidRPr="00E258A2">
              <w:rPr>
                <w:rFonts w:ascii="Times New Roman" w:eastAsia="Times New Roman" w:hAnsi="Times New Roman" w:cs="Times New Roman"/>
                <w:bCs/>
                <w:sz w:val="24"/>
                <w:szCs w:val="24"/>
              </w:rPr>
              <w:t>ГСМ</w:t>
            </w: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spacing w:after="0"/>
              <w:rPr>
                <w:rFonts w:ascii="Times New Roman" w:eastAsia="Times New Roman" w:hAnsi="Times New Roman" w:cs="Times New Roman"/>
                <w:sz w:val="24"/>
                <w:szCs w:val="24"/>
              </w:rPr>
            </w:pPr>
            <w:r w:rsidRPr="00E258A2">
              <w:rPr>
                <w:rFonts w:ascii="Times New Roman" w:eastAsia="Times New Roman" w:hAnsi="Times New Roman" w:cs="Times New Roman"/>
                <w:bCs/>
                <w:sz w:val="24"/>
                <w:szCs w:val="24"/>
              </w:rPr>
              <w:t>тыс.</w:t>
            </w:r>
            <w:r w:rsidR="00C12E47">
              <w:rPr>
                <w:rFonts w:ascii="Times New Roman" w:eastAsia="Times New Roman" w:hAnsi="Times New Roman" w:cs="Times New Roman"/>
                <w:bCs/>
                <w:sz w:val="24"/>
                <w:szCs w:val="24"/>
              </w:rPr>
              <w:t xml:space="preserve"> </w:t>
            </w:r>
            <w:r w:rsidRPr="00E258A2">
              <w:rPr>
                <w:rFonts w:ascii="Times New Roman" w:eastAsia="Times New Roman" w:hAnsi="Times New Roman" w:cs="Times New Roman"/>
                <w:bCs/>
                <w:sz w:val="24"/>
                <w:szCs w:val="24"/>
              </w:rPr>
              <w:t>руб</w:t>
            </w: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149,1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p>
        </w:tc>
      </w:tr>
      <w:tr w:rsidR="00CA01E4" w:rsidRPr="00E258A2" w:rsidTr="00F553ED">
        <w:trPr>
          <w:jc w:val="center"/>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Питание за счет родительских средств</w:t>
            </w: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spacing w:after="0"/>
              <w:rPr>
                <w:rFonts w:ascii="Times New Roman" w:eastAsia="Times New Roman" w:hAnsi="Times New Roman" w:cs="Times New Roman"/>
                <w:sz w:val="24"/>
                <w:szCs w:val="24"/>
              </w:rPr>
            </w:pPr>
            <w:r w:rsidRPr="00E258A2">
              <w:rPr>
                <w:rFonts w:ascii="Times New Roman" w:eastAsia="Times New Roman" w:hAnsi="Times New Roman" w:cs="Times New Roman"/>
                <w:bCs/>
                <w:sz w:val="24"/>
                <w:szCs w:val="24"/>
              </w:rPr>
              <w:t>тыс.</w:t>
            </w:r>
            <w:r w:rsidR="00C12E47">
              <w:rPr>
                <w:rFonts w:ascii="Times New Roman" w:eastAsia="Times New Roman" w:hAnsi="Times New Roman" w:cs="Times New Roman"/>
                <w:bCs/>
                <w:sz w:val="24"/>
                <w:szCs w:val="24"/>
              </w:rPr>
              <w:t xml:space="preserve"> </w:t>
            </w:r>
            <w:r w:rsidRPr="00E258A2">
              <w:rPr>
                <w:rFonts w:ascii="Times New Roman" w:eastAsia="Times New Roman" w:hAnsi="Times New Roman" w:cs="Times New Roman"/>
                <w:bCs/>
                <w:sz w:val="24"/>
                <w:szCs w:val="24"/>
              </w:rPr>
              <w:t>руб</w:t>
            </w: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1E4" w:rsidRPr="00E258A2" w:rsidRDefault="00CA01E4" w:rsidP="00F553ED">
            <w:pPr>
              <w:autoSpaceDE w:val="0"/>
              <w:autoSpaceDN w:val="0"/>
              <w:adjustRightInd w:val="0"/>
              <w:spacing w:after="0" w:line="240" w:lineRule="auto"/>
              <w:jc w:val="center"/>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1198,5</w:t>
            </w:r>
          </w:p>
        </w:tc>
      </w:tr>
    </w:tbl>
    <w:p w:rsidR="00CA01E4" w:rsidRPr="00E258A2" w:rsidRDefault="00CA01E4" w:rsidP="00CA01E4">
      <w:pPr>
        <w:rPr>
          <w:rFonts w:ascii="Times New Roman" w:eastAsia="Times New Roman" w:hAnsi="Times New Roman" w:cs="Times New Roman"/>
          <w:b/>
          <w:bCs/>
          <w:sz w:val="24"/>
          <w:szCs w:val="24"/>
        </w:rPr>
      </w:pPr>
    </w:p>
    <w:p w:rsidR="00503562" w:rsidRPr="00E258A2" w:rsidRDefault="00B84F52" w:rsidP="00DE7106">
      <w:pPr>
        <w:pStyle w:val="a6"/>
        <w:numPr>
          <w:ilvl w:val="1"/>
          <w:numId w:val="18"/>
        </w:numPr>
        <w:spacing w:after="0" w:line="240" w:lineRule="auto"/>
        <w:ind w:right="-185"/>
        <w:jc w:val="both"/>
        <w:rPr>
          <w:rFonts w:ascii="Times New Roman" w:hAnsi="Times New Roman"/>
          <w:b/>
          <w:sz w:val="24"/>
          <w:szCs w:val="24"/>
        </w:rPr>
      </w:pPr>
      <w:r w:rsidRPr="00E258A2">
        <w:rPr>
          <w:rFonts w:ascii="Times New Roman" w:hAnsi="Times New Roman"/>
          <w:b/>
          <w:sz w:val="24"/>
          <w:szCs w:val="24"/>
        </w:rPr>
        <w:t>Анализ выполнения муниципального задания</w:t>
      </w:r>
    </w:p>
    <w:p w:rsidR="00503562" w:rsidRPr="00E258A2" w:rsidRDefault="00503562" w:rsidP="00B42F36">
      <w:pPr>
        <w:spacing w:after="0" w:line="240" w:lineRule="auto"/>
        <w:ind w:right="-185"/>
        <w:jc w:val="both"/>
        <w:rPr>
          <w:rFonts w:ascii="Times New Roman" w:hAnsi="Times New Roman" w:cs="Times New Roman"/>
          <w:b/>
          <w:sz w:val="24"/>
          <w:szCs w:val="24"/>
        </w:rPr>
      </w:pPr>
    </w:p>
    <w:p w:rsidR="005D0AD6" w:rsidRPr="00E258A2" w:rsidRDefault="005D0AD6" w:rsidP="0052499C">
      <w:pPr>
        <w:autoSpaceDE w:val="0"/>
        <w:autoSpaceDN w:val="0"/>
        <w:adjustRightInd w:val="0"/>
        <w:spacing w:after="0" w:line="240" w:lineRule="auto"/>
        <w:contextualSpacing/>
        <w:jc w:val="both"/>
        <w:rPr>
          <w:rFonts w:ascii="Times New Roman" w:hAnsi="Times New Roman" w:cs="Times New Roman"/>
          <w:b/>
          <w:sz w:val="24"/>
          <w:szCs w:val="24"/>
        </w:rPr>
      </w:pPr>
      <w:r w:rsidRPr="00E258A2">
        <w:rPr>
          <w:rFonts w:ascii="Times New Roman" w:hAnsi="Times New Roman" w:cs="Times New Roman"/>
          <w:b/>
          <w:sz w:val="24"/>
          <w:szCs w:val="24"/>
        </w:rPr>
        <w:t xml:space="preserve">4.3.1. Предоставление общедоступного бесплатного образования </w:t>
      </w:r>
    </w:p>
    <w:p w:rsidR="005D0AD6" w:rsidRPr="00E258A2" w:rsidRDefault="005D0AD6" w:rsidP="0052499C">
      <w:pPr>
        <w:spacing w:after="0" w:line="240" w:lineRule="auto"/>
        <w:contextualSpacing/>
        <w:rPr>
          <w:rFonts w:ascii="Times New Roman" w:hAnsi="Times New Roman" w:cs="Times New Roman"/>
          <w:sz w:val="24"/>
          <w:szCs w:val="24"/>
        </w:rPr>
      </w:pPr>
      <w:r w:rsidRPr="00E258A2">
        <w:rPr>
          <w:rFonts w:ascii="Times New Roman" w:hAnsi="Times New Roman" w:cs="Times New Roman"/>
          <w:sz w:val="24"/>
          <w:szCs w:val="24"/>
        </w:rPr>
        <w:t>Услуги по реализации общеобразовательной программ начального общего образования, основного общего образования, среднего общего образования</w:t>
      </w:r>
    </w:p>
    <w:tbl>
      <w:tblPr>
        <w:tblpPr w:leftFromText="180" w:rightFromText="180" w:vertAnchor="text" w:horzAnchor="margin" w:tblpXSpec="center" w:tblpY="55"/>
        <w:tblOverlap w:val="never"/>
        <w:tblW w:w="0" w:type="auto"/>
        <w:tblLayout w:type="fixed"/>
        <w:tblCellMar>
          <w:left w:w="70" w:type="dxa"/>
          <w:right w:w="70" w:type="dxa"/>
        </w:tblCellMar>
        <w:tblLook w:val="0000" w:firstRow="0" w:lastRow="0" w:firstColumn="0" w:lastColumn="0" w:noHBand="0" w:noVBand="0"/>
      </w:tblPr>
      <w:tblGrid>
        <w:gridCol w:w="1785"/>
        <w:gridCol w:w="1142"/>
        <w:gridCol w:w="1190"/>
        <w:gridCol w:w="1641"/>
        <w:gridCol w:w="2870"/>
      </w:tblGrid>
      <w:tr w:rsidR="00AE75E2" w:rsidRPr="00E258A2" w:rsidTr="00AE75E2">
        <w:trPr>
          <w:cantSplit/>
          <w:trHeight w:val="477"/>
        </w:trPr>
        <w:tc>
          <w:tcPr>
            <w:tcW w:w="1785" w:type="dxa"/>
            <w:vMerge w:val="restart"/>
            <w:tcBorders>
              <w:top w:val="single" w:sz="6" w:space="0" w:color="auto"/>
              <w:left w:val="single" w:sz="6" w:space="0" w:color="auto"/>
              <w:bottom w:val="single" w:sz="6" w:space="0" w:color="auto"/>
              <w:right w:val="single" w:sz="6" w:space="0" w:color="auto"/>
            </w:tcBorders>
          </w:tcPr>
          <w:p w:rsidR="00AE75E2" w:rsidRPr="00E258A2" w:rsidRDefault="00AE75E2" w:rsidP="0052499C">
            <w:pPr>
              <w:autoSpaceDE w:val="0"/>
              <w:autoSpaceDN w:val="0"/>
              <w:adjustRightInd w:val="0"/>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п/п</w:t>
            </w:r>
          </w:p>
        </w:tc>
        <w:tc>
          <w:tcPr>
            <w:tcW w:w="6843" w:type="dxa"/>
            <w:gridSpan w:val="4"/>
            <w:tcBorders>
              <w:top w:val="single" w:sz="6" w:space="0" w:color="auto"/>
              <w:left w:val="single" w:sz="6" w:space="0" w:color="auto"/>
              <w:bottom w:val="single" w:sz="6" w:space="0" w:color="auto"/>
              <w:right w:val="single" w:sz="6" w:space="0" w:color="auto"/>
            </w:tcBorders>
          </w:tcPr>
          <w:p w:rsidR="00AE75E2" w:rsidRPr="00E258A2" w:rsidRDefault="0052499C" w:rsidP="0052499C">
            <w:pPr>
              <w:autoSpaceDE w:val="0"/>
              <w:autoSpaceDN w:val="0"/>
              <w:adjustRightInd w:val="0"/>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Объем услуг за    2015-16 год</w:t>
            </w:r>
            <w:r w:rsidR="00AE75E2" w:rsidRPr="00E258A2">
              <w:rPr>
                <w:rFonts w:ascii="Times New Roman" w:eastAsia="Times New Roman" w:hAnsi="Times New Roman" w:cs="Times New Roman"/>
                <w:sz w:val="24"/>
                <w:szCs w:val="24"/>
              </w:rPr>
              <w:t xml:space="preserve">(отчетный период)  </w:t>
            </w:r>
          </w:p>
        </w:tc>
      </w:tr>
      <w:tr w:rsidR="005D0AD6" w:rsidRPr="00E258A2" w:rsidTr="00914F1F">
        <w:trPr>
          <w:cantSplit/>
          <w:trHeight w:val="334"/>
        </w:trPr>
        <w:tc>
          <w:tcPr>
            <w:tcW w:w="1785" w:type="dxa"/>
            <w:vMerge/>
            <w:tcBorders>
              <w:top w:val="single" w:sz="6" w:space="0" w:color="auto"/>
              <w:left w:val="single" w:sz="6" w:space="0" w:color="auto"/>
              <w:bottom w:val="single" w:sz="6" w:space="0" w:color="auto"/>
              <w:right w:val="single" w:sz="6" w:space="0" w:color="auto"/>
            </w:tcBorders>
            <w:vAlign w:val="center"/>
          </w:tcPr>
          <w:p w:rsidR="005D0AD6" w:rsidRPr="00E258A2" w:rsidRDefault="005D0AD6" w:rsidP="0052499C">
            <w:pPr>
              <w:spacing w:after="0" w:line="240" w:lineRule="auto"/>
              <w:jc w:val="both"/>
              <w:rPr>
                <w:rFonts w:ascii="Times New Roman" w:hAnsi="Times New Roman" w:cs="Times New Roman"/>
                <w:sz w:val="24"/>
                <w:szCs w:val="24"/>
              </w:rPr>
            </w:pPr>
          </w:p>
        </w:tc>
        <w:tc>
          <w:tcPr>
            <w:tcW w:w="1142" w:type="dxa"/>
            <w:tcBorders>
              <w:top w:val="single" w:sz="6" w:space="0" w:color="auto"/>
              <w:left w:val="single" w:sz="6" w:space="0" w:color="auto"/>
              <w:bottom w:val="single" w:sz="6" w:space="0" w:color="auto"/>
              <w:right w:val="single" w:sz="6" w:space="0" w:color="auto"/>
            </w:tcBorders>
          </w:tcPr>
          <w:p w:rsidR="005D0AD6" w:rsidRPr="00E258A2" w:rsidRDefault="005D0AD6" w:rsidP="0052499C">
            <w:pPr>
              <w:autoSpaceDE w:val="0"/>
              <w:autoSpaceDN w:val="0"/>
              <w:adjustRightInd w:val="0"/>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План</w:t>
            </w:r>
          </w:p>
        </w:tc>
        <w:tc>
          <w:tcPr>
            <w:tcW w:w="1190" w:type="dxa"/>
            <w:tcBorders>
              <w:top w:val="single" w:sz="6" w:space="0" w:color="auto"/>
              <w:left w:val="single" w:sz="6" w:space="0" w:color="auto"/>
              <w:bottom w:val="single" w:sz="6" w:space="0" w:color="auto"/>
              <w:right w:val="single" w:sz="6" w:space="0" w:color="auto"/>
            </w:tcBorders>
          </w:tcPr>
          <w:p w:rsidR="005D0AD6" w:rsidRPr="00E258A2" w:rsidRDefault="005D0AD6" w:rsidP="0052499C">
            <w:pPr>
              <w:autoSpaceDE w:val="0"/>
              <w:autoSpaceDN w:val="0"/>
              <w:adjustRightInd w:val="0"/>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Факт</w:t>
            </w:r>
          </w:p>
        </w:tc>
        <w:tc>
          <w:tcPr>
            <w:tcW w:w="1641" w:type="dxa"/>
            <w:tcBorders>
              <w:top w:val="single" w:sz="6" w:space="0" w:color="auto"/>
              <w:left w:val="single" w:sz="6" w:space="0" w:color="auto"/>
              <w:bottom w:val="single" w:sz="6" w:space="0" w:color="auto"/>
              <w:right w:val="single" w:sz="4" w:space="0" w:color="auto"/>
            </w:tcBorders>
          </w:tcPr>
          <w:p w:rsidR="005D0AD6" w:rsidRPr="00E258A2" w:rsidRDefault="005D0AD6" w:rsidP="0052499C">
            <w:pPr>
              <w:autoSpaceDE w:val="0"/>
              <w:autoSpaceDN w:val="0"/>
              <w:adjustRightInd w:val="0"/>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Исполнение</w:t>
            </w:r>
            <w:r w:rsidRPr="00E258A2">
              <w:rPr>
                <w:rFonts w:ascii="Times New Roman" w:eastAsia="Times New Roman" w:hAnsi="Times New Roman" w:cs="Times New Roman"/>
                <w:sz w:val="24"/>
                <w:szCs w:val="24"/>
              </w:rPr>
              <w:br/>
              <w:t xml:space="preserve">         %</w:t>
            </w:r>
          </w:p>
        </w:tc>
        <w:tc>
          <w:tcPr>
            <w:tcW w:w="2870" w:type="dxa"/>
            <w:tcBorders>
              <w:top w:val="single" w:sz="6" w:space="0" w:color="auto"/>
              <w:left w:val="single" w:sz="4" w:space="0" w:color="auto"/>
              <w:bottom w:val="single" w:sz="6" w:space="0" w:color="auto"/>
              <w:right w:val="single" w:sz="6" w:space="0" w:color="auto"/>
            </w:tcBorders>
          </w:tcPr>
          <w:p w:rsidR="005D0AD6" w:rsidRPr="00E258A2" w:rsidRDefault="00AE75E2" w:rsidP="0052499C">
            <w:pPr>
              <w:autoSpaceDE w:val="0"/>
              <w:autoSpaceDN w:val="0"/>
              <w:adjustRightInd w:val="0"/>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Примечание</w:t>
            </w:r>
          </w:p>
        </w:tc>
      </w:tr>
      <w:tr w:rsidR="005D0AD6" w:rsidRPr="00E258A2" w:rsidTr="00914F1F">
        <w:trPr>
          <w:cantSplit/>
          <w:trHeight w:val="346"/>
        </w:trPr>
        <w:tc>
          <w:tcPr>
            <w:tcW w:w="1785" w:type="dxa"/>
            <w:tcBorders>
              <w:top w:val="single" w:sz="6" w:space="0" w:color="auto"/>
              <w:left w:val="single" w:sz="6" w:space="0" w:color="auto"/>
              <w:bottom w:val="single" w:sz="6" w:space="0" w:color="auto"/>
              <w:right w:val="single" w:sz="6" w:space="0" w:color="auto"/>
            </w:tcBorders>
          </w:tcPr>
          <w:p w:rsidR="005D0AD6" w:rsidRPr="00E258A2" w:rsidRDefault="005D0AD6" w:rsidP="0052499C">
            <w:pPr>
              <w:autoSpaceDE w:val="0"/>
              <w:autoSpaceDN w:val="0"/>
              <w:adjustRightInd w:val="0"/>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Уровень начального образования</w:t>
            </w:r>
          </w:p>
        </w:tc>
        <w:tc>
          <w:tcPr>
            <w:tcW w:w="1142" w:type="dxa"/>
            <w:tcBorders>
              <w:top w:val="single" w:sz="6" w:space="0" w:color="auto"/>
              <w:left w:val="single" w:sz="6" w:space="0" w:color="auto"/>
              <w:bottom w:val="single" w:sz="6" w:space="0" w:color="auto"/>
              <w:right w:val="single" w:sz="6" w:space="0" w:color="auto"/>
            </w:tcBorders>
          </w:tcPr>
          <w:p w:rsidR="005D0AD6" w:rsidRPr="00E258A2" w:rsidRDefault="00AE75E2" w:rsidP="0052499C">
            <w:pPr>
              <w:autoSpaceDE w:val="0"/>
              <w:autoSpaceDN w:val="0"/>
              <w:adjustRightInd w:val="0"/>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299</w:t>
            </w:r>
          </w:p>
        </w:tc>
        <w:tc>
          <w:tcPr>
            <w:tcW w:w="1190" w:type="dxa"/>
            <w:tcBorders>
              <w:top w:val="single" w:sz="6" w:space="0" w:color="auto"/>
              <w:left w:val="single" w:sz="6" w:space="0" w:color="auto"/>
              <w:bottom w:val="single" w:sz="6" w:space="0" w:color="auto"/>
              <w:right w:val="single" w:sz="6" w:space="0" w:color="auto"/>
            </w:tcBorders>
          </w:tcPr>
          <w:p w:rsidR="005D0AD6" w:rsidRPr="00E258A2" w:rsidRDefault="00AE75E2" w:rsidP="0052499C">
            <w:pPr>
              <w:autoSpaceDE w:val="0"/>
              <w:autoSpaceDN w:val="0"/>
              <w:adjustRightInd w:val="0"/>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299</w:t>
            </w:r>
          </w:p>
        </w:tc>
        <w:tc>
          <w:tcPr>
            <w:tcW w:w="1641" w:type="dxa"/>
            <w:tcBorders>
              <w:top w:val="single" w:sz="6" w:space="0" w:color="auto"/>
              <w:left w:val="single" w:sz="6" w:space="0" w:color="auto"/>
              <w:bottom w:val="single" w:sz="6" w:space="0" w:color="auto"/>
              <w:right w:val="single" w:sz="4" w:space="0" w:color="auto"/>
            </w:tcBorders>
          </w:tcPr>
          <w:p w:rsidR="005D0AD6" w:rsidRPr="00E258A2" w:rsidRDefault="005D0AD6" w:rsidP="0052499C">
            <w:pPr>
              <w:autoSpaceDE w:val="0"/>
              <w:autoSpaceDN w:val="0"/>
              <w:adjustRightInd w:val="0"/>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100</w:t>
            </w:r>
          </w:p>
        </w:tc>
        <w:tc>
          <w:tcPr>
            <w:tcW w:w="2870" w:type="dxa"/>
            <w:tcBorders>
              <w:top w:val="single" w:sz="6" w:space="0" w:color="auto"/>
              <w:left w:val="single" w:sz="4" w:space="0" w:color="auto"/>
              <w:bottom w:val="single" w:sz="6" w:space="0" w:color="auto"/>
              <w:right w:val="single" w:sz="6" w:space="0" w:color="auto"/>
            </w:tcBorders>
          </w:tcPr>
          <w:p w:rsidR="005D0AD6" w:rsidRPr="00E258A2" w:rsidRDefault="005D0AD6" w:rsidP="0052499C">
            <w:pPr>
              <w:autoSpaceDE w:val="0"/>
              <w:autoSpaceDN w:val="0"/>
              <w:adjustRightInd w:val="0"/>
              <w:spacing w:after="0" w:line="240" w:lineRule="auto"/>
              <w:jc w:val="both"/>
              <w:rPr>
                <w:rFonts w:ascii="Times New Roman" w:eastAsia="Times New Roman" w:hAnsi="Times New Roman" w:cs="Times New Roman"/>
                <w:sz w:val="24"/>
                <w:szCs w:val="24"/>
              </w:rPr>
            </w:pPr>
          </w:p>
        </w:tc>
      </w:tr>
      <w:tr w:rsidR="005D0AD6" w:rsidRPr="00E258A2" w:rsidTr="00914F1F">
        <w:trPr>
          <w:cantSplit/>
          <w:trHeight w:val="239"/>
        </w:trPr>
        <w:tc>
          <w:tcPr>
            <w:tcW w:w="1785" w:type="dxa"/>
            <w:tcBorders>
              <w:top w:val="single" w:sz="6" w:space="0" w:color="auto"/>
              <w:left w:val="single" w:sz="6" w:space="0" w:color="auto"/>
              <w:bottom w:val="single" w:sz="6" w:space="0" w:color="auto"/>
              <w:right w:val="single" w:sz="6" w:space="0" w:color="auto"/>
            </w:tcBorders>
          </w:tcPr>
          <w:p w:rsidR="005D0AD6" w:rsidRPr="00E258A2" w:rsidRDefault="005D0AD6" w:rsidP="0052499C">
            <w:pPr>
              <w:autoSpaceDE w:val="0"/>
              <w:autoSpaceDN w:val="0"/>
              <w:adjustRightInd w:val="0"/>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Уровень основного образования</w:t>
            </w:r>
          </w:p>
        </w:tc>
        <w:tc>
          <w:tcPr>
            <w:tcW w:w="1142" w:type="dxa"/>
            <w:tcBorders>
              <w:top w:val="single" w:sz="6" w:space="0" w:color="auto"/>
              <w:left w:val="single" w:sz="6" w:space="0" w:color="auto"/>
              <w:bottom w:val="single" w:sz="6" w:space="0" w:color="auto"/>
              <w:right w:val="single" w:sz="6" w:space="0" w:color="auto"/>
            </w:tcBorders>
          </w:tcPr>
          <w:p w:rsidR="005D0AD6" w:rsidRPr="00E258A2" w:rsidRDefault="00AE75E2" w:rsidP="0052499C">
            <w:pPr>
              <w:autoSpaceDE w:val="0"/>
              <w:autoSpaceDN w:val="0"/>
              <w:adjustRightInd w:val="0"/>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285</w:t>
            </w:r>
          </w:p>
        </w:tc>
        <w:tc>
          <w:tcPr>
            <w:tcW w:w="1190" w:type="dxa"/>
            <w:tcBorders>
              <w:top w:val="single" w:sz="6" w:space="0" w:color="auto"/>
              <w:left w:val="single" w:sz="6" w:space="0" w:color="auto"/>
              <w:bottom w:val="single" w:sz="6" w:space="0" w:color="auto"/>
              <w:right w:val="single" w:sz="6" w:space="0" w:color="auto"/>
            </w:tcBorders>
          </w:tcPr>
          <w:p w:rsidR="005D0AD6" w:rsidRPr="00E258A2" w:rsidRDefault="00AE75E2" w:rsidP="0052499C">
            <w:pPr>
              <w:autoSpaceDE w:val="0"/>
              <w:autoSpaceDN w:val="0"/>
              <w:adjustRightInd w:val="0"/>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289</w:t>
            </w:r>
          </w:p>
        </w:tc>
        <w:tc>
          <w:tcPr>
            <w:tcW w:w="1641" w:type="dxa"/>
            <w:tcBorders>
              <w:top w:val="single" w:sz="6" w:space="0" w:color="auto"/>
              <w:left w:val="single" w:sz="6" w:space="0" w:color="auto"/>
              <w:bottom w:val="single" w:sz="6" w:space="0" w:color="auto"/>
              <w:right w:val="single" w:sz="4" w:space="0" w:color="auto"/>
            </w:tcBorders>
          </w:tcPr>
          <w:p w:rsidR="005D0AD6" w:rsidRPr="00E258A2" w:rsidRDefault="00AE75E2" w:rsidP="0052499C">
            <w:pPr>
              <w:autoSpaceDE w:val="0"/>
              <w:autoSpaceDN w:val="0"/>
              <w:adjustRightInd w:val="0"/>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101</w:t>
            </w:r>
          </w:p>
        </w:tc>
        <w:tc>
          <w:tcPr>
            <w:tcW w:w="2870" w:type="dxa"/>
            <w:tcBorders>
              <w:top w:val="single" w:sz="6" w:space="0" w:color="auto"/>
              <w:left w:val="single" w:sz="4" w:space="0" w:color="auto"/>
              <w:bottom w:val="single" w:sz="6" w:space="0" w:color="auto"/>
              <w:right w:val="single" w:sz="6" w:space="0" w:color="auto"/>
            </w:tcBorders>
          </w:tcPr>
          <w:p w:rsidR="005D0AD6" w:rsidRPr="00E258A2" w:rsidRDefault="005D0AD6" w:rsidP="0052499C">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прибыло 4 человека</w:t>
            </w:r>
          </w:p>
        </w:tc>
      </w:tr>
      <w:tr w:rsidR="005D0AD6" w:rsidRPr="00E258A2" w:rsidTr="00914F1F">
        <w:trPr>
          <w:cantSplit/>
          <w:trHeight w:val="239"/>
        </w:trPr>
        <w:tc>
          <w:tcPr>
            <w:tcW w:w="1785" w:type="dxa"/>
            <w:tcBorders>
              <w:top w:val="single" w:sz="6" w:space="0" w:color="auto"/>
              <w:left w:val="single" w:sz="6" w:space="0" w:color="auto"/>
              <w:bottom w:val="single" w:sz="6" w:space="0" w:color="auto"/>
              <w:right w:val="single" w:sz="6" w:space="0" w:color="auto"/>
            </w:tcBorders>
          </w:tcPr>
          <w:p w:rsidR="005D0AD6" w:rsidRPr="00E258A2" w:rsidRDefault="005D0AD6" w:rsidP="0052499C">
            <w:pPr>
              <w:autoSpaceDE w:val="0"/>
              <w:autoSpaceDN w:val="0"/>
              <w:adjustRightInd w:val="0"/>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Уровень среднего образования</w:t>
            </w:r>
          </w:p>
        </w:tc>
        <w:tc>
          <w:tcPr>
            <w:tcW w:w="1142" w:type="dxa"/>
            <w:tcBorders>
              <w:top w:val="single" w:sz="6" w:space="0" w:color="auto"/>
              <w:left w:val="single" w:sz="6" w:space="0" w:color="auto"/>
              <w:bottom w:val="single" w:sz="6" w:space="0" w:color="auto"/>
              <w:right w:val="single" w:sz="6" w:space="0" w:color="auto"/>
            </w:tcBorders>
          </w:tcPr>
          <w:p w:rsidR="005D0AD6" w:rsidRPr="00E258A2" w:rsidRDefault="00AE75E2" w:rsidP="0052499C">
            <w:pPr>
              <w:autoSpaceDE w:val="0"/>
              <w:autoSpaceDN w:val="0"/>
              <w:adjustRightInd w:val="0"/>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41</w:t>
            </w:r>
          </w:p>
        </w:tc>
        <w:tc>
          <w:tcPr>
            <w:tcW w:w="1190" w:type="dxa"/>
            <w:tcBorders>
              <w:top w:val="single" w:sz="6" w:space="0" w:color="auto"/>
              <w:left w:val="single" w:sz="6" w:space="0" w:color="auto"/>
              <w:bottom w:val="single" w:sz="6" w:space="0" w:color="auto"/>
              <w:right w:val="single" w:sz="6" w:space="0" w:color="auto"/>
            </w:tcBorders>
          </w:tcPr>
          <w:p w:rsidR="005D0AD6" w:rsidRPr="00E258A2" w:rsidRDefault="00AE75E2" w:rsidP="0052499C">
            <w:pPr>
              <w:autoSpaceDE w:val="0"/>
              <w:autoSpaceDN w:val="0"/>
              <w:adjustRightInd w:val="0"/>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38</w:t>
            </w:r>
          </w:p>
        </w:tc>
        <w:tc>
          <w:tcPr>
            <w:tcW w:w="1641" w:type="dxa"/>
            <w:tcBorders>
              <w:top w:val="single" w:sz="6" w:space="0" w:color="auto"/>
              <w:left w:val="single" w:sz="6" w:space="0" w:color="auto"/>
              <w:bottom w:val="single" w:sz="6" w:space="0" w:color="auto"/>
              <w:right w:val="single" w:sz="4" w:space="0" w:color="auto"/>
            </w:tcBorders>
          </w:tcPr>
          <w:p w:rsidR="005D0AD6" w:rsidRPr="00E258A2" w:rsidRDefault="00AE75E2" w:rsidP="0052499C">
            <w:pPr>
              <w:autoSpaceDE w:val="0"/>
              <w:autoSpaceDN w:val="0"/>
              <w:adjustRightInd w:val="0"/>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93</w:t>
            </w:r>
          </w:p>
        </w:tc>
        <w:tc>
          <w:tcPr>
            <w:tcW w:w="2870" w:type="dxa"/>
            <w:tcBorders>
              <w:top w:val="single" w:sz="6" w:space="0" w:color="auto"/>
              <w:left w:val="single" w:sz="4" w:space="0" w:color="auto"/>
              <w:bottom w:val="single" w:sz="6" w:space="0" w:color="auto"/>
              <w:right w:val="single" w:sz="6" w:space="0" w:color="auto"/>
            </w:tcBorders>
          </w:tcPr>
          <w:p w:rsidR="005D0AD6" w:rsidRPr="00E258A2" w:rsidRDefault="00AE75E2" w:rsidP="0052499C">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выбывшие заочной формы обучения</w:t>
            </w:r>
          </w:p>
        </w:tc>
      </w:tr>
      <w:tr w:rsidR="005D0AD6" w:rsidRPr="00E258A2" w:rsidTr="00914F1F">
        <w:trPr>
          <w:cantSplit/>
          <w:trHeight w:val="239"/>
        </w:trPr>
        <w:tc>
          <w:tcPr>
            <w:tcW w:w="1785" w:type="dxa"/>
            <w:tcBorders>
              <w:top w:val="single" w:sz="6" w:space="0" w:color="auto"/>
              <w:left w:val="single" w:sz="6" w:space="0" w:color="auto"/>
              <w:bottom w:val="single" w:sz="6" w:space="0" w:color="auto"/>
              <w:right w:val="single" w:sz="6" w:space="0" w:color="auto"/>
            </w:tcBorders>
          </w:tcPr>
          <w:p w:rsidR="005D0AD6" w:rsidRPr="00E258A2" w:rsidRDefault="005D0AD6" w:rsidP="0052499C">
            <w:pPr>
              <w:autoSpaceDE w:val="0"/>
              <w:autoSpaceDN w:val="0"/>
              <w:adjustRightInd w:val="0"/>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Итого:</w:t>
            </w:r>
          </w:p>
        </w:tc>
        <w:tc>
          <w:tcPr>
            <w:tcW w:w="1142" w:type="dxa"/>
            <w:tcBorders>
              <w:top w:val="single" w:sz="6" w:space="0" w:color="auto"/>
              <w:left w:val="single" w:sz="6" w:space="0" w:color="auto"/>
              <w:bottom w:val="single" w:sz="6" w:space="0" w:color="auto"/>
              <w:right w:val="single" w:sz="6" w:space="0" w:color="auto"/>
            </w:tcBorders>
          </w:tcPr>
          <w:p w:rsidR="005D0AD6" w:rsidRPr="00E258A2" w:rsidRDefault="00AE75E2" w:rsidP="0052499C">
            <w:pPr>
              <w:autoSpaceDE w:val="0"/>
              <w:autoSpaceDN w:val="0"/>
              <w:adjustRightInd w:val="0"/>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625</w:t>
            </w:r>
          </w:p>
        </w:tc>
        <w:tc>
          <w:tcPr>
            <w:tcW w:w="1190" w:type="dxa"/>
            <w:tcBorders>
              <w:top w:val="single" w:sz="6" w:space="0" w:color="auto"/>
              <w:left w:val="single" w:sz="6" w:space="0" w:color="auto"/>
              <w:bottom w:val="single" w:sz="6" w:space="0" w:color="auto"/>
              <w:right w:val="single" w:sz="6" w:space="0" w:color="auto"/>
            </w:tcBorders>
          </w:tcPr>
          <w:p w:rsidR="005D0AD6" w:rsidRPr="00E258A2" w:rsidRDefault="00AE75E2" w:rsidP="0052499C">
            <w:pPr>
              <w:autoSpaceDE w:val="0"/>
              <w:autoSpaceDN w:val="0"/>
              <w:adjustRightInd w:val="0"/>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626</w:t>
            </w:r>
          </w:p>
        </w:tc>
        <w:tc>
          <w:tcPr>
            <w:tcW w:w="1641" w:type="dxa"/>
            <w:tcBorders>
              <w:top w:val="single" w:sz="6" w:space="0" w:color="auto"/>
              <w:left w:val="single" w:sz="6" w:space="0" w:color="auto"/>
              <w:bottom w:val="single" w:sz="6" w:space="0" w:color="auto"/>
              <w:right w:val="single" w:sz="4" w:space="0" w:color="auto"/>
            </w:tcBorders>
          </w:tcPr>
          <w:p w:rsidR="005D0AD6" w:rsidRPr="00E258A2" w:rsidRDefault="0052499C" w:rsidP="0052499C">
            <w:pPr>
              <w:autoSpaceDE w:val="0"/>
              <w:autoSpaceDN w:val="0"/>
              <w:adjustRightInd w:val="0"/>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100,1</w:t>
            </w:r>
          </w:p>
        </w:tc>
        <w:tc>
          <w:tcPr>
            <w:tcW w:w="2870" w:type="dxa"/>
            <w:tcBorders>
              <w:top w:val="single" w:sz="6" w:space="0" w:color="auto"/>
              <w:left w:val="single" w:sz="4" w:space="0" w:color="auto"/>
              <w:bottom w:val="single" w:sz="6" w:space="0" w:color="auto"/>
              <w:right w:val="single" w:sz="6" w:space="0" w:color="auto"/>
            </w:tcBorders>
          </w:tcPr>
          <w:p w:rsidR="005D0AD6" w:rsidRPr="00E258A2" w:rsidRDefault="005D0AD6" w:rsidP="0052499C">
            <w:pPr>
              <w:spacing w:after="0" w:line="240" w:lineRule="auto"/>
              <w:jc w:val="both"/>
              <w:rPr>
                <w:rFonts w:ascii="Times New Roman" w:hAnsi="Times New Roman" w:cs="Times New Roman"/>
                <w:sz w:val="24"/>
                <w:szCs w:val="24"/>
              </w:rPr>
            </w:pPr>
          </w:p>
        </w:tc>
      </w:tr>
    </w:tbl>
    <w:p w:rsidR="005D0AD6" w:rsidRPr="00E258A2" w:rsidRDefault="005D0AD6" w:rsidP="0052499C">
      <w:pPr>
        <w:spacing w:after="0" w:line="240" w:lineRule="auto"/>
        <w:contextualSpacing/>
        <w:rPr>
          <w:rFonts w:ascii="Times New Roman" w:hAnsi="Times New Roman" w:cs="Times New Roman"/>
          <w:sz w:val="24"/>
          <w:szCs w:val="24"/>
        </w:rPr>
      </w:pPr>
    </w:p>
    <w:p w:rsidR="005D0AD6" w:rsidRPr="00E258A2" w:rsidRDefault="005D0AD6" w:rsidP="0052499C">
      <w:pPr>
        <w:autoSpaceDE w:val="0"/>
        <w:autoSpaceDN w:val="0"/>
        <w:adjustRightInd w:val="0"/>
        <w:spacing w:after="0" w:line="240" w:lineRule="auto"/>
        <w:contextualSpacing/>
        <w:jc w:val="both"/>
        <w:rPr>
          <w:rFonts w:ascii="Times New Roman" w:hAnsi="Times New Roman" w:cs="Times New Roman"/>
          <w:b/>
          <w:sz w:val="24"/>
          <w:szCs w:val="24"/>
        </w:rPr>
      </w:pPr>
      <w:r w:rsidRPr="00E258A2">
        <w:rPr>
          <w:rFonts w:ascii="Times New Roman" w:hAnsi="Times New Roman" w:cs="Times New Roman"/>
          <w:b/>
          <w:sz w:val="24"/>
          <w:szCs w:val="24"/>
        </w:rPr>
        <w:t>4.3.2. Сведения о качестве оказываемых муниципальных услуг</w:t>
      </w:r>
    </w:p>
    <w:p w:rsidR="005D0AD6" w:rsidRPr="00E258A2" w:rsidRDefault="005D0AD6" w:rsidP="0052499C">
      <w:pPr>
        <w:autoSpaceDE w:val="0"/>
        <w:autoSpaceDN w:val="0"/>
        <w:adjustRightInd w:val="0"/>
        <w:spacing w:after="0" w:line="240" w:lineRule="auto"/>
        <w:contextualSpacing/>
        <w:jc w:val="both"/>
        <w:rPr>
          <w:rFonts w:ascii="Times New Roman" w:hAnsi="Times New Roman" w:cs="Times New Roman"/>
          <w:sz w:val="24"/>
          <w:szCs w:val="24"/>
        </w:rPr>
      </w:pPr>
      <w:r w:rsidRPr="00E258A2">
        <w:rPr>
          <w:rFonts w:ascii="Times New Roman" w:hAnsi="Times New Roman" w:cs="Times New Roman"/>
          <w:sz w:val="24"/>
          <w:szCs w:val="24"/>
        </w:rPr>
        <w:t>Жалоб на качество предоставления  муниципальных услуг не поступало.</w:t>
      </w:r>
    </w:p>
    <w:tbl>
      <w:tblPr>
        <w:tblpPr w:leftFromText="180" w:rightFromText="180" w:vertAnchor="text" w:horzAnchor="margin" w:tblpXSpec="center" w:tblpY="55"/>
        <w:tblOverlap w:val="never"/>
        <w:tblW w:w="0" w:type="auto"/>
        <w:tblLayout w:type="fixed"/>
        <w:tblCellMar>
          <w:left w:w="70" w:type="dxa"/>
          <w:right w:w="70" w:type="dxa"/>
        </w:tblCellMar>
        <w:tblLook w:val="0000" w:firstRow="0" w:lastRow="0" w:firstColumn="0" w:lastColumn="0" w:noHBand="0" w:noVBand="0"/>
      </w:tblPr>
      <w:tblGrid>
        <w:gridCol w:w="3545"/>
        <w:gridCol w:w="1134"/>
        <w:gridCol w:w="1345"/>
        <w:gridCol w:w="3685"/>
      </w:tblGrid>
      <w:tr w:rsidR="00AE75E2" w:rsidRPr="00E258A2" w:rsidTr="00AE75E2">
        <w:trPr>
          <w:cantSplit/>
          <w:trHeight w:val="694"/>
        </w:trPr>
        <w:tc>
          <w:tcPr>
            <w:tcW w:w="3545" w:type="dxa"/>
            <w:vMerge w:val="restart"/>
            <w:tcBorders>
              <w:top w:val="single" w:sz="6" w:space="0" w:color="auto"/>
              <w:left w:val="single" w:sz="6" w:space="0" w:color="auto"/>
              <w:bottom w:val="single" w:sz="6" w:space="0" w:color="auto"/>
              <w:right w:val="single" w:sz="6" w:space="0" w:color="auto"/>
            </w:tcBorders>
          </w:tcPr>
          <w:p w:rsidR="00AE75E2" w:rsidRPr="00E258A2" w:rsidRDefault="00AE75E2" w:rsidP="0052499C">
            <w:pPr>
              <w:autoSpaceDE w:val="0"/>
              <w:autoSpaceDN w:val="0"/>
              <w:adjustRightInd w:val="0"/>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п/п</w:t>
            </w:r>
          </w:p>
        </w:tc>
        <w:tc>
          <w:tcPr>
            <w:tcW w:w="6164" w:type="dxa"/>
            <w:gridSpan w:val="3"/>
            <w:tcBorders>
              <w:top w:val="single" w:sz="6" w:space="0" w:color="auto"/>
              <w:left w:val="single" w:sz="6" w:space="0" w:color="auto"/>
              <w:bottom w:val="single" w:sz="6" w:space="0" w:color="auto"/>
              <w:right w:val="single" w:sz="6" w:space="0" w:color="auto"/>
            </w:tcBorders>
          </w:tcPr>
          <w:p w:rsidR="00AE75E2" w:rsidRPr="00E258A2" w:rsidRDefault="00AE75E2" w:rsidP="0052499C">
            <w:pPr>
              <w:autoSpaceDE w:val="0"/>
              <w:autoSpaceDN w:val="0"/>
              <w:adjustRightInd w:val="0"/>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Объем услуг за    2015-16 год</w:t>
            </w:r>
            <w:r w:rsidRPr="00E258A2">
              <w:rPr>
                <w:rFonts w:ascii="Times New Roman" w:eastAsia="Times New Roman" w:hAnsi="Times New Roman" w:cs="Times New Roman"/>
                <w:sz w:val="24"/>
                <w:szCs w:val="24"/>
              </w:rPr>
              <w:br/>
              <w:t xml:space="preserve">(отчетный период)  </w:t>
            </w:r>
          </w:p>
        </w:tc>
      </w:tr>
      <w:tr w:rsidR="005D0AD6" w:rsidRPr="00E258A2" w:rsidTr="001618E1">
        <w:trPr>
          <w:cantSplit/>
          <w:trHeight w:val="325"/>
        </w:trPr>
        <w:tc>
          <w:tcPr>
            <w:tcW w:w="3545" w:type="dxa"/>
            <w:vMerge/>
            <w:tcBorders>
              <w:top w:val="single" w:sz="6" w:space="0" w:color="auto"/>
              <w:left w:val="single" w:sz="6" w:space="0" w:color="auto"/>
              <w:bottom w:val="single" w:sz="6" w:space="0" w:color="auto"/>
              <w:right w:val="single" w:sz="6" w:space="0" w:color="auto"/>
            </w:tcBorders>
            <w:vAlign w:val="center"/>
          </w:tcPr>
          <w:p w:rsidR="005D0AD6" w:rsidRPr="00E258A2" w:rsidRDefault="005D0AD6" w:rsidP="0052499C">
            <w:pPr>
              <w:spacing w:after="0" w:line="240" w:lineRule="auto"/>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D0AD6" w:rsidRPr="00E258A2" w:rsidRDefault="005D0AD6" w:rsidP="0052499C">
            <w:pPr>
              <w:autoSpaceDE w:val="0"/>
              <w:autoSpaceDN w:val="0"/>
              <w:adjustRightInd w:val="0"/>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План,%</w:t>
            </w:r>
          </w:p>
        </w:tc>
        <w:tc>
          <w:tcPr>
            <w:tcW w:w="1345" w:type="dxa"/>
            <w:tcBorders>
              <w:top w:val="single" w:sz="6" w:space="0" w:color="auto"/>
              <w:left w:val="single" w:sz="6" w:space="0" w:color="auto"/>
              <w:bottom w:val="single" w:sz="6" w:space="0" w:color="auto"/>
              <w:right w:val="single" w:sz="6" w:space="0" w:color="auto"/>
            </w:tcBorders>
          </w:tcPr>
          <w:p w:rsidR="005D0AD6" w:rsidRPr="00E258A2" w:rsidRDefault="005D0AD6" w:rsidP="0052499C">
            <w:pPr>
              <w:autoSpaceDE w:val="0"/>
              <w:autoSpaceDN w:val="0"/>
              <w:adjustRightInd w:val="0"/>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Факт</w:t>
            </w:r>
          </w:p>
        </w:tc>
        <w:tc>
          <w:tcPr>
            <w:tcW w:w="3685" w:type="dxa"/>
            <w:tcBorders>
              <w:top w:val="single" w:sz="6" w:space="0" w:color="auto"/>
              <w:left w:val="single" w:sz="4" w:space="0" w:color="auto"/>
              <w:bottom w:val="single" w:sz="6" w:space="0" w:color="auto"/>
              <w:right w:val="single" w:sz="6" w:space="0" w:color="auto"/>
            </w:tcBorders>
          </w:tcPr>
          <w:p w:rsidR="005D0AD6" w:rsidRPr="00E258A2" w:rsidRDefault="00AE75E2" w:rsidP="0052499C">
            <w:pPr>
              <w:autoSpaceDE w:val="0"/>
              <w:autoSpaceDN w:val="0"/>
              <w:adjustRightInd w:val="0"/>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Примечание</w:t>
            </w:r>
          </w:p>
        </w:tc>
      </w:tr>
      <w:tr w:rsidR="005D0AD6" w:rsidRPr="00E258A2" w:rsidTr="001618E1">
        <w:trPr>
          <w:cantSplit/>
          <w:trHeight w:val="336"/>
        </w:trPr>
        <w:tc>
          <w:tcPr>
            <w:tcW w:w="3545" w:type="dxa"/>
            <w:tcBorders>
              <w:top w:val="single" w:sz="6" w:space="0" w:color="auto"/>
              <w:left w:val="single" w:sz="6" w:space="0" w:color="auto"/>
              <w:bottom w:val="single" w:sz="6" w:space="0" w:color="auto"/>
              <w:right w:val="single" w:sz="6" w:space="0" w:color="auto"/>
            </w:tcBorders>
          </w:tcPr>
          <w:p w:rsidR="005D0AD6" w:rsidRPr="00E258A2" w:rsidRDefault="005D0AD6" w:rsidP="0052499C">
            <w:pPr>
              <w:autoSpaceDE w:val="0"/>
              <w:autoSpaceDN w:val="0"/>
              <w:adjustRightInd w:val="0"/>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Доля обучающихся, освоивших программы начального, основного и среднего общего образования</w:t>
            </w:r>
          </w:p>
        </w:tc>
        <w:tc>
          <w:tcPr>
            <w:tcW w:w="1134" w:type="dxa"/>
            <w:tcBorders>
              <w:top w:val="single" w:sz="6" w:space="0" w:color="auto"/>
              <w:left w:val="single" w:sz="6" w:space="0" w:color="auto"/>
              <w:bottom w:val="single" w:sz="6" w:space="0" w:color="auto"/>
              <w:right w:val="single" w:sz="6" w:space="0" w:color="auto"/>
            </w:tcBorders>
          </w:tcPr>
          <w:p w:rsidR="005D0AD6" w:rsidRPr="00E258A2" w:rsidRDefault="005D0AD6" w:rsidP="0052499C">
            <w:pPr>
              <w:autoSpaceDE w:val="0"/>
              <w:autoSpaceDN w:val="0"/>
              <w:adjustRightInd w:val="0"/>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100</w:t>
            </w:r>
          </w:p>
        </w:tc>
        <w:tc>
          <w:tcPr>
            <w:tcW w:w="1345" w:type="dxa"/>
            <w:tcBorders>
              <w:top w:val="single" w:sz="6" w:space="0" w:color="auto"/>
              <w:left w:val="single" w:sz="6" w:space="0" w:color="auto"/>
              <w:bottom w:val="single" w:sz="6" w:space="0" w:color="auto"/>
              <w:right w:val="single" w:sz="6" w:space="0" w:color="auto"/>
            </w:tcBorders>
          </w:tcPr>
          <w:p w:rsidR="005D0AD6" w:rsidRPr="00E258A2" w:rsidRDefault="005D0AD6" w:rsidP="0052499C">
            <w:pPr>
              <w:autoSpaceDE w:val="0"/>
              <w:autoSpaceDN w:val="0"/>
              <w:adjustRightInd w:val="0"/>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100</w:t>
            </w:r>
          </w:p>
        </w:tc>
        <w:tc>
          <w:tcPr>
            <w:tcW w:w="3685" w:type="dxa"/>
            <w:tcBorders>
              <w:top w:val="single" w:sz="6" w:space="0" w:color="auto"/>
              <w:left w:val="single" w:sz="4" w:space="0" w:color="auto"/>
              <w:bottom w:val="single" w:sz="6" w:space="0" w:color="auto"/>
              <w:right w:val="single" w:sz="6" w:space="0" w:color="auto"/>
            </w:tcBorders>
          </w:tcPr>
          <w:p w:rsidR="005D0AD6" w:rsidRPr="00E258A2" w:rsidRDefault="005D0AD6" w:rsidP="0052499C">
            <w:pPr>
              <w:autoSpaceDE w:val="0"/>
              <w:autoSpaceDN w:val="0"/>
              <w:adjustRightInd w:val="0"/>
              <w:spacing w:after="0" w:line="240" w:lineRule="auto"/>
              <w:jc w:val="both"/>
              <w:rPr>
                <w:rFonts w:ascii="Times New Roman" w:eastAsia="Times New Roman" w:hAnsi="Times New Roman" w:cs="Times New Roman"/>
                <w:sz w:val="24"/>
                <w:szCs w:val="24"/>
              </w:rPr>
            </w:pPr>
          </w:p>
        </w:tc>
      </w:tr>
      <w:tr w:rsidR="005D0AD6" w:rsidRPr="00E258A2" w:rsidTr="001618E1">
        <w:trPr>
          <w:cantSplit/>
          <w:trHeight w:val="232"/>
        </w:trPr>
        <w:tc>
          <w:tcPr>
            <w:tcW w:w="3545" w:type="dxa"/>
            <w:tcBorders>
              <w:top w:val="single" w:sz="6" w:space="0" w:color="auto"/>
              <w:left w:val="single" w:sz="6" w:space="0" w:color="auto"/>
              <w:bottom w:val="single" w:sz="6" w:space="0" w:color="auto"/>
              <w:right w:val="single" w:sz="6" w:space="0" w:color="auto"/>
            </w:tcBorders>
          </w:tcPr>
          <w:p w:rsidR="005D0AD6" w:rsidRPr="00E258A2" w:rsidRDefault="005D0AD6" w:rsidP="0052499C">
            <w:pPr>
              <w:autoSpaceDE w:val="0"/>
              <w:autoSpaceDN w:val="0"/>
              <w:adjustRightInd w:val="0"/>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Доля выпускников, получивших документ об основном общем образовании</w:t>
            </w:r>
          </w:p>
        </w:tc>
        <w:tc>
          <w:tcPr>
            <w:tcW w:w="1134" w:type="dxa"/>
            <w:tcBorders>
              <w:top w:val="single" w:sz="6" w:space="0" w:color="auto"/>
              <w:left w:val="single" w:sz="6" w:space="0" w:color="auto"/>
              <w:bottom w:val="single" w:sz="6" w:space="0" w:color="auto"/>
              <w:right w:val="single" w:sz="6" w:space="0" w:color="auto"/>
            </w:tcBorders>
          </w:tcPr>
          <w:p w:rsidR="005D0AD6" w:rsidRPr="00E258A2" w:rsidRDefault="005D0AD6" w:rsidP="0052499C">
            <w:pPr>
              <w:autoSpaceDE w:val="0"/>
              <w:autoSpaceDN w:val="0"/>
              <w:adjustRightInd w:val="0"/>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100</w:t>
            </w:r>
          </w:p>
        </w:tc>
        <w:tc>
          <w:tcPr>
            <w:tcW w:w="1345" w:type="dxa"/>
            <w:tcBorders>
              <w:top w:val="single" w:sz="6" w:space="0" w:color="auto"/>
              <w:left w:val="single" w:sz="6" w:space="0" w:color="auto"/>
              <w:bottom w:val="single" w:sz="6" w:space="0" w:color="auto"/>
              <w:right w:val="single" w:sz="6" w:space="0" w:color="auto"/>
            </w:tcBorders>
          </w:tcPr>
          <w:p w:rsidR="005D0AD6" w:rsidRPr="00E258A2" w:rsidRDefault="001618E1" w:rsidP="0052499C">
            <w:pPr>
              <w:autoSpaceDE w:val="0"/>
              <w:autoSpaceDN w:val="0"/>
              <w:adjustRightInd w:val="0"/>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96</w:t>
            </w:r>
          </w:p>
        </w:tc>
        <w:tc>
          <w:tcPr>
            <w:tcW w:w="3685" w:type="dxa"/>
            <w:tcBorders>
              <w:top w:val="single" w:sz="6" w:space="0" w:color="auto"/>
              <w:left w:val="single" w:sz="4" w:space="0" w:color="auto"/>
              <w:bottom w:val="single" w:sz="6" w:space="0" w:color="auto"/>
              <w:right w:val="single" w:sz="6" w:space="0" w:color="auto"/>
            </w:tcBorders>
          </w:tcPr>
          <w:p w:rsidR="005D0AD6" w:rsidRPr="00E258A2" w:rsidRDefault="001618E1" w:rsidP="00C12E47">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 xml:space="preserve">1 </w:t>
            </w:r>
            <w:r w:rsidR="006D51F3" w:rsidRPr="00E258A2">
              <w:rPr>
                <w:rFonts w:ascii="Times New Roman" w:hAnsi="Times New Roman" w:cs="Times New Roman"/>
                <w:sz w:val="24"/>
                <w:szCs w:val="24"/>
              </w:rPr>
              <w:t>об</w:t>
            </w:r>
            <w:r w:rsidRPr="00E258A2">
              <w:rPr>
                <w:rFonts w:ascii="Times New Roman" w:hAnsi="Times New Roman" w:cs="Times New Roman"/>
                <w:sz w:val="24"/>
                <w:szCs w:val="24"/>
              </w:rPr>
              <w:t xml:space="preserve">-ся заочной формы обучения-академический отпуск, 1 </w:t>
            </w:r>
            <w:r w:rsidR="006D51F3" w:rsidRPr="00E258A2">
              <w:rPr>
                <w:rFonts w:ascii="Times New Roman" w:hAnsi="Times New Roman" w:cs="Times New Roman"/>
                <w:sz w:val="24"/>
                <w:szCs w:val="24"/>
              </w:rPr>
              <w:t>об</w:t>
            </w:r>
            <w:r w:rsidR="00C12E47">
              <w:rPr>
                <w:rFonts w:ascii="Times New Roman" w:hAnsi="Times New Roman" w:cs="Times New Roman"/>
                <w:sz w:val="24"/>
                <w:szCs w:val="24"/>
              </w:rPr>
              <w:t xml:space="preserve">-ся заочной формы обучения </w:t>
            </w:r>
            <w:r w:rsidRPr="00E258A2">
              <w:rPr>
                <w:rFonts w:ascii="Times New Roman" w:hAnsi="Times New Roman" w:cs="Times New Roman"/>
                <w:sz w:val="24"/>
                <w:szCs w:val="24"/>
              </w:rPr>
              <w:t>не допущена</w:t>
            </w:r>
            <w:r w:rsidR="00C12E47">
              <w:rPr>
                <w:rFonts w:ascii="Times New Roman" w:hAnsi="Times New Roman" w:cs="Times New Roman"/>
                <w:sz w:val="24"/>
                <w:szCs w:val="24"/>
              </w:rPr>
              <w:t xml:space="preserve"> </w:t>
            </w:r>
            <w:r w:rsidRPr="00E258A2">
              <w:rPr>
                <w:rFonts w:ascii="Times New Roman" w:hAnsi="Times New Roman" w:cs="Times New Roman"/>
                <w:sz w:val="24"/>
                <w:szCs w:val="24"/>
              </w:rPr>
              <w:t xml:space="preserve"> к </w:t>
            </w:r>
            <w:r w:rsidR="00C12E47">
              <w:rPr>
                <w:rFonts w:ascii="Times New Roman" w:hAnsi="Times New Roman" w:cs="Times New Roman"/>
                <w:sz w:val="24"/>
                <w:szCs w:val="24"/>
              </w:rPr>
              <w:t xml:space="preserve"> </w:t>
            </w:r>
            <w:r w:rsidRPr="00E258A2">
              <w:rPr>
                <w:rFonts w:ascii="Times New Roman" w:hAnsi="Times New Roman" w:cs="Times New Roman"/>
                <w:sz w:val="24"/>
                <w:szCs w:val="24"/>
              </w:rPr>
              <w:t>ГИА</w:t>
            </w:r>
          </w:p>
        </w:tc>
      </w:tr>
      <w:tr w:rsidR="005D0AD6" w:rsidRPr="00E258A2" w:rsidTr="001618E1">
        <w:trPr>
          <w:cantSplit/>
          <w:trHeight w:val="232"/>
        </w:trPr>
        <w:tc>
          <w:tcPr>
            <w:tcW w:w="3545" w:type="dxa"/>
            <w:tcBorders>
              <w:top w:val="single" w:sz="6" w:space="0" w:color="auto"/>
              <w:left w:val="single" w:sz="6" w:space="0" w:color="auto"/>
              <w:bottom w:val="single" w:sz="6" w:space="0" w:color="auto"/>
              <w:right w:val="single" w:sz="6" w:space="0" w:color="auto"/>
            </w:tcBorders>
          </w:tcPr>
          <w:p w:rsidR="005D0AD6" w:rsidRPr="00E258A2" w:rsidRDefault="005D0AD6" w:rsidP="0052499C">
            <w:pPr>
              <w:autoSpaceDE w:val="0"/>
              <w:autoSpaceDN w:val="0"/>
              <w:adjustRightInd w:val="0"/>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lastRenderedPageBreak/>
              <w:t>Доля выпускников, получивших документ о среднем общем образовании</w:t>
            </w:r>
          </w:p>
        </w:tc>
        <w:tc>
          <w:tcPr>
            <w:tcW w:w="1134" w:type="dxa"/>
            <w:tcBorders>
              <w:top w:val="single" w:sz="6" w:space="0" w:color="auto"/>
              <w:left w:val="single" w:sz="6" w:space="0" w:color="auto"/>
              <w:bottom w:val="single" w:sz="6" w:space="0" w:color="auto"/>
              <w:right w:val="single" w:sz="6" w:space="0" w:color="auto"/>
            </w:tcBorders>
          </w:tcPr>
          <w:p w:rsidR="005D0AD6" w:rsidRPr="00E258A2" w:rsidRDefault="005D0AD6" w:rsidP="0052499C">
            <w:pPr>
              <w:autoSpaceDE w:val="0"/>
              <w:autoSpaceDN w:val="0"/>
              <w:adjustRightInd w:val="0"/>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100</w:t>
            </w:r>
          </w:p>
        </w:tc>
        <w:tc>
          <w:tcPr>
            <w:tcW w:w="1345" w:type="dxa"/>
            <w:tcBorders>
              <w:top w:val="single" w:sz="6" w:space="0" w:color="auto"/>
              <w:left w:val="single" w:sz="6" w:space="0" w:color="auto"/>
              <w:bottom w:val="single" w:sz="6" w:space="0" w:color="auto"/>
              <w:right w:val="single" w:sz="6" w:space="0" w:color="auto"/>
            </w:tcBorders>
          </w:tcPr>
          <w:p w:rsidR="005D0AD6" w:rsidRPr="00E258A2" w:rsidRDefault="006D51F3" w:rsidP="0052499C">
            <w:pPr>
              <w:autoSpaceDE w:val="0"/>
              <w:autoSpaceDN w:val="0"/>
              <w:adjustRightInd w:val="0"/>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88</w:t>
            </w:r>
          </w:p>
        </w:tc>
        <w:tc>
          <w:tcPr>
            <w:tcW w:w="3685" w:type="dxa"/>
            <w:tcBorders>
              <w:top w:val="single" w:sz="6" w:space="0" w:color="auto"/>
              <w:left w:val="single" w:sz="4" w:space="0" w:color="auto"/>
              <w:bottom w:val="single" w:sz="6" w:space="0" w:color="auto"/>
              <w:right w:val="single" w:sz="6" w:space="0" w:color="auto"/>
            </w:tcBorders>
          </w:tcPr>
          <w:p w:rsidR="005D0AD6" w:rsidRPr="00E258A2" w:rsidRDefault="006D51F3" w:rsidP="0052499C">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3  об-ся 12 класса заочной формы обучения отчислены по собственному желанию</w:t>
            </w:r>
          </w:p>
        </w:tc>
      </w:tr>
    </w:tbl>
    <w:p w:rsidR="005D0AD6" w:rsidRPr="00E258A2" w:rsidRDefault="005D0AD6" w:rsidP="005D0AD6">
      <w:pPr>
        <w:spacing w:after="0" w:line="240" w:lineRule="auto"/>
        <w:rPr>
          <w:rFonts w:ascii="Times New Roman" w:hAnsi="Times New Roman" w:cs="Times New Roman"/>
          <w:b/>
          <w:sz w:val="24"/>
          <w:szCs w:val="24"/>
          <w:u w:val="single"/>
        </w:rPr>
      </w:pPr>
    </w:p>
    <w:p w:rsidR="005D0AD6" w:rsidRPr="00E258A2" w:rsidRDefault="005D0AD6" w:rsidP="00B42F36">
      <w:pPr>
        <w:spacing w:after="0" w:line="240" w:lineRule="auto"/>
        <w:ind w:right="-185"/>
        <w:jc w:val="both"/>
        <w:rPr>
          <w:rFonts w:ascii="Times New Roman" w:hAnsi="Times New Roman" w:cs="Times New Roman"/>
          <w:b/>
          <w:sz w:val="24"/>
          <w:szCs w:val="24"/>
        </w:rPr>
      </w:pPr>
    </w:p>
    <w:p w:rsidR="00235F56" w:rsidRPr="00E258A2" w:rsidRDefault="00062721" w:rsidP="00B42F36">
      <w:pPr>
        <w:spacing w:after="0" w:line="240" w:lineRule="auto"/>
        <w:ind w:right="-185"/>
        <w:jc w:val="both"/>
        <w:rPr>
          <w:rFonts w:ascii="Times New Roman" w:hAnsi="Times New Roman" w:cs="Times New Roman"/>
          <w:b/>
          <w:sz w:val="24"/>
          <w:szCs w:val="24"/>
        </w:rPr>
      </w:pPr>
      <w:r w:rsidRPr="00E258A2">
        <w:rPr>
          <w:rFonts w:ascii="Times New Roman" w:hAnsi="Times New Roman" w:cs="Times New Roman"/>
          <w:b/>
          <w:sz w:val="24"/>
          <w:szCs w:val="24"/>
        </w:rPr>
        <w:t>4.</w:t>
      </w:r>
      <w:r w:rsidR="00B84F52" w:rsidRPr="00E258A2">
        <w:rPr>
          <w:rFonts w:ascii="Times New Roman" w:hAnsi="Times New Roman" w:cs="Times New Roman"/>
          <w:b/>
          <w:sz w:val="24"/>
          <w:szCs w:val="24"/>
        </w:rPr>
        <w:t>4</w:t>
      </w:r>
      <w:r w:rsidRPr="00E258A2">
        <w:rPr>
          <w:rFonts w:ascii="Times New Roman" w:hAnsi="Times New Roman" w:cs="Times New Roman"/>
          <w:b/>
          <w:sz w:val="24"/>
          <w:szCs w:val="24"/>
        </w:rPr>
        <w:t xml:space="preserve">. </w:t>
      </w:r>
      <w:r w:rsidR="006A0E0D" w:rsidRPr="00E258A2">
        <w:rPr>
          <w:rFonts w:ascii="Times New Roman" w:hAnsi="Times New Roman" w:cs="Times New Roman"/>
          <w:b/>
          <w:sz w:val="24"/>
          <w:szCs w:val="24"/>
        </w:rPr>
        <w:t>О</w:t>
      </w:r>
      <w:r w:rsidR="00235F56" w:rsidRPr="00E258A2">
        <w:rPr>
          <w:rFonts w:ascii="Times New Roman" w:hAnsi="Times New Roman" w:cs="Times New Roman"/>
          <w:b/>
          <w:sz w:val="24"/>
          <w:szCs w:val="24"/>
        </w:rPr>
        <w:t>беспеченность учащихся учебниками и учебными пособиями;</w:t>
      </w:r>
    </w:p>
    <w:p w:rsidR="00A06F7D" w:rsidRPr="00E258A2" w:rsidRDefault="00A06F7D" w:rsidP="00A06F7D">
      <w:pPr>
        <w:spacing w:after="0" w:line="240" w:lineRule="auto"/>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443"/>
        <w:gridCol w:w="4139"/>
        <w:gridCol w:w="1184"/>
        <w:gridCol w:w="572"/>
        <w:gridCol w:w="770"/>
        <w:gridCol w:w="830"/>
        <w:gridCol w:w="702"/>
        <w:gridCol w:w="1356"/>
      </w:tblGrid>
      <w:tr w:rsidR="00873505" w:rsidRPr="00E258A2" w:rsidTr="00F553ED">
        <w:tc>
          <w:tcPr>
            <w:tcW w:w="443" w:type="dxa"/>
            <w:vMerge w:val="restart"/>
          </w:tcPr>
          <w:p w:rsidR="00F553ED" w:rsidRPr="00E258A2" w:rsidRDefault="00F553ED" w:rsidP="00122D94">
            <w:pPr>
              <w:rPr>
                <w:rFonts w:ascii="Times New Roman" w:eastAsia="Times New Roman" w:hAnsi="Times New Roman" w:cs="Times New Roman"/>
                <w:i/>
                <w:sz w:val="24"/>
                <w:szCs w:val="24"/>
              </w:rPr>
            </w:pPr>
            <w:r w:rsidRPr="00E258A2">
              <w:rPr>
                <w:rFonts w:ascii="Times New Roman" w:eastAsia="Times New Roman" w:hAnsi="Times New Roman" w:cs="Times New Roman"/>
                <w:i/>
                <w:sz w:val="24"/>
                <w:szCs w:val="24"/>
              </w:rPr>
              <w:t>№</w:t>
            </w:r>
          </w:p>
        </w:tc>
        <w:tc>
          <w:tcPr>
            <w:tcW w:w="4393" w:type="dxa"/>
            <w:vMerge w:val="restart"/>
          </w:tcPr>
          <w:p w:rsidR="00F553ED" w:rsidRPr="00E258A2" w:rsidRDefault="00F553ED" w:rsidP="00122D94">
            <w:pPr>
              <w:rPr>
                <w:rFonts w:ascii="Times New Roman" w:eastAsia="Times New Roman" w:hAnsi="Times New Roman" w:cs="Times New Roman"/>
                <w:i/>
                <w:sz w:val="24"/>
                <w:szCs w:val="24"/>
              </w:rPr>
            </w:pPr>
            <w:r w:rsidRPr="00E258A2">
              <w:rPr>
                <w:rFonts w:ascii="Times New Roman" w:eastAsia="Times New Roman" w:hAnsi="Times New Roman" w:cs="Times New Roman"/>
                <w:i/>
                <w:sz w:val="24"/>
                <w:szCs w:val="24"/>
              </w:rPr>
              <w:t>Наименование</w:t>
            </w:r>
          </w:p>
        </w:tc>
        <w:tc>
          <w:tcPr>
            <w:tcW w:w="2643" w:type="dxa"/>
            <w:gridSpan w:val="3"/>
          </w:tcPr>
          <w:p w:rsidR="00F553ED" w:rsidRPr="00E258A2" w:rsidRDefault="00F553ED" w:rsidP="00F553ED">
            <w:pPr>
              <w:jc w:val="center"/>
              <w:rPr>
                <w:rFonts w:ascii="Times New Roman" w:eastAsia="Times New Roman" w:hAnsi="Times New Roman" w:cs="Times New Roman"/>
                <w:i/>
                <w:sz w:val="24"/>
                <w:szCs w:val="24"/>
              </w:rPr>
            </w:pPr>
            <w:r w:rsidRPr="00E258A2">
              <w:rPr>
                <w:rFonts w:ascii="Times New Roman" w:eastAsia="Times New Roman" w:hAnsi="Times New Roman" w:cs="Times New Roman"/>
                <w:i/>
                <w:sz w:val="24"/>
                <w:szCs w:val="24"/>
              </w:rPr>
              <w:t>2015</w:t>
            </w:r>
          </w:p>
        </w:tc>
        <w:tc>
          <w:tcPr>
            <w:tcW w:w="2250" w:type="dxa"/>
            <w:gridSpan w:val="3"/>
          </w:tcPr>
          <w:p w:rsidR="00F553ED" w:rsidRPr="00E258A2" w:rsidRDefault="00F553ED" w:rsidP="00F553ED">
            <w:pPr>
              <w:jc w:val="center"/>
              <w:rPr>
                <w:rFonts w:ascii="Times New Roman" w:eastAsia="Times New Roman" w:hAnsi="Times New Roman" w:cs="Times New Roman"/>
                <w:i/>
                <w:sz w:val="24"/>
                <w:szCs w:val="24"/>
              </w:rPr>
            </w:pPr>
            <w:r w:rsidRPr="00E258A2">
              <w:rPr>
                <w:rFonts w:ascii="Times New Roman" w:eastAsia="Times New Roman" w:hAnsi="Times New Roman" w:cs="Times New Roman"/>
                <w:i/>
                <w:sz w:val="24"/>
                <w:szCs w:val="24"/>
              </w:rPr>
              <w:t>2016</w:t>
            </w:r>
          </w:p>
        </w:tc>
      </w:tr>
      <w:tr w:rsidR="00873505" w:rsidRPr="00E258A2" w:rsidTr="00F553ED">
        <w:tc>
          <w:tcPr>
            <w:tcW w:w="443" w:type="dxa"/>
            <w:vMerge/>
          </w:tcPr>
          <w:p w:rsidR="00F553ED" w:rsidRPr="00E258A2" w:rsidRDefault="00F553ED" w:rsidP="00122D94">
            <w:pPr>
              <w:rPr>
                <w:rFonts w:ascii="Times New Roman" w:eastAsia="Times New Roman" w:hAnsi="Times New Roman" w:cs="Times New Roman"/>
                <w:i/>
                <w:sz w:val="24"/>
                <w:szCs w:val="24"/>
              </w:rPr>
            </w:pPr>
          </w:p>
        </w:tc>
        <w:tc>
          <w:tcPr>
            <w:tcW w:w="4393" w:type="dxa"/>
            <w:vMerge/>
          </w:tcPr>
          <w:p w:rsidR="00F553ED" w:rsidRPr="00E258A2" w:rsidRDefault="00F553ED" w:rsidP="00122D94">
            <w:pPr>
              <w:rPr>
                <w:rFonts w:ascii="Times New Roman" w:eastAsia="Times New Roman" w:hAnsi="Times New Roman" w:cs="Times New Roman"/>
                <w:i/>
                <w:sz w:val="24"/>
                <w:szCs w:val="24"/>
              </w:rPr>
            </w:pPr>
          </w:p>
        </w:tc>
        <w:tc>
          <w:tcPr>
            <w:tcW w:w="1226" w:type="dxa"/>
          </w:tcPr>
          <w:p w:rsidR="00F553ED" w:rsidRPr="00E258A2" w:rsidRDefault="00F553ED" w:rsidP="00122D94">
            <w:pPr>
              <w:rPr>
                <w:rFonts w:ascii="Times New Roman" w:eastAsia="Times New Roman" w:hAnsi="Times New Roman" w:cs="Times New Roman"/>
                <w:i/>
                <w:sz w:val="24"/>
                <w:szCs w:val="24"/>
              </w:rPr>
            </w:pPr>
            <w:r w:rsidRPr="00E258A2">
              <w:rPr>
                <w:rFonts w:ascii="Times New Roman" w:eastAsia="Times New Roman" w:hAnsi="Times New Roman" w:cs="Times New Roman"/>
                <w:i/>
                <w:sz w:val="24"/>
                <w:szCs w:val="24"/>
              </w:rPr>
              <w:t>Кол-во</w:t>
            </w:r>
          </w:p>
        </w:tc>
        <w:tc>
          <w:tcPr>
            <w:tcW w:w="585" w:type="dxa"/>
          </w:tcPr>
          <w:p w:rsidR="00F553ED" w:rsidRPr="00E258A2" w:rsidRDefault="00F553ED" w:rsidP="00122D94">
            <w:pPr>
              <w:rPr>
                <w:rFonts w:ascii="Times New Roman" w:eastAsia="Times New Roman" w:hAnsi="Times New Roman" w:cs="Times New Roman"/>
                <w:i/>
                <w:sz w:val="24"/>
                <w:szCs w:val="24"/>
              </w:rPr>
            </w:pPr>
            <w:r w:rsidRPr="00E258A2">
              <w:rPr>
                <w:rFonts w:ascii="Times New Roman" w:eastAsia="Times New Roman" w:hAnsi="Times New Roman" w:cs="Times New Roman"/>
                <w:i/>
                <w:sz w:val="24"/>
                <w:szCs w:val="24"/>
              </w:rPr>
              <w:t>%</w:t>
            </w:r>
          </w:p>
        </w:tc>
        <w:tc>
          <w:tcPr>
            <w:tcW w:w="832" w:type="dxa"/>
          </w:tcPr>
          <w:p w:rsidR="00F553ED" w:rsidRPr="00E258A2" w:rsidRDefault="00F553ED" w:rsidP="00F553ED">
            <w:pPr>
              <w:rPr>
                <w:rFonts w:ascii="Times New Roman" w:hAnsi="Times New Roman" w:cs="Times New Roman"/>
                <w:sz w:val="24"/>
                <w:szCs w:val="24"/>
              </w:rPr>
            </w:pPr>
          </w:p>
        </w:tc>
        <w:tc>
          <w:tcPr>
            <w:tcW w:w="832" w:type="dxa"/>
          </w:tcPr>
          <w:p w:rsidR="00F553ED" w:rsidRPr="00E258A2" w:rsidRDefault="00F553ED" w:rsidP="00F553ED">
            <w:pPr>
              <w:rPr>
                <w:rFonts w:ascii="Times New Roman" w:hAnsi="Times New Roman" w:cs="Times New Roman"/>
                <w:sz w:val="24"/>
                <w:szCs w:val="24"/>
              </w:rPr>
            </w:pPr>
            <w:r w:rsidRPr="00E258A2">
              <w:rPr>
                <w:rFonts w:ascii="Times New Roman" w:hAnsi="Times New Roman" w:cs="Times New Roman"/>
                <w:sz w:val="24"/>
                <w:szCs w:val="24"/>
              </w:rPr>
              <w:t>Кол-во</w:t>
            </w:r>
          </w:p>
        </w:tc>
        <w:tc>
          <w:tcPr>
            <w:tcW w:w="709" w:type="dxa"/>
          </w:tcPr>
          <w:p w:rsidR="00F553ED" w:rsidRPr="00E258A2" w:rsidRDefault="00F553ED" w:rsidP="00F553ED">
            <w:pPr>
              <w:rPr>
                <w:rFonts w:ascii="Times New Roman" w:hAnsi="Times New Roman" w:cs="Times New Roman"/>
                <w:sz w:val="24"/>
                <w:szCs w:val="24"/>
              </w:rPr>
            </w:pPr>
            <w:r w:rsidRPr="00E258A2">
              <w:rPr>
                <w:rFonts w:ascii="Times New Roman" w:hAnsi="Times New Roman" w:cs="Times New Roman"/>
                <w:sz w:val="24"/>
                <w:szCs w:val="24"/>
              </w:rPr>
              <w:t>%</w:t>
            </w:r>
          </w:p>
        </w:tc>
        <w:tc>
          <w:tcPr>
            <w:tcW w:w="709" w:type="dxa"/>
          </w:tcPr>
          <w:p w:rsidR="00F553ED" w:rsidRPr="00E258A2" w:rsidRDefault="00F553ED" w:rsidP="00F553ED">
            <w:pPr>
              <w:rPr>
                <w:rFonts w:ascii="Times New Roman" w:hAnsi="Times New Roman" w:cs="Times New Roman"/>
                <w:sz w:val="24"/>
                <w:szCs w:val="24"/>
              </w:rPr>
            </w:pPr>
            <w:r w:rsidRPr="00E258A2">
              <w:rPr>
                <w:rFonts w:ascii="Times New Roman" w:hAnsi="Times New Roman" w:cs="Times New Roman"/>
                <w:sz w:val="24"/>
                <w:szCs w:val="24"/>
              </w:rPr>
              <w:t xml:space="preserve">Сумма </w:t>
            </w:r>
          </w:p>
        </w:tc>
      </w:tr>
      <w:tr w:rsidR="00873505" w:rsidRPr="00E258A2" w:rsidTr="00F553ED">
        <w:tc>
          <w:tcPr>
            <w:tcW w:w="443" w:type="dxa"/>
          </w:tcPr>
          <w:p w:rsidR="00F553ED" w:rsidRPr="00E258A2" w:rsidRDefault="00F553ED" w:rsidP="00122D94">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w:t>
            </w:r>
          </w:p>
        </w:tc>
        <w:tc>
          <w:tcPr>
            <w:tcW w:w="4393" w:type="dxa"/>
          </w:tcPr>
          <w:p w:rsidR="00F553ED" w:rsidRPr="00E258A2" w:rsidRDefault="00F553ED" w:rsidP="00122D94">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художественной  литературы </w:t>
            </w:r>
          </w:p>
        </w:tc>
        <w:tc>
          <w:tcPr>
            <w:tcW w:w="1226" w:type="dxa"/>
          </w:tcPr>
          <w:p w:rsidR="00F553ED" w:rsidRPr="00E258A2" w:rsidRDefault="00F553ED" w:rsidP="00122D94">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6015</w:t>
            </w:r>
          </w:p>
        </w:tc>
        <w:tc>
          <w:tcPr>
            <w:tcW w:w="585" w:type="dxa"/>
          </w:tcPr>
          <w:p w:rsidR="00F553ED" w:rsidRPr="00E258A2" w:rsidRDefault="00F553ED" w:rsidP="00122D94">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39</w:t>
            </w:r>
          </w:p>
        </w:tc>
        <w:tc>
          <w:tcPr>
            <w:tcW w:w="832" w:type="dxa"/>
          </w:tcPr>
          <w:p w:rsidR="00F553ED" w:rsidRPr="00E258A2" w:rsidRDefault="00F553ED" w:rsidP="00122D94">
            <w:pPr>
              <w:rPr>
                <w:rFonts w:ascii="Times New Roman" w:eastAsia="Times New Roman" w:hAnsi="Times New Roman" w:cs="Times New Roman"/>
                <w:sz w:val="24"/>
                <w:szCs w:val="24"/>
              </w:rPr>
            </w:pPr>
          </w:p>
        </w:tc>
        <w:tc>
          <w:tcPr>
            <w:tcW w:w="832" w:type="dxa"/>
          </w:tcPr>
          <w:p w:rsidR="00F553ED" w:rsidRPr="00E258A2" w:rsidRDefault="00F553ED" w:rsidP="00122D94">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6002</w:t>
            </w:r>
          </w:p>
        </w:tc>
        <w:tc>
          <w:tcPr>
            <w:tcW w:w="709" w:type="dxa"/>
          </w:tcPr>
          <w:p w:rsidR="00F553ED" w:rsidRPr="00E258A2" w:rsidRDefault="00873505" w:rsidP="00122D94">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35</w:t>
            </w:r>
          </w:p>
        </w:tc>
        <w:tc>
          <w:tcPr>
            <w:tcW w:w="709" w:type="dxa"/>
          </w:tcPr>
          <w:p w:rsidR="00F553ED" w:rsidRPr="00E258A2" w:rsidRDefault="00F553ED" w:rsidP="00122D94">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172597,89</w:t>
            </w:r>
          </w:p>
        </w:tc>
      </w:tr>
      <w:tr w:rsidR="00873505" w:rsidRPr="00E258A2" w:rsidTr="00F553ED">
        <w:tc>
          <w:tcPr>
            <w:tcW w:w="443" w:type="dxa"/>
          </w:tcPr>
          <w:p w:rsidR="00F553ED" w:rsidRPr="00E258A2" w:rsidRDefault="00F553ED" w:rsidP="00122D94">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2</w:t>
            </w:r>
          </w:p>
        </w:tc>
        <w:tc>
          <w:tcPr>
            <w:tcW w:w="4393" w:type="dxa"/>
          </w:tcPr>
          <w:p w:rsidR="00F553ED" w:rsidRPr="00E258A2" w:rsidRDefault="00F553ED" w:rsidP="00122D94">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учебной литературы  </w:t>
            </w:r>
          </w:p>
        </w:tc>
        <w:tc>
          <w:tcPr>
            <w:tcW w:w="1226" w:type="dxa"/>
          </w:tcPr>
          <w:p w:rsidR="00F553ED" w:rsidRPr="00E258A2" w:rsidRDefault="00F553ED" w:rsidP="00122D94">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9590</w:t>
            </w:r>
          </w:p>
        </w:tc>
        <w:tc>
          <w:tcPr>
            <w:tcW w:w="585" w:type="dxa"/>
          </w:tcPr>
          <w:p w:rsidR="00F553ED" w:rsidRPr="00E258A2" w:rsidRDefault="00F553ED" w:rsidP="00122D94">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61</w:t>
            </w:r>
          </w:p>
        </w:tc>
        <w:tc>
          <w:tcPr>
            <w:tcW w:w="832" w:type="dxa"/>
          </w:tcPr>
          <w:p w:rsidR="00F553ED" w:rsidRPr="00E258A2" w:rsidRDefault="00F553ED" w:rsidP="00122D94">
            <w:pPr>
              <w:rPr>
                <w:rFonts w:ascii="Times New Roman" w:eastAsia="Times New Roman" w:hAnsi="Times New Roman" w:cs="Times New Roman"/>
                <w:sz w:val="24"/>
                <w:szCs w:val="24"/>
              </w:rPr>
            </w:pPr>
          </w:p>
        </w:tc>
        <w:tc>
          <w:tcPr>
            <w:tcW w:w="832" w:type="dxa"/>
          </w:tcPr>
          <w:p w:rsidR="00F553ED" w:rsidRPr="00E258A2" w:rsidRDefault="00F553ED" w:rsidP="00122D94">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11040</w:t>
            </w:r>
          </w:p>
        </w:tc>
        <w:tc>
          <w:tcPr>
            <w:tcW w:w="709" w:type="dxa"/>
          </w:tcPr>
          <w:p w:rsidR="00F553ED" w:rsidRPr="00E258A2" w:rsidRDefault="00873505" w:rsidP="00122D94">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65</w:t>
            </w:r>
          </w:p>
        </w:tc>
        <w:tc>
          <w:tcPr>
            <w:tcW w:w="709" w:type="dxa"/>
          </w:tcPr>
          <w:p w:rsidR="00F553ED" w:rsidRPr="00E258A2" w:rsidRDefault="00F553ED" w:rsidP="00122D94">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3167912,00</w:t>
            </w:r>
          </w:p>
        </w:tc>
      </w:tr>
      <w:tr w:rsidR="00873505" w:rsidRPr="00E258A2" w:rsidTr="00F553ED">
        <w:tc>
          <w:tcPr>
            <w:tcW w:w="443" w:type="dxa"/>
          </w:tcPr>
          <w:p w:rsidR="00F553ED" w:rsidRPr="00E258A2" w:rsidRDefault="00F553ED" w:rsidP="00122D94">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3</w:t>
            </w:r>
          </w:p>
        </w:tc>
        <w:tc>
          <w:tcPr>
            <w:tcW w:w="4393" w:type="dxa"/>
          </w:tcPr>
          <w:p w:rsidR="00F553ED" w:rsidRPr="00E258A2" w:rsidRDefault="00F553ED" w:rsidP="00122D94">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Методическая литература</w:t>
            </w:r>
          </w:p>
        </w:tc>
        <w:tc>
          <w:tcPr>
            <w:tcW w:w="1226" w:type="dxa"/>
          </w:tcPr>
          <w:p w:rsidR="00F553ED" w:rsidRPr="00E258A2" w:rsidRDefault="00F553ED" w:rsidP="00122D94">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0</w:t>
            </w:r>
          </w:p>
        </w:tc>
        <w:tc>
          <w:tcPr>
            <w:tcW w:w="585" w:type="dxa"/>
          </w:tcPr>
          <w:p w:rsidR="00F553ED" w:rsidRPr="00E258A2" w:rsidRDefault="00F553ED" w:rsidP="00122D94">
            <w:pPr>
              <w:rPr>
                <w:rFonts w:ascii="Times New Roman" w:eastAsia="Times New Roman" w:hAnsi="Times New Roman" w:cs="Times New Roman"/>
                <w:sz w:val="24"/>
                <w:szCs w:val="24"/>
              </w:rPr>
            </w:pPr>
          </w:p>
        </w:tc>
        <w:tc>
          <w:tcPr>
            <w:tcW w:w="832" w:type="dxa"/>
          </w:tcPr>
          <w:p w:rsidR="00F553ED" w:rsidRPr="00E258A2" w:rsidRDefault="00F553ED" w:rsidP="00F553ED">
            <w:pPr>
              <w:rPr>
                <w:rFonts w:ascii="Times New Roman" w:eastAsia="Times New Roman" w:hAnsi="Times New Roman" w:cs="Times New Roman"/>
                <w:sz w:val="24"/>
                <w:szCs w:val="24"/>
              </w:rPr>
            </w:pPr>
          </w:p>
        </w:tc>
        <w:tc>
          <w:tcPr>
            <w:tcW w:w="832" w:type="dxa"/>
          </w:tcPr>
          <w:p w:rsidR="00F553ED" w:rsidRPr="00E258A2" w:rsidRDefault="00F553ED" w:rsidP="00F553ED">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24</w:t>
            </w:r>
          </w:p>
        </w:tc>
        <w:tc>
          <w:tcPr>
            <w:tcW w:w="709" w:type="dxa"/>
          </w:tcPr>
          <w:p w:rsidR="00F553ED" w:rsidRPr="00E258A2" w:rsidRDefault="00873505" w:rsidP="00122D94">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0,1</w:t>
            </w:r>
          </w:p>
        </w:tc>
        <w:tc>
          <w:tcPr>
            <w:tcW w:w="709" w:type="dxa"/>
          </w:tcPr>
          <w:p w:rsidR="00F553ED" w:rsidRPr="00E258A2" w:rsidRDefault="00F553ED" w:rsidP="00122D94">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1977,74</w:t>
            </w:r>
          </w:p>
        </w:tc>
      </w:tr>
      <w:tr w:rsidR="00873505" w:rsidRPr="00E258A2" w:rsidTr="00F553ED">
        <w:tc>
          <w:tcPr>
            <w:tcW w:w="443" w:type="dxa"/>
          </w:tcPr>
          <w:p w:rsidR="00F553ED" w:rsidRPr="00E258A2" w:rsidRDefault="00F553ED" w:rsidP="00122D94">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4</w:t>
            </w:r>
          </w:p>
        </w:tc>
        <w:tc>
          <w:tcPr>
            <w:tcW w:w="4393" w:type="dxa"/>
          </w:tcPr>
          <w:p w:rsidR="00F553ED" w:rsidRPr="00E258A2" w:rsidRDefault="00F553ED" w:rsidP="00122D94">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Электронные пособия</w:t>
            </w:r>
          </w:p>
        </w:tc>
        <w:tc>
          <w:tcPr>
            <w:tcW w:w="1226" w:type="dxa"/>
          </w:tcPr>
          <w:p w:rsidR="00F553ED" w:rsidRPr="00E258A2" w:rsidRDefault="00F553ED" w:rsidP="00122D94">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0</w:t>
            </w:r>
          </w:p>
        </w:tc>
        <w:tc>
          <w:tcPr>
            <w:tcW w:w="585" w:type="dxa"/>
          </w:tcPr>
          <w:p w:rsidR="00F553ED" w:rsidRPr="00E258A2" w:rsidRDefault="00F553ED" w:rsidP="00122D94">
            <w:pPr>
              <w:rPr>
                <w:rFonts w:ascii="Times New Roman" w:eastAsia="Times New Roman" w:hAnsi="Times New Roman" w:cs="Times New Roman"/>
                <w:sz w:val="24"/>
                <w:szCs w:val="24"/>
              </w:rPr>
            </w:pPr>
          </w:p>
        </w:tc>
        <w:tc>
          <w:tcPr>
            <w:tcW w:w="832" w:type="dxa"/>
          </w:tcPr>
          <w:p w:rsidR="00F553ED" w:rsidRPr="00E258A2" w:rsidRDefault="00F553ED" w:rsidP="00F553ED">
            <w:pPr>
              <w:rPr>
                <w:rFonts w:ascii="Times New Roman" w:eastAsia="Times New Roman" w:hAnsi="Times New Roman" w:cs="Times New Roman"/>
                <w:sz w:val="24"/>
                <w:szCs w:val="24"/>
              </w:rPr>
            </w:pPr>
          </w:p>
        </w:tc>
        <w:tc>
          <w:tcPr>
            <w:tcW w:w="832" w:type="dxa"/>
          </w:tcPr>
          <w:p w:rsidR="00F553ED" w:rsidRPr="00E258A2" w:rsidRDefault="00F553ED" w:rsidP="00F553ED">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2</w:t>
            </w:r>
          </w:p>
        </w:tc>
        <w:tc>
          <w:tcPr>
            <w:tcW w:w="709" w:type="dxa"/>
          </w:tcPr>
          <w:p w:rsidR="00F553ED" w:rsidRPr="00E258A2" w:rsidRDefault="00873505" w:rsidP="00122D94">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0,01</w:t>
            </w:r>
          </w:p>
        </w:tc>
        <w:tc>
          <w:tcPr>
            <w:tcW w:w="709" w:type="dxa"/>
          </w:tcPr>
          <w:p w:rsidR="00F553ED" w:rsidRPr="00E258A2" w:rsidRDefault="00F553ED" w:rsidP="00122D94">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5974,00</w:t>
            </w:r>
          </w:p>
        </w:tc>
      </w:tr>
      <w:tr w:rsidR="00873505" w:rsidRPr="00E258A2" w:rsidTr="00F553ED">
        <w:tc>
          <w:tcPr>
            <w:tcW w:w="443" w:type="dxa"/>
          </w:tcPr>
          <w:p w:rsidR="00F553ED" w:rsidRPr="00E258A2" w:rsidRDefault="00F553ED" w:rsidP="00122D94">
            <w:pPr>
              <w:rPr>
                <w:rFonts w:ascii="Times New Roman" w:eastAsia="Times New Roman" w:hAnsi="Times New Roman" w:cs="Times New Roman"/>
                <w:b/>
                <w:i/>
                <w:sz w:val="24"/>
                <w:szCs w:val="24"/>
              </w:rPr>
            </w:pPr>
          </w:p>
        </w:tc>
        <w:tc>
          <w:tcPr>
            <w:tcW w:w="4393" w:type="dxa"/>
          </w:tcPr>
          <w:p w:rsidR="00F553ED" w:rsidRPr="00E258A2" w:rsidRDefault="00F553ED" w:rsidP="00122D94">
            <w:pPr>
              <w:rPr>
                <w:rFonts w:ascii="Times New Roman" w:eastAsia="Times New Roman" w:hAnsi="Times New Roman" w:cs="Times New Roman"/>
                <w:b/>
                <w:i/>
                <w:sz w:val="24"/>
                <w:szCs w:val="24"/>
              </w:rPr>
            </w:pPr>
            <w:r w:rsidRPr="00E258A2">
              <w:rPr>
                <w:rFonts w:ascii="Times New Roman" w:eastAsia="Times New Roman" w:hAnsi="Times New Roman" w:cs="Times New Roman"/>
                <w:b/>
                <w:i/>
                <w:sz w:val="24"/>
                <w:szCs w:val="24"/>
              </w:rPr>
              <w:t>Общий фонд библиотеки</w:t>
            </w:r>
          </w:p>
        </w:tc>
        <w:tc>
          <w:tcPr>
            <w:tcW w:w="1226" w:type="dxa"/>
          </w:tcPr>
          <w:p w:rsidR="00F553ED" w:rsidRPr="00E258A2" w:rsidRDefault="00F553ED" w:rsidP="00122D94">
            <w:pPr>
              <w:rPr>
                <w:rFonts w:ascii="Times New Roman" w:eastAsia="Times New Roman" w:hAnsi="Times New Roman" w:cs="Times New Roman"/>
                <w:b/>
                <w:i/>
                <w:sz w:val="24"/>
                <w:szCs w:val="24"/>
              </w:rPr>
            </w:pPr>
            <w:r w:rsidRPr="00E258A2">
              <w:rPr>
                <w:rFonts w:ascii="Times New Roman" w:eastAsia="Times New Roman" w:hAnsi="Times New Roman" w:cs="Times New Roman"/>
                <w:b/>
                <w:i/>
                <w:sz w:val="24"/>
                <w:szCs w:val="24"/>
              </w:rPr>
              <w:t>15605</w:t>
            </w:r>
          </w:p>
        </w:tc>
        <w:tc>
          <w:tcPr>
            <w:tcW w:w="585" w:type="dxa"/>
          </w:tcPr>
          <w:p w:rsidR="00F553ED" w:rsidRPr="00E258A2" w:rsidRDefault="00F553ED" w:rsidP="00122D94">
            <w:pPr>
              <w:rPr>
                <w:rFonts w:ascii="Times New Roman" w:eastAsia="Times New Roman" w:hAnsi="Times New Roman" w:cs="Times New Roman"/>
                <w:b/>
                <w:i/>
                <w:sz w:val="24"/>
                <w:szCs w:val="24"/>
              </w:rPr>
            </w:pPr>
          </w:p>
        </w:tc>
        <w:tc>
          <w:tcPr>
            <w:tcW w:w="832" w:type="dxa"/>
          </w:tcPr>
          <w:p w:rsidR="00F553ED" w:rsidRPr="00E258A2" w:rsidRDefault="00F553ED" w:rsidP="00122D94">
            <w:pPr>
              <w:rPr>
                <w:rFonts w:ascii="Times New Roman" w:eastAsia="Times New Roman" w:hAnsi="Times New Roman" w:cs="Times New Roman"/>
                <w:b/>
                <w:i/>
                <w:sz w:val="24"/>
                <w:szCs w:val="24"/>
              </w:rPr>
            </w:pPr>
          </w:p>
        </w:tc>
        <w:tc>
          <w:tcPr>
            <w:tcW w:w="832" w:type="dxa"/>
          </w:tcPr>
          <w:p w:rsidR="00F553ED" w:rsidRPr="00E258A2" w:rsidRDefault="00F553ED" w:rsidP="00122D94">
            <w:pPr>
              <w:rPr>
                <w:rFonts w:ascii="Times New Roman" w:eastAsia="Times New Roman" w:hAnsi="Times New Roman" w:cs="Times New Roman"/>
                <w:b/>
                <w:i/>
                <w:sz w:val="24"/>
                <w:szCs w:val="24"/>
              </w:rPr>
            </w:pPr>
            <w:r w:rsidRPr="00E258A2">
              <w:rPr>
                <w:rFonts w:ascii="Times New Roman" w:eastAsia="Times New Roman" w:hAnsi="Times New Roman" w:cs="Times New Roman"/>
                <w:b/>
                <w:i/>
                <w:sz w:val="24"/>
                <w:szCs w:val="24"/>
              </w:rPr>
              <w:t>17068</w:t>
            </w:r>
          </w:p>
        </w:tc>
        <w:tc>
          <w:tcPr>
            <w:tcW w:w="709" w:type="dxa"/>
          </w:tcPr>
          <w:p w:rsidR="00F553ED" w:rsidRPr="00E258A2" w:rsidRDefault="00F553ED" w:rsidP="00122D94">
            <w:pPr>
              <w:rPr>
                <w:rFonts w:ascii="Times New Roman" w:eastAsia="Times New Roman" w:hAnsi="Times New Roman" w:cs="Times New Roman"/>
                <w:b/>
                <w:i/>
                <w:sz w:val="24"/>
                <w:szCs w:val="24"/>
              </w:rPr>
            </w:pPr>
          </w:p>
        </w:tc>
        <w:tc>
          <w:tcPr>
            <w:tcW w:w="709" w:type="dxa"/>
          </w:tcPr>
          <w:p w:rsidR="00F553ED" w:rsidRPr="00E258A2" w:rsidRDefault="00873505" w:rsidP="00122D94">
            <w:pPr>
              <w:rPr>
                <w:rFonts w:ascii="Times New Roman" w:eastAsia="Times New Roman" w:hAnsi="Times New Roman" w:cs="Times New Roman"/>
                <w:b/>
                <w:i/>
                <w:sz w:val="24"/>
                <w:szCs w:val="24"/>
              </w:rPr>
            </w:pPr>
            <w:r w:rsidRPr="00E258A2">
              <w:rPr>
                <w:rFonts w:ascii="Times New Roman" w:eastAsia="Times New Roman" w:hAnsi="Times New Roman" w:cs="Times New Roman"/>
                <w:b/>
                <w:i/>
                <w:sz w:val="24"/>
                <w:szCs w:val="24"/>
              </w:rPr>
              <w:t>3348461,6</w:t>
            </w:r>
          </w:p>
        </w:tc>
      </w:tr>
    </w:tbl>
    <w:p w:rsidR="00A06F7D" w:rsidRPr="00E258A2" w:rsidRDefault="00A06F7D" w:rsidP="0077255B">
      <w:pPr>
        <w:spacing w:after="0" w:line="240" w:lineRule="auto"/>
        <w:rPr>
          <w:rFonts w:ascii="Times New Roman" w:eastAsia="Times New Roman" w:hAnsi="Times New Roman" w:cs="Times New Roman"/>
          <w:b/>
          <w:i/>
          <w:sz w:val="24"/>
          <w:szCs w:val="24"/>
        </w:rPr>
      </w:pPr>
    </w:p>
    <w:p w:rsidR="000C475C" w:rsidRPr="00E258A2" w:rsidRDefault="00EA341A" w:rsidP="003F179E">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О</w:t>
      </w:r>
      <w:r w:rsidR="000C475C" w:rsidRPr="00E258A2">
        <w:rPr>
          <w:rFonts w:ascii="Times New Roman" w:eastAsia="Times New Roman" w:hAnsi="Times New Roman" w:cs="Times New Roman"/>
          <w:sz w:val="24"/>
          <w:szCs w:val="24"/>
        </w:rPr>
        <w:t>беспеченност</w:t>
      </w:r>
      <w:r w:rsidRPr="00E258A2">
        <w:rPr>
          <w:rFonts w:ascii="Times New Roman" w:eastAsia="Times New Roman" w:hAnsi="Times New Roman" w:cs="Times New Roman"/>
          <w:sz w:val="24"/>
          <w:szCs w:val="24"/>
        </w:rPr>
        <w:t>ь</w:t>
      </w:r>
      <w:r w:rsidR="00B3409B" w:rsidRPr="00E258A2">
        <w:rPr>
          <w:rFonts w:ascii="Times New Roman" w:eastAsia="Times New Roman" w:hAnsi="Times New Roman" w:cs="Times New Roman"/>
          <w:sz w:val="24"/>
          <w:szCs w:val="24"/>
        </w:rPr>
        <w:t>обучаю</w:t>
      </w:r>
      <w:r w:rsidRPr="00E258A2">
        <w:rPr>
          <w:rFonts w:ascii="Times New Roman" w:eastAsia="Times New Roman" w:hAnsi="Times New Roman" w:cs="Times New Roman"/>
          <w:sz w:val="24"/>
          <w:szCs w:val="24"/>
        </w:rPr>
        <w:t>щихся</w:t>
      </w:r>
      <w:r w:rsidR="000C475C" w:rsidRPr="00E258A2">
        <w:rPr>
          <w:rFonts w:ascii="Times New Roman" w:eastAsia="Times New Roman" w:hAnsi="Times New Roman" w:cs="Times New Roman"/>
          <w:sz w:val="24"/>
          <w:szCs w:val="24"/>
        </w:rPr>
        <w:t xml:space="preserve"> учебниками </w:t>
      </w:r>
      <w:r w:rsidRPr="00E258A2">
        <w:rPr>
          <w:rFonts w:ascii="Times New Roman" w:eastAsia="Times New Roman" w:hAnsi="Times New Roman" w:cs="Times New Roman"/>
          <w:sz w:val="24"/>
          <w:szCs w:val="24"/>
        </w:rPr>
        <w:t xml:space="preserve"> составляет 100%, в среднем приходится</w:t>
      </w:r>
      <w:r w:rsidR="000C475C" w:rsidRPr="00E258A2">
        <w:rPr>
          <w:rFonts w:ascii="Times New Roman" w:eastAsia="Times New Roman" w:hAnsi="Times New Roman" w:cs="Times New Roman"/>
          <w:sz w:val="24"/>
          <w:szCs w:val="24"/>
        </w:rPr>
        <w:t xml:space="preserve"> 1</w:t>
      </w:r>
      <w:r w:rsidR="0052499C" w:rsidRPr="00E258A2">
        <w:rPr>
          <w:rFonts w:ascii="Times New Roman" w:eastAsia="Times New Roman" w:hAnsi="Times New Roman" w:cs="Times New Roman"/>
          <w:sz w:val="24"/>
          <w:szCs w:val="24"/>
        </w:rPr>
        <w:t>7,6</w:t>
      </w:r>
      <w:r w:rsidR="000C475C" w:rsidRPr="00E258A2">
        <w:rPr>
          <w:rFonts w:ascii="Times New Roman" w:eastAsia="Times New Roman" w:hAnsi="Times New Roman" w:cs="Times New Roman"/>
          <w:sz w:val="24"/>
          <w:szCs w:val="24"/>
        </w:rPr>
        <w:t xml:space="preserve">  учебников  на одного обучающегося.</w:t>
      </w:r>
    </w:p>
    <w:p w:rsidR="00062721" w:rsidRPr="00E258A2" w:rsidRDefault="00062721" w:rsidP="00235F56">
      <w:pPr>
        <w:spacing w:after="0" w:line="240" w:lineRule="auto"/>
        <w:ind w:right="-185"/>
        <w:jc w:val="both"/>
        <w:rPr>
          <w:rFonts w:ascii="Times New Roman" w:hAnsi="Times New Roman" w:cs="Times New Roman"/>
          <w:sz w:val="24"/>
          <w:szCs w:val="24"/>
        </w:rPr>
      </w:pPr>
    </w:p>
    <w:p w:rsidR="00235F56" w:rsidRPr="00E258A2" w:rsidRDefault="007706BF" w:rsidP="00235F56">
      <w:pPr>
        <w:spacing w:after="0" w:line="240" w:lineRule="auto"/>
        <w:ind w:right="-185"/>
        <w:jc w:val="both"/>
        <w:rPr>
          <w:rFonts w:ascii="Times New Roman" w:hAnsi="Times New Roman" w:cs="Times New Roman"/>
          <w:b/>
          <w:sz w:val="24"/>
          <w:szCs w:val="24"/>
        </w:rPr>
      </w:pPr>
      <w:r w:rsidRPr="00E258A2">
        <w:rPr>
          <w:rFonts w:ascii="Times New Roman" w:hAnsi="Times New Roman" w:cs="Times New Roman"/>
          <w:b/>
          <w:sz w:val="24"/>
          <w:szCs w:val="24"/>
        </w:rPr>
        <w:t>4.</w:t>
      </w:r>
      <w:r w:rsidR="00B84F52" w:rsidRPr="00E258A2">
        <w:rPr>
          <w:rFonts w:ascii="Times New Roman" w:hAnsi="Times New Roman" w:cs="Times New Roman"/>
          <w:b/>
          <w:sz w:val="24"/>
          <w:szCs w:val="24"/>
        </w:rPr>
        <w:t>5</w:t>
      </w:r>
      <w:r w:rsidR="00062721" w:rsidRPr="00E258A2">
        <w:rPr>
          <w:rFonts w:ascii="Times New Roman" w:hAnsi="Times New Roman" w:cs="Times New Roman"/>
          <w:b/>
          <w:sz w:val="24"/>
          <w:szCs w:val="24"/>
        </w:rPr>
        <w:t xml:space="preserve">. </w:t>
      </w:r>
      <w:r w:rsidR="007C6CFD" w:rsidRPr="00E258A2">
        <w:rPr>
          <w:rFonts w:ascii="Times New Roman" w:hAnsi="Times New Roman" w:cs="Times New Roman"/>
          <w:b/>
          <w:sz w:val="24"/>
          <w:szCs w:val="24"/>
        </w:rPr>
        <w:t>Кадровое обеспечение учебного процесса</w:t>
      </w:r>
      <w:r w:rsidR="00BA6C5C" w:rsidRPr="00E258A2">
        <w:rPr>
          <w:rFonts w:ascii="Times New Roman" w:hAnsi="Times New Roman" w:cs="Times New Roman"/>
          <w:b/>
          <w:sz w:val="24"/>
          <w:szCs w:val="24"/>
        </w:rPr>
        <w:t>.</w:t>
      </w:r>
    </w:p>
    <w:p w:rsidR="00082314" w:rsidRPr="00E258A2" w:rsidRDefault="00082314" w:rsidP="005725E9">
      <w:pPr>
        <w:spacing w:after="0" w:line="240" w:lineRule="auto"/>
        <w:ind w:firstLine="284"/>
        <w:jc w:val="both"/>
        <w:rPr>
          <w:rFonts w:ascii="Times New Roman" w:hAnsi="Times New Roman" w:cs="Times New Roman"/>
          <w:sz w:val="24"/>
          <w:szCs w:val="24"/>
        </w:rPr>
      </w:pPr>
      <w:r w:rsidRPr="00E258A2">
        <w:rPr>
          <w:rFonts w:ascii="Times New Roman" w:hAnsi="Times New Roman" w:cs="Times New Roman"/>
          <w:sz w:val="24"/>
          <w:szCs w:val="24"/>
        </w:rPr>
        <w:t>Укомплектованность педагогическими кадрами составила  100%.</w:t>
      </w:r>
    </w:p>
    <w:p w:rsidR="00082314" w:rsidRPr="00E258A2" w:rsidRDefault="00082314" w:rsidP="005725E9">
      <w:pPr>
        <w:spacing w:after="0" w:line="240" w:lineRule="auto"/>
        <w:ind w:firstLine="284"/>
        <w:jc w:val="both"/>
        <w:rPr>
          <w:rFonts w:ascii="Times New Roman" w:hAnsi="Times New Roman" w:cs="Times New Roman"/>
          <w:sz w:val="24"/>
          <w:szCs w:val="24"/>
        </w:rPr>
      </w:pPr>
      <w:r w:rsidRPr="00E258A2">
        <w:rPr>
          <w:rFonts w:ascii="Times New Roman" w:hAnsi="Times New Roman" w:cs="Times New Roman"/>
          <w:sz w:val="24"/>
          <w:szCs w:val="24"/>
        </w:rPr>
        <w:t xml:space="preserve">Основу педагогического коллектива школы составили педагоги со стажем работы более 20 лет (39 чел, 78%).  Средний возраст учителей школы – 48 лет. 92% педагогических  работников  имеют высшее профессиональное образование,   58% имеют высшую и первую квалификационную категорию. </w:t>
      </w:r>
    </w:p>
    <w:p w:rsidR="00082314" w:rsidRPr="00E258A2" w:rsidRDefault="00082314" w:rsidP="005725E9">
      <w:pPr>
        <w:spacing w:after="0" w:line="240" w:lineRule="auto"/>
        <w:ind w:right="-185"/>
        <w:jc w:val="both"/>
        <w:rPr>
          <w:rFonts w:ascii="Times New Roman" w:hAnsi="Times New Roman" w:cs="Times New Roman"/>
          <w:b/>
          <w:i/>
          <w:sz w:val="24"/>
          <w:szCs w:val="24"/>
        </w:rPr>
      </w:pPr>
    </w:p>
    <w:tbl>
      <w:tblPr>
        <w:tblpPr w:leftFromText="180" w:rightFromText="180" w:bottomFromText="200" w:vertAnchor="text" w:horzAnchor="margin" w:tblpXSpec="center" w:tblpY="26"/>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10"/>
        <w:gridCol w:w="709"/>
        <w:gridCol w:w="566"/>
        <w:gridCol w:w="567"/>
        <w:gridCol w:w="567"/>
        <w:gridCol w:w="567"/>
        <w:gridCol w:w="567"/>
        <w:gridCol w:w="708"/>
        <w:gridCol w:w="567"/>
        <w:gridCol w:w="567"/>
        <w:gridCol w:w="567"/>
        <w:gridCol w:w="566"/>
        <w:gridCol w:w="567"/>
        <w:gridCol w:w="568"/>
        <w:gridCol w:w="568"/>
      </w:tblGrid>
      <w:tr w:rsidR="00082314" w:rsidRPr="00E258A2" w:rsidTr="005725E9">
        <w:trPr>
          <w:trHeight w:val="232"/>
        </w:trPr>
        <w:tc>
          <w:tcPr>
            <w:tcW w:w="81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82314" w:rsidRPr="00E258A2" w:rsidRDefault="00082314" w:rsidP="00082314">
            <w:pPr>
              <w:spacing w:after="0" w:line="240" w:lineRule="auto"/>
              <w:ind w:right="113"/>
              <w:contextualSpacing/>
              <w:jc w:val="center"/>
              <w:rPr>
                <w:rFonts w:ascii="Times New Roman" w:eastAsia="Times New Roman" w:hAnsi="Times New Roman" w:cs="Times New Roman"/>
                <w:b/>
                <w:bCs/>
                <w:i/>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82314" w:rsidRPr="00C12E47" w:rsidRDefault="00082314" w:rsidP="00082314">
            <w:pPr>
              <w:spacing w:after="0" w:line="240" w:lineRule="auto"/>
              <w:ind w:right="113"/>
              <w:contextualSpacing/>
              <w:jc w:val="center"/>
              <w:rPr>
                <w:rFonts w:ascii="Times New Roman" w:eastAsia="Times New Roman" w:hAnsi="Times New Roman" w:cs="Times New Roman"/>
                <w:b/>
                <w:bCs/>
                <w:i/>
                <w:sz w:val="20"/>
                <w:szCs w:val="20"/>
              </w:rPr>
            </w:pPr>
            <w:r w:rsidRPr="00C12E47">
              <w:rPr>
                <w:rFonts w:ascii="Times New Roman" w:eastAsia="Times New Roman" w:hAnsi="Times New Roman" w:cs="Times New Roman"/>
                <w:b/>
                <w:bCs/>
                <w:i/>
                <w:sz w:val="20"/>
                <w:szCs w:val="20"/>
              </w:rPr>
              <w:t>Количество педагогических работников</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82314" w:rsidRPr="00C12E47" w:rsidRDefault="00082314" w:rsidP="00082314">
            <w:pPr>
              <w:spacing w:after="0" w:line="240" w:lineRule="auto"/>
              <w:ind w:right="113"/>
              <w:contextualSpacing/>
              <w:jc w:val="center"/>
              <w:rPr>
                <w:rFonts w:ascii="Times New Roman" w:eastAsia="Times New Roman" w:hAnsi="Times New Roman" w:cs="Times New Roman"/>
                <w:b/>
                <w:bCs/>
                <w:i/>
                <w:sz w:val="20"/>
                <w:szCs w:val="20"/>
              </w:rPr>
            </w:pPr>
            <w:r w:rsidRPr="00C12E47">
              <w:rPr>
                <w:rFonts w:ascii="Times New Roman" w:eastAsia="Times New Roman" w:hAnsi="Times New Roman" w:cs="Times New Roman"/>
                <w:b/>
                <w:bCs/>
                <w:i/>
                <w:sz w:val="20"/>
                <w:szCs w:val="20"/>
              </w:rPr>
              <w:t>В том числе учителей</w:t>
            </w:r>
          </w:p>
        </w:tc>
        <w:tc>
          <w:tcPr>
            <w:tcW w:w="7512" w:type="dxa"/>
            <w:gridSpan w:val="13"/>
            <w:tcBorders>
              <w:top w:val="single" w:sz="4" w:space="0" w:color="auto"/>
              <w:left w:val="single" w:sz="4" w:space="0" w:color="auto"/>
              <w:bottom w:val="single" w:sz="4" w:space="0" w:color="auto"/>
              <w:right w:val="single" w:sz="4" w:space="0" w:color="auto"/>
            </w:tcBorders>
            <w:vAlign w:val="center"/>
          </w:tcPr>
          <w:p w:rsidR="00082314" w:rsidRPr="00C12E47" w:rsidRDefault="00082314" w:rsidP="00082314">
            <w:pPr>
              <w:spacing w:after="0" w:line="240" w:lineRule="auto"/>
              <w:contextualSpacing/>
              <w:jc w:val="center"/>
              <w:rPr>
                <w:rFonts w:ascii="Times New Roman" w:eastAsia="Times New Roman" w:hAnsi="Times New Roman" w:cs="Times New Roman"/>
                <w:b/>
                <w:bCs/>
                <w:i/>
                <w:sz w:val="20"/>
                <w:szCs w:val="20"/>
              </w:rPr>
            </w:pPr>
            <w:r w:rsidRPr="00C12E47">
              <w:rPr>
                <w:rFonts w:ascii="Times New Roman" w:eastAsia="Times New Roman" w:hAnsi="Times New Roman" w:cs="Times New Roman"/>
                <w:b/>
                <w:bCs/>
                <w:i/>
                <w:sz w:val="20"/>
                <w:szCs w:val="20"/>
              </w:rPr>
              <w:t>Распределение педагогических кадров</w:t>
            </w:r>
          </w:p>
        </w:tc>
      </w:tr>
      <w:tr w:rsidR="00082314" w:rsidRPr="00E258A2" w:rsidTr="005725E9">
        <w:trPr>
          <w:trHeight w:val="148"/>
        </w:trPr>
        <w:tc>
          <w:tcPr>
            <w:tcW w:w="817" w:type="dxa"/>
            <w:vMerge/>
            <w:tcBorders>
              <w:top w:val="single" w:sz="4" w:space="0" w:color="auto"/>
              <w:left w:val="single" w:sz="4" w:space="0" w:color="auto"/>
              <w:bottom w:val="single" w:sz="4" w:space="0" w:color="auto"/>
              <w:right w:val="single" w:sz="4" w:space="0" w:color="auto"/>
            </w:tcBorders>
            <w:vAlign w:val="center"/>
            <w:hideMark/>
          </w:tcPr>
          <w:p w:rsidR="00082314" w:rsidRPr="00E258A2" w:rsidRDefault="00082314" w:rsidP="00082314">
            <w:pPr>
              <w:spacing w:after="0" w:line="240" w:lineRule="auto"/>
              <w:rPr>
                <w:rFonts w:ascii="Times New Roman" w:eastAsia="Times New Roman" w:hAnsi="Times New Roman" w:cs="Times New Roman"/>
                <w:b/>
                <w:bCs/>
                <w:i/>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082314" w:rsidRPr="00C12E47" w:rsidRDefault="00082314" w:rsidP="00082314">
            <w:pPr>
              <w:spacing w:after="0" w:line="240" w:lineRule="auto"/>
              <w:rPr>
                <w:rFonts w:ascii="Times New Roman" w:eastAsia="Times New Roman" w:hAnsi="Times New Roman" w:cs="Times New Roman"/>
                <w:b/>
                <w:bCs/>
                <w:i/>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82314" w:rsidRPr="00C12E47" w:rsidRDefault="00082314" w:rsidP="00082314">
            <w:pPr>
              <w:spacing w:after="0" w:line="240" w:lineRule="auto"/>
              <w:rPr>
                <w:rFonts w:ascii="Times New Roman" w:eastAsia="Times New Roman" w:hAnsi="Times New Roman" w:cs="Times New Roman"/>
                <w:b/>
                <w:bCs/>
                <w:i/>
                <w:sz w:val="20"/>
                <w:szCs w:val="20"/>
              </w:rPr>
            </w:pPr>
          </w:p>
        </w:tc>
        <w:tc>
          <w:tcPr>
            <w:tcW w:w="1700" w:type="dxa"/>
            <w:gridSpan w:val="3"/>
            <w:tcBorders>
              <w:top w:val="single" w:sz="4" w:space="0" w:color="auto"/>
              <w:left w:val="single" w:sz="4" w:space="0" w:color="auto"/>
              <w:bottom w:val="single" w:sz="4" w:space="0" w:color="auto"/>
              <w:right w:val="single" w:sz="4" w:space="0" w:color="auto"/>
            </w:tcBorders>
            <w:vAlign w:val="center"/>
            <w:hideMark/>
          </w:tcPr>
          <w:p w:rsidR="00082314" w:rsidRPr="00C12E47" w:rsidRDefault="00082314" w:rsidP="00082314">
            <w:pPr>
              <w:spacing w:after="0" w:line="240" w:lineRule="auto"/>
              <w:contextualSpacing/>
              <w:jc w:val="center"/>
              <w:rPr>
                <w:rFonts w:ascii="Times New Roman" w:eastAsia="Times New Roman" w:hAnsi="Times New Roman" w:cs="Times New Roman"/>
                <w:b/>
                <w:bCs/>
                <w:i/>
                <w:sz w:val="20"/>
                <w:szCs w:val="20"/>
              </w:rPr>
            </w:pPr>
            <w:r w:rsidRPr="00C12E47">
              <w:rPr>
                <w:rFonts w:ascii="Times New Roman" w:eastAsia="Times New Roman" w:hAnsi="Times New Roman" w:cs="Times New Roman"/>
                <w:b/>
                <w:bCs/>
                <w:i/>
                <w:sz w:val="20"/>
                <w:szCs w:val="20"/>
              </w:rPr>
              <w:t>по педагогическому стажу</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082314" w:rsidRPr="00C12E47" w:rsidRDefault="00082314" w:rsidP="00082314">
            <w:pPr>
              <w:spacing w:after="0" w:line="240" w:lineRule="auto"/>
              <w:contextualSpacing/>
              <w:jc w:val="center"/>
              <w:rPr>
                <w:rFonts w:ascii="Times New Roman" w:eastAsia="Times New Roman" w:hAnsi="Times New Roman" w:cs="Times New Roman"/>
                <w:b/>
                <w:bCs/>
                <w:i/>
                <w:sz w:val="20"/>
                <w:szCs w:val="20"/>
              </w:rPr>
            </w:pPr>
            <w:r w:rsidRPr="00C12E47">
              <w:rPr>
                <w:rFonts w:ascii="Times New Roman" w:eastAsia="Times New Roman" w:hAnsi="Times New Roman" w:cs="Times New Roman"/>
                <w:b/>
                <w:bCs/>
                <w:i/>
                <w:sz w:val="20"/>
                <w:szCs w:val="20"/>
              </w:rPr>
              <w:t>по уровню образования</w:t>
            </w:r>
          </w:p>
        </w:tc>
        <w:tc>
          <w:tcPr>
            <w:tcW w:w="2975" w:type="dxa"/>
            <w:gridSpan w:val="5"/>
            <w:tcBorders>
              <w:top w:val="single" w:sz="4" w:space="0" w:color="auto"/>
              <w:left w:val="single" w:sz="4" w:space="0" w:color="auto"/>
              <w:bottom w:val="single" w:sz="4" w:space="0" w:color="auto"/>
              <w:right w:val="single" w:sz="4" w:space="0" w:color="auto"/>
            </w:tcBorders>
            <w:vAlign w:val="center"/>
          </w:tcPr>
          <w:p w:rsidR="00082314" w:rsidRPr="00C12E47" w:rsidRDefault="00082314" w:rsidP="00082314">
            <w:pPr>
              <w:spacing w:after="0" w:line="240" w:lineRule="auto"/>
              <w:contextualSpacing/>
              <w:jc w:val="center"/>
              <w:rPr>
                <w:rFonts w:ascii="Times New Roman" w:eastAsia="Times New Roman" w:hAnsi="Times New Roman" w:cs="Times New Roman"/>
                <w:b/>
                <w:bCs/>
                <w:i/>
                <w:sz w:val="20"/>
                <w:szCs w:val="20"/>
              </w:rPr>
            </w:pPr>
            <w:r w:rsidRPr="00C12E47">
              <w:rPr>
                <w:rFonts w:ascii="Times New Roman" w:eastAsia="Times New Roman" w:hAnsi="Times New Roman" w:cs="Times New Roman"/>
                <w:b/>
                <w:bCs/>
                <w:i/>
                <w:sz w:val="20"/>
                <w:szCs w:val="20"/>
              </w:rPr>
              <w:t>по уровню квалификации</w:t>
            </w:r>
          </w:p>
        </w:tc>
        <w:tc>
          <w:tcPr>
            <w:tcW w:w="1703" w:type="dxa"/>
            <w:gridSpan w:val="3"/>
            <w:tcBorders>
              <w:top w:val="single" w:sz="4" w:space="0" w:color="auto"/>
              <w:left w:val="single" w:sz="4" w:space="0" w:color="auto"/>
              <w:bottom w:val="single" w:sz="4" w:space="0" w:color="auto"/>
              <w:right w:val="single" w:sz="4" w:space="0" w:color="auto"/>
            </w:tcBorders>
            <w:vAlign w:val="center"/>
            <w:hideMark/>
          </w:tcPr>
          <w:p w:rsidR="00082314" w:rsidRPr="00C12E47" w:rsidRDefault="00082314" w:rsidP="00082314">
            <w:pPr>
              <w:spacing w:after="0" w:line="240" w:lineRule="auto"/>
              <w:contextualSpacing/>
              <w:jc w:val="center"/>
              <w:rPr>
                <w:rFonts w:ascii="Times New Roman" w:eastAsia="Times New Roman" w:hAnsi="Times New Roman" w:cs="Times New Roman"/>
                <w:b/>
                <w:bCs/>
                <w:i/>
                <w:sz w:val="20"/>
                <w:szCs w:val="20"/>
              </w:rPr>
            </w:pPr>
            <w:r w:rsidRPr="00C12E47">
              <w:rPr>
                <w:rFonts w:ascii="Times New Roman" w:eastAsia="Times New Roman" w:hAnsi="Times New Roman" w:cs="Times New Roman"/>
                <w:b/>
                <w:bCs/>
                <w:i/>
                <w:sz w:val="20"/>
                <w:szCs w:val="20"/>
              </w:rPr>
              <w:t>звание</w:t>
            </w:r>
          </w:p>
        </w:tc>
      </w:tr>
      <w:tr w:rsidR="00082314" w:rsidRPr="00E258A2" w:rsidTr="005725E9">
        <w:trPr>
          <w:cantSplit/>
          <w:trHeight w:val="2988"/>
        </w:trPr>
        <w:tc>
          <w:tcPr>
            <w:tcW w:w="817" w:type="dxa"/>
            <w:vMerge/>
            <w:tcBorders>
              <w:top w:val="single" w:sz="4" w:space="0" w:color="auto"/>
              <w:left w:val="single" w:sz="4" w:space="0" w:color="auto"/>
              <w:bottom w:val="single" w:sz="4" w:space="0" w:color="auto"/>
              <w:right w:val="single" w:sz="4" w:space="0" w:color="auto"/>
            </w:tcBorders>
            <w:vAlign w:val="center"/>
            <w:hideMark/>
          </w:tcPr>
          <w:p w:rsidR="00082314" w:rsidRPr="00E258A2" w:rsidRDefault="00082314" w:rsidP="00082314">
            <w:pPr>
              <w:spacing w:after="0" w:line="240" w:lineRule="auto"/>
              <w:rPr>
                <w:rFonts w:ascii="Times New Roman" w:eastAsia="Times New Roman" w:hAnsi="Times New Roman" w:cs="Times New Roman"/>
                <w:b/>
                <w:bCs/>
                <w:i/>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082314" w:rsidRPr="00C12E47" w:rsidRDefault="00082314" w:rsidP="00082314">
            <w:pPr>
              <w:spacing w:after="0" w:line="240" w:lineRule="auto"/>
              <w:rPr>
                <w:rFonts w:ascii="Times New Roman" w:eastAsia="Times New Roman" w:hAnsi="Times New Roman" w:cs="Times New Roman"/>
                <w:b/>
                <w:bCs/>
                <w:i/>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82314" w:rsidRPr="00C12E47" w:rsidRDefault="00082314" w:rsidP="00082314">
            <w:pPr>
              <w:spacing w:after="0" w:line="240" w:lineRule="auto"/>
              <w:rPr>
                <w:rFonts w:ascii="Times New Roman" w:eastAsia="Times New Roman" w:hAnsi="Times New Roman" w:cs="Times New Roman"/>
                <w:b/>
                <w:bCs/>
                <w:i/>
                <w:sz w:val="20"/>
                <w:szCs w:val="20"/>
              </w:rPr>
            </w:pPr>
          </w:p>
        </w:tc>
        <w:tc>
          <w:tcPr>
            <w:tcW w:w="566" w:type="dxa"/>
            <w:tcBorders>
              <w:top w:val="single" w:sz="4" w:space="0" w:color="auto"/>
              <w:left w:val="single" w:sz="4" w:space="0" w:color="auto"/>
              <w:bottom w:val="single" w:sz="4" w:space="0" w:color="auto"/>
              <w:right w:val="single" w:sz="4" w:space="0" w:color="auto"/>
            </w:tcBorders>
            <w:textDirection w:val="btLr"/>
            <w:vAlign w:val="center"/>
            <w:hideMark/>
          </w:tcPr>
          <w:p w:rsidR="00082314" w:rsidRPr="00C12E47" w:rsidRDefault="00082314" w:rsidP="00082314">
            <w:pPr>
              <w:spacing w:after="0" w:line="240" w:lineRule="auto"/>
              <w:ind w:right="113"/>
              <w:contextualSpacing/>
              <w:jc w:val="center"/>
              <w:rPr>
                <w:rFonts w:ascii="Times New Roman" w:eastAsia="Times New Roman" w:hAnsi="Times New Roman" w:cs="Times New Roman"/>
                <w:b/>
                <w:bCs/>
                <w:i/>
                <w:sz w:val="20"/>
                <w:szCs w:val="20"/>
              </w:rPr>
            </w:pPr>
            <w:r w:rsidRPr="00C12E47">
              <w:rPr>
                <w:rFonts w:ascii="Times New Roman" w:eastAsia="Times New Roman" w:hAnsi="Times New Roman" w:cs="Times New Roman"/>
                <w:b/>
                <w:bCs/>
                <w:i/>
                <w:sz w:val="20"/>
                <w:szCs w:val="20"/>
              </w:rPr>
              <w:t xml:space="preserve">       от 0 до 10 лет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82314" w:rsidRPr="00C12E47" w:rsidRDefault="00082314" w:rsidP="00082314">
            <w:pPr>
              <w:spacing w:after="0" w:line="240" w:lineRule="auto"/>
              <w:ind w:right="113"/>
              <w:contextualSpacing/>
              <w:rPr>
                <w:rFonts w:ascii="Times New Roman" w:eastAsia="Times New Roman" w:hAnsi="Times New Roman" w:cs="Times New Roman"/>
                <w:b/>
                <w:bCs/>
                <w:i/>
                <w:sz w:val="20"/>
                <w:szCs w:val="20"/>
              </w:rPr>
            </w:pPr>
            <w:r w:rsidRPr="00C12E47">
              <w:rPr>
                <w:rFonts w:ascii="Times New Roman" w:eastAsia="Times New Roman" w:hAnsi="Times New Roman" w:cs="Times New Roman"/>
                <w:b/>
                <w:bCs/>
                <w:i/>
                <w:sz w:val="20"/>
                <w:szCs w:val="20"/>
              </w:rPr>
              <w:t xml:space="preserve">             от 10 до 20 лет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82314" w:rsidRPr="00C12E47" w:rsidRDefault="00082314" w:rsidP="00082314">
            <w:pPr>
              <w:spacing w:after="0" w:line="240" w:lineRule="auto"/>
              <w:ind w:right="113"/>
              <w:contextualSpacing/>
              <w:rPr>
                <w:rFonts w:ascii="Times New Roman" w:eastAsia="Times New Roman" w:hAnsi="Times New Roman" w:cs="Times New Roman"/>
                <w:b/>
                <w:bCs/>
                <w:i/>
                <w:sz w:val="20"/>
                <w:szCs w:val="20"/>
              </w:rPr>
            </w:pPr>
            <w:r w:rsidRPr="00C12E47">
              <w:rPr>
                <w:rFonts w:ascii="Times New Roman" w:eastAsia="Times New Roman" w:hAnsi="Times New Roman" w:cs="Times New Roman"/>
                <w:b/>
                <w:bCs/>
                <w:i/>
                <w:sz w:val="20"/>
                <w:szCs w:val="20"/>
              </w:rPr>
              <w:t xml:space="preserve">               более 20 лет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82314" w:rsidRPr="00C12E47" w:rsidRDefault="00082314" w:rsidP="00082314">
            <w:pPr>
              <w:spacing w:after="0" w:line="240" w:lineRule="auto"/>
              <w:ind w:right="113"/>
              <w:contextualSpacing/>
              <w:jc w:val="center"/>
              <w:rPr>
                <w:rFonts w:ascii="Times New Roman" w:eastAsia="Times New Roman" w:hAnsi="Times New Roman" w:cs="Times New Roman"/>
                <w:b/>
                <w:bCs/>
                <w:i/>
                <w:sz w:val="20"/>
                <w:szCs w:val="20"/>
              </w:rPr>
            </w:pPr>
            <w:r w:rsidRPr="00C12E47">
              <w:rPr>
                <w:rFonts w:ascii="Times New Roman" w:eastAsia="Times New Roman" w:hAnsi="Times New Roman" w:cs="Times New Roman"/>
                <w:b/>
                <w:bCs/>
                <w:i/>
                <w:sz w:val="20"/>
                <w:szCs w:val="20"/>
              </w:rPr>
              <w:t xml:space="preserve">Высшее </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82314" w:rsidRPr="00C12E47" w:rsidRDefault="00082314" w:rsidP="00082314">
            <w:pPr>
              <w:spacing w:after="0" w:line="240" w:lineRule="auto"/>
              <w:ind w:right="113"/>
              <w:contextualSpacing/>
              <w:jc w:val="center"/>
              <w:rPr>
                <w:rFonts w:ascii="Times New Roman" w:eastAsia="Times New Roman" w:hAnsi="Times New Roman" w:cs="Times New Roman"/>
                <w:b/>
                <w:bCs/>
                <w:i/>
                <w:sz w:val="20"/>
                <w:szCs w:val="20"/>
              </w:rPr>
            </w:pPr>
            <w:r w:rsidRPr="00C12E47">
              <w:rPr>
                <w:rFonts w:ascii="Times New Roman" w:eastAsia="Times New Roman" w:hAnsi="Times New Roman" w:cs="Times New Roman"/>
                <w:b/>
                <w:bCs/>
                <w:i/>
                <w:sz w:val="20"/>
                <w:szCs w:val="20"/>
              </w:rPr>
              <w:t>Среднее специальное</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082314" w:rsidRPr="00C12E47" w:rsidRDefault="00082314" w:rsidP="00082314">
            <w:pPr>
              <w:spacing w:after="0" w:line="240" w:lineRule="auto"/>
              <w:ind w:right="113"/>
              <w:contextualSpacing/>
              <w:jc w:val="center"/>
              <w:rPr>
                <w:rFonts w:ascii="Times New Roman" w:eastAsia="Times New Roman" w:hAnsi="Times New Roman" w:cs="Times New Roman"/>
                <w:b/>
                <w:bCs/>
                <w:i/>
                <w:sz w:val="20"/>
                <w:szCs w:val="20"/>
              </w:rPr>
            </w:pPr>
            <w:r w:rsidRPr="00C12E47">
              <w:rPr>
                <w:rFonts w:ascii="Times New Roman" w:eastAsia="Times New Roman" w:hAnsi="Times New Roman" w:cs="Times New Roman"/>
                <w:b/>
                <w:bCs/>
                <w:i/>
                <w:sz w:val="20"/>
                <w:szCs w:val="20"/>
              </w:rPr>
              <w:t>Высшая  категория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082314" w:rsidRPr="00C12E47" w:rsidRDefault="00082314" w:rsidP="00082314">
            <w:pPr>
              <w:spacing w:after="0" w:line="240" w:lineRule="auto"/>
              <w:ind w:right="113"/>
              <w:contextualSpacing/>
              <w:rPr>
                <w:rFonts w:ascii="Times New Roman" w:eastAsia="Times New Roman" w:hAnsi="Times New Roman" w:cs="Times New Roman"/>
                <w:b/>
                <w:bCs/>
                <w:i/>
                <w:sz w:val="20"/>
                <w:szCs w:val="20"/>
              </w:rPr>
            </w:pPr>
            <w:r w:rsidRPr="00C12E47">
              <w:rPr>
                <w:rFonts w:ascii="Times New Roman" w:eastAsia="Times New Roman" w:hAnsi="Times New Roman" w:cs="Times New Roman"/>
                <w:b/>
                <w:bCs/>
                <w:i/>
                <w:sz w:val="20"/>
                <w:szCs w:val="20"/>
              </w:rPr>
              <w:t xml:space="preserve">               1 категория</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82314" w:rsidRPr="00C12E47" w:rsidRDefault="00082314" w:rsidP="00082314">
            <w:pPr>
              <w:spacing w:after="0" w:line="240" w:lineRule="auto"/>
              <w:ind w:right="113"/>
              <w:contextualSpacing/>
              <w:rPr>
                <w:rFonts w:ascii="Times New Roman" w:eastAsia="Times New Roman" w:hAnsi="Times New Roman" w:cs="Times New Roman"/>
                <w:b/>
                <w:bCs/>
                <w:i/>
                <w:sz w:val="20"/>
                <w:szCs w:val="20"/>
              </w:rPr>
            </w:pPr>
            <w:r w:rsidRPr="00C12E47">
              <w:rPr>
                <w:rFonts w:ascii="Times New Roman" w:eastAsia="Times New Roman" w:hAnsi="Times New Roman" w:cs="Times New Roman"/>
                <w:b/>
                <w:bCs/>
                <w:i/>
                <w:sz w:val="20"/>
                <w:szCs w:val="20"/>
              </w:rPr>
              <w:t xml:space="preserve">                  2 категория</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82314" w:rsidRPr="00C12E47" w:rsidRDefault="00082314" w:rsidP="00082314">
            <w:pPr>
              <w:spacing w:after="0" w:line="240" w:lineRule="auto"/>
              <w:ind w:right="113"/>
              <w:contextualSpacing/>
              <w:jc w:val="center"/>
              <w:rPr>
                <w:rFonts w:ascii="Times New Roman" w:eastAsia="Times New Roman" w:hAnsi="Times New Roman" w:cs="Times New Roman"/>
                <w:b/>
                <w:bCs/>
                <w:i/>
                <w:sz w:val="20"/>
                <w:szCs w:val="20"/>
              </w:rPr>
            </w:pPr>
            <w:r w:rsidRPr="00C12E47">
              <w:rPr>
                <w:rFonts w:ascii="Times New Roman" w:eastAsia="Times New Roman" w:hAnsi="Times New Roman" w:cs="Times New Roman"/>
                <w:b/>
                <w:bCs/>
                <w:i/>
                <w:sz w:val="20"/>
                <w:szCs w:val="20"/>
              </w:rPr>
              <w:t>Соответствие занимаемой должности</w:t>
            </w:r>
          </w:p>
        </w:tc>
        <w:tc>
          <w:tcPr>
            <w:tcW w:w="566" w:type="dxa"/>
            <w:tcBorders>
              <w:top w:val="single" w:sz="4" w:space="0" w:color="auto"/>
              <w:left w:val="single" w:sz="4" w:space="0" w:color="auto"/>
              <w:bottom w:val="single" w:sz="4" w:space="0" w:color="auto"/>
              <w:right w:val="single" w:sz="4" w:space="0" w:color="auto"/>
            </w:tcBorders>
            <w:textDirection w:val="btLr"/>
            <w:vAlign w:val="center"/>
            <w:hideMark/>
          </w:tcPr>
          <w:p w:rsidR="00082314" w:rsidRPr="00C12E47" w:rsidRDefault="00082314" w:rsidP="00082314">
            <w:pPr>
              <w:spacing w:after="0" w:line="240" w:lineRule="auto"/>
              <w:ind w:right="113"/>
              <w:contextualSpacing/>
              <w:jc w:val="center"/>
              <w:rPr>
                <w:rFonts w:ascii="Times New Roman" w:eastAsia="Times New Roman" w:hAnsi="Times New Roman" w:cs="Times New Roman"/>
                <w:b/>
                <w:bCs/>
                <w:i/>
                <w:sz w:val="20"/>
                <w:szCs w:val="20"/>
              </w:rPr>
            </w:pPr>
            <w:r w:rsidRPr="00C12E47">
              <w:rPr>
                <w:rFonts w:ascii="Times New Roman" w:eastAsia="Times New Roman" w:hAnsi="Times New Roman" w:cs="Times New Roman"/>
                <w:b/>
                <w:bCs/>
                <w:i/>
                <w:sz w:val="20"/>
                <w:szCs w:val="20"/>
              </w:rPr>
              <w:t>Неаттестованы</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82314" w:rsidRPr="00C12E47" w:rsidRDefault="00082314" w:rsidP="00082314">
            <w:pPr>
              <w:spacing w:after="0"/>
              <w:rPr>
                <w:rFonts w:ascii="Times New Roman" w:hAnsi="Times New Roman" w:cs="Times New Roman"/>
                <w:b/>
                <w:i/>
                <w:sz w:val="20"/>
                <w:szCs w:val="20"/>
              </w:rPr>
            </w:pPr>
            <w:r w:rsidRPr="00C12E47">
              <w:rPr>
                <w:rFonts w:ascii="Times New Roman" w:hAnsi="Times New Roman" w:cs="Times New Roman"/>
                <w:b/>
                <w:i/>
                <w:sz w:val="20"/>
                <w:szCs w:val="20"/>
              </w:rPr>
              <w:t xml:space="preserve">Почетный работник народного образования </w:t>
            </w: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082314" w:rsidRPr="00C12E47" w:rsidRDefault="00082314" w:rsidP="00082314">
            <w:pPr>
              <w:spacing w:after="0" w:line="240" w:lineRule="auto"/>
              <w:ind w:right="113"/>
              <w:contextualSpacing/>
              <w:rPr>
                <w:rFonts w:ascii="Times New Roman" w:eastAsia="Times New Roman" w:hAnsi="Times New Roman" w:cs="Times New Roman"/>
                <w:b/>
                <w:bCs/>
                <w:i/>
                <w:sz w:val="20"/>
                <w:szCs w:val="20"/>
              </w:rPr>
            </w:pPr>
            <w:r w:rsidRPr="00C12E47">
              <w:rPr>
                <w:rFonts w:ascii="Times New Roman" w:eastAsia="Times New Roman" w:hAnsi="Times New Roman" w:cs="Times New Roman"/>
                <w:b/>
                <w:i/>
                <w:sz w:val="20"/>
                <w:szCs w:val="20"/>
              </w:rPr>
              <w:t>Отличник  народного просвещения</w:t>
            </w: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082314" w:rsidRPr="00C12E47" w:rsidRDefault="00082314" w:rsidP="00082314">
            <w:pPr>
              <w:spacing w:after="0" w:line="240" w:lineRule="auto"/>
              <w:ind w:right="113"/>
              <w:contextualSpacing/>
              <w:jc w:val="center"/>
              <w:rPr>
                <w:rFonts w:ascii="Times New Roman" w:eastAsia="Times New Roman" w:hAnsi="Times New Roman" w:cs="Times New Roman"/>
                <w:b/>
                <w:bCs/>
                <w:i/>
                <w:sz w:val="20"/>
                <w:szCs w:val="20"/>
              </w:rPr>
            </w:pPr>
            <w:r w:rsidRPr="00C12E47">
              <w:rPr>
                <w:rFonts w:ascii="Times New Roman" w:eastAsia="Times New Roman" w:hAnsi="Times New Roman" w:cs="Times New Roman"/>
                <w:b/>
                <w:bCs/>
                <w:i/>
                <w:sz w:val="20"/>
                <w:szCs w:val="20"/>
              </w:rPr>
              <w:t>Отличник физкультуры и спорта</w:t>
            </w:r>
          </w:p>
        </w:tc>
      </w:tr>
      <w:tr w:rsidR="00082314" w:rsidRPr="00E258A2" w:rsidTr="005725E9">
        <w:trPr>
          <w:trHeight w:val="231"/>
        </w:trPr>
        <w:tc>
          <w:tcPr>
            <w:tcW w:w="817" w:type="dxa"/>
            <w:tcBorders>
              <w:top w:val="single" w:sz="4" w:space="0" w:color="auto"/>
              <w:left w:val="single" w:sz="4" w:space="0" w:color="auto"/>
              <w:right w:val="single" w:sz="4" w:space="0" w:color="auto"/>
            </w:tcBorders>
            <w:vAlign w:val="center"/>
            <w:hideMark/>
          </w:tcPr>
          <w:p w:rsidR="00082314" w:rsidRPr="00E258A2" w:rsidRDefault="00082314" w:rsidP="00082314">
            <w:pPr>
              <w:spacing w:after="0" w:line="240" w:lineRule="auto"/>
              <w:contextualSpacing/>
              <w:jc w:val="center"/>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Кол-во</w:t>
            </w:r>
          </w:p>
        </w:tc>
        <w:tc>
          <w:tcPr>
            <w:tcW w:w="710" w:type="dxa"/>
            <w:tcBorders>
              <w:top w:val="single" w:sz="4" w:space="0" w:color="auto"/>
              <w:left w:val="single" w:sz="4" w:space="0" w:color="auto"/>
              <w:bottom w:val="single" w:sz="4" w:space="0" w:color="auto"/>
              <w:right w:val="single" w:sz="4" w:space="0" w:color="auto"/>
            </w:tcBorders>
            <w:vAlign w:val="center"/>
            <w:hideMark/>
          </w:tcPr>
          <w:p w:rsidR="00082314" w:rsidRPr="00E258A2" w:rsidRDefault="00082314" w:rsidP="00082314">
            <w:pPr>
              <w:spacing w:after="0" w:line="240" w:lineRule="auto"/>
              <w:ind w:left="-108" w:right="-108"/>
              <w:contextualSpacing/>
              <w:jc w:val="center"/>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50 (43 осн.+7 совм.)</w:t>
            </w:r>
          </w:p>
        </w:tc>
        <w:tc>
          <w:tcPr>
            <w:tcW w:w="709" w:type="dxa"/>
            <w:tcBorders>
              <w:top w:val="single" w:sz="4" w:space="0" w:color="auto"/>
              <w:left w:val="single" w:sz="4" w:space="0" w:color="auto"/>
              <w:bottom w:val="single" w:sz="4" w:space="0" w:color="auto"/>
              <w:right w:val="single" w:sz="4" w:space="0" w:color="auto"/>
            </w:tcBorders>
            <w:vAlign w:val="center"/>
            <w:hideMark/>
          </w:tcPr>
          <w:p w:rsidR="00082314" w:rsidRPr="00E258A2" w:rsidRDefault="00082314" w:rsidP="00082314">
            <w:pPr>
              <w:spacing w:after="0" w:line="240" w:lineRule="auto"/>
              <w:ind w:left="-148" w:right="-140"/>
              <w:contextualSpacing/>
              <w:jc w:val="center"/>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42(39  осн + 3 совм).</w:t>
            </w:r>
          </w:p>
        </w:tc>
        <w:tc>
          <w:tcPr>
            <w:tcW w:w="566" w:type="dxa"/>
            <w:tcBorders>
              <w:top w:val="single" w:sz="4" w:space="0" w:color="auto"/>
              <w:left w:val="single" w:sz="4" w:space="0" w:color="auto"/>
              <w:bottom w:val="single" w:sz="4" w:space="0" w:color="auto"/>
              <w:right w:val="single" w:sz="4" w:space="0" w:color="auto"/>
            </w:tcBorders>
            <w:vAlign w:val="center"/>
            <w:hideMark/>
          </w:tcPr>
          <w:p w:rsidR="00082314" w:rsidRPr="00E258A2" w:rsidRDefault="00082314" w:rsidP="00082314">
            <w:pPr>
              <w:spacing w:after="0" w:line="240" w:lineRule="auto"/>
              <w:contextualSpacing/>
              <w:jc w:val="center"/>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082314" w:rsidRPr="00E258A2" w:rsidRDefault="00082314" w:rsidP="00082314">
            <w:pPr>
              <w:spacing w:after="0" w:line="240" w:lineRule="auto"/>
              <w:contextualSpacing/>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 xml:space="preserve">   5</w:t>
            </w:r>
          </w:p>
        </w:tc>
        <w:tc>
          <w:tcPr>
            <w:tcW w:w="567" w:type="dxa"/>
            <w:tcBorders>
              <w:top w:val="single" w:sz="4" w:space="0" w:color="auto"/>
              <w:left w:val="single" w:sz="4" w:space="0" w:color="auto"/>
              <w:bottom w:val="single" w:sz="4" w:space="0" w:color="auto"/>
              <w:right w:val="single" w:sz="4" w:space="0" w:color="auto"/>
            </w:tcBorders>
            <w:vAlign w:val="center"/>
            <w:hideMark/>
          </w:tcPr>
          <w:p w:rsidR="00082314" w:rsidRPr="00E258A2" w:rsidRDefault="00082314" w:rsidP="00082314">
            <w:pPr>
              <w:spacing w:after="0" w:line="240" w:lineRule="auto"/>
              <w:contextualSpacing/>
              <w:jc w:val="center"/>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39</w:t>
            </w:r>
          </w:p>
        </w:tc>
        <w:tc>
          <w:tcPr>
            <w:tcW w:w="567" w:type="dxa"/>
            <w:tcBorders>
              <w:top w:val="single" w:sz="4" w:space="0" w:color="auto"/>
              <w:left w:val="single" w:sz="4" w:space="0" w:color="auto"/>
              <w:bottom w:val="single" w:sz="4" w:space="0" w:color="auto"/>
              <w:right w:val="single" w:sz="4" w:space="0" w:color="auto"/>
            </w:tcBorders>
            <w:vAlign w:val="center"/>
            <w:hideMark/>
          </w:tcPr>
          <w:p w:rsidR="00082314" w:rsidRPr="00E258A2" w:rsidRDefault="00082314" w:rsidP="00082314">
            <w:pPr>
              <w:spacing w:after="0" w:line="240" w:lineRule="auto"/>
              <w:contextualSpacing/>
              <w:jc w:val="center"/>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46</w:t>
            </w:r>
          </w:p>
        </w:tc>
        <w:tc>
          <w:tcPr>
            <w:tcW w:w="567" w:type="dxa"/>
            <w:tcBorders>
              <w:top w:val="single" w:sz="4" w:space="0" w:color="auto"/>
              <w:left w:val="single" w:sz="4" w:space="0" w:color="auto"/>
              <w:bottom w:val="single" w:sz="4" w:space="0" w:color="auto"/>
              <w:right w:val="single" w:sz="4" w:space="0" w:color="auto"/>
            </w:tcBorders>
            <w:vAlign w:val="center"/>
            <w:hideMark/>
          </w:tcPr>
          <w:p w:rsidR="00082314" w:rsidRPr="00E258A2" w:rsidRDefault="00082314" w:rsidP="00082314">
            <w:pPr>
              <w:spacing w:after="0" w:line="240" w:lineRule="auto"/>
              <w:contextualSpacing/>
              <w:jc w:val="center"/>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082314" w:rsidRPr="00E258A2" w:rsidRDefault="00082314" w:rsidP="00082314">
            <w:pPr>
              <w:spacing w:after="0" w:line="240" w:lineRule="auto"/>
              <w:contextualSpacing/>
              <w:jc w:val="center"/>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tcPr>
          <w:p w:rsidR="00082314" w:rsidRPr="00E258A2" w:rsidRDefault="00082314" w:rsidP="00082314">
            <w:pPr>
              <w:spacing w:after="0" w:line="240" w:lineRule="auto"/>
              <w:contextualSpacing/>
              <w:jc w:val="center"/>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082314" w:rsidRPr="00E258A2" w:rsidRDefault="00082314" w:rsidP="00082314">
            <w:pPr>
              <w:spacing w:after="0" w:line="240" w:lineRule="auto"/>
              <w:contextualSpacing/>
              <w:jc w:val="center"/>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82314" w:rsidRPr="00E258A2" w:rsidRDefault="00082314" w:rsidP="00082314">
            <w:pPr>
              <w:spacing w:after="0" w:line="240" w:lineRule="auto"/>
              <w:contextualSpacing/>
              <w:jc w:val="center"/>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11</w:t>
            </w:r>
          </w:p>
        </w:tc>
        <w:tc>
          <w:tcPr>
            <w:tcW w:w="566" w:type="dxa"/>
            <w:tcBorders>
              <w:top w:val="single" w:sz="4" w:space="0" w:color="auto"/>
              <w:left w:val="single" w:sz="4" w:space="0" w:color="auto"/>
              <w:bottom w:val="single" w:sz="4" w:space="0" w:color="auto"/>
              <w:right w:val="single" w:sz="4" w:space="0" w:color="auto"/>
            </w:tcBorders>
            <w:vAlign w:val="center"/>
            <w:hideMark/>
          </w:tcPr>
          <w:p w:rsidR="00082314" w:rsidRPr="00E258A2" w:rsidRDefault="00082314" w:rsidP="00082314">
            <w:pPr>
              <w:spacing w:after="0" w:line="240" w:lineRule="auto"/>
              <w:contextualSpacing/>
              <w:jc w:val="center"/>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082314" w:rsidRPr="00E258A2" w:rsidRDefault="00082314" w:rsidP="00082314">
            <w:pPr>
              <w:spacing w:after="0"/>
              <w:rPr>
                <w:rFonts w:ascii="Times New Roman" w:hAnsi="Times New Roman" w:cs="Times New Roman"/>
                <w:sz w:val="24"/>
                <w:szCs w:val="24"/>
              </w:rPr>
            </w:pPr>
            <w:r w:rsidRPr="00E258A2">
              <w:rPr>
                <w:rFonts w:ascii="Times New Roman" w:hAnsi="Times New Roman" w:cs="Times New Roman"/>
                <w:sz w:val="24"/>
                <w:szCs w:val="24"/>
              </w:rPr>
              <w:t>6</w:t>
            </w:r>
          </w:p>
        </w:tc>
        <w:tc>
          <w:tcPr>
            <w:tcW w:w="568" w:type="dxa"/>
            <w:tcBorders>
              <w:top w:val="single" w:sz="4" w:space="0" w:color="auto"/>
              <w:left w:val="single" w:sz="4" w:space="0" w:color="auto"/>
              <w:bottom w:val="single" w:sz="4" w:space="0" w:color="auto"/>
              <w:right w:val="single" w:sz="4" w:space="0" w:color="auto"/>
            </w:tcBorders>
            <w:vAlign w:val="center"/>
            <w:hideMark/>
          </w:tcPr>
          <w:p w:rsidR="00082314" w:rsidRPr="00E258A2" w:rsidRDefault="00082314" w:rsidP="00082314">
            <w:pPr>
              <w:spacing w:after="0"/>
              <w:rPr>
                <w:rFonts w:ascii="Times New Roman" w:hAnsi="Times New Roman" w:cs="Times New Roman"/>
                <w:sz w:val="24"/>
                <w:szCs w:val="24"/>
              </w:rPr>
            </w:pPr>
            <w:r w:rsidRPr="00E258A2">
              <w:rPr>
                <w:rFonts w:ascii="Times New Roman" w:hAnsi="Times New Roman" w:cs="Times New Roman"/>
                <w:sz w:val="24"/>
                <w:szCs w:val="24"/>
              </w:rPr>
              <w:t>2</w:t>
            </w:r>
          </w:p>
        </w:tc>
        <w:tc>
          <w:tcPr>
            <w:tcW w:w="568" w:type="dxa"/>
            <w:tcBorders>
              <w:top w:val="single" w:sz="4" w:space="0" w:color="auto"/>
              <w:left w:val="single" w:sz="4" w:space="0" w:color="auto"/>
              <w:bottom w:val="single" w:sz="4" w:space="0" w:color="auto"/>
              <w:right w:val="single" w:sz="4" w:space="0" w:color="auto"/>
            </w:tcBorders>
            <w:vAlign w:val="center"/>
            <w:hideMark/>
          </w:tcPr>
          <w:p w:rsidR="00082314" w:rsidRPr="00E258A2" w:rsidRDefault="00082314" w:rsidP="00082314">
            <w:pPr>
              <w:spacing w:after="0"/>
              <w:rPr>
                <w:rFonts w:ascii="Times New Roman" w:hAnsi="Times New Roman" w:cs="Times New Roman"/>
                <w:sz w:val="24"/>
                <w:szCs w:val="24"/>
              </w:rPr>
            </w:pPr>
            <w:r w:rsidRPr="00E258A2">
              <w:rPr>
                <w:rFonts w:ascii="Times New Roman" w:hAnsi="Times New Roman" w:cs="Times New Roman"/>
                <w:sz w:val="24"/>
                <w:szCs w:val="24"/>
              </w:rPr>
              <w:t>1</w:t>
            </w:r>
          </w:p>
        </w:tc>
      </w:tr>
      <w:tr w:rsidR="00082314" w:rsidRPr="00E258A2" w:rsidTr="005725E9">
        <w:trPr>
          <w:trHeight w:val="565"/>
        </w:trPr>
        <w:tc>
          <w:tcPr>
            <w:tcW w:w="817" w:type="dxa"/>
            <w:tcBorders>
              <w:left w:val="single" w:sz="4" w:space="0" w:color="auto"/>
              <w:bottom w:val="single" w:sz="4" w:space="0" w:color="auto"/>
              <w:right w:val="single" w:sz="4" w:space="0" w:color="auto"/>
            </w:tcBorders>
            <w:vAlign w:val="center"/>
            <w:hideMark/>
          </w:tcPr>
          <w:p w:rsidR="00082314" w:rsidRPr="00E258A2" w:rsidRDefault="00082314" w:rsidP="00082314">
            <w:pPr>
              <w:spacing w:after="0" w:line="240" w:lineRule="auto"/>
              <w:contextualSpacing/>
              <w:jc w:val="center"/>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w:t>
            </w:r>
          </w:p>
        </w:tc>
        <w:tc>
          <w:tcPr>
            <w:tcW w:w="710" w:type="dxa"/>
            <w:tcBorders>
              <w:top w:val="single" w:sz="4" w:space="0" w:color="auto"/>
              <w:left w:val="single" w:sz="4" w:space="0" w:color="auto"/>
              <w:bottom w:val="single" w:sz="4" w:space="0" w:color="auto"/>
              <w:right w:val="single" w:sz="4" w:space="0" w:color="auto"/>
            </w:tcBorders>
            <w:vAlign w:val="center"/>
            <w:hideMark/>
          </w:tcPr>
          <w:p w:rsidR="00082314" w:rsidRPr="00E258A2" w:rsidRDefault="00082314" w:rsidP="00082314">
            <w:pPr>
              <w:spacing w:after="0" w:line="240" w:lineRule="auto"/>
              <w:contextualSpacing/>
              <w:jc w:val="center"/>
              <w:rPr>
                <w:rFonts w:ascii="Times New Roman" w:eastAsia="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82314" w:rsidRPr="00E258A2" w:rsidRDefault="00082314" w:rsidP="00082314">
            <w:pPr>
              <w:spacing w:after="0" w:line="240" w:lineRule="auto"/>
              <w:contextualSpacing/>
              <w:jc w:val="center"/>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 xml:space="preserve"> 84</w:t>
            </w:r>
          </w:p>
        </w:tc>
        <w:tc>
          <w:tcPr>
            <w:tcW w:w="566" w:type="dxa"/>
            <w:tcBorders>
              <w:top w:val="single" w:sz="4" w:space="0" w:color="auto"/>
              <w:left w:val="single" w:sz="4" w:space="0" w:color="auto"/>
              <w:bottom w:val="single" w:sz="4" w:space="0" w:color="auto"/>
              <w:right w:val="single" w:sz="4" w:space="0" w:color="auto"/>
            </w:tcBorders>
            <w:vAlign w:val="center"/>
            <w:hideMark/>
          </w:tcPr>
          <w:p w:rsidR="00082314" w:rsidRPr="00E258A2" w:rsidRDefault="00082314" w:rsidP="00082314">
            <w:pPr>
              <w:spacing w:after="0" w:line="240" w:lineRule="auto"/>
              <w:contextualSpacing/>
              <w:jc w:val="center"/>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82314" w:rsidRPr="00E258A2" w:rsidRDefault="00082314" w:rsidP="00082314">
            <w:pPr>
              <w:spacing w:after="0" w:line="240" w:lineRule="auto"/>
              <w:contextualSpacing/>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082314" w:rsidRPr="00E258A2" w:rsidRDefault="00082314" w:rsidP="00082314">
            <w:pPr>
              <w:spacing w:after="0" w:line="240" w:lineRule="auto"/>
              <w:contextualSpacing/>
              <w:jc w:val="center"/>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rsidR="00082314" w:rsidRPr="00E258A2" w:rsidRDefault="00082314" w:rsidP="00082314">
            <w:pPr>
              <w:spacing w:after="0" w:line="240" w:lineRule="auto"/>
              <w:contextualSpacing/>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rsidR="00082314" w:rsidRPr="00E258A2" w:rsidRDefault="00082314" w:rsidP="00082314">
            <w:pPr>
              <w:spacing w:after="0" w:line="240" w:lineRule="auto"/>
              <w:contextualSpacing/>
              <w:jc w:val="center"/>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082314" w:rsidRPr="00E258A2" w:rsidRDefault="00082314" w:rsidP="00082314">
            <w:pPr>
              <w:spacing w:after="0" w:line="240" w:lineRule="auto"/>
              <w:contextualSpacing/>
              <w:jc w:val="center"/>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28</w:t>
            </w:r>
          </w:p>
        </w:tc>
        <w:tc>
          <w:tcPr>
            <w:tcW w:w="567" w:type="dxa"/>
            <w:tcBorders>
              <w:top w:val="single" w:sz="4" w:space="0" w:color="auto"/>
              <w:left w:val="single" w:sz="4" w:space="0" w:color="auto"/>
              <w:bottom w:val="single" w:sz="4" w:space="0" w:color="auto"/>
              <w:right w:val="single" w:sz="4" w:space="0" w:color="auto"/>
            </w:tcBorders>
            <w:vAlign w:val="center"/>
          </w:tcPr>
          <w:p w:rsidR="00082314" w:rsidRPr="00E258A2" w:rsidRDefault="00082314" w:rsidP="00082314">
            <w:pPr>
              <w:spacing w:after="0" w:line="240" w:lineRule="auto"/>
              <w:contextualSpacing/>
              <w:jc w:val="center"/>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082314" w:rsidRPr="00E258A2" w:rsidRDefault="00082314" w:rsidP="00082314">
            <w:pPr>
              <w:spacing w:after="0" w:line="240" w:lineRule="auto"/>
              <w:contextualSpacing/>
              <w:jc w:val="center"/>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82314" w:rsidRPr="00E258A2" w:rsidRDefault="00082314" w:rsidP="00082314">
            <w:pPr>
              <w:spacing w:after="0" w:line="240" w:lineRule="auto"/>
              <w:contextualSpacing/>
              <w:jc w:val="center"/>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22</w:t>
            </w:r>
          </w:p>
        </w:tc>
        <w:tc>
          <w:tcPr>
            <w:tcW w:w="566" w:type="dxa"/>
            <w:tcBorders>
              <w:top w:val="single" w:sz="4" w:space="0" w:color="auto"/>
              <w:left w:val="single" w:sz="4" w:space="0" w:color="auto"/>
              <w:bottom w:val="single" w:sz="4" w:space="0" w:color="auto"/>
              <w:right w:val="single" w:sz="4" w:space="0" w:color="auto"/>
            </w:tcBorders>
            <w:vAlign w:val="center"/>
            <w:hideMark/>
          </w:tcPr>
          <w:p w:rsidR="00082314" w:rsidRPr="00E258A2" w:rsidRDefault="00082314" w:rsidP="00082314">
            <w:pPr>
              <w:spacing w:after="0" w:line="240" w:lineRule="auto"/>
              <w:contextualSpacing/>
              <w:jc w:val="center"/>
              <w:rPr>
                <w:rFonts w:ascii="Times New Roman" w:eastAsia="Times New Roman" w:hAnsi="Times New Roman" w:cs="Times New Roman"/>
                <w:bCs/>
                <w:sz w:val="24"/>
                <w:szCs w:val="24"/>
              </w:rPr>
            </w:pPr>
            <w:r w:rsidRPr="00E258A2">
              <w:rPr>
                <w:rFonts w:ascii="Times New Roman" w:eastAsia="Times New Roman" w:hAnsi="Times New Roman" w:cs="Times New Roman"/>
                <w:bCs/>
                <w:sz w:val="24"/>
                <w:szCs w:val="24"/>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082314" w:rsidRPr="00E258A2" w:rsidRDefault="00082314" w:rsidP="00082314">
            <w:pPr>
              <w:spacing w:after="0"/>
              <w:rPr>
                <w:rFonts w:ascii="Times New Roman" w:hAnsi="Times New Roman" w:cs="Times New Roman"/>
                <w:sz w:val="24"/>
                <w:szCs w:val="24"/>
              </w:rPr>
            </w:pPr>
            <w:r w:rsidRPr="00E258A2">
              <w:rPr>
                <w:rFonts w:ascii="Times New Roman" w:hAnsi="Times New Roman" w:cs="Times New Roman"/>
                <w:sz w:val="24"/>
                <w:szCs w:val="24"/>
              </w:rPr>
              <w:t xml:space="preserve"> 12</w:t>
            </w:r>
          </w:p>
        </w:tc>
        <w:tc>
          <w:tcPr>
            <w:tcW w:w="568" w:type="dxa"/>
            <w:tcBorders>
              <w:top w:val="single" w:sz="4" w:space="0" w:color="auto"/>
              <w:left w:val="single" w:sz="4" w:space="0" w:color="auto"/>
              <w:bottom w:val="single" w:sz="4" w:space="0" w:color="auto"/>
              <w:right w:val="single" w:sz="4" w:space="0" w:color="auto"/>
            </w:tcBorders>
            <w:vAlign w:val="center"/>
            <w:hideMark/>
          </w:tcPr>
          <w:p w:rsidR="00082314" w:rsidRPr="00E258A2" w:rsidRDefault="00082314" w:rsidP="00082314">
            <w:pPr>
              <w:spacing w:after="0"/>
              <w:rPr>
                <w:rFonts w:ascii="Times New Roman" w:hAnsi="Times New Roman" w:cs="Times New Roman"/>
                <w:sz w:val="24"/>
                <w:szCs w:val="24"/>
              </w:rPr>
            </w:pPr>
            <w:r w:rsidRPr="00E258A2">
              <w:rPr>
                <w:rFonts w:ascii="Times New Roman" w:hAnsi="Times New Roman" w:cs="Times New Roman"/>
                <w:sz w:val="24"/>
                <w:szCs w:val="24"/>
              </w:rPr>
              <w:t xml:space="preserve"> 4</w:t>
            </w:r>
          </w:p>
        </w:tc>
        <w:tc>
          <w:tcPr>
            <w:tcW w:w="568" w:type="dxa"/>
            <w:tcBorders>
              <w:top w:val="single" w:sz="4" w:space="0" w:color="auto"/>
              <w:left w:val="single" w:sz="4" w:space="0" w:color="auto"/>
              <w:bottom w:val="single" w:sz="4" w:space="0" w:color="auto"/>
              <w:right w:val="single" w:sz="4" w:space="0" w:color="auto"/>
            </w:tcBorders>
            <w:vAlign w:val="center"/>
            <w:hideMark/>
          </w:tcPr>
          <w:p w:rsidR="00082314" w:rsidRPr="00E258A2" w:rsidRDefault="00082314" w:rsidP="00082314">
            <w:pPr>
              <w:spacing w:after="0"/>
              <w:rPr>
                <w:rFonts w:ascii="Times New Roman" w:hAnsi="Times New Roman" w:cs="Times New Roman"/>
                <w:sz w:val="24"/>
                <w:szCs w:val="24"/>
              </w:rPr>
            </w:pPr>
            <w:r w:rsidRPr="00E258A2">
              <w:rPr>
                <w:rFonts w:ascii="Times New Roman" w:hAnsi="Times New Roman" w:cs="Times New Roman"/>
                <w:sz w:val="24"/>
                <w:szCs w:val="24"/>
              </w:rPr>
              <w:t>2</w:t>
            </w:r>
          </w:p>
        </w:tc>
      </w:tr>
    </w:tbl>
    <w:p w:rsidR="00082314" w:rsidRPr="00E258A2" w:rsidRDefault="00082314" w:rsidP="00082314">
      <w:pPr>
        <w:spacing w:after="0" w:line="240" w:lineRule="auto"/>
        <w:ind w:right="-185"/>
        <w:jc w:val="both"/>
        <w:rPr>
          <w:rFonts w:ascii="Times New Roman" w:hAnsi="Times New Roman" w:cs="Times New Roman"/>
          <w:sz w:val="24"/>
          <w:szCs w:val="24"/>
        </w:rPr>
      </w:pPr>
      <w:r w:rsidRPr="00E258A2">
        <w:rPr>
          <w:rFonts w:ascii="Times New Roman" w:hAnsi="Times New Roman" w:cs="Times New Roman"/>
          <w:sz w:val="24"/>
          <w:szCs w:val="24"/>
        </w:rPr>
        <w:t xml:space="preserve">За истекший период прошли курсовую подготовку  8  педагогов. </w:t>
      </w:r>
    </w:p>
    <w:tbl>
      <w:tblPr>
        <w:tblpPr w:leftFromText="180" w:rightFromText="180" w:vertAnchor="text" w:horzAnchor="margin" w:tblpXSpec="center" w:tblpY="555"/>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268"/>
        <w:gridCol w:w="1842"/>
        <w:gridCol w:w="3402"/>
        <w:gridCol w:w="2268"/>
      </w:tblGrid>
      <w:tr w:rsidR="004053B4" w:rsidRPr="00E258A2" w:rsidTr="009732FE">
        <w:trPr>
          <w:trHeight w:val="848"/>
        </w:trPr>
        <w:tc>
          <w:tcPr>
            <w:tcW w:w="534" w:type="dxa"/>
            <w:tcBorders>
              <w:top w:val="single" w:sz="4" w:space="0" w:color="auto"/>
              <w:left w:val="single" w:sz="4" w:space="0" w:color="000000"/>
              <w:bottom w:val="single" w:sz="4" w:space="0" w:color="000000"/>
              <w:right w:val="single" w:sz="4" w:space="0" w:color="auto"/>
            </w:tcBorders>
          </w:tcPr>
          <w:p w:rsidR="004053B4" w:rsidRPr="00E258A2" w:rsidRDefault="004053B4" w:rsidP="009732FE">
            <w:pPr>
              <w:tabs>
                <w:tab w:val="left" w:pos="6720"/>
              </w:tabs>
              <w:spacing w:after="0" w:line="240" w:lineRule="auto"/>
              <w:ind w:left="34" w:hanging="34"/>
              <w:jc w:val="center"/>
              <w:rPr>
                <w:rFonts w:ascii="Times New Roman" w:hAnsi="Times New Roman" w:cs="Times New Roman"/>
                <w:sz w:val="24"/>
                <w:szCs w:val="24"/>
                <w:lang w:eastAsia="en-US"/>
              </w:rPr>
            </w:pPr>
            <w:r w:rsidRPr="00E258A2">
              <w:rPr>
                <w:rFonts w:ascii="Times New Roman" w:hAnsi="Times New Roman" w:cs="Times New Roman"/>
                <w:sz w:val="24"/>
                <w:szCs w:val="24"/>
              </w:rPr>
              <w:t>№ п/п</w:t>
            </w:r>
          </w:p>
        </w:tc>
        <w:tc>
          <w:tcPr>
            <w:tcW w:w="2268" w:type="dxa"/>
            <w:tcBorders>
              <w:top w:val="single" w:sz="4" w:space="0" w:color="auto"/>
              <w:left w:val="single" w:sz="4" w:space="0" w:color="000000"/>
              <w:bottom w:val="single" w:sz="4" w:space="0" w:color="000000"/>
              <w:right w:val="single" w:sz="4" w:space="0" w:color="auto"/>
            </w:tcBorders>
          </w:tcPr>
          <w:p w:rsidR="004053B4" w:rsidRPr="00E258A2" w:rsidRDefault="004053B4" w:rsidP="009732FE">
            <w:pPr>
              <w:tabs>
                <w:tab w:val="left" w:pos="6720"/>
              </w:tabs>
              <w:spacing w:after="0" w:line="240" w:lineRule="auto"/>
              <w:jc w:val="center"/>
              <w:rPr>
                <w:rFonts w:ascii="Times New Roman" w:hAnsi="Times New Roman" w:cs="Times New Roman"/>
                <w:sz w:val="24"/>
                <w:szCs w:val="24"/>
                <w:lang w:eastAsia="en-US"/>
              </w:rPr>
            </w:pPr>
            <w:r w:rsidRPr="00E258A2">
              <w:rPr>
                <w:rFonts w:ascii="Times New Roman" w:hAnsi="Times New Roman" w:cs="Times New Roman"/>
                <w:sz w:val="24"/>
                <w:szCs w:val="24"/>
              </w:rPr>
              <w:t>Ф.И.О. педагогического работника</w:t>
            </w:r>
          </w:p>
        </w:tc>
        <w:tc>
          <w:tcPr>
            <w:tcW w:w="1842" w:type="dxa"/>
            <w:tcBorders>
              <w:top w:val="single" w:sz="4" w:space="0" w:color="auto"/>
              <w:left w:val="single" w:sz="4" w:space="0" w:color="000000"/>
              <w:bottom w:val="single" w:sz="4" w:space="0" w:color="000000"/>
              <w:right w:val="single" w:sz="4" w:space="0" w:color="auto"/>
            </w:tcBorders>
          </w:tcPr>
          <w:p w:rsidR="004053B4" w:rsidRPr="00E258A2" w:rsidRDefault="004053B4" w:rsidP="009732FE">
            <w:pPr>
              <w:tabs>
                <w:tab w:val="left" w:pos="6720"/>
              </w:tabs>
              <w:spacing w:after="0" w:line="240" w:lineRule="auto"/>
              <w:jc w:val="center"/>
              <w:rPr>
                <w:rFonts w:ascii="Times New Roman" w:hAnsi="Times New Roman" w:cs="Times New Roman"/>
                <w:sz w:val="24"/>
                <w:szCs w:val="24"/>
                <w:lang w:eastAsia="en-US"/>
              </w:rPr>
            </w:pPr>
            <w:r w:rsidRPr="00E258A2">
              <w:rPr>
                <w:rFonts w:ascii="Times New Roman" w:hAnsi="Times New Roman" w:cs="Times New Roman"/>
                <w:sz w:val="24"/>
                <w:szCs w:val="24"/>
              </w:rPr>
              <w:t xml:space="preserve">Должность  </w:t>
            </w:r>
          </w:p>
        </w:tc>
        <w:tc>
          <w:tcPr>
            <w:tcW w:w="3402" w:type="dxa"/>
            <w:tcBorders>
              <w:top w:val="single" w:sz="4" w:space="0" w:color="auto"/>
              <w:left w:val="single" w:sz="4" w:space="0" w:color="auto"/>
              <w:bottom w:val="single" w:sz="4" w:space="0" w:color="000000"/>
              <w:right w:val="single" w:sz="4" w:space="0" w:color="auto"/>
            </w:tcBorders>
          </w:tcPr>
          <w:p w:rsidR="004053B4" w:rsidRPr="00E258A2" w:rsidRDefault="004053B4" w:rsidP="009732FE">
            <w:pPr>
              <w:tabs>
                <w:tab w:val="left" w:pos="6720"/>
              </w:tabs>
              <w:spacing w:after="0" w:line="240" w:lineRule="auto"/>
              <w:rPr>
                <w:rFonts w:ascii="Times New Roman" w:hAnsi="Times New Roman" w:cs="Times New Roman"/>
                <w:sz w:val="24"/>
                <w:szCs w:val="24"/>
                <w:lang w:eastAsia="en-US"/>
              </w:rPr>
            </w:pPr>
            <w:r w:rsidRPr="00E258A2">
              <w:rPr>
                <w:rFonts w:ascii="Times New Roman" w:hAnsi="Times New Roman" w:cs="Times New Roman"/>
                <w:sz w:val="24"/>
                <w:szCs w:val="24"/>
                <w:lang w:eastAsia="en-US"/>
              </w:rPr>
              <w:t>Программа</w:t>
            </w:r>
          </w:p>
        </w:tc>
        <w:tc>
          <w:tcPr>
            <w:tcW w:w="2268" w:type="dxa"/>
            <w:tcBorders>
              <w:top w:val="single" w:sz="4" w:space="0" w:color="auto"/>
              <w:left w:val="single" w:sz="4" w:space="0" w:color="auto"/>
              <w:bottom w:val="single" w:sz="4" w:space="0" w:color="000000"/>
              <w:right w:val="single" w:sz="4" w:space="0" w:color="auto"/>
            </w:tcBorders>
          </w:tcPr>
          <w:p w:rsidR="004053B4" w:rsidRPr="00E258A2" w:rsidRDefault="004053B4" w:rsidP="00C12E47">
            <w:pPr>
              <w:spacing w:after="0" w:line="240" w:lineRule="auto"/>
              <w:ind w:right="601"/>
              <w:rPr>
                <w:rFonts w:ascii="Times New Roman" w:hAnsi="Times New Roman" w:cs="Times New Roman"/>
                <w:sz w:val="24"/>
                <w:szCs w:val="24"/>
                <w:lang w:eastAsia="en-US"/>
              </w:rPr>
            </w:pPr>
            <w:r w:rsidRPr="00E258A2">
              <w:rPr>
                <w:rFonts w:ascii="Times New Roman" w:hAnsi="Times New Roman" w:cs="Times New Roman"/>
                <w:sz w:val="24"/>
                <w:szCs w:val="24"/>
                <w:lang w:eastAsia="en-US"/>
              </w:rPr>
              <w:t>Место прохождения курсов</w:t>
            </w:r>
          </w:p>
        </w:tc>
      </w:tr>
      <w:tr w:rsidR="004053B4" w:rsidRPr="00E258A2" w:rsidTr="0052499C">
        <w:trPr>
          <w:trHeight w:val="858"/>
        </w:trPr>
        <w:tc>
          <w:tcPr>
            <w:tcW w:w="534" w:type="dxa"/>
            <w:tcBorders>
              <w:top w:val="single" w:sz="4" w:space="0" w:color="auto"/>
              <w:left w:val="single" w:sz="4" w:space="0" w:color="auto"/>
              <w:bottom w:val="single" w:sz="4" w:space="0" w:color="auto"/>
              <w:right w:val="nil"/>
            </w:tcBorders>
          </w:tcPr>
          <w:p w:rsidR="004053B4" w:rsidRPr="00E258A2" w:rsidRDefault="004053B4" w:rsidP="009732FE">
            <w:pPr>
              <w:tabs>
                <w:tab w:val="left" w:pos="6720"/>
              </w:tabs>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nil"/>
            </w:tcBorders>
          </w:tcPr>
          <w:p w:rsidR="004053B4" w:rsidRPr="00E258A2" w:rsidRDefault="004053B4" w:rsidP="009732FE">
            <w:pPr>
              <w:tabs>
                <w:tab w:val="left" w:pos="6720"/>
              </w:tabs>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Солошенко                   Андрей                 Сергеевич</w:t>
            </w:r>
          </w:p>
        </w:tc>
        <w:tc>
          <w:tcPr>
            <w:tcW w:w="1842" w:type="dxa"/>
            <w:tcBorders>
              <w:top w:val="single" w:sz="4" w:space="0" w:color="auto"/>
              <w:left w:val="single" w:sz="4" w:space="0" w:color="auto"/>
              <w:bottom w:val="single" w:sz="4" w:space="0" w:color="auto"/>
              <w:right w:val="nil"/>
            </w:tcBorders>
          </w:tcPr>
          <w:p w:rsidR="004053B4" w:rsidRPr="00E258A2" w:rsidRDefault="004053B4" w:rsidP="009732FE">
            <w:pPr>
              <w:tabs>
                <w:tab w:val="left" w:pos="6720"/>
              </w:tabs>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учитель физической культуры</w:t>
            </w:r>
          </w:p>
        </w:tc>
        <w:tc>
          <w:tcPr>
            <w:tcW w:w="3402" w:type="dxa"/>
            <w:tcBorders>
              <w:top w:val="single" w:sz="4" w:space="0" w:color="auto"/>
              <w:left w:val="single" w:sz="4" w:space="0" w:color="auto"/>
              <w:bottom w:val="single" w:sz="4" w:space="0" w:color="auto"/>
              <w:right w:val="single" w:sz="4" w:space="0" w:color="auto"/>
            </w:tcBorders>
          </w:tcPr>
          <w:p w:rsidR="004053B4" w:rsidRPr="00E258A2" w:rsidRDefault="004053B4" w:rsidP="009732FE">
            <w:pPr>
              <w:tabs>
                <w:tab w:val="left" w:pos="6720"/>
              </w:tabs>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Методика преподавания физкультуры в соответствии с ФГОС (108 ч)</w:t>
            </w:r>
          </w:p>
        </w:tc>
        <w:tc>
          <w:tcPr>
            <w:tcW w:w="2268" w:type="dxa"/>
            <w:tcBorders>
              <w:top w:val="single" w:sz="4" w:space="0" w:color="auto"/>
              <w:left w:val="single" w:sz="4" w:space="0" w:color="auto"/>
              <w:bottom w:val="single" w:sz="4" w:space="0" w:color="auto"/>
              <w:right w:val="single" w:sz="4" w:space="0" w:color="auto"/>
            </w:tcBorders>
          </w:tcPr>
          <w:p w:rsidR="004053B4" w:rsidRPr="00E258A2" w:rsidRDefault="004053B4" w:rsidP="009732FE">
            <w:pPr>
              <w:tabs>
                <w:tab w:val="left" w:pos="6720"/>
              </w:tabs>
              <w:spacing w:after="0" w:line="240" w:lineRule="auto"/>
              <w:rPr>
                <w:rFonts w:ascii="Times New Roman" w:hAnsi="Times New Roman" w:cs="Times New Roman"/>
                <w:sz w:val="24"/>
                <w:szCs w:val="24"/>
              </w:rPr>
            </w:pPr>
            <w:r w:rsidRPr="00E258A2">
              <w:rPr>
                <w:rFonts w:ascii="Times New Roman" w:hAnsi="Times New Roman" w:cs="Times New Roman"/>
                <w:sz w:val="24"/>
                <w:szCs w:val="24"/>
              </w:rPr>
              <w:t>ГБПОУРО «Донской  строительный колледж»</w:t>
            </w:r>
          </w:p>
        </w:tc>
      </w:tr>
      <w:tr w:rsidR="004053B4" w:rsidRPr="00E258A2" w:rsidTr="009732FE">
        <w:trPr>
          <w:trHeight w:val="480"/>
        </w:trPr>
        <w:tc>
          <w:tcPr>
            <w:tcW w:w="534" w:type="dxa"/>
            <w:tcBorders>
              <w:top w:val="single" w:sz="4" w:space="0" w:color="auto"/>
              <w:left w:val="single" w:sz="4" w:space="0" w:color="auto"/>
              <w:bottom w:val="single" w:sz="4" w:space="0" w:color="auto"/>
              <w:right w:val="nil"/>
            </w:tcBorders>
          </w:tcPr>
          <w:p w:rsidR="004053B4" w:rsidRPr="00E258A2" w:rsidRDefault="004053B4" w:rsidP="009732FE">
            <w:pPr>
              <w:tabs>
                <w:tab w:val="left" w:pos="6720"/>
              </w:tabs>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lastRenderedPageBreak/>
              <w:t>2</w:t>
            </w:r>
          </w:p>
        </w:tc>
        <w:tc>
          <w:tcPr>
            <w:tcW w:w="2268" w:type="dxa"/>
            <w:tcBorders>
              <w:top w:val="single" w:sz="4" w:space="0" w:color="auto"/>
              <w:left w:val="single" w:sz="4" w:space="0" w:color="auto"/>
              <w:bottom w:val="single" w:sz="4" w:space="0" w:color="auto"/>
              <w:right w:val="nil"/>
            </w:tcBorders>
          </w:tcPr>
          <w:p w:rsidR="004053B4" w:rsidRPr="00E258A2" w:rsidRDefault="004053B4" w:rsidP="009732FE">
            <w:pPr>
              <w:tabs>
                <w:tab w:val="left" w:pos="6720"/>
              </w:tabs>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Мастовский                    Александр                              Михайлович</w:t>
            </w:r>
          </w:p>
        </w:tc>
        <w:tc>
          <w:tcPr>
            <w:tcW w:w="1842" w:type="dxa"/>
            <w:tcBorders>
              <w:top w:val="single" w:sz="4" w:space="0" w:color="auto"/>
              <w:left w:val="single" w:sz="4" w:space="0" w:color="auto"/>
              <w:bottom w:val="single" w:sz="4" w:space="0" w:color="auto"/>
              <w:right w:val="nil"/>
            </w:tcBorders>
          </w:tcPr>
          <w:p w:rsidR="004053B4" w:rsidRPr="00E258A2" w:rsidRDefault="004053B4" w:rsidP="009732FE">
            <w:pPr>
              <w:tabs>
                <w:tab w:val="left" w:pos="6720"/>
              </w:tabs>
              <w:spacing w:after="0" w:line="240" w:lineRule="auto"/>
              <w:rPr>
                <w:rFonts w:ascii="Times New Roman" w:hAnsi="Times New Roman" w:cs="Times New Roman"/>
                <w:sz w:val="24"/>
                <w:szCs w:val="24"/>
              </w:rPr>
            </w:pPr>
            <w:r w:rsidRPr="00E258A2">
              <w:rPr>
                <w:rFonts w:ascii="Times New Roman" w:hAnsi="Times New Roman" w:cs="Times New Roman"/>
                <w:sz w:val="24"/>
                <w:szCs w:val="24"/>
              </w:rPr>
              <w:t>учитель технологии и ОБЖ</w:t>
            </w:r>
          </w:p>
        </w:tc>
        <w:tc>
          <w:tcPr>
            <w:tcW w:w="3402" w:type="dxa"/>
            <w:tcBorders>
              <w:top w:val="single" w:sz="4" w:space="0" w:color="auto"/>
              <w:left w:val="single" w:sz="4" w:space="0" w:color="auto"/>
              <w:bottom w:val="single" w:sz="4" w:space="0" w:color="auto"/>
              <w:right w:val="single" w:sz="4" w:space="0" w:color="auto"/>
            </w:tcBorders>
          </w:tcPr>
          <w:p w:rsidR="004053B4" w:rsidRPr="00E258A2" w:rsidRDefault="004053B4" w:rsidP="009732FE">
            <w:pPr>
              <w:tabs>
                <w:tab w:val="left" w:pos="6720"/>
              </w:tabs>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Методика преподавания технологии в соответствии с ФГОС(108 ч)</w:t>
            </w:r>
          </w:p>
          <w:p w:rsidR="004053B4" w:rsidRPr="00E258A2" w:rsidRDefault="004053B4" w:rsidP="009732FE">
            <w:pPr>
              <w:tabs>
                <w:tab w:val="left" w:pos="6720"/>
              </w:tabs>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Методика преподавания ОБЖ в соответствии с ФГОС(108 ч)</w:t>
            </w:r>
          </w:p>
        </w:tc>
        <w:tc>
          <w:tcPr>
            <w:tcW w:w="2268" w:type="dxa"/>
            <w:tcBorders>
              <w:top w:val="single" w:sz="4" w:space="0" w:color="auto"/>
              <w:left w:val="single" w:sz="4" w:space="0" w:color="auto"/>
              <w:bottom w:val="single" w:sz="4" w:space="0" w:color="auto"/>
              <w:right w:val="single" w:sz="4" w:space="0" w:color="auto"/>
            </w:tcBorders>
          </w:tcPr>
          <w:p w:rsidR="004053B4" w:rsidRPr="00E258A2" w:rsidRDefault="004053B4" w:rsidP="009732FE">
            <w:pPr>
              <w:tabs>
                <w:tab w:val="left" w:pos="6720"/>
              </w:tabs>
              <w:spacing w:after="0" w:line="240" w:lineRule="auto"/>
              <w:rPr>
                <w:rFonts w:ascii="Times New Roman" w:hAnsi="Times New Roman" w:cs="Times New Roman"/>
                <w:sz w:val="24"/>
                <w:szCs w:val="24"/>
              </w:rPr>
            </w:pPr>
            <w:r w:rsidRPr="00E258A2">
              <w:rPr>
                <w:rFonts w:ascii="Times New Roman" w:hAnsi="Times New Roman" w:cs="Times New Roman"/>
                <w:sz w:val="24"/>
                <w:szCs w:val="24"/>
              </w:rPr>
              <w:t>ГБПОУРО «Донской  строительный колледж»</w:t>
            </w:r>
          </w:p>
        </w:tc>
      </w:tr>
      <w:tr w:rsidR="004053B4" w:rsidRPr="00E258A2" w:rsidTr="009732FE">
        <w:trPr>
          <w:trHeight w:val="487"/>
        </w:trPr>
        <w:tc>
          <w:tcPr>
            <w:tcW w:w="534" w:type="dxa"/>
            <w:tcBorders>
              <w:top w:val="single" w:sz="4" w:space="0" w:color="auto"/>
              <w:left w:val="single" w:sz="4" w:space="0" w:color="auto"/>
              <w:bottom w:val="single" w:sz="4" w:space="0" w:color="auto"/>
              <w:right w:val="nil"/>
            </w:tcBorders>
          </w:tcPr>
          <w:p w:rsidR="004053B4" w:rsidRPr="00E258A2" w:rsidRDefault="004053B4" w:rsidP="009732FE">
            <w:pPr>
              <w:tabs>
                <w:tab w:val="left" w:pos="6720"/>
              </w:tabs>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nil"/>
            </w:tcBorders>
          </w:tcPr>
          <w:p w:rsidR="004053B4" w:rsidRPr="00E258A2" w:rsidRDefault="004053B4" w:rsidP="009732FE">
            <w:pPr>
              <w:tabs>
                <w:tab w:val="left" w:pos="6720"/>
              </w:tabs>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Гончарова                 Татьяна                           Александровна</w:t>
            </w:r>
          </w:p>
        </w:tc>
        <w:tc>
          <w:tcPr>
            <w:tcW w:w="1842" w:type="dxa"/>
            <w:tcBorders>
              <w:top w:val="single" w:sz="4" w:space="0" w:color="auto"/>
              <w:left w:val="single" w:sz="4" w:space="0" w:color="auto"/>
              <w:bottom w:val="single" w:sz="4" w:space="0" w:color="auto"/>
              <w:right w:val="nil"/>
            </w:tcBorders>
          </w:tcPr>
          <w:p w:rsidR="004053B4" w:rsidRPr="00E258A2" w:rsidRDefault="004053B4" w:rsidP="009732FE">
            <w:pPr>
              <w:spacing w:after="0" w:line="240" w:lineRule="auto"/>
              <w:rPr>
                <w:rFonts w:ascii="Times New Roman" w:hAnsi="Times New Roman" w:cs="Times New Roman"/>
                <w:sz w:val="24"/>
                <w:szCs w:val="24"/>
                <w:highlight w:val="yellow"/>
              </w:rPr>
            </w:pPr>
            <w:r w:rsidRPr="00E258A2">
              <w:rPr>
                <w:rFonts w:ascii="Times New Roman" w:hAnsi="Times New Roman" w:cs="Times New Roman"/>
                <w:sz w:val="24"/>
                <w:szCs w:val="24"/>
              </w:rPr>
              <w:t>учитель начальных классов</w:t>
            </w:r>
          </w:p>
        </w:tc>
        <w:tc>
          <w:tcPr>
            <w:tcW w:w="3402" w:type="dxa"/>
            <w:tcBorders>
              <w:top w:val="single" w:sz="4" w:space="0" w:color="auto"/>
              <w:left w:val="single" w:sz="4" w:space="0" w:color="auto"/>
              <w:bottom w:val="single" w:sz="4" w:space="0" w:color="auto"/>
              <w:right w:val="single" w:sz="4" w:space="0" w:color="auto"/>
            </w:tcBorders>
          </w:tcPr>
          <w:p w:rsidR="004053B4" w:rsidRPr="00E258A2" w:rsidRDefault="004053B4" w:rsidP="009732FE">
            <w:pPr>
              <w:tabs>
                <w:tab w:val="left" w:pos="6720"/>
              </w:tabs>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Методика преподавания ОРКСЭ в соответствии с ФГОС(108 ч)</w:t>
            </w:r>
          </w:p>
        </w:tc>
        <w:tc>
          <w:tcPr>
            <w:tcW w:w="2268" w:type="dxa"/>
            <w:tcBorders>
              <w:top w:val="single" w:sz="4" w:space="0" w:color="auto"/>
              <w:left w:val="single" w:sz="4" w:space="0" w:color="auto"/>
              <w:bottom w:val="single" w:sz="4" w:space="0" w:color="auto"/>
              <w:right w:val="single" w:sz="4" w:space="0" w:color="auto"/>
            </w:tcBorders>
          </w:tcPr>
          <w:p w:rsidR="004053B4" w:rsidRPr="00E258A2" w:rsidRDefault="004053B4" w:rsidP="009732FE">
            <w:pPr>
              <w:tabs>
                <w:tab w:val="left" w:pos="6720"/>
              </w:tabs>
              <w:spacing w:after="0" w:line="240" w:lineRule="auto"/>
              <w:rPr>
                <w:rFonts w:ascii="Times New Roman" w:hAnsi="Times New Roman" w:cs="Times New Roman"/>
                <w:sz w:val="24"/>
                <w:szCs w:val="24"/>
              </w:rPr>
            </w:pPr>
            <w:r w:rsidRPr="00E258A2">
              <w:rPr>
                <w:rFonts w:ascii="Times New Roman" w:hAnsi="Times New Roman" w:cs="Times New Roman"/>
                <w:sz w:val="24"/>
                <w:szCs w:val="24"/>
              </w:rPr>
              <w:t>ГБПОУРО «Донской  строительный колледж»</w:t>
            </w:r>
          </w:p>
        </w:tc>
      </w:tr>
      <w:tr w:rsidR="004053B4" w:rsidRPr="00E258A2" w:rsidTr="009732FE">
        <w:trPr>
          <w:trHeight w:val="382"/>
        </w:trPr>
        <w:tc>
          <w:tcPr>
            <w:tcW w:w="534" w:type="dxa"/>
            <w:tcBorders>
              <w:top w:val="single" w:sz="4" w:space="0" w:color="auto"/>
              <w:left w:val="single" w:sz="4" w:space="0" w:color="auto"/>
              <w:bottom w:val="single" w:sz="4" w:space="0" w:color="auto"/>
              <w:right w:val="nil"/>
            </w:tcBorders>
          </w:tcPr>
          <w:p w:rsidR="004053B4" w:rsidRPr="00E258A2" w:rsidRDefault="004053B4" w:rsidP="009732FE">
            <w:pPr>
              <w:tabs>
                <w:tab w:val="left" w:pos="6720"/>
              </w:tabs>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4</w:t>
            </w:r>
          </w:p>
        </w:tc>
        <w:tc>
          <w:tcPr>
            <w:tcW w:w="2268" w:type="dxa"/>
            <w:tcBorders>
              <w:top w:val="single" w:sz="4" w:space="0" w:color="auto"/>
              <w:left w:val="single" w:sz="4" w:space="0" w:color="auto"/>
              <w:bottom w:val="single" w:sz="4" w:space="0" w:color="auto"/>
              <w:right w:val="nil"/>
            </w:tcBorders>
          </w:tcPr>
          <w:p w:rsidR="004053B4" w:rsidRPr="00E258A2" w:rsidRDefault="004053B4" w:rsidP="009732FE">
            <w:pPr>
              <w:tabs>
                <w:tab w:val="left" w:pos="6720"/>
              </w:tabs>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 xml:space="preserve">Калабина </w:t>
            </w:r>
          </w:p>
          <w:p w:rsidR="004053B4" w:rsidRPr="00E258A2" w:rsidRDefault="004053B4" w:rsidP="009732FE">
            <w:pPr>
              <w:tabs>
                <w:tab w:val="left" w:pos="6720"/>
              </w:tabs>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Наталья                                Николаевна</w:t>
            </w:r>
          </w:p>
        </w:tc>
        <w:tc>
          <w:tcPr>
            <w:tcW w:w="1842" w:type="dxa"/>
            <w:tcBorders>
              <w:top w:val="single" w:sz="4" w:space="0" w:color="auto"/>
              <w:left w:val="single" w:sz="4" w:space="0" w:color="auto"/>
              <w:bottom w:val="single" w:sz="4" w:space="0" w:color="auto"/>
              <w:right w:val="nil"/>
            </w:tcBorders>
          </w:tcPr>
          <w:p w:rsidR="004053B4" w:rsidRPr="00E258A2" w:rsidRDefault="004053B4" w:rsidP="009732FE">
            <w:pPr>
              <w:tabs>
                <w:tab w:val="left" w:pos="6720"/>
              </w:tabs>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учитель информатики</w:t>
            </w:r>
          </w:p>
        </w:tc>
        <w:tc>
          <w:tcPr>
            <w:tcW w:w="3402" w:type="dxa"/>
            <w:tcBorders>
              <w:top w:val="single" w:sz="4" w:space="0" w:color="auto"/>
              <w:left w:val="single" w:sz="4" w:space="0" w:color="auto"/>
              <w:bottom w:val="single" w:sz="4" w:space="0" w:color="auto"/>
              <w:right w:val="single" w:sz="4" w:space="0" w:color="auto"/>
            </w:tcBorders>
          </w:tcPr>
          <w:p w:rsidR="004053B4" w:rsidRPr="00E258A2" w:rsidRDefault="004053B4" w:rsidP="009732FE">
            <w:pPr>
              <w:tabs>
                <w:tab w:val="left" w:pos="6720"/>
              </w:tabs>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Информатика и программирование в 8-11 классах</w:t>
            </w:r>
          </w:p>
        </w:tc>
        <w:tc>
          <w:tcPr>
            <w:tcW w:w="2268" w:type="dxa"/>
            <w:tcBorders>
              <w:top w:val="single" w:sz="4" w:space="0" w:color="auto"/>
              <w:left w:val="single" w:sz="4" w:space="0" w:color="auto"/>
              <w:bottom w:val="single" w:sz="4" w:space="0" w:color="auto"/>
              <w:right w:val="single" w:sz="4" w:space="0" w:color="auto"/>
            </w:tcBorders>
          </w:tcPr>
          <w:p w:rsidR="004053B4" w:rsidRPr="00E258A2" w:rsidRDefault="004053B4" w:rsidP="009732FE">
            <w:pPr>
              <w:tabs>
                <w:tab w:val="left" w:pos="6720"/>
              </w:tabs>
              <w:spacing w:after="0" w:line="240" w:lineRule="auto"/>
              <w:rPr>
                <w:rFonts w:ascii="Times New Roman" w:hAnsi="Times New Roman" w:cs="Times New Roman"/>
                <w:sz w:val="24"/>
                <w:szCs w:val="24"/>
              </w:rPr>
            </w:pPr>
            <w:r w:rsidRPr="00E258A2">
              <w:rPr>
                <w:rFonts w:ascii="Times New Roman" w:hAnsi="Times New Roman" w:cs="Times New Roman"/>
                <w:sz w:val="24"/>
                <w:szCs w:val="24"/>
              </w:rPr>
              <w:t>Негосударственное образовательное учреждение высшего образования Московский технологический институт</w:t>
            </w:r>
          </w:p>
        </w:tc>
      </w:tr>
      <w:tr w:rsidR="004053B4" w:rsidRPr="00E258A2" w:rsidTr="009732FE">
        <w:trPr>
          <w:trHeight w:val="382"/>
        </w:trPr>
        <w:tc>
          <w:tcPr>
            <w:tcW w:w="534" w:type="dxa"/>
            <w:tcBorders>
              <w:top w:val="single" w:sz="4" w:space="0" w:color="auto"/>
              <w:left w:val="single" w:sz="4" w:space="0" w:color="auto"/>
              <w:right w:val="nil"/>
            </w:tcBorders>
          </w:tcPr>
          <w:p w:rsidR="004053B4" w:rsidRPr="00E258A2" w:rsidRDefault="004053B4" w:rsidP="009732FE">
            <w:pPr>
              <w:tabs>
                <w:tab w:val="left" w:pos="6720"/>
              </w:tabs>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5</w:t>
            </w:r>
          </w:p>
        </w:tc>
        <w:tc>
          <w:tcPr>
            <w:tcW w:w="2268" w:type="dxa"/>
            <w:tcBorders>
              <w:top w:val="single" w:sz="4" w:space="0" w:color="auto"/>
              <w:left w:val="single" w:sz="4" w:space="0" w:color="auto"/>
              <w:right w:val="nil"/>
            </w:tcBorders>
          </w:tcPr>
          <w:p w:rsidR="004053B4" w:rsidRPr="00E258A2" w:rsidRDefault="004053B4" w:rsidP="009732FE">
            <w:pPr>
              <w:tabs>
                <w:tab w:val="left" w:pos="6720"/>
              </w:tabs>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Орехова                  Ирина                                          Владимировна</w:t>
            </w:r>
          </w:p>
        </w:tc>
        <w:tc>
          <w:tcPr>
            <w:tcW w:w="1842" w:type="dxa"/>
            <w:tcBorders>
              <w:top w:val="single" w:sz="4" w:space="0" w:color="auto"/>
              <w:left w:val="single" w:sz="4" w:space="0" w:color="auto"/>
              <w:bottom w:val="single" w:sz="4" w:space="0" w:color="auto"/>
              <w:right w:val="nil"/>
            </w:tcBorders>
          </w:tcPr>
          <w:p w:rsidR="004053B4" w:rsidRPr="00E258A2" w:rsidRDefault="004053B4" w:rsidP="009732FE">
            <w:pPr>
              <w:tabs>
                <w:tab w:val="left" w:pos="6720"/>
              </w:tabs>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учитель ИЗО</w:t>
            </w:r>
          </w:p>
        </w:tc>
        <w:tc>
          <w:tcPr>
            <w:tcW w:w="3402" w:type="dxa"/>
            <w:tcBorders>
              <w:top w:val="single" w:sz="4" w:space="0" w:color="auto"/>
              <w:left w:val="single" w:sz="4" w:space="0" w:color="auto"/>
              <w:bottom w:val="single" w:sz="4" w:space="0" w:color="auto"/>
              <w:right w:val="single" w:sz="4" w:space="0" w:color="auto"/>
            </w:tcBorders>
          </w:tcPr>
          <w:p w:rsidR="004053B4" w:rsidRPr="00E258A2" w:rsidRDefault="004053B4" w:rsidP="009732FE">
            <w:pPr>
              <w:tabs>
                <w:tab w:val="left" w:pos="6720"/>
              </w:tabs>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 xml:space="preserve">Развитие творческих компетенций обучающихся на уроках изобразительного искусства в контексте ФГОС (108 ч)                                              </w:t>
            </w:r>
          </w:p>
        </w:tc>
        <w:tc>
          <w:tcPr>
            <w:tcW w:w="2268" w:type="dxa"/>
            <w:tcBorders>
              <w:top w:val="single" w:sz="4" w:space="0" w:color="auto"/>
              <w:left w:val="single" w:sz="4" w:space="0" w:color="auto"/>
              <w:bottom w:val="single" w:sz="4" w:space="0" w:color="auto"/>
              <w:right w:val="single" w:sz="4" w:space="0" w:color="auto"/>
            </w:tcBorders>
          </w:tcPr>
          <w:p w:rsidR="004053B4" w:rsidRPr="00E258A2" w:rsidRDefault="004053B4" w:rsidP="009732FE">
            <w:pPr>
              <w:tabs>
                <w:tab w:val="left" w:pos="6720"/>
              </w:tabs>
              <w:spacing w:after="0" w:line="240" w:lineRule="auto"/>
              <w:rPr>
                <w:rFonts w:ascii="Times New Roman" w:hAnsi="Times New Roman" w:cs="Times New Roman"/>
                <w:sz w:val="24"/>
                <w:szCs w:val="24"/>
              </w:rPr>
            </w:pPr>
            <w:r w:rsidRPr="00E258A2">
              <w:rPr>
                <w:rFonts w:ascii="Times New Roman" w:hAnsi="Times New Roman" w:cs="Times New Roman"/>
                <w:sz w:val="24"/>
                <w:szCs w:val="24"/>
              </w:rPr>
              <w:t>ГОУДПО РО ИПКиПРО</w:t>
            </w:r>
          </w:p>
        </w:tc>
      </w:tr>
      <w:tr w:rsidR="004053B4" w:rsidRPr="00E258A2" w:rsidTr="009732FE">
        <w:trPr>
          <w:trHeight w:val="382"/>
        </w:trPr>
        <w:tc>
          <w:tcPr>
            <w:tcW w:w="534" w:type="dxa"/>
            <w:tcBorders>
              <w:top w:val="single" w:sz="4" w:space="0" w:color="auto"/>
              <w:left w:val="single" w:sz="4" w:space="0" w:color="auto"/>
              <w:right w:val="nil"/>
            </w:tcBorders>
          </w:tcPr>
          <w:p w:rsidR="004053B4" w:rsidRPr="00E258A2" w:rsidRDefault="004053B4" w:rsidP="009732FE">
            <w:pPr>
              <w:tabs>
                <w:tab w:val="left" w:pos="6720"/>
              </w:tabs>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6</w:t>
            </w:r>
          </w:p>
        </w:tc>
        <w:tc>
          <w:tcPr>
            <w:tcW w:w="2268" w:type="dxa"/>
            <w:tcBorders>
              <w:top w:val="single" w:sz="4" w:space="0" w:color="auto"/>
              <w:left w:val="single" w:sz="4" w:space="0" w:color="auto"/>
              <w:right w:val="nil"/>
            </w:tcBorders>
          </w:tcPr>
          <w:p w:rsidR="004053B4" w:rsidRPr="00E258A2" w:rsidRDefault="004053B4" w:rsidP="009732FE">
            <w:pPr>
              <w:tabs>
                <w:tab w:val="left" w:pos="6720"/>
              </w:tabs>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 xml:space="preserve">Агейчик                                            Валентина                              Васильевна </w:t>
            </w:r>
          </w:p>
        </w:tc>
        <w:tc>
          <w:tcPr>
            <w:tcW w:w="1842" w:type="dxa"/>
            <w:tcBorders>
              <w:top w:val="single" w:sz="4" w:space="0" w:color="auto"/>
              <w:left w:val="single" w:sz="4" w:space="0" w:color="auto"/>
              <w:bottom w:val="single" w:sz="4" w:space="0" w:color="auto"/>
              <w:right w:val="nil"/>
            </w:tcBorders>
          </w:tcPr>
          <w:p w:rsidR="004053B4" w:rsidRPr="00E258A2" w:rsidRDefault="004053B4" w:rsidP="009732FE">
            <w:pPr>
              <w:tabs>
                <w:tab w:val="left" w:pos="6720"/>
              </w:tabs>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учитель истории и обществознания</w:t>
            </w:r>
          </w:p>
        </w:tc>
        <w:tc>
          <w:tcPr>
            <w:tcW w:w="3402" w:type="dxa"/>
            <w:tcBorders>
              <w:top w:val="single" w:sz="4" w:space="0" w:color="auto"/>
              <w:left w:val="single" w:sz="4" w:space="0" w:color="auto"/>
              <w:bottom w:val="single" w:sz="4" w:space="0" w:color="auto"/>
              <w:right w:val="single" w:sz="4" w:space="0" w:color="auto"/>
            </w:tcBorders>
          </w:tcPr>
          <w:p w:rsidR="004053B4" w:rsidRPr="00E258A2" w:rsidRDefault="004053B4" w:rsidP="009732FE">
            <w:pPr>
              <w:tabs>
                <w:tab w:val="left" w:pos="6720"/>
              </w:tabs>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Совершенствование подходов к оцениванию развернутых ответов экзаменационных работ участников ГИА-9 экспертами территориальных предметных комиссий (24 ч)</w:t>
            </w:r>
          </w:p>
        </w:tc>
        <w:tc>
          <w:tcPr>
            <w:tcW w:w="2268" w:type="dxa"/>
            <w:tcBorders>
              <w:top w:val="single" w:sz="4" w:space="0" w:color="auto"/>
              <w:left w:val="single" w:sz="4" w:space="0" w:color="auto"/>
              <w:bottom w:val="single" w:sz="4" w:space="0" w:color="auto"/>
              <w:right w:val="single" w:sz="4" w:space="0" w:color="auto"/>
            </w:tcBorders>
          </w:tcPr>
          <w:p w:rsidR="004053B4" w:rsidRPr="00E258A2" w:rsidRDefault="004053B4" w:rsidP="009732FE">
            <w:pPr>
              <w:tabs>
                <w:tab w:val="left" w:pos="6720"/>
              </w:tabs>
              <w:spacing w:after="0" w:line="240" w:lineRule="auto"/>
              <w:rPr>
                <w:rFonts w:ascii="Times New Roman" w:hAnsi="Times New Roman" w:cs="Times New Roman"/>
                <w:sz w:val="24"/>
                <w:szCs w:val="24"/>
              </w:rPr>
            </w:pPr>
            <w:r w:rsidRPr="00E258A2">
              <w:rPr>
                <w:rFonts w:ascii="Times New Roman" w:hAnsi="Times New Roman" w:cs="Times New Roman"/>
                <w:sz w:val="24"/>
                <w:szCs w:val="24"/>
              </w:rPr>
              <w:t>ГОУДПО РО ИПКиПРО</w:t>
            </w:r>
          </w:p>
        </w:tc>
      </w:tr>
      <w:tr w:rsidR="004053B4" w:rsidRPr="00E258A2" w:rsidTr="009732FE">
        <w:trPr>
          <w:trHeight w:val="1394"/>
        </w:trPr>
        <w:tc>
          <w:tcPr>
            <w:tcW w:w="534" w:type="dxa"/>
            <w:tcBorders>
              <w:top w:val="single" w:sz="4" w:space="0" w:color="auto"/>
              <w:left w:val="single" w:sz="4" w:space="0" w:color="auto"/>
              <w:bottom w:val="single" w:sz="4" w:space="0" w:color="auto"/>
              <w:right w:val="nil"/>
            </w:tcBorders>
          </w:tcPr>
          <w:p w:rsidR="004053B4" w:rsidRPr="00E258A2" w:rsidRDefault="004053B4" w:rsidP="009732FE">
            <w:pPr>
              <w:tabs>
                <w:tab w:val="left" w:pos="6720"/>
              </w:tabs>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7</w:t>
            </w:r>
          </w:p>
        </w:tc>
        <w:tc>
          <w:tcPr>
            <w:tcW w:w="2268" w:type="dxa"/>
            <w:tcBorders>
              <w:top w:val="single" w:sz="4" w:space="0" w:color="auto"/>
              <w:left w:val="single" w:sz="4" w:space="0" w:color="auto"/>
              <w:bottom w:val="single" w:sz="4" w:space="0" w:color="auto"/>
              <w:right w:val="nil"/>
            </w:tcBorders>
          </w:tcPr>
          <w:p w:rsidR="004053B4" w:rsidRPr="00E258A2" w:rsidRDefault="004053B4" w:rsidP="009732FE">
            <w:pPr>
              <w:tabs>
                <w:tab w:val="left" w:pos="6720"/>
              </w:tabs>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Лосева                          Вера                  Анатольевна</w:t>
            </w:r>
          </w:p>
        </w:tc>
        <w:tc>
          <w:tcPr>
            <w:tcW w:w="1842" w:type="dxa"/>
            <w:tcBorders>
              <w:top w:val="single" w:sz="4" w:space="0" w:color="auto"/>
              <w:left w:val="single" w:sz="4" w:space="0" w:color="auto"/>
              <w:bottom w:val="single" w:sz="4" w:space="0" w:color="auto"/>
              <w:right w:val="nil"/>
            </w:tcBorders>
          </w:tcPr>
          <w:p w:rsidR="004053B4" w:rsidRPr="00E258A2" w:rsidRDefault="004053B4" w:rsidP="009732FE">
            <w:pPr>
              <w:tabs>
                <w:tab w:val="left" w:pos="6720"/>
              </w:tabs>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 xml:space="preserve">заместитель директора по УР </w:t>
            </w:r>
          </w:p>
        </w:tc>
        <w:tc>
          <w:tcPr>
            <w:tcW w:w="3402" w:type="dxa"/>
            <w:tcBorders>
              <w:top w:val="single" w:sz="4" w:space="0" w:color="auto"/>
              <w:left w:val="single" w:sz="4" w:space="0" w:color="auto"/>
              <w:bottom w:val="single" w:sz="4" w:space="0" w:color="auto"/>
              <w:right w:val="single" w:sz="4" w:space="0" w:color="auto"/>
            </w:tcBorders>
          </w:tcPr>
          <w:p w:rsidR="004053B4" w:rsidRPr="00E258A2" w:rsidRDefault="004053B4" w:rsidP="009732FE">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 xml:space="preserve">Современное образовательное учреждение (специализация: управление школой).  Модернизация системы внутришкольного контроля качества обр. процесса для реализации требований ФГОС и НСОТ.  (72 ч) </w:t>
            </w:r>
          </w:p>
          <w:p w:rsidR="004053B4" w:rsidRPr="00E258A2" w:rsidRDefault="004053B4" w:rsidP="009732FE">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 xml:space="preserve">Оценивание в условиях введения требований нового ФГОС. (36 ч)                               </w:t>
            </w:r>
          </w:p>
        </w:tc>
        <w:tc>
          <w:tcPr>
            <w:tcW w:w="2268" w:type="dxa"/>
            <w:tcBorders>
              <w:top w:val="single" w:sz="4" w:space="0" w:color="auto"/>
              <w:left w:val="single" w:sz="4" w:space="0" w:color="auto"/>
              <w:bottom w:val="single" w:sz="4" w:space="0" w:color="auto"/>
              <w:right w:val="single" w:sz="4" w:space="0" w:color="auto"/>
            </w:tcBorders>
          </w:tcPr>
          <w:p w:rsidR="004053B4" w:rsidRPr="00E258A2" w:rsidRDefault="004053B4" w:rsidP="009732FE">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 xml:space="preserve">Педагогический  университет «Первое сентября»  </w:t>
            </w:r>
          </w:p>
          <w:p w:rsidR="004053B4" w:rsidRPr="00E258A2" w:rsidRDefault="004053B4" w:rsidP="009732FE">
            <w:pPr>
              <w:tabs>
                <w:tab w:val="left" w:pos="6720"/>
              </w:tabs>
              <w:spacing w:after="0" w:line="240" w:lineRule="auto"/>
              <w:jc w:val="center"/>
              <w:rPr>
                <w:rFonts w:ascii="Times New Roman" w:hAnsi="Times New Roman" w:cs="Times New Roman"/>
                <w:sz w:val="24"/>
                <w:szCs w:val="24"/>
              </w:rPr>
            </w:pPr>
          </w:p>
        </w:tc>
      </w:tr>
      <w:tr w:rsidR="004053B4" w:rsidRPr="00E258A2" w:rsidTr="009732FE">
        <w:trPr>
          <w:trHeight w:val="982"/>
        </w:trPr>
        <w:tc>
          <w:tcPr>
            <w:tcW w:w="534" w:type="dxa"/>
            <w:tcBorders>
              <w:top w:val="single" w:sz="4" w:space="0" w:color="auto"/>
              <w:left w:val="single" w:sz="4" w:space="0" w:color="auto"/>
              <w:right w:val="nil"/>
            </w:tcBorders>
          </w:tcPr>
          <w:p w:rsidR="004053B4" w:rsidRPr="00E258A2" w:rsidRDefault="004053B4" w:rsidP="009732FE">
            <w:pPr>
              <w:tabs>
                <w:tab w:val="left" w:pos="6720"/>
              </w:tabs>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8</w:t>
            </w:r>
          </w:p>
        </w:tc>
        <w:tc>
          <w:tcPr>
            <w:tcW w:w="2268" w:type="dxa"/>
            <w:tcBorders>
              <w:top w:val="single" w:sz="4" w:space="0" w:color="auto"/>
              <w:left w:val="single" w:sz="4" w:space="0" w:color="auto"/>
              <w:right w:val="nil"/>
            </w:tcBorders>
          </w:tcPr>
          <w:p w:rsidR="004053B4" w:rsidRPr="00E258A2" w:rsidRDefault="004053B4" w:rsidP="009732FE">
            <w:pPr>
              <w:tabs>
                <w:tab w:val="left" w:pos="6720"/>
              </w:tabs>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Денисова                     Елена                                    Вячеславовна</w:t>
            </w:r>
          </w:p>
        </w:tc>
        <w:tc>
          <w:tcPr>
            <w:tcW w:w="1842" w:type="dxa"/>
            <w:tcBorders>
              <w:top w:val="single" w:sz="4" w:space="0" w:color="auto"/>
              <w:left w:val="single" w:sz="4" w:space="0" w:color="auto"/>
              <w:right w:val="nil"/>
            </w:tcBorders>
          </w:tcPr>
          <w:p w:rsidR="004053B4" w:rsidRPr="00E258A2" w:rsidRDefault="004053B4" w:rsidP="009732FE">
            <w:pPr>
              <w:tabs>
                <w:tab w:val="left" w:pos="6720"/>
              </w:tabs>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учитель начальных классов</w:t>
            </w:r>
          </w:p>
        </w:tc>
        <w:tc>
          <w:tcPr>
            <w:tcW w:w="3402" w:type="dxa"/>
            <w:tcBorders>
              <w:top w:val="single" w:sz="4" w:space="0" w:color="auto"/>
              <w:left w:val="single" w:sz="4" w:space="0" w:color="auto"/>
              <w:bottom w:val="single" w:sz="4" w:space="0" w:color="auto"/>
              <w:right w:val="single" w:sz="4" w:space="0" w:color="auto"/>
            </w:tcBorders>
          </w:tcPr>
          <w:p w:rsidR="004053B4" w:rsidRPr="00E258A2" w:rsidRDefault="004053B4" w:rsidP="009732FE">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Реализация требований ФГОС. Начальное общее образование. Достижение планируемых результатов. (72 ч)</w:t>
            </w:r>
          </w:p>
          <w:p w:rsidR="004053B4" w:rsidRPr="00E258A2" w:rsidRDefault="004053B4" w:rsidP="009732FE">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Реализация требований ФГОС к достижению метапредметных результатов обучения средствами учебных предметов. (36 ч)</w:t>
            </w:r>
          </w:p>
        </w:tc>
        <w:tc>
          <w:tcPr>
            <w:tcW w:w="2268" w:type="dxa"/>
            <w:tcBorders>
              <w:top w:val="single" w:sz="4" w:space="0" w:color="auto"/>
              <w:left w:val="single" w:sz="4" w:space="0" w:color="auto"/>
              <w:bottom w:val="single" w:sz="4" w:space="0" w:color="auto"/>
              <w:right w:val="single" w:sz="4" w:space="0" w:color="auto"/>
            </w:tcBorders>
          </w:tcPr>
          <w:p w:rsidR="004053B4" w:rsidRPr="00E258A2" w:rsidRDefault="004053B4" w:rsidP="009732FE">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 xml:space="preserve">Педагогический  университет «Первое сентября»  </w:t>
            </w:r>
          </w:p>
          <w:p w:rsidR="004053B4" w:rsidRPr="00E258A2" w:rsidRDefault="004053B4" w:rsidP="009732FE">
            <w:pPr>
              <w:spacing w:after="0" w:line="240" w:lineRule="auto"/>
              <w:rPr>
                <w:rFonts w:ascii="Times New Roman" w:hAnsi="Times New Roman" w:cs="Times New Roman"/>
                <w:sz w:val="24"/>
                <w:szCs w:val="24"/>
              </w:rPr>
            </w:pPr>
          </w:p>
        </w:tc>
      </w:tr>
    </w:tbl>
    <w:p w:rsidR="004053B4" w:rsidRPr="00E258A2" w:rsidRDefault="004053B4" w:rsidP="009732FE">
      <w:pPr>
        <w:spacing w:after="0" w:line="240" w:lineRule="auto"/>
        <w:ind w:firstLine="60"/>
        <w:jc w:val="both"/>
        <w:rPr>
          <w:rFonts w:ascii="Times New Roman" w:hAnsi="Times New Roman" w:cs="Times New Roman"/>
          <w:sz w:val="24"/>
          <w:szCs w:val="24"/>
        </w:rPr>
      </w:pPr>
    </w:p>
    <w:p w:rsidR="004053B4" w:rsidRPr="00E258A2" w:rsidRDefault="004053B4" w:rsidP="004053B4">
      <w:pPr>
        <w:spacing w:after="0" w:line="240" w:lineRule="auto"/>
        <w:ind w:firstLine="60"/>
        <w:jc w:val="both"/>
        <w:rPr>
          <w:rFonts w:ascii="Times New Roman" w:hAnsi="Times New Roman" w:cs="Times New Roman"/>
          <w:sz w:val="24"/>
          <w:szCs w:val="24"/>
        </w:rPr>
      </w:pPr>
      <w:r w:rsidRPr="00E258A2">
        <w:rPr>
          <w:rFonts w:ascii="Times New Roman" w:hAnsi="Times New Roman" w:cs="Times New Roman"/>
          <w:sz w:val="24"/>
          <w:szCs w:val="24"/>
        </w:rPr>
        <w:t xml:space="preserve"> Прошли профессиональную переподготовку и получили дипломы о ведении профессиональной деятельности 3 учителя: </w:t>
      </w:r>
    </w:p>
    <w:tbl>
      <w:tblPr>
        <w:tblpPr w:leftFromText="180" w:rightFromText="180" w:vertAnchor="text" w:horzAnchor="page" w:tblpX="1244" w:tblpY="288"/>
        <w:tblW w:w="10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1"/>
        <w:gridCol w:w="2268"/>
        <w:gridCol w:w="1843"/>
        <w:gridCol w:w="3193"/>
        <w:gridCol w:w="2335"/>
      </w:tblGrid>
      <w:tr w:rsidR="004053B4" w:rsidRPr="00E258A2" w:rsidTr="009732FE">
        <w:trPr>
          <w:trHeight w:val="848"/>
        </w:trPr>
        <w:tc>
          <w:tcPr>
            <w:tcW w:w="601" w:type="dxa"/>
            <w:tcBorders>
              <w:top w:val="single" w:sz="4" w:space="0" w:color="auto"/>
              <w:left w:val="single" w:sz="4" w:space="0" w:color="000000"/>
              <w:bottom w:val="single" w:sz="4" w:space="0" w:color="000000"/>
              <w:right w:val="single" w:sz="4" w:space="0" w:color="auto"/>
            </w:tcBorders>
          </w:tcPr>
          <w:p w:rsidR="004053B4" w:rsidRPr="00E258A2" w:rsidRDefault="004053B4" w:rsidP="009732FE">
            <w:pPr>
              <w:tabs>
                <w:tab w:val="left" w:pos="6720"/>
              </w:tabs>
              <w:spacing w:after="0" w:line="240" w:lineRule="auto"/>
              <w:ind w:left="34" w:hanging="34"/>
              <w:jc w:val="center"/>
              <w:rPr>
                <w:rFonts w:ascii="Times New Roman" w:hAnsi="Times New Roman" w:cs="Times New Roman"/>
                <w:sz w:val="24"/>
                <w:szCs w:val="24"/>
                <w:lang w:eastAsia="en-US"/>
              </w:rPr>
            </w:pPr>
            <w:r w:rsidRPr="00E258A2">
              <w:rPr>
                <w:rFonts w:ascii="Times New Roman" w:hAnsi="Times New Roman" w:cs="Times New Roman"/>
                <w:sz w:val="24"/>
                <w:szCs w:val="24"/>
              </w:rPr>
              <w:t>№ п/п</w:t>
            </w:r>
          </w:p>
        </w:tc>
        <w:tc>
          <w:tcPr>
            <w:tcW w:w="2268" w:type="dxa"/>
            <w:tcBorders>
              <w:top w:val="single" w:sz="4" w:space="0" w:color="auto"/>
              <w:left w:val="single" w:sz="4" w:space="0" w:color="000000"/>
              <w:bottom w:val="single" w:sz="4" w:space="0" w:color="000000"/>
              <w:right w:val="single" w:sz="4" w:space="0" w:color="auto"/>
            </w:tcBorders>
          </w:tcPr>
          <w:p w:rsidR="004053B4" w:rsidRPr="00E258A2" w:rsidRDefault="004053B4" w:rsidP="009732FE">
            <w:pPr>
              <w:tabs>
                <w:tab w:val="left" w:pos="6720"/>
              </w:tabs>
              <w:spacing w:after="0" w:line="240" w:lineRule="auto"/>
              <w:jc w:val="center"/>
              <w:rPr>
                <w:rFonts w:ascii="Times New Roman" w:hAnsi="Times New Roman" w:cs="Times New Roman"/>
                <w:sz w:val="24"/>
                <w:szCs w:val="24"/>
                <w:lang w:eastAsia="en-US"/>
              </w:rPr>
            </w:pPr>
            <w:r w:rsidRPr="00E258A2">
              <w:rPr>
                <w:rFonts w:ascii="Times New Roman" w:hAnsi="Times New Roman" w:cs="Times New Roman"/>
                <w:sz w:val="24"/>
                <w:szCs w:val="24"/>
              </w:rPr>
              <w:t>Ф.И.О. педагогического работника</w:t>
            </w:r>
          </w:p>
        </w:tc>
        <w:tc>
          <w:tcPr>
            <w:tcW w:w="1843" w:type="dxa"/>
            <w:tcBorders>
              <w:top w:val="single" w:sz="4" w:space="0" w:color="auto"/>
              <w:left w:val="single" w:sz="4" w:space="0" w:color="000000"/>
              <w:bottom w:val="single" w:sz="4" w:space="0" w:color="000000"/>
              <w:right w:val="single" w:sz="4" w:space="0" w:color="auto"/>
            </w:tcBorders>
          </w:tcPr>
          <w:p w:rsidR="004053B4" w:rsidRPr="00E258A2" w:rsidRDefault="004053B4" w:rsidP="009732FE">
            <w:pPr>
              <w:tabs>
                <w:tab w:val="left" w:pos="6720"/>
              </w:tabs>
              <w:spacing w:after="0" w:line="240" w:lineRule="auto"/>
              <w:jc w:val="center"/>
              <w:rPr>
                <w:rFonts w:ascii="Times New Roman" w:hAnsi="Times New Roman" w:cs="Times New Roman"/>
                <w:sz w:val="24"/>
                <w:szCs w:val="24"/>
                <w:lang w:eastAsia="en-US"/>
              </w:rPr>
            </w:pPr>
            <w:r w:rsidRPr="00E258A2">
              <w:rPr>
                <w:rFonts w:ascii="Times New Roman" w:hAnsi="Times New Roman" w:cs="Times New Roman"/>
                <w:sz w:val="24"/>
                <w:szCs w:val="24"/>
              </w:rPr>
              <w:t xml:space="preserve">Должность  </w:t>
            </w:r>
          </w:p>
        </w:tc>
        <w:tc>
          <w:tcPr>
            <w:tcW w:w="3193" w:type="dxa"/>
            <w:tcBorders>
              <w:top w:val="single" w:sz="4" w:space="0" w:color="auto"/>
              <w:left w:val="single" w:sz="4" w:space="0" w:color="auto"/>
              <w:bottom w:val="single" w:sz="4" w:space="0" w:color="000000"/>
              <w:right w:val="single" w:sz="4" w:space="0" w:color="auto"/>
            </w:tcBorders>
          </w:tcPr>
          <w:p w:rsidR="004053B4" w:rsidRPr="00E258A2" w:rsidRDefault="004053B4" w:rsidP="009732FE">
            <w:pPr>
              <w:tabs>
                <w:tab w:val="left" w:pos="6720"/>
              </w:tabs>
              <w:spacing w:after="0" w:line="240" w:lineRule="auto"/>
              <w:rPr>
                <w:rFonts w:ascii="Times New Roman" w:hAnsi="Times New Roman" w:cs="Times New Roman"/>
                <w:sz w:val="24"/>
                <w:szCs w:val="24"/>
                <w:lang w:eastAsia="en-US"/>
              </w:rPr>
            </w:pPr>
            <w:r w:rsidRPr="00E258A2">
              <w:rPr>
                <w:rFonts w:ascii="Times New Roman" w:hAnsi="Times New Roman" w:cs="Times New Roman"/>
                <w:sz w:val="24"/>
                <w:szCs w:val="24"/>
                <w:lang w:eastAsia="en-US"/>
              </w:rPr>
              <w:t>Программа</w:t>
            </w:r>
          </w:p>
        </w:tc>
        <w:tc>
          <w:tcPr>
            <w:tcW w:w="2335" w:type="dxa"/>
            <w:tcBorders>
              <w:top w:val="single" w:sz="4" w:space="0" w:color="auto"/>
              <w:left w:val="single" w:sz="4" w:space="0" w:color="auto"/>
              <w:bottom w:val="single" w:sz="4" w:space="0" w:color="000000"/>
              <w:right w:val="single" w:sz="4" w:space="0" w:color="auto"/>
            </w:tcBorders>
          </w:tcPr>
          <w:p w:rsidR="004053B4" w:rsidRPr="00E258A2" w:rsidRDefault="004053B4" w:rsidP="009732FE">
            <w:pPr>
              <w:spacing w:after="0" w:line="240" w:lineRule="auto"/>
              <w:rPr>
                <w:rFonts w:ascii="Times New Roman" w:hAnsi="Times New Roman" w:cs="Times New Roman"/>
                <w:sz w:val="24"/>
                <w:szCs w:val="24"/>
                <w:lang w:eastAsia="en-US"/>
              </w:rPr>
            </w:pPr>
            <w:r w:rsidRPr="00E258A2">
              <w:rPr>
                <w:rFonts w:ascii="Times New Roman" w:hAnsi="Times New Roman" w:cs="Times New Roman"/>
                <w:sz w:val="24"/>
                <w:szCs w:val="24"/>
                <w:lang w:eastAsia="en-US"/>
              </w:rPr>
              <w:t>Место прохождения переподготовки</w:t>
            </w:r>
          </w:p>
          <w:p w:rsidR="004053B4" w:rsidRPr="00E258A2" w:rsidRDefault="004053B4" w:rsidP="009732FE">
            <w:pPr>
              <w:tabs>
                <w:tab w:val="left" w:pos="6720"/>
              </w:tabs>
              <w:spacing w:after="0" w:line="240" w:lineRule="auto"/>
              <w:rPr>
                <w:rFonts w:ascii="Times New Roman" w:hAnsi="Times New Roman" w:cs="Times New Roman"/>
                <w:sz w:val="24"/>
                <w:szCs w:val="24"/>
                <w:lang w:eastAsia="en-US"/>
              </w:rPr>
            </w:pPr>
          </w:p>
        </w:tc>
      </w:tr>
      <w:tr w:rsidR="004053B4" w:rsidRPr="00E258A2" w:rsidTr="009732FE">
        <w:trPr>
          <w:trHeight w:val="382"/>
        </w:trPr>
        <w:tc>
          <w:tcPr>
            <w:tcW w:w="601" w:type="dxa"/>
            <w:tcBorders>
              <w:top w:val="single" w:sz="4" w:space="0" w:color="auto"/>
              <w:left w:val="single" w:sz="4" w:space="0" w:color="auto"/>
              <w:bottom w:val="single" w:sz="4" w:space="0" w:color="auto"/>
              <w:right w:val="nil"/>
            </w:tcBorders>
          </w:tcPr>
          <w:p w:rsidR="004053B4" w:rsidRPr="00E258A2" w:rsidRDefault="004053B4" w:rsidP="009732FE">
            <w:pPr>
              <w:tabs>
                <w:tab w:val="left" w:pos="6720"/>
              </w:tabs>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nil"/>
            </w:tcBorders>
          </w:tcPr>
          <w:p w:rsidR="004053B4" w:rsidRPr="00E258A2" w:rsidRDefault="004053B4" w:rsidP="009732FE">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 xml:space="preserve">Наумова                 </w:t>
            </w:r>
            <w:r w:rsidRPr="00E258A2">
              <w:rPr>
                <w:rFonts w:ascii="Times New Roman" w:hAnsi="Times New Roman" w:cs="Times New Roman"/>
                <w:sz w:val="24"/>
                <w:szCs w:val="24"/>
              </w:rPr>
              <w:lastRenderedPageBreak/>
              <w:t>Ирина                         Александровна</w:t>
            </w:r>
          </w:p>
        </w:tc>
        <w:tc>
          <w:tcPr>
            <w:tcW w:w="1843" w:type="dxa"/>
            <w:tcBorders>
              <w:top w:val="single" w:sz="4" w:space="0" w:color="auto"/>
              <w:left w:val="single" w:sz="4" w:space="0" w:color="auto"/>
              <w:bottom w:val="single" w:sz="4" w:space="0" w:color="auto"/>
              <w:right w:val="nil"/>
            </w:tcBorders>
          </w:tcPr>
          <w:p w:rsidR="004053B4" w:rsidRPr="00E258A2" w:rsidRDefault="004053B4" w:rsidP="009732FE">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lastRenderedPageBreak/>
              <w:t xml:space="preserve">учитель </w:t>
            </w:r>
            <w:r w:rsidRPr="00E258A2">
              <w:rPr>
                <w:rFonts w:ascii="Times New Roman" w:hAnsi="Times New Roman" w:cs="Times New Roman"/>
                <w:sz w:val="24"/>
                <w:szCs w:val="24"/>
              </w:rPr>
              <w:lastRenderedPageBreak/>
              <w:t>начальных классов</w:t>
            </w:r>
          </w:p>
        </w:tc>
        <w:tc>
          <w:tcPr>
            <w:tcW w:w="3193" w:type="dxa"/>
            <w:tcBorders>
              <w:top w:val="single" w:sz="4" w:space="0" w:color="auto"/>
              <w:left w:val="single" w:sz="4" w:space="0" w:color="auto"/>
              <w:bottom w:val="single" w:sz="4" w:space="0" w:color="auto"/>
              <w:right w:val="single" w:sz="4" w:space="0" w:color="auto"/>
            </w:tcBorders>
          </w:tcPr>
          <w:p w:rsidR="004053B4" w:rsidRPr="00E258A2" w:rsidRDefault="004053B4" w:rsidP="009732FE">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lastRenderedPageBreak/>
              <w:t xml:space="preserve">Педагогика и методика </w:t>
            </w:r>
            <w:r w:rsidRPr="00E258A2">
              <w:rPr>
                <w:rFonts w:ascii="Times New Roman" w:hAnsi="Times New Roman" w:cs="Times New Roman"/>
                <w:sz w:val="24"/>
                <w:szCs w:val="24"/>
              </w:rPr>
              <w:lastRenderedPageBreak/>
              <w:t>начального образования (диплом о профессиональной подготовке)</w:t>
            </w:r>
          </w:p>
        </w:tc>
        <w:tc>
          <w:tcPr>
            <w:tcW w:w="2335" w:type="dxa"/>
            <w:tcBorders>
              <w:top w:val="single" w:sz="4" w:space="0" w:color="auto"/>
              <w:left w:val="single" w:sz="4" w:space="0" w:color="auto"/>
              <w:bottom w:val="single" w:sz="4" w:space="0" w:color="auto"/>
              <w:right w:val="single" w:sz="4" w:space="0" w:color="auto"/>
            </w:tcBorders>
          </w:tcPr>
          <w:p w:rsidR="004053B4" w:rsidRPr="00E258A2" w:rsidRDefault="004053B4" w:rsidP="009732FE">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lastRenderedPageBreak/>
              <w:t xml:space="preserve">ООО «Издательство </w:t>
            </w:r>
            <w:r w:rsidRPr="00E258A2">
              <w:rPr>
                <w:rFonts w:ascii="Times New Roman" w:hAnsi="Times New Roman" w:cs="Times New Roman"/>
                <w:sz w:val="24"/>
                <w:szCs w:val="24"/>
              </w:rPr>
              <w:lastRenderedPageBreak/>
              <w:t xml:space="preserve">«Учитель»                                                      г. Волгоград </w:t>
            </w:r>
          </w:p>
        </w:tc>
      </w:tr>
      <w:tr w:rsidR="004053B4" w:rsidRPr="00E258A2" w:rsidTr="009732FE">
        <w:trPr>
          <w:trHeight w:val="382"/>
        </w:trPr>
        <w:tc>
          <w:tcPr>
            <w:tcW w:w="601" w:type="dxa"/>
            <w:tcBorders>
              <w:top w:val="single" w:sz="4" w:space="0" w:color="auto"/>
              <w:left w:val="single" w:sz="4" w:space="0" w:color="auto"/>
              <w:bottom w:val="single" w:sz="4" w:space="0" w:color="auto"/>
              <w:right w:val="nil"/>
            </w:tcBorders>
          </w:tcPr>
          <w:p w:rsidR="004053B4" w:rsidRPr="00E258A2" w:rsidRDefault="004053B4" w:rsidP="009732FE">
            <w:pPr>
              <w:tabs>
                <w:tab w:val="left" w:pos="6720"/>
              </w:tabs>
              <w:spacing w:after="0" w:line="240" w:lineRule="auto"/>
              <w:jc w:val="center"/>
              <w:rPr>
                <w:rFonts w:ascii="Times New Roman" w:hAnsi="Times New Roman" w:cs="Times New Roman"/>
                <w:sz w:val="24"/>
                <w:szCs w:val="24"/>
                <w:highlight w:val="yellow"/>
              </w:rPr>
            </w:pPr>
            <w:r w:rsidRPr="00E258A2">
              <w:rPr>
                <w:rFonts w:ascii="Times New Roman" w:hAnsi="Times New Roman" w:cs="Times New Roman"/>
                <w:sz w:val="24"/>
                <w:szCs w:val="24"/>
              </w:rPr>
              <w:lastRenderedPageBreak/>
              <w:t>2</w:t>
            </w:r>
          </w:p>
        </w:tc>
        <w:tc>
          <w:tcPr>
            <w:tcW w:w="2268" w:type="dxa"/>
            <w:tcBorders>
              <w:top w:val="single" w:sz="4" w:space="0" w:color="auto"/>
              <w:left w:val="single" w:sz="4" w:space="0" w:color="auto"/>
              <w:bottom w:val="single" w:sz="4" w:space="0" w:color="auto"/>
              <w:right w:val="nil"/>
            </w:tcBorders>
          </w:tcPr>
          <w:p w:rsidR="004053B4" w:rsidRPr="00E258A2" w:rsidRDefault="004053B4" w:rsidP="009732FE">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Дреева                             Ирина                           Авенировна</w:t>
            </w:r>
          </w:p>
        </w:tc>
        <w:tc>
          <w:tcPr>
            <w:tcW w:w="1843" w:type="dxa"/>
            <w:tcBorders>
              <w:top w:val="single" w:sz="4" w:space="0" w:color="auto"/>
              <w:left w:val="single" w:sz="4" w:space="0" w:color="auto"/>
              <w:bottom w:val="single" w:sz="4" w:space="0" w:color="auto"/>
              <w:right w:val="nil"/>
            </w:tcBorders>
          </w:tcPr>
          <w:p w:rsidR="004053B4" w:rsidRPr="00E258A2" w:rsidRDefault="004053B4" w:rsidP="009732FE">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учитель химии</w:t>
            </w:r>
          </w:p>
        </w:tc>
        <w:tc>
          <w:tcPr>
            <w:tcW w:w="3193" w:type="dxa"/>
            <w:tcBorders>
              <w:top w:val="single" w:sz="4" w:space="0" w:color="auto"/>
              <w:left w:val="single" w:sz="4" w:space="0" w:color="auto"/>
              <w:bottom w:val="single" w:sz="4" w:space="0" w:color="auto"/>
              <w:right w:val="single" w:sz="4" w:space="0" w:color="auto"/>
            </w:tcBorders>
          </w:tcPr>
          <w:p w:rsidR="004053B4" w:rsidRPr="00E258A2" w:rsidRDefault="004053B4" w:rsidP="009732FE">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Учитель химии</w:t>
            </w:r>
          </w:p>
          <w:p w:rsidR="004053B4" w:rsidRPr="00E258A2" w:rsidRDefault="004053B4" w:rsidP="009732FE">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(диплом о профессиональной подготовке)</w:t>
            </w:r>
          </w:p>
        </w:tc>
        <w:tc>
          <w:tcPr>
            <w:tcW w:w="2335" w:type="dxa"/>
            <w:tcBorders>
              <w:top w:val="single" w:sz="4" w:space="0" w:color="auto"/>
              <w:left w:val="single" w:sz="4" w:space="0" w:color="auto"/>
              <w:bottom w:val="single" w:sz="4" w:space="0" w:color="auto"/>
              <w:right w:val="single" w:sz="4" w:space="0" w:color="auto"/>
            </w:tcBorders>
          </w:tcPr>
          <w:p w:rsidR="004053B4" w:rsidRPr="00E258A2" w:rsidRDefault="004053B4" w:rsidP="009732FE">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 xml:space="preserve">АНО ВПО «Европейский университет «Бизнес-Треугольник» </w:t>
            </w:r>
          </w:p>
          <w:p w:rsidR="004053B4" w:rsidRPr="00E258A2" w:rsidRDefault="004053B4" w:rsidP="009732FE">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г.Санкт-Петербург</w:t>
            </w:r>
          </w:p>
        </w:tc>
      </w:tr>
      <w:tr w:rsidR="004053B4" w:rsidRPr="00E258A2" w:rsidTr="009732FE">
        <w:trPr>
          <w:trHeight w:val="382"/>
        </w:trPr>
        <w:tc>
          <w:tcPr>
            <w:tcW w:w="601" w:type="dxa"/>
            <w:tcBorders>
              <w:top w:val="single" w:sz="4" w:space="0" w:color="auto"/>
              <w:left w:val="single" w:sz="4" w:space="0" w:color="auto"/>
              <w:bottom w:val="single" w:sz="4" w:space="0" w:color="auto"/>
              <w:right w:val="nil"/>
            </w:tcBorders>
          </w:tcPr>
          <w:p w:rsidR="004053B4" w:rsidRPr="00E258A2" w:rsidRDefault="004053B4" w:rsidP="009732FE">
            <w:pPr>
              <w:tabs>
                <w:tab w:val="left" w:pos="6720"/>
              </w:tabs>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nil"/>
            </w:tcBorders>
          </w:tcPr>
          <w:p w:rsidR="004053B4" w:rsidRPr="00E258A2" w:rsidRDefault="004053B4" w:rsidP="009732FE">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Клименко                Татьяна                        Васильевна</w:t>
            </w:r>
          </w:p>
        </w:tc>
        <w:tc>
          <w:tcPr>
            <w:tcW w:w="1843" w:type="dxa"/>
            <w:tcBorders>
              <w:top w:val="single" w:sz="4" w:space="0" w:color="auto"/>
              <w:left w:val="single" w:sz="4" w:space="0" w:color="auto"/>
              <w:bottom w:val="single" w:sz="4" w:space="0" w:color="auto"/>
              <w:right w:val="nil"/>
            </w:tcBorders>
          </w:tcPr>
          <w:p w:rsidR="004053B4" w:rsidRPr="00E258A2" w:rsidRDefault="004053B4" w:rsidP="009732FE">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учитель математики</w:t>
            </w:r>
          </w:p>
        </w:tc>
        <w:tc>
          <w:tcPr>
            <w:tcW w:w="3193" w:type="dxa"/>
            <w:tcBorders>
              <w:top w:val="single" w:sz="4" w:space="0" w:color="auto"/>
              <w:left w:val="single" w:sz="4" w:space="0" w:color="auto"/>
              <w:bottom w:val="single" w:sz="4" w:space="0" w:color="auto"/>
              <w:right w:val="single" w:sz="4" w:space="0" w:color="auto"/>
            </w:tcBorders>
          </w:tcPr>
          <w:p w:rsidR="004053B4" w:rsidRPr="00E258A2" w:rsidRDefault="004053B4" w:rsidP="009732FE">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Педагогическое образование: учитель общеобразовательной организации (математика)</w:t>
            </w:r>
          </w:p>
          <w:p w:rsidR="004053B4" w:rsidRPr="00E258A2" w:rsidRDefault="004053B4" w:rsidP="009732FE">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(диплом о профессиональной подготовке)</w:t>
            </w:r>
          </w:p>
        </w:tc>
        <w:tc>
          <w:tcPr>
            <w:tcW w:w="2335" w:type="dxa"/>
            <w:tcBorders>
              <w:top w:val="single" w:sz="4" w:space="0" w:color="auto"/>
              <w:left w:val="single" w:sz="4" w:space="0" w:color="auto"/>
              <w:bottom w:val="single" w:sz="4" w:space="0" w:color="auto"/>
              <w:right w:val="single" w:sz="4" w:space="0" w:color="auto"/>
            </w:tcBorders>
          </w:tcPr>
          <w:p w:rsidR="004053B4" w:rsidRPr="00E258A2" w:rsidRDefault="004053B4" w:rsidP="009732FE">
            <w:pPr>
              <w:spacing w:after="0" w:line="240" w:lineRule="auto"/>
              <w:rPr>
                <w:rFonts w:ascii="Times New Roman" w:hAnsi="Times New Roman" w:cs="Times New Roman"/>
                <w:sz w:val="24"/>
                <w:szCs w:val="24"/>
                <w:highlight w:val="yellow"/>
              </w:rPr>
            </w:pPr>
            <w:r w:rsidRPr="00E258A2">
              <w:rPr>
                <w:rFonts w:ascii="Times New Roman" w:hAnsi="Times New Roman" w:cs="Times New Roman"/>
                <w:sz w:val="24"/>
                <w:szCs w:val="24"/>
              </w:rPr>
              <w:t>ООО «Издательство «Учитель»                                                   г. Волгоград</w:t>
            </w:r>
          </w:p>
        </w:tc>
      </w:tr>
    </w:tbl>
    <w:p w:rsidR="009732FE" w:rsidRPr="00E258A2" w:rsidRDefault="009732FE" w:rsidP="00A72C18">
      <w:pPr>
        <w:spacing w:after="0" w:line="240" w:lineRule="auto"/>
        <w:ind w:firstLine="60"/>
        <w:jc w:val="both"/>
        <w:rPr>
          <w:rFonts w:ascii="Times New Roman" w:hAnsi="Times New Roman" w:cs="Times New Roman"/>
          <w:sz w:val="24"/>
          <w:szCs w:val="24"/>
        </w:rPr>
      </w:pPr>
    </w:p>
    <w:p w:rsidR="00A72C18" w:rsidRPr="00E258A2" w:rsidRDefault="00A72C18" w:rsidP="00A72C18">
      <w:pPr>
        <w:spacing w:after="0" w:line="240" w:lineRule="auto"/>
        <w:ind w:firstLine="60"/>
        <w:jc w:val="both"/>
        <w:rPr>
          <w:rFonts w:ascii="Times New Roman" w:hAnsi="Times New Roman" w:cs="Times New Roman"/>
          <w:sz w:val="24"/>
          <w:szCs w:val="24"/>
        </w:rPr>
      </w:pPr>
      <w:r w:rsidRPr="00E258A2">
        <w:rPr>
          <w:rFonts w:ascii="Times New Roman" w:hAnsi="Times New Roman" w:cs="Times New Roman"/>
          <w:sz w:val="24"/>
          <w:szCs w:val="24"/>
        </w:rPr>
        <w:t xml:space="preserve">План курсовой подготовки и профессиональной переподготовки выполнен  в полном объеме.  </w:t>
      </w:r>
    </w:p>
    <w:p w:rsidR="004053B4" w:rsidRPr="00E258A2" w:rsidRDefault="004053B4" w:rsidP="004053B4">
      <w:pPr>
        <w:spacing w:after="0" w:line="240" w:lineRule="auto"/>
        <w:rPr>
          <w:rFonts w:ascii="Times New Roman" w:hAnsi="Times New Roman" w:cs="Times New Roman"/>
          <w:sz w:val="24"/>
          <w:szCs w:val="24"/>
        </w:rPr>
      </w:pPr>
    </w:p>
    <w:p w:rsidR="004053B4" w:rsidRPr="00E258A2" w:rsidRDefault="004053B4" w:rsidP="004053B4">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 xml:space="preserve">В прошедшем году успешно прошли аттестацию 14 педагогов: </w:t>
      </w:r>
    </w:p>
    <w:p w:rsidR="004053B4" w:rsidRPr="00E258A2" w:rsidRDefault="004053B4" w:rsidP="004053B4">
      <w:pPr>
        <w:spacing w:after="0" w:line="240" w:lineRule="auto"/>
        <w:rPr>
          <w:rFonts w:ascii="Times New Roman" w:hAnsi="Times New Roman" w:cs="Times New Roman"/>
          <w:sz w:val="24"/>
          <w:szCs w:val="24"/>
        </w:rPr>
      </w:pPr>
    </w:p>
    <w:tbl>
      <w:tblPr>
        <w:tblW w:w="7158" w:type="dxa"/>
        <w:tblInd w:w="1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522"/>
        <w:gridCol w:w="2262"/>
        <w:gridCol w:w="1858"/>
      </w:tblGrid>
      <w:tr w:rsidR="004053B4" w:rsidRPr="00E258A2" w:rsidTr="005725E9">
        <w:trPr>
          <w:trHeight w:val="465"/>
        </w:trPr>
        <w:tc>
          <w:tcPr>
            <w:tcW w:w="516" w:type="dxa"/>
            <w:tcBorders>
              <w:top w:val="single" w:sz="4" w:space="0" w:color="auto"/>
              <w:left w:val="single" w:sz="4" w:space="0" w:color="auto"/>
              <w:bottom w:val="single" w:sz="4" w:space="0" w:color="auto"/>
              <w:right w:val="single" w:sz="4" w:space="0" w:color="auto"/>
            </w:tcBorders>
            <w:vAlign w:val="center"/>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b/>
                <w:bCs/>
                <w:i/>
                <w:iCs/>
                <w:sz w:val="24"/>
                <w:szCs w:val="24"/>
              </w:rPr>
            </w:pPr>
            <w:r w:rsidRPr="00E258A2">
              <w:rPr>
                <w:rFonts w:ascii="Times New Roman" w:hAnsi="Times New Roman" w:cs="Times New Roman"/>
                <w:b/>
                <w:bCs/>
                <w:i/>
                <w:iCs/>
                <w:sz w:val="24"/>
                <w:szCs w:val="24"/>
              </w:rPr>
              <w:t>№</w:t>
            </w:r>
          </w:p>
        </w:tc>
        <w:tc>
          <w:tcPr>
            <w:tcW w:w="2522" w:type="dxa"/>
            <w:tcBorders>
              <w:top w:val="single" w:sz="4" w:space="0" w:color="auto"/>
              <w:left w:val="single" w:sz="4" w:space="0" w:color="auto"/>
              <w:bottom w:val="single" w:sz="4" w:space="0" w:color="auto"/>
              <w:right w:val="single" w:sz="4" w:space="0" w:color="auto"/>
            </w:tcBorders>
            <w:vAlign w:val="center"/>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b/>
                <w:bCs/>
                <w:i/>
                <w:iCs/>
                <w:sz w:val="24"/>
                <w:szCs w:val="24"/>
              </w:rPr>
            </w:pPr>
            <w:r w:rsidRPr="00E258A2">
              <w:rPr>
                <w:rFonts w:ascii="Times New Roman" w:hAnsi="Times New Roman" w:cs="Times New Roman"/>
                <w:b/>
                <w:bCs/>
                <w:i/>
                <w:iCs/>
                <w:sz w:val="24"/>
                <w:szCs w:val="24"/>
              </w:rPr>
              <w:t>Фамилия, имя, отчество учителя</w:t>
            </w:r>
          </w:p>
        </w:tc>
        <w:tc>
          <w:tcPr>
            <w:tcW w:w="2262" w:type="dxa"/>
            <w:tcBorders>
              <w:top w:val="single" w:sz="4" w:space="0" w:color="auto"/>
              <w:left w:val="single" w:sz="4" w:space="0" w:color="auto"/>
              <w:bottom w:val="single" w:sz="4" w:space="0" w:color="auto"/>
              <w:right w:val="single" w:sz="4" w:space="0" w:color="auto"/>
            </w:tcBorders>
            <w:vAlign w:val="center"/>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b/>
                <w:bCs/>
                <w:i/>
                <w:iCs/>
                <w:sz w:val="24"/>
                <w:szCs w:val="24"/>
              </w:rPr>
            </w:pPr>
            <w:r w:rsidRPr="00E258A2">
              <w:rPr>
                <w:rFonts w:ascii="Times New Roman" w:hAnsi="Times New Roman" w:cs="Times New Roman"/>
                <w:b/>
                <w:bCs/>
                <w:i/>
                <w:iCs/>
                <w:sz w:val="24"/>
                <w:szCs w:val="24"/>
              </w:rPr>
              <w:t>Предмет</w:t>
            </w:r>
          </w:p>
        </w:tc>
        <w:tc>
          <w:tcPr>
            <w:tcW w:w="1858" w:type="dxa"/>
            <w:tcBorders>
              <w:top w:val="single" w:sz="4" w:space="0" w:color="auto"/>
              <w:left w:val="single" w:sz="4" w:space="0" w:color="auto"/>
              <w:bottom w:val="single" w:sz="4" w:space="0" w:color="auto"/>
              <w:right w:val="single" w:sz="4" w:space="0" w:color="auto"/>
            </w:tcBorders>
            <w:vAlign w:val="center"/>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b/>
                <w:bCs/>
                <w:i/>
                <w:iCs/>
                <w:sz w:val="24"/>
                <w:szCs w:val="24"/>
              </w:rPr>
            </w:pPr>
            <w:r w:rsidRPr="00E258A2">
              <w:rPr>
                <w:rFonts w:ascii="Times New Roman" w:hAnsi="Times New Roman" w:cs="Times New Roman"/>
                <w:b/>
                <w:bCs/>
                <w:i/>
                <w:iCs/>
                <w:sz w:val="24"/>
                <w:szCs w:val="24"/>
              </w:rPr>
              <w:t>Ккатегория</w:t>
            </w:r>
          </w:p>
        </w:tc>
      </w:tr>
      <w:tr w:rsidR="004053B4" w:rsidRPr="00E258A2" w:rsidTr="005725E9">
        <w:trPr>
          <w:trHeight w:val="371"/>
        </w:trPr>
        <w:tc>
          <w:tcPr>
            <w:tcW w:w="516"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1</w:t>
            </w:r>
          </w:p>
        </w:tc>
        <w:tc>
          <w:tcPr>
            <w:tcW w:w="2522"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Наумова И.А.</w:t>
            </w:r>
          </w:p>
        </w:tc>
        <w:tc>
          <w:tcPr>
            <w:tcW w:w="2262"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начальные классы</w:t>
            </w:r>
          </w:p>
        </w:tc>
        <w:tc>
          <w:tcPr>
            <w:tcW w:w="1858"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Высшая</w:t>
            </w:r>
          </w:p>
        </w:tc>
      </w:tr>
      <w:tr w:rsidR="004053B4" w:rsidRPr="00E258A2" w:rsidTr="005725E9">
        <w:trPr>
          <w:trHeight w:val="349"/>
        </w:trPr>
        <w:tc>
          <w:tcPr>
            <w:tcW w:w="516"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2</w:t>
            </w:r>
          </w:p>
        </w:tc>
        <w:tc>
          <w:tcPr>
            <w:tcW w:w="2522"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Низкодубова С.А.</w:t>
            </w:r>
          </w:p>
        </w:tc>
        <w:tc>
          <w:tcPr>
            <w:tcW w:w="2262"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география</w:t>
            </w:r>
          </w:p>
        </w:tc>
        <w:tc>
          <w:tcPr>
            <w:tcW w:w="1858"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Высшая</w:t>
            </w:r>
          </w:p>
        </w:tc>
      </w:tr>
      <w:tr w:rsidR="004053B4" w:rsidRPr="00E258A2" w:rsidTr="005725E9">
        <w:trPr>
          <w:trHeight w:val="349"/>
        </w:trPr>
        <w:tc>
          <w:tcPr>
            <w:tcW w:w="516"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3</w:t>
            </w:r>
          </w:p>
        </w:tc>
        <w:tc>
          <w:tcPr>
            <w:tcW w:w="2522"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Малышенко Е.А.</w:t>
            </w:r>
          </w:p>
        </w:tc>
        <w:tc>
          <w:tcPr>
            <w:tcW w:w="2262"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математика</w:t>
            </w:r>
          </w:p>
        </w:tc>
        <w:tc>
          <w:tcPr>
            <w:tcW w:w="1858"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Первая</w:t>
            </w:r>
          </w:p>
        </w:tc>
      </w:tr>
      <w:tr w:rsidR="004053B4" w:rsidRPr="00E258A2" w:rsidTr="005725E9">
        <w:trPr>
          <w:trHeight w:val="349"/>
        </w:trPr>
        <w:tc>
          <w:tcPr>
            <w:tcW w:w="516"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4</w:t>
            </w:r>
          </w:p>
        </w:tc>
        <w:tc>
          <w:tcPr>
            <w:tcW w:w="2522"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Булдаков А.В.</w:t>
            </w:r>
          </w:p>
        </w:tc>
        <w:tc>
          <w:tcPr>
            <w:tcW w:w="2262"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английский язык</w:t>
            </w:r>
          </w:p>
        </w:tc>
        <w:tc>
          <w:tcPr>
            <w:tcW w:w="1858"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Первая</w:t>
            </w:r>
          </w:p>
        </w:tc>
      </w:tr>
      <w:tr w:rsidR="004053B4" w:rsidRPr="00E258A2" w:rsidTr="005725E9">
        <w:trPr>
          <w:trHeight w:val="349"/>
        </w:trPr>
        <w:tc>
          <w:tcPr>
            <w:tcW w:w="516"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5</w:t>
            </w:r>
          </w:p>
        </w:tc>
        <w:tc>
          <w:tcPr>
            <w:tcW w:w="2522"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Дреева И.А.</w:t>
            </w:r>
          </w:p>
        </w:tc>
        <w:tc>
          <w:tcPr>
            <w:tcW w:w="2262"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химия</w:t>
            </w:r>
          </w:p>
        </w:tc>
        <w:tc>
          <w:tcPr>
            <w:tcW w:w="1858"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Высшая</w:t>
            </w:r>
          </w:p>
        </w:tc>
      </w:tr>
      <w:tr w:rsidR="004053B4" w:rsidRPr="00E258A2" w:rsidTr="005725E9">
        <w:trPr>
          <w:trHeight w:val="349"/>
        </w:trPr>
        <w:tc>
          <w:tcPr>
            <w:tcW w:w="516"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6</w:t>
            </w:r>
          </w:p>
        </w:tc>
        <w:tc>
          <w:tcPr>
            <w:tcW w:w="2522"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Лосева В.А.</w:t>
            </w:r>
          </w:p>
        </w:tc>
        <w:tc>
          <w:tcPr>
            <w:tcW w:w="2262"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английский язык</w:t>
            </w:r>
          </w:p>
        </w:tc>
        <w:tc>
          <w:tcPr>
            <w:tcW w:w="1858"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Высшая</w:t>
            </w:r>
          </w:p>
        </w:tc>
      </w:tr>
      <w:tr w:rsidR="004053B4" w:rsidRPr="00E258A2" w:rsidTr="005725E9">
        <w:trPr>
          <w:trHeight w:val="349"/>
        </w:trPr>
        <w:tc>
          <w:tcPr>
            <w:tcW w:w="516"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7</w:t>
            </w:r>
          </w:p>
        </w:tc>
        <w:tc>
          <w:tcPr>
            <w:tcW w:w="2522"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Тимохина З.А.</w:t>
            </w:r>
          </w:p>
        </w:tc>
        <w:tc>
          <w:tcPr>
            <w:tcW w:w="2262"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начальные классы</w:t>
            </w:r>
          </w:p>
        </w:tc>
        <w:tc>
          <w:tcPr>
            <w:tcW w:w="1858"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Первая</w:t>
            </w:r>
          </w:p>
        </w:tc>
      </w:tr>
      <w:tr w:rsidR="004053B4" w:rsidRPr="00E258A2" w:rsidTr="005725E9">
        <w:trPr>
          <w:trHeight w:val="349"/>
        </w:trPr>
        <w:tc>
          <w:tcPr>
            <w:tcW w:w="516"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8</w:t>
            </w:r>
          </w:p>
        </w:tc>
        <w:tc>
          <w:tcPr>
            <w:tcW w:w="2522"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Данилова А.А.</w:t>
            </w:r>
          </w:p>
        </w:tc>
        <w:tc>
          <w:tcPr>
            <w:tcW w:w="2262"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математика</w:t>
            </w:r>
          </w:p>
        </w:tc>
        <w:tc>
          <w:tcPr>
            <w:tcW w:w="1858"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Первая</w:t>
            </w:r>
          </w:p>
        </w:tc>
      </w:tr>
      <w:tr w:rsidR="004053B4" w:rsidRPr="00E258A2" w:rsidTr="005725E9">
        <w:trPr>
          <w:trHeight w:val="349"/>
        </w:trPr>
        <w:tc>
          <w:tcPr>
            <w:tcW w:w="516"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9</w:t>
            </w:r>
          </w:p>
        </w:tc>
        <w:tc>
          <w:tcPr>
            <w:tcW w:w="2522"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Солошенко А.С.</w:t>
            </w:r>
          </w:p>
        </w:tc>
        <w:tc>
          <w:tcPr>
            <w:tcW w:w="2262"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физическая культура</w:t>
            </w:r>
          </w:p>
        </w:tc>
        <w:tc>
          <w:tcPr>
            <w:tcW w:w="1858"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соответствие</w:t>
            </w:r>
          </w:p>
        </w:tc>
      </w:tr>
      <w:tr w:rsidR="004053B4" w:rsidRPr="00E258A2" w:rsidTr="005725E9">
        <w:trPr>
          <w:trHeight w:val="349"/>
        </w:trPr>
        <w:tc>
          <w:tcPr>
            <w:tcW w:w="516"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10</w:t>
            </w:r>
          </w:p>
        </w:tc>
        <w:tc>
          <w:tcPr>
            <w:tcW w:w="2522"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Шаповалова Н.В.</w:t>
            </w:r>
          </w:p>
        </w:tc>
        <w:tc>
          <w:tcPr>
            <w:tcW w:w="2262"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начальные классы</w:t>
            </w:r>
          </w:p>
        </w:tc>
        <w:tc>
          <w:tcPr>
            <w:tcW w:w="1858"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соответствие</w:t>
            </w:r>
          </w:p>
        </w:tc>
      </w:tr>
      <w:tr w:rsidR="004053B4" w:rsidRPr="00E258A2" w:rsidTr="005725E9">
        <w:trPr>
          <w:trHeight w:val="349"/>
        </w:trPr>
        <w:tc>
          <w:tcPr>
            <w:tcW w:w="516"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11</w:t>
            </w:r>
          </w:p>
        </w:tc>
        <w:tc>
          <w:tcPr>
            <w:tcW w:w="2522"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Жердева Ю.В.</w:t>
            </w:r>
          </w:p>
        </w:tc>
        <w:tc>
          <w:tcPr>
            <w:tcW w:w="2262"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педагог-психолог</w:t>
            </w:r>
          </w:p>
        </w:tc>
        <w:tc>
          <w:tcPr>
            <w:tcW w:w="1858"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соответствие</w:t>
            </w:r>
          </w:p>
        </w:tc>
      </w:tr>
      <w:tr w:rsidR="004053B4" w:rsidRPr="00E258A2" w:rsidTr="005725E9">
        <w:trPr>
          <w:trHeight w:val="349"/>
        </w:trPr>
        <w:tc>
          <w:tcPr>
            <w:tcW w:w="516"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12</w:t>
            </w:r>
          </w:p>
        </w:tc>
        <w:tc>
          <w:tcPr>
            <w:tcW w:w="2522"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Гурьянова А.А.</w:t>
            </w:r>
          </w:p>
        </w:tc>
        <w:tc>
          <w:tcPr>
            <w:tcW w:w="2262"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социальный педагог</w:t>
            </w:r>
          </w:p>
        </w:tc>
        <w:tc>
          <w:tcPr>
            <w:tcW w:w="1858"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соответствие</w:t>
            </w:r>
          </w:p>
        </w:tc>
      </w:tr>
      <w:tr w:rsidR="004053B4" w:rsidRPr="00E258A2" w:rsidTr="005725E9">
        <w:trPr>
          <w:trHeight w:val="349"/>
        </w:trPr>
        <w:tc>
          <w:tcPr>
            <w:tcW w:w="516"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13</w:t>
            </w:r>
          </w:p>
        </w:tc>
        <w:tc>
          <w:tcPr>
            <w:tcW w:w="2522"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Чебоданов В.Ю.</w:t>
            </w:r>
          </w:p>
        </w:tc>
        <w:tc>
          <w:tcPr>
            <w:tcW w:w="2262"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педагог доп. образования</w:t>
            </w:r>
          </w:p>
        </w:tc>
        <w:tc>
          <w:tcPr>
            <w:tcW w:w="1858"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соответствие</w:t>
            </w:r>
          </w:p>
        </w:tc>
      </w:tr>
      <w:tr w:rsidR="004053B4" w:rsidRPr="00E258A2" w:rsidTr="005725E9">
        <w:trPr>
          <w:trHeight w:val="349"/>
        </w:trPr>
        <w:tc>
          <w:tcPr>
            <w:tcW w:w="516"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14</w:t>
            </w:r>
          </w:p>
        </w:tc>
        <w:tc>
          <w:tcPr>
            <w:tcW w:w="2522"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Лосева В.А.</w:t>
            </w:r>
          </w:p>
        </w:tc>
        <w:tc>
          <w:tcPr>
            <w:tcW w:w="2262"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зам. директора по УР</w:t>
            </w:r>
          </w:p>
        </w:tc>
        <w:tc>
          <w:tcPr>
            <w:tcW w:w="1858" w:type="dxa"/>
            <w:tcBorders>
              <w:top w:val="single" w:sz="4" w:space="0" w:color="auto"/>
              <w:left w:val="single" w:sz="4" w:space="0" w:color="auto"/>
              <w:bottom w:val="single" w:sz="4" w:space="0" w:color="auto"/>
              <w:right w:val="single" w:sz="4" w:space="0" w:color="auto"/>
            </w:tcBorders>
            <w:hideMark/>
          </w:tcPr>
          <w:p w:rsidR="004053B4" w:rsidRPr="00E258A2" w:rsidRDefault="004053B4" w:rsidP="005725E9">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соответствие</w:t>
            </w:r>
          </w:p>
        </w:tc>
      </w:tr>
    </w:tbl>
    <w:p w:rsidR="00A72C18" w:rsidRPr="00E258A2" w:rsidRDefault="00A72C18" w:rsidP="00A72C18">
      <w:pPr>
        <w:tabs>
          <w:tab w:val="left" w:pos="3680"/>
        </w:tabs>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 xml:space="preserve">   Таким образом, план аттестации педагогов на 2015-2016 учебный год был выполнен в полном объеме. </w:t>
      </w:r>
    </w:p>
    <w:p w:rsidR="004053B4" w:rsidRPr="00E258A2" w:rsidRDefault="004053B4" w:rsidP="004053B4">
      <w:pPr>
        <w:spacing w:after="0" w:line="240" w:lineRule="auto"/>
        <w:ind w:right="-185"/>
        <w:jc w:val="both"/>
        <w:rPr>
          <w:rFonts w:ascii="Times New Roman" w:hAnsi="Times New Roman" w:cs="Times New Roman"/>
          <w:sz w:val="24"/>
          <w:szCs w:val="24"/>
        </w:rPr>
      </w:pPr>
    </w:p>
    <w:p w:rsidR="004053B4" w:rsidRPr="00E258A2" w:rsidRDefault="004053B4" w:rsidP="004053B4">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Педагоги  приняли участие в   конкурсах, конференциях:</w:t>
      </w:r>
    </w:p>
    <w:tbl>
      <w:tblPr>
        <w:tblW w:w="93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1"/>
        <w:gridCol w:w="2012"/>
        <w:gridCol w:w="2757"/>
        <w:gridCol w:w="2096"/>
        <w:gridCol w:w="1927"/>
      </w:tblGrid>
      <w:tr w:rsidR="00E258A2" w:rsidRPr="00E258A2" w:rsidTr="009732FE">
        <w:trPr>
          <w:trHeight w:val="871"/>
        </w:trPr>
        <w:tc>
          <w:tcPr>
            <w:tcW w:w="534" w:type="dxa"/>
            <w:tcBorders>
              <w:top w:val="single" w:sz="4" w:space="0" w:color="000000"/>
              <w:left w:val="single" w:sz="4" w:space="0" w:color="000000"/>
              <w:bottom w:val="single" w:sz="4" w:space="0" w:color="000000"/>
              <w:right w:val="single" w:sz="4" w:space="0" w:color="000000"/>
            </w:tcBorders>
            <w:vAlign w:val="center"/>
            <w:hideMark/>
          </w:tcPr>
          <w:p w:rsidR="004053B4" w:rsidRPr="00E258A2" w:rsidRDefault="004053B4" w:rsidP="005725E9">
            <w:pPr>
              <w:spacing w:after="0" w:line="240" w:lineRule="auto"/>
              <w:jc w:val="center"/>
              <w:rPr>
                <w:rFonts w:ascii="Times New Roman" w:hAnsi="Times New Roman" w:cs="Times New Roman"/>
                <w:b/>
                <w:i/>
                <w:sz w:val="24"/>
                <w:szCs w:val="24"/>
              </w:rPr>
            </w:pPr>
            <w:r w:rsidRPr="00E258A2">
              <w:rPr>
                <w:rFonts w:ascii="Times New Roman" w:hAnsi="Times New Roman" w:cs="Times New Roman"/>
                <w:b/>
                <w:i/>
                <w:sz w:val="24"/>
                <w:szCs w:val="24"/>
              </w:rPr>
              <w:t>№ п/п</w:t>
            </w:r>
          </w:p>
        </w:tc>
        <w:tc>
          <w:tcPr>
            <w:tcW w:w="2018" w:type="dxa"/>
            <w:tcBorders>
              <w:top w:val="single" w:sz="4" w:space="0" w:color="000000"/>
              <w:left w:val="single" w:sz="4" w:space="0" w:color="000000"/>
              <w:bottom w:val="single" w:sz="4" w:space="0" w:color="000000"/>
              <w:right w:val="single" w:sz="4" w:space="0" w:color="000000"/>
            </w:tcBorders>
            <w:vAlign w:val="center"/>
            <w:hideMark/>
          </w:tcPr>
          <w:p w:rsidR="004053B4" w:rsidRPr="00E258A2" w:rsidRDefault="004053B4" w:rsidP="005725E9">
            <w:pPr>
              <w:spacing w:after="0" w:line="240" w:lineRule="auto"/>
              <w:jc w:val="center"/>
              <w:rPr>
                <w:rFonts w:ascii="Times New Roman" w:hAnsi="Times New Roman" w:cs="Times New Roman"/>
                <w:b/>
                <w:i/>
                <w:sz w:val="24"/>
                <w:szCs w:val="24"/>
              </w:rPr>
            </w:pPr>
            <w:r w:rsidRPr="00E258A2">
              <w:rPr>
                <w:rFonts w:ascii="Times New Roman" w:hAnsi="Times New Roman" w:cs="Times New Roman"/>
                <w:b/>
                <w:i/>
                <w:sz w:val="24"/>
                <w:szCs w:val="24"/>
              </w:rPr>
              <w:t xml:space="preserve">Ф.И.О. </w:t>
            </w:r>
          </w:p>
        </w:tc>
        <w:tc>
          <w:tcPr>
            <w:tcW w:w="2765" w:type="dxa"/>
            <w:tcBorders>
              <w:top w:val="single" w:sz="4" w:space="0" w:color="000000"/>
              <w:left w:val="single" w:sz="4" w:space="0" w:color="000000"/>
              <w:bottom w:val="single" w:sz="4" w:space="0" w:color="000000"/>
              <w:right w:val="single" w:sz="4" w:space="0" w:color="000000"/>
            </w:tcBorders>
            <w:vAlign w:val="center"/>
            <w:hideMark/>
          </w:tcPr>
          <w:p w:rsidR="004053B4" w:rsidRPr="00E258A2" w:rsidRDefault="004053B4" w:rsidP="005725E9">
            <w:pPr>
              <w:spacing w:after="0" w:line="240" w:lineRule="auto"/>
              <w:jc w:val="center"/>
              <w:rPr>
                <w:rFonts w:ascii="Times New Roman" w:hAnsi="Times New Roman" w:cs="Times New Roman"/>
                <w:b/>
                <w:i/>
                <w:sz w:val="24"/>
                <w:szCs w:val="24"/>
              </w:rPr>
            </w:pPr>
            <w:r w:rsidRPr="00E258A2">
              <w:rPr>
                <w:rFonts w:ascii="Times New Roman" w:hAnsi="Times New Roman" w:cs="Times New Roman"/>
                <w:b/>
                <w:i/>
                <w:sz w:val="24"/>
                <w:szCs w:val="24"/>
              </w:rPr>
              <w:t>Тематика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rsidR="004053B4" w:rsidRPr="00E258A2" w:rsidRDefault="004053B4" w:rsidP="005725E9">
            <w:pPr>
              <w:spacing w:after="0" w:line="240" w:lineRule="auto"/>
              <w:ind w:left="-170" w:right="-46"/>
              <w:jc w:val="center"/>
              <w:rPr>
                <w:rFonts w:ascii="Times New Roman" w:hAnsi="Times New Roman" w:cs="Times New Roman"/>
                <w:b/>
                <w:i/>
                <w:sz w:val="24"/>
                <w:szCs w:val="24"/>
              </w:rPr>
            </w:pPr>
            <w:r w:rsidRPr="00E258A2">
              <w:rPr>
                <w:rFonts w:ascii="Times New Roman" w:hAnsi="Times New Roman" w:cs="Times New Roman"/>
                <w:b/>
                <w:i/>
                <w:sz w:val="24"/>
                <w:szCs w:val="24"/>
              </w:rPr>
              <w:t>Уровень (район, обл.)</w:t>
            </w:r>
          </w:p>
        </w:tc>
        <w:tc>
          <w:tcPr>
            <w:tcW w:w="1930" w:type="dxa"/>
            <w:tcBorders>
              <w:top w:val="single" w:sz="4" w:space="0" w:color="000000"/>
              <w:left w:val="single" w:sz="4" w:space="0" w:color="000000"/>
              <w:bottom w:val="single" w:sz="4" w:space="0" w:color="000000"/>
              <w:right w:val="single" w:sz="4" w:space="0" w:color="000000"/>
            </w:tcBorders>
            <w:vAlign w:val="center"/>
            <w:hideMark/>
          </w:tcPr>
          <w:p w:rsidR="004053B4" w:rsidRPr="00E258A2" w:rsidRDefault="004053B4" w:rsidP="005725E9">
            <w:pPr>
              <w:spacing w:after="0" w:line="240" w:lineRule="auto"/>
              <w:jc w:val="center"/>
              <w:rPr>
                <w:rFonts w:ascii="Times New Roman" w:hAnsi="Times New Roman" w:cs="Times New Roman"/>
                <w:b/>
                <w:i/>
                <w:sz w:val="24"/>
                <w:szCs w:val="24"/>
              </w:rPr>
            </w:pPr>
            <w:r w:rsidRPr="00E258A2">
              <w:rPr>
                <w:rFonts w:ascii="Times New Roman" w:hAnsi="Times New Roman" w:cs="Times New Roman"/>
                <w:b/>
                <w:i/>
                <w:sz w:val="24"/>
                <w:szCs w:val="24"/>
              </w:rPr>
              <w:t>Результат участия</w:t>
            </w:r>
          </w:p>
        </w:tc>
      </w:tr>
      <w:tr w:rsidR="00E258A2" w:rsidRPr="00E258A2" w:rsidTr="009732FE">
        <w:tc>
          <w:tcPr>
            <w:tcW w:w="534"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1</w:t>
            </w:r>
          </w:p>
        </w:tc>
        <w:tc>
          <w:tcPr>
            <w:tcW w:w="2018"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 xml:space="preserve">Юносова  Т.Н. </w:t>
            </w:r>
          </w:p>
        </w:tc>
        <w:tc>
          <w:tcPr>
            <w:tcW w:w="2765"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 xml:space="preserve">Конкурс «Учитель года Дона – 2016г.» </w:t>
            </w:r>
          </w:p>
        </w:tc>
        <w:tc>
          <w:tcPr>
            <w:tcW w:w="2096"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муниципальный</w:t>
            </w:r>
          </w:p>
        </w:tc>
        <w:tc>
          <w:tcPr>
            <w:tcW w:w="1930"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3 место</w:t>
            </w:r>
          </w:p>
        </w:tc>
      </w:tr>
      <w:tr w:rsidR="00E258A2" w:rsidRPr="00E258A2" w:rsidTr="009732FE">
        <w:trPr>
          <w:trHeight w:val="528"/>
        </w:trPr>
        <w:tc>
          <w:tcPr>
            <w:tcW w:w="534"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2</w:t>
            </w:r>
          </w:p>
        </w:tc>
        <w:tc>
          <w:tcPr>
            <w:tcW w:w="2018"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Савочкина Н.Е.</w:t>
            </w:r>
          </w:p>
        </w:tc>
        <w:tc>
          <w:tcPr>
            <w:tcW w:w="2765"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 xml:space="preserve">Научно-практическая конференция  </w:t>
            </w:r>
            <w:r w:rsidRPr="00E258A2">
              <w:rPr>
                <w:rFonts w:ascii="Times New Roman" w:hAnsi="Times New Roman" w:cs="Times New Roman"/>
                <w:sz w:val="24"/>
                <w:szCs w:val="24"/>
              </w:rPr>
              <w:lastRenderedPageBreak/>
              <w:t>«Реализация ФГОС начального общего образования»</w:t>
            </w:r>
          </w:p>
        </w:tc>
        <w:tc>
          <w:tcPr>
            <w:tcW w:w="2096"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lastRenderedPageBreak/>
              <w:t>межрегиональный</w:t>
            </w:r>
          </w:p>
        </w:tc>
        <w:tc>
          <w:tcPr>
            <w:tcW w:w="1930"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 xml:space="preserve">представила опыт работы  по </w:t>
            </w:r>
            <w:r w:rsidRPr="00E258A2">
              <w:rPr>
                <w:rFonts w:ascii="Times New Roman" w:hAnsi="Times New Roman" w:cs="Times New Roman"/>
                <w:sz w:val="24"/>
                <w:szCs w:val="24"/>
              </w:rPr>
              <w:lastRenderedPageBreak/>
              <w:t>теме «Место традиций в современном семейном укладе»</w:t>
            </w:r>
          </w:p>
        </w:tc>
      </w:tr>
      <w:tr w:rsidR="00E258A2" w:rsidRPr="00E258A2" w:rsidTr="009732FE">
        <w:trPr>
          <w:trHeight w:val="528"/>
        </w:trPr>
        <w:tc>
          <w:tcPr>
            <w:tcW w:w="534"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lastRenderedPageBreak/>
              <w:t>3</w:t>
            </w:r>
          </w:p>
        </w:tc>
        <w:tc>
          <w:tcPr>
            <w:tcW w:w="2018"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Валаки Н.Н.</w:t>
            </w:r>
          </w:p>
        </w:tc>
        <w:tc>
          <w:tcPr>
            <w:tcW w:w="2765"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Конкурс проектов «Эколята» в рамках экологического детского фестиваля   «Экодетство»</w:t>
            </w:r>
          </w:p>
        </w:tc>
        <w:tc>
          <w:tcPr>
            <w:tcW w:w="2096"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 xml:space="preserve">всероссийский </w:t>
            </w:r>
          </w:p>
        </w:tc>
        <w:tc>
          <w:tcPr>
            <w:tcW w:w="1930"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 xml:space="preserve">участие </w:t>
            </w:r>
          </w:p>
        </w:tc>
      </w:tr>
      <w:tr w:rsidR="00E258A2" w:rsidRPr="00E258A2" w:rsidTr="009732FE">
        <w:trPr>
          <w:trHeight w:val="528"/>
        </w:trPr>
        <w:tc>
          <w:tcPr>
            <w:tcW w:w="534"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4</w:t>
            </w:r>
          </w:p>
        </w:tc>
        <w:tc>
          <w:tcPr>
            <w:tcW w:w="2018"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Валаки Н.Н.</w:t>
            </w:r>
          </w:p>
        </w:tc>
        <w:tc>
          <w:tcPr>
            <w:tcW w:w="2765"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Экоуроки «Вода России» и «Хранители воды»</w:t>
            </w:r>
          </w:p>
        </w:tc>
        <w:tc>
          <w:tcPr>
            <w:tcW w:w="2096"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всероссийский</w:t>
            </w:r>
          </w:p>
        </w:tc>
        <w:tc>
          <w:tcPr>
            <w:tcW w:w="1930"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диплом</w:t>
            </w:r>
          </w:p>
        </w:tc>
      </w:tr>
      <w:tr w:rsidR="00E258A2" w:rsidRPr="00E258A2" w:rsidTr="009732FE">
        <w:trPr>
          <w:trHeight w:val="528"/>
        </w:trPr>
        <w:tc>
          <w:tcPr>
            <w:tcW w:w="534"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5</w:t>
            </w:r>
          </w:p>
        </w:tc>
        <w:tc>
          <w:tcPr>
            <w:tcW w:w="2018"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Сироткин Ю.А.</w:t>
            </w:r>
          </w:p>
        </w:tc>
        <w:tc>
          <w:tcPr>
            <w:tcW w:w="2765"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Экоурок  «Вода России»</w:t>
            </w:r>
          </w:p>
        </w:tc>
        <w:tc>
          <w:tcPr>
            <w:tcW w:w="2096"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всероссийский</w:t>
            </w:r>
          </w:p>
        </w:tc>
        <w:tc>
          <w:tcPr>
            <w:tcW w:w="1930"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диплом</w:t>
            </w:r>
          </w:p>
        </w:tc>
      </w:tr>
      <w:tr w:rsidR="00E258A2" w:rsidRPr="00E258A2" w:rsidTr="009732FE">
        <w:trPr>
          <w:trHeight w:val="528"/>
        </w:trPr>
        <w:tc>
          <w:tcPr>
            <w:tcW w:w="534"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6</w:t>
            </w:r>
          </w:p>
        </w:tc>
        <w:tc>
          <w:tcPr>
            <w:tcW w:w="2018"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Калабина Н.Н.</w:t>
            </w:r>
          </w:p>
        </w:tc>
        <w:tc>
          <w:tcPr>
            <w:tcW w:w="2765"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Использование программных продуктов  «1С»</w:t>
            </w:r>
          </w:p>
        </w:tc>
        <w:tc>
          <w:tcPr>
            <w:tcW w:w="2096"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муниципальный</w:t>
            </w:r>
          </w:p>
        </w:tc>
        <w:tc>
          <w:tcPr>
            <w:tcW w:w="1930"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диплом победителя</w:t>
            </w:r>
          </w:p>
        </w:tc>
      </w:tr>
      <w:tr w:rsidR="00E258A2" w:rsidRPr="00E258A2" w:rsidTr="009732FE">
        <w:trPr>
          <w:trHeight w:val="528"/>
        </w:trPr>
        <w:tc>
          <w:tcPr>
            <w:tcW w:w="534"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7</w:t>
            </w:r>
          </w:p>
        </w:tc>
        <w:tc>
          <w:tcPr>
            <w:tcW w:w="2018"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Калабина Н.Н.</w:t>
            </w:r>
          </w:p>
        </w:tc>
        <w:tc>
          <w:tcPr>
            <w:tcW w:w="2765"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Конкурс «Креативная математика»</w:t>
            </w:r>
          </w:p>
        </w:tc>
        <w:tc>
          <w:tcPr>
            <w:tcW w:w="2096"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всероссийский</w:t>
            </w:r>
          </w:p>
        </w:tc>
        <w:tc>
          <w:tcPr>
            <w:tcW w:w="1930"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диплом лауреата 2 степени</w:t>
            </w:r>
          </w:p>
        </w:tc>
      </w:tr>
      <w:tr w:rsidR="00E258A2" w:rsidRPr="00E258A2" w:rsidTr="009732FE">
        <w:trPr>
          <w:trHeight w:val="528"/>
        </w:trPr>
        <w:tc>
          <w:tcPr>
            <w:tcW w:w="534"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8</w:t>
            </w:r>
          </w:p>
        </w:tc>
        <w:tc>
          <w:tcPr>
            <w:tcW w:w="2018"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Башкова А.И.</w:t>
            </w:r>
          </w:p>
        </w:tc>
        <w:tc>
          <w:tcPr>
            <w:tcW w:w="2765"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Конкурс методик  реализации программы «Разговор о правильном питании»</w:t>
            </w:r>
          </w:p>
        </w:tc>
        <w:tc>
          <w:tcPr>
            <w:tcW w:w="2096"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муниципальный</w:t>
            </w:r>
          </w:p>
        </w:tc>
        <w:tc>
          <w:tcPr>
            <w:tcW w:w="1930"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участие</w:t>
            </w:r>
          </w:p>
        </w:tc>
      </w:tr>
      <w:tr w:rsidR="00E258A2" w:rsidRPr="00E258A2" w:rsidTr="009732FE">
        <w:trPr>
          <w:trHeight w:val="528"/>
        </w:trPr>
        <w:tc>
          <w:tcPr>
            <w:tcW w:w="534"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9</w:t>
            </w:r>
          </w:p>
        </w:tc>
        <w:tc>
          <w:tcPr>
            <w:tcW w:w="2018"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Наумова И.А.</w:t>
            </w:r>
          </w:p>
        </w:tc>
        <w:tc>
          <w:tcPr>
            <w:tcW w:w="2765"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Конкурс «Учитель здоровья России - 2016</w:t>
            </w:r>
          </w:p>
        </w:tc>
        <w:tc>
          <w:tcPr>
            <w:tcW w:w="2096"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муниципальный</w:t>
            </w:r>
          </w:p>
        </w:tc>
        <w:tc>
          <w:tcPr>
            <w:tcW w:w="1930"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участие</w:t>
            </w:r>
          </w:p>
        </w:tc>
      </w:tr>
    </w:tbl>
    <w:p w:rsidR="004053B4" w:rsidRPr="00E258A2" w:rsidRDefault="004053B4" w:rsidP="004053B4">
      <w:pPr>
        <w:spacing w:after="0" w:line="240" w:lineRule="auto"/>
        <w:rPr>
          <w:rFonts w:ascii="Times New Roman" w:hAnsi="Times New Roman" w:cs="Times New Roman"/>
          <w:sz w:val="24"/>
          <w:szCs w:val="24"/>
          <w:highlight w:val="yellow"/>
        </w:rPr>
      </w:pPr>
    </w:p>
    <w:p w:rsidR="004053B4" w:rsidRPr="00E258A2" w:rsidRDefault="004053B4" w:rsidP="004053B4">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 xml:space="preserve"> Педагоги осуществляли подготовку обучающихся для участия в конкурсах различных уровней: </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844"/>
        <w:gridCol w:w="3118"/>
        <w:gridCol w:w="2835"/>
        <w:gridCol w:w="2268"/>
      </w:tblGrid>
      <w:tr w:rsidR="004053B4" w:rsidRPr="00E258A2" w:rsidTr="005725E9">
        <w:tc>
          <w:tcPr>
            <w:tcW w:w="567" w:type="dxa"/>
            <w:tcBorders>
              <w:top w:val="single" w:sz="4" w:space="0" w:color="000000"/>
              <w:left w:val="single" w:sz="4" w:space="0" w:color="000000"/>
              <w:bottom w:val="single" w:sz="4" w:space="0" w:color="000000"/>
              <w:right w:val="single" w:sz="4" w:space="0" w:color="000000"/>
            </w:tcBorders>
            <w:vAlign w:val="center"/>
          </w:tcPr>
          <w:p w:rsidR="004053B4" w:rsidRPr="00E258A2" w:rsidRDefault="004053B4" w:rsidP="005725E9">
            <w:pPr>
              <w:spacing w:after="0" w:line="240" w:lineRule="auto"/>
              <w:jc w:val="center"/>
              <w:rPr>
                <w:rFonts w:ascii="Times New Roman" w:hAnsi="Times New Roman" w:cs="Times New Roman"/>
                <w:b/>
                <w:i/>
                <w:sz w:val="24"/>
                <w:szCs w:val="24"/>
              </w:rPr>
            </w:pPr>
            <w:r w:rsidRPr="00E258A2">
              <w:rPr>
                <w:rFonts w:ascii="Times New Roman" w:hAnsi="Times New Roman" w:cs="Times New Roman"/>
                <w:b/>
                <w:i/>
                <w:sz w:val="24"/>
                <w:szCs w:val="24"/>
              </w:rPr>
              <w:t>№</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4053B4" w:rsidRPr="00E258A2" w:rsidRDefault="004053B4" w:rsidP="005725E9">
            <w:pPr>
              <w:spacing w:after="0" w:line="240" w:lineRule="auto"/>
              <w:jc w:val="center"/>
              <w:rPr>
                <w:rFonts w:ascii="Times New Roman" w:hAnsi="Times New Roman" w:cs="Times New Roman"/>
                <w:b/>
                <w:i/>
                <w:sz w:val="24"/>
                <w:szCs w:val="24"/>
              </w:rPr>
            </w:pPr>
            <w:r w:rsidRPr="00E258A2">
              <w:rPr>
                <w:rFonts w:ascii="Times New Roman" w:hAnsi="Times New Roman" w:cs="Times New Roman"/>
                <w:b/>
                <w:i/>
                <w:sz w:val="24"/>
                <w:szCs w:val="24"/>
              </w:rPr>
              <w:t>ФИО руководителя</w:t>
            </w:r>
          </w:p>
        </w:tc>
        <w:tc>
          <w:tcPr>
            <w:tcW w:w="3118" w:type="dxa"/>
            <w:tcBorders>
              <w:top w:val="single" w:sz="4" w:space="0" w:color="000000"/>
              <w:left w:val="single" w:sz="4" w:space="0" w:color="000000"/>
              <w:bottom w:val="single" w:sz="4" w:space="0" w:color="000000"/>
              <w:right w:val="single" w:sz="4" w:space="0" w:color="000000"/>
            </w:tcBorders>
            <w:vAlign w:val="center"/>
          </w:tcPr>
          <w:p w:rsidR="004053B4" w:rsidRPr="00E258A2" w:rsidRDefault="004053B4" w:rsidP="005725E9">
            <w:pPr>
              <w:spacing w:after="0" w:line="240" w:lineRule="auto"/>
              <w:jc w:val="center"/>
              <w:rPr>
                <w:rFonts w:ascii="Times New Roman" w:hAnsi="Times New Roman" w:cs="Times New Roman"/>
                <w:b/>
                <w:i/>
                <w:sz w:val="24"/>
                <w:szCs w:val="24"/>
              </w:rPr>
            </w:pPr>
            <w:r w:rsidRPr="00E258A2">
              <w:rPr>
                <w:rFonts w:ascii="Times New Roman" w:hAnsi="Times New Roman" w:cs="Times New Roman"/>
                <w:b/>
                <w:i/>
                <w:sz w:val="24"/>
                <w:szCs w:val="24"/>
              </w:rPr>
              <w:t>Уровень</w:t>
            </w:r>
          </w:p>
        </w:tc>
        <w:tc>
          <w:tcPr>
            <w:tcW w:w="2835" w:type="dxa"/>
            <w:tcBorders>
              <w:top w:val="single" w:sz="4" w:space="0" w:color="000000"/>
              <w:left w:val="single" w:sz="4" w:space="0" w:color="000000"/>
              <w:bottom w:val="single" w:sz="4" w:space="0" w:color="000000"/>
              <w:right w:val="single" w:sz="4" w:space="0" w:color="000000"/>
            </w:tcBorders>
            <w:vAlign w:val="center"/>
          </w:tcPr>
          <w:p w:rsidR="004053B4" w:rsidRPr="00E258A2" w:rsidRDefault="004053B4" w:rsidP="005725E9">
            <w:pPr>
              <w:spacing w:after="0" w:line="240" w:lineRule="auto"/>
              <w:jc w:val="center"/>
              <w:rPr>
                <w:rFonts w:ascii="Times New Roman" w:hAnsi="Times New Roman" w:cs="Times New Roman"/>
                <w:b/>
                <w:i/>
                <w:sz w:val="24"/>
                <w:szCs w:val="24"/>
              </w:rPr>
            </w:pPr>
            <w:r w:rsidRPr="00E258A2">
              <w:rPr>
                <w:rFonts w:ascii="Times New Roman" w:hAnsi="Times New Roman" w:cs="Times New Roman"/>
                <w:b/>
                <w:i/>
                <w:sz w:val="24"/>
                <w:szCs w:val="24"/>
              </w:rPr>
              <w:t>Тематика</w:t>
            </w:r>
          </w:p>
        </w:tc>
        <w:tc>
          <w:tcPr>
            <w:tcW w:w="2268"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jc w:val="center"/>
              <w:rPr>
                <w:rFonts w:ascii="Times New Roman" w:hAnsi="Times New Roman" w:cs="Times New Roman"/>
                <w:b/>
                <w:i/>
                <w:sz w:val="24"/>
                <w:szCs w:val="24"/>
              </w:rPr>
            </w:pPr>
            <w:r w:rsidRPr="00E258A2">
              <w:rPr>
                <w:rFonts w:ascii="Times New Roman" w:hAnsi="Times New Roman" w:cs="Times New Roman"/>
                <w:b/>
                <w:i/>
                <w:sz w:val="24"/>
                <w:szCs w:val="24"/>
              </w:rPr>
              <w:t>Результат</w:t>
            </w:r>
          </w:p>
        </w:tc>
      </w:tr>
      <w:tr w:rsidR="004053B4" w:rsidRPr="00E258A2" w:rsidTr="005725E9">
        <w:tc>
          <w:tcPr>
            <w:tcW w:w="567"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1</w:t>
            </w:r>
          </w:p>
        </w:tc>
        <w:tc>
          <w:tcPr>
            <w:tcW w:w="1844"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Панова З.В.</w:t>
            </w:r>
          </w:p>
          <w:p w:rsidR="004053B4" w:rsidRPr="00E258A2" w:rsidRDefault="004053B4" w:rsidP="005725E9">
            <w:pPr>
              <w:spacing w:after="0" w:line="240" w:lineRule="auto"/>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Муниципальный  конкурс  юных чтецов</w:t>
            </w:r>
          </w:p>
        </w:tc>
        <w:tc>
          <w:tcPr>
            <w:tcW w:w="2835"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«Живая классика»</w:t>
            </w:r>
          </w:p>
        </w:tc>
        <w:tc>
          <w:tcPr>
            <w:tcW w:w="2268"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 xml:space="preserve">Диплом победителя </w:t>
            </w:r>
          </w:p>
        </w:tc>
      </w:tr>
      <w:tr w:rsidR="004053B4" w:rsidRPr="00E258A2" w:rsidTr="005725E9">
        <w:tc>
          <w:tcPr>
            <w:tcW w:w="567"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2</w:t>
            </w:r>
          </w:p>
        </w:tc>
        <w:tc>
          <w:tcPr>
            <w:tcW w:w="1844"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Панова З.В.</w:t>
            </w:r>
          </w:p>
          <w:p w:rsidR="004053B4" w:rsidRPr="00E258A2" w:rsidRDefault="004053B4" w:rsidP="005725E9">
            <w:pPr>
              <w:spacing w:after="0" w:line="240" w:lineRule="auto"/>
              <w:rPr>
                <w:rFonts w:ascii="Times New Roman" w:hAnsi="Times New Roman" w:cs="Times New Roman"/>
                <w:sz w:val="24"/>
                <w:szCs w:val="24"/>
              </w:rPr>
            </w:pPr>
          </w:p>
          <w:p w:rsidR="004053B4" w:rsidRPr="00E258A2" w:rsidRDefault="004053B4" w:rsidP="005725E9">
            <w:pPr>
              <w:spacing w:after="0" w:line="240" w:lineRule="auto"/>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Региональный   конкурс  юных чтецов</w:t>
            </w:r>
          </w:p>
        </w:tc>
        <w:tc>
          <w:tcPr>
            <w:tcW w:w="2835"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«Живая классика»</w:t>
            </w:r>
          </w:p>
        </w:tc>
        <w:tc>
          <w:tcPr>
            <w:tcW w:w="2268"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 xml:space="preserve">Участие </w:t>
            </w:r>
          </w:p>
        </w:tc>
      </w:tr>
      <w:tr w:rsidR="004053B4" w:rsidRPr="00E258A2" w:rsidTr="005725E9">
        <w:tc>
          <w:tcPr>
            <w:tcW w:w="567"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3</w:t>
            </w:r>
          </w:p>
        </w:tc>
        <w:tc>
          <w:tcPr>
            <w:tcW w:w="1844"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Панова З.В.</w:t>
            </w:r>
          </w:p>
        </w:tc>
        <w:tc>
          <w:tcPr>
            <w:tcW w:w="3118"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 xml:space="preserve">Муниципальный этап всероссийского конкурса сочинений </w:t>
            </w:r>
          </w:p>
        </w:tc>
        <w:tc>
          <w:tcPr>
            <w:tcW w:w="2835"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Конкурс сочинений</w:t>
            </w:r>
          </w:p>
        </w:tc>
        <w:tc>
          <w:tcPr>
            <w:tcW w:w="2268"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 xml:space="preserve">Диплом победителя, благодарность  </w:t>
            </w:r>
          </w:p>
        </w:tc>
      </w:tr>
      <w:tr w:rsidR="004053B4" w:rsidRPr="00E258A2" w:rsidTr="005725E9">
        <w:tc>
          <w:tcPr>
            <w:tcW w:w="567"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4</w:t>
            </w:r>
          </w:p>
        </w:tc>
        <w:tc>
          <w:tcPr>
            <w:tcW w:w="1844"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Панова З.В.</w:t>
            </w:r>
          </w:p>
        </w:tc>
        <w:tc>
          <w:tcPr>
            <w:tcW w:w="3118"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 xml:space="preserve">Региональный конкурс сочинений </w:t>
            </w:r>
          </w:p>
        </w:tc>
        <w:tc>
          <w:tcPr>
            <w:tcW w:w="2835"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Конкурс сочинений о войне</w:t>
            </w:r>
          </w:p>
        </w:tc>
        <w:tc>
          <w:tcPr>
            <w:tcW w:w="2268"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 xml:space="preserve">Сертификат </w:t>
            </w:r>
          </w:p>
        </w:tc>
      </w:tr>
      <w:tr w:rsidR="004053B4" w:rsidRPr="00E258A2" w:rsidTr="005725E9">
        <w:tc>
          <w:tcPr>
            <w:tcW w:w="567"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5</w:t>
            </w:r>
          </w:p>
        </w:tc>
        <w:tc>
          <w:tcPr>
            <w:tcW w:w="1844"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Панова З.В.</w:t>
            </w:r>
          </w:p>
        </w:tc>
        <w:tc>
          <w:tcPr>
            <w:tcW w:w="3118"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Районный конкурс сочинений</w:t>
            </w:r>
          </w:p>
        </w:tc>
        <w:tc>
          <w:tcPr>
            <w:tcW w:w="2835"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«Что значит для меня День защитника Отечества»</w:t>
            </w:r>
          </w:p>
        </w:tc>
        <w:tc>
          <w:tcPr>
            <w:tcW w:w="2268"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 xml:space="preserve">Две грамоты </w:t>
            </w:r>
          </w:p>
        </w:tc>
      </w:tr>
      <w:tr w:rsidR="004053B4" w:rsidRPr="00E258A2" w:rsidTr="005725E9">
        <w:tc>
          <w:tcPr>
            <w:tcW w:w="567"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6</w:t>
            </w:r>
          </w:p>
        </w:tc>
        <w:tc>
          <w:tcPr>
            <w:tcW w:w="1844"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Панова З.В.</w:t>
            </w:r>
          </w:p>
        </w:tc>
        <w:tc>
          <w:tcPr>
            <w:tcW w:w="3118"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Научно-практическая конференция «Войны священные страницы»</w:t>
            </w:r>
          </w:p>
        </w:tc>
        <w:tc>
          <w:tcPr>
            <w:tcW w:w="2835"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«Калининские чтения – 2015года»</w:t>
            </w:r>
          </w:p>
        </w:tc>
        <w:tc>
          <w:tcPr>
            <w:tcW w:w="2268"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победитель конкурса</w:t>
            </w:r>
          </w:p>
        </w:tc>
      </w:tr>
      <w:tr w:rsidR="004053B4" w:rsidRPr="00E258A2" w:rsidTr="005725E9">
        <w:tc>
          <w:tcPr>
            <w:tcW w:w="567"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7</w:t>
            </w:r>
          </w:p>
        </w:tc>
        <w:tc>
          <w:tcPr>
            <w:tcW w:w="1844"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 xml:space="preserve"> Конищева Н.В.</w:t>
            </w:r>
          </w:p>
        </w:tc>
        <w:tc>
          <w:tcPr>
            <w:tcW w:w="3118"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Научно-практическая конференция «Войны священные страницы»</w:t>
            </w:r>
          </w:p>
        </w:tc>
        <w:tc>
          <w:tcPr>
            <w:tcW w:w="2835"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«Калининские чтения – 2015года»</w:t>
            </w:r>
          </w:p>
        </w:tc>
        <w:tc>
          <w:tcPr>
            <w:tcW w:w="2268"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победитель конкурса</w:t>
            </w:r>
          </w:p>
        </w:tc>
      </w:tr>
      <w:tr w:rsidR="004053B4" w:rsidRPr="00E258A2" w:rsidTr="005725E9">
        <w:tc>
          <w:tcPr>
            <w:tcW w:w="567"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8</w:t>
            </w:r>
          </w:p>
        </w:tc>
        <w:tc>
          <w:tcPr>
            <w:tcW w:w="1844"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Орехова И.В.</w:t>
            </w:r>
          </w:p>
        </w:tc>
        <w:tc>
          <w:tcPr>
            <w:tcW w:w="3118"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Муниципальный конкурс детского и юношеского творчества</w:t>
            </w:r>
          </w:p>
        </w:tc>
        <w:tc>
          <w:tcPr>
            <w:tcW w:w="2835"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 xml:space="preserve">«Славься казачество»  </w:t>
            </w:r>
          </w:p>
        </w:tc>
        <w:tc>
          <w:tcPr>
            <w:tcW w:w="2268"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 xml:space="preserve">диплом </w:t>
            </w:r>
            <w:r w:rsidRPr="00E258A2">
              <w:rPr>
                <w:rFonts w:ascii="Times New Roman" w:hAnsi="Times New Roman" w:cs="Times New Roman"/>
                <w:sz w:val="24"/>
                <w:szCs w:val="24"/>
                <w:lang w:val="en-US"/>
              </w:rPr>
              <w:t>II</w:t>
            </w:r>
            <w:r w:rsidRPr="00E258A2">
              <w:rPr>
                <w:rFonts w:ascii="Times New Roman" w:hAnsi="Times New Roman" w:cs="Times New Roman"/>
                <w:sz w:val="24"/>
                <w:szCs w:val="24"/>
              </w:rPr>
              <w:t xml:space="preserve"> степени</w:t>
            </w:r>
          </w:p>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 xml:space="preserve">диплом </w:t>
            </w:r>
            <w:r w:rsidRPr="00E258A2">
              <w:rPr>
                <w:rFonts w:ascii="Times New Roman" w:hAnsi="Times New Roman" w:cs="Times New Roman"/>
                <w:sz w:val="24"/>
                <w:szCs w:val="24"/>
                <w:lang w:val="en-US"/>
              </w:rPr>
              <w:t>III</w:t>
            </w:r>
            <w:r w:rsidRPr="00E258A2">
              <w:rPr>
                <w:rFonts w:ascii="Times New Roman" w:hAnsi="Times New Roman" w:cs="Times New Roman"/>
                <w:sz w:val="24"/>
                <w:szCs w:val="24"/>
              </w:rPr>
              <w:t xml:space="preserve"> степени</w:t>
            </w:r>
          </w:p>
        </w:tc>
      </w:tr>
      <w:tr w:rsidR="004053B4" w:rsidRPr="00E258A2" w:rsidTr="005725E9">
        <w:tc>
          <w:tcPr>
            <w:tcW w:w="567"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9</w:t>
            </w:r>
          </w:p>
        </w:tc>
        <w:tc>
          <w:tcPr>
            <w:tcW w:w="1844"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Орехова И.В.</w:t>
            </w:r>
          </w:p>
        </w:tc>
        <w:tc>
          <w:tcPr>
            <w:tcW w:w="3118"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Всероссийский конкурс рисунков</w:t>
            </w:r>
          </w:p>
        </w:tc>
        <w:tc>
          <w:tcPr>
            <w:tcW w:w="2835"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 xml:space="preserve">Памяти  святого равноапостольного </w:t>
            </w:r>
            <w:r w:rsidRPr="00E258A2">
              <w:rPr>
                <w:rFonts w:ascii="Times New Roman" w:hAnsi="Times New Roman" w:cs="Times New Roman"/>
                <w:sz w:val="24"/>
                <w:szCs w:val="24"/>
              </w:rPr>
              <w:lastRenderedPageBreak/>
              <w:t>великого князя Владимира</w:t>
            </w:r>
          </w:p>
        </w:tc>
        <w:tc>
          <w:tcPr>
            <w:tcW w:w="2268"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lastRenderedPageBreak/>
              <w:t>диплом</w:t>
            </w:r>
          </w:p>
        </w:tc>
      </w:tr>
      <w:tr w:rsidR="004053B4" w:rsidRPr="00E258A2" w:rsidTr="005725E9">
        <w:tc>
          <w:tcPr>
            <w:tcW w:w="567"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lastRenderedPageBreak/>
              <w:t>10</w:t>
            </w:r>
          </w:p>
        </w:tc>
        <w:tc>
          <w:tcPr>
            <w:tcW w:w="1844"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Орехова И.В.</w:t>
            </w:r>
          </w:p>
        </w:tc>
        <w:tc>
          <w:tcPr>
            <w:tcW w:w="3118"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lang w:val="en-US"/>
              </w:rPr>
              <w:t>XIII</w:t>
            </w:r>
            <w:r w:rsidRPr="00E258A2">
              <w:rPr>
                <w:rFonts w:ascii="Times New Roman" w:hAnsi="Times New Roman" w:cs="Times New Roman"/>
                <w:sz w:val="24"/>
                <w:szCs w:val="24"/>
              </w:rPr>
              <w:t xml:space="preserve"> конкурс творческих работ </w:t>
            </w:r>
          </w:p>
        </w:tc>
        <w:tc>
          <w:tcPr>
            <w:tcW w:w="2835"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Имени святителя Димитрия Ростовского</w:t>
            </w:r>
          </w:p>
        </w:tc>
        <w:tc>
          <w:tcPr>
            <w:tcW w:w="2268"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благодарственное письмо</w:t>
            </w:r>
          </w:p>
        </w:tc>
      </w:tr>
      <w:tr w:rsidR="004053B4" w:rsidRPr="00E258A2" w:rsidTr="005725E9">
        <w:tc>
          <w:tcPr>
            <w:tcW w:w="567"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11</w:t>
            </w:r>
          </w:p>
        </w:tc>
        <w:tc>
          <w:tcPr>
            <w:tcW w:w="1844"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Орехова И.В.</w:t>
            </w:r>
          </w:p>
        </w:tc>
        <w:tc>
          <w:tcPr>
            <w:tcW w:w="3118"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Районный конкурс исследовательской работы в начальной школе</w:t>
            </w:r>
          </w:p>
        </w:tc>
        <w:tc>
          <w:tcPr>
            <w:tcW w:w="2835"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«Я исследователь»</w:t>
            </w:r>
          </w:p>
        </w:tc>
        <w:tc>
          <w:tcPr>
            <w:tcW w:w="2268"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победители конкурса</w:t>
            </w:r>
          </w:p>
        </w:tc>
      </w:tr>
      <w:tr w:rsidR="004053B4" w:rsidRPr="00E258A2" w:rsidTr="005725E9">
        <w:tc>
          <w:tcPr>
            <w:tcW w:w="567"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highlight w:val="yellow"/>
              </w:rPr>
            </w:pPr>
            <w:r w:rsidRPr="00E258A2">
              <w:rPr>
                <w:rFonts w:ascii="Times New Roman" w:hAnsi="Times New Roman" w:cs="Times New Roman"/>
                <w:sz w:val="24"/>
                <w:szCs w:val="24"/>
              </w:rPr>
              <w:t>12</w:t>
            </w:r>
          </w:p>
        </w:tc>
        <w:tc>
          <w:tcPr>
            <w:tcW w:w="1844"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Печенкина О.С.</w:t>
            </w:r>
          </w:p>
        </w:tc>
        <w:tc>
          <w:tcPr>
            <w:tcW w:w="3118"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 xml:space="preserve">Районный  этап областного конкурса </w:t>
            </w:r>
          </w:p>
        </w:tc>
        <w:tc>
          <w:tcPr>
            <w:tcW w:w="2835"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 xml:space="preserve">«Знаток Конституции и избирательного права»    </w:t>
            </w:r>
          </w:p>
        </w:tc>
        <w:tc>
          <w:tcPr>
            <w:tcW w:w="2268"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диплом</w:t>
            </w:r>
          </w:p>
        </w:tc>
      </w:tr>
      <w:tr w:rsidR="004053B4" w:rsidRPr="00E258A2" w:rsidTr="005725E9">
        <w:tc>
          <w:tcPr>
            <w:tcW w:w="567"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highlight w:val="yellow"/>
              </w:rPr>
            </w:pPr>
            <w:r w:rsidRPr="00E258A2">
              <w:rPr>
                <w:rFonts w:ascii="Times New Roman" w:hAnsi="Times New Roman" w:cs="Times New Roman"/>
                <w:sz w:val="24"/>
                <w:szCs w:val="24"/>
              </w:rPr>
              <w:t>13</w:t>
            </w:r>
          </w:p>
        </w:tc>
        <w:tc>
          <w:tcPr>
            <w:tcW w:w="1844"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highlight w:val="yellow"/>
              </w:rPr>
            </w:pPr>
            <w:r w:rsidRPr="00E258A2">
              <w:rPr>
                <w:rFonts w:ascii="Times New Roman" w:hAnsi="Times New Roman" w:cs="Times New Roman"/>
                <w:sz w:val="24"/>
                <w:szCs w:val="24"/>
              </w:rPr>
              <w:t xml:space="preserve"> Печенкина О.С.</w:t>
            </w:r>
          </w:p>
        </w:tc>
        <w:tc>
          <w:tcPr>
            <w:tcW w:w="3118"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 xml:space="preserve">Избирательный биатлон </w:t>
            </w:r>
          </w:p>
        </w:tc>
        <w:tc>
          <w:tcPr>
            <w:tcW w:w="2835"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«Время выбирать!»</w:t>
            </w:r>
          </w:p>
        </w:tc>
        <w:tc>
          <w:tcPr>
            <w:tcW w:w="2268"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 xml:space="preserve">благодарственное письмо </w:t>
            </w:r>
            <w:r w:rsidRPr="00E258A2">
              <w:rPr>
                <w:rFonts w:ascii="Times New Roman" w:hAnsi="Times New Roman" w:cs="Times New Roman"/>
                <w:sz w:val="24"/>
                <w:szCs w:val="24"/>
                <w:lang w:val="en-US"/>
              </w:rPr>
              <w:t>II</w:t>
            </w:r>
            <w:r w:rsidRPr="00E258A2">
              <w:rPr>
                <w:rFonts w:ascii="Times New Roman" w:hAnsi="Times New Roman" w:cs="Times New Roman"/>
                <w:sz w:val="24"/>
                <w:szCs w:val="24"/>
              </w:rPr>
              <w:t xml:space="preserve"> место</w:t>
            </w:r>
          </w:p>
        </w:tc>
      </w:tr>
      <w:tr w:rsidR="004053B4" w:rsidRPr="00E258A2" w:rsidTr="005725E9">
        <w:tc>
          <w:tcPr>
            <w:tcW w:w="567"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highlight w:val="yellow"/>
              </w:rPr>
            </w:pPr>
          </w:p>
        </w:tc>
        <w:tc>
          <w:tcPr>
            <w:tcW w:w="1844"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Печенкина О.С.</w:t>
            </w:r>
          </w:p>
        </w:tc>
        <w:tc>
          <w:tcPr>
            <w:tcW w:w="3118"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Районная краеведческая конференция</w:t>
            </w:r>
          </w:p>
        </w:tc>
        <w:tc>
          <w:tcPr>
            <w:tcW w:w="2835"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Номинация «Визитная карточка хутора, станицы, поселка»</w:t>
            </w:r>
          </w:p>
        </w:tc>
        <w:tc>
          <w:tcPr>
            <w:tcW w:w="2268"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 xml:space="preserve">диплом </w:t>
            </w:r>
            <w:r w:rsidRPr="00E258A2">
              <w:rPr>
                <w:rFonts w:ascii="Times New Roman" w:hAnsi="Times New Roman" w:cs="Times New Roman"/>
                <w:sz w:val="24"/>
                <w:szCs w:val="24"/>
                <w:lang w:val="en-US"/>
              </w:rPr>
              <w:t>III</w:t>
            </w:r>
            <w:r w:rsidRPr="00E258A2">
              <w:rPr>
                <w:rFonts w:ascii="Times New Roman" w:hAnsi="Times New Roman" w:cs="Times New Roman"/>
                <w:sz w:val="24"/>
                <w:szCs w:val="24"/>
              </w:rPr>
              <w:t xml:space="preserve"> место</w:t>
            </w:r>
          </w:p>
        </w:tc>
      </w:tr>
      <w:tr w:rsidR="004053B4" w:rsidRPr="00E258A2" w:rsidTr="005725E9">
        <w:tc>
          <w:tcPr>
            <w:tcW w:w="567"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14</w:t>
            </w:r>
          </w:p>
        </w:tc>
        <w:tc>
          <w:tcPr>
            <w:tcW w:w="1844"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 xml:space="preserve"> Шаповалова Н.В.</w:t>
            </w:r>
          </w:p>
          <w:p w:rsidR="004053B4" w:rsidRPr="00E258A2" w:rsidRDefault="004053B4" w:rsidP="005725E9">
            <w:pPr>
              <w:spacing w:after="0" w:line="240" w:lineRule="auto"/>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 xml:space="preserve">Районная интеллектуальная игра для учащихся начальных классов  </w:t>
            </w:r>
          </w:p>
        </w:tc>
        <w:tc>
          <w:tcPr>
            <w:tcW w:w="2835"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«Умки-2016»</w:t>
            </w:r>
          </w:p>
        </w:tc>
        <w:tc>
          <w:tcPr>
            <w:tcW w:w="2268"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 xml:space="preserve">диплом </w:t>
            </w:r>
            <w:r w:rsidRPr="00E258A2">
              <w:rPr>
                <w:rFonts w:ascii="Times New Roman" w:hAnsi="Times New Roman" w:cs="Times New Roman"/>
                <w:sz w:val="24"/>
                <w:szCs w:val="24"/>
                <w:lang w:val="en-US"/>
              </w:rPr>
              <w:t xml:space="preserve">III </w:t>
            </w:r>
            <w:r w:rsidRPr="00E258A2">
              <w:rPr>
                <w:rFonts w:ascii="Times New Roman" w:hAnsi="Times New Roman" w:cs="Times New Roman"/>
                <w:sz w:val="24"/>
                <w:szCs w:val="24"/>
              </w:rPr>
              <w:t xml:space="preserve"> место</w:t>
            </w:r>
          </w:p>
        </w:tc>
      </w:tr>
      <w:tr w:rsidR="004053B4" w:rsidRPr="00E258A2" w:rsidTr="005725E9">
        <w:tc>
          <w:tcPr>
            <w:tcW w:w="567"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15</w:t>
            </w:r>
          </w:p>
        </w:tc>
        <w:tc>
          <w:tcPr>
            <w:tcW w:w="1844"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 xml:space="preserve"> Савочкина Н.Е.</w:t>
            </w:r>
          </w:p>
        </w:tc>
        <w:tc>
          <w:tcPr>
            <w:tcW w:w="3118"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 xml:space="preserve">Районная  интеллектуальная игра для учащихся начальных классов  </w:t>
            </w:r>
          </w:p>
        </w:tc>
        <w:tc>
          <w:tcPr>
            <w:tcW w:w="2835"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«Умки-2016»</w:t>
            </w:r>
          </w:p>
        </w:tc>
        <w:tc>
          <w:tcPr>
            <w:tcW w:w="2268"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 xml:space="preserve">диплом </w:t>
            </w:r>
            <w:r w:rsidRPr="00E258A2">
              <w:rPr>
                <w:rFonts w:ascii="Times New Roman" w:hAnsi="Times New Roman" w:cs="Times New Roman"/>
                <w:sz w:val="24"/>
                <w:szCs w:val="24"/>
                <w:lang w:val="en-US"/>
              </w:rPr>
              <w:t>II</w:t>
            </w:r>
            <w:r w:rsidRPr="00E258A2">
              <w:rPr>
                <w:rFonts w:ascii="Times New Roman" w:hAnsi="Times New Roman" w:cs="Times New Roman"/>
                <w:sz w:val="24"/>
                <w:szCs w:val="24"/>
              </w:rPr>
              <w:t xml:space="preserve"> место</w:t>
            </w:r>
          </w:p>
        </w:tc>
      </w:tr>
      <w:tr w:rsidR="004053B4" w:rsidRPr="00E258A2" w:rsidTr="005725E9">
        <w:tc>
          <w:tcPr>
            <w:tcW w:w="567"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16</w:t>
            </w:r>
          </w:p>
        </w:tc>
        <w:tc>
          <w:tcPr>
            <w:tcW w:w="1844"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highlight w:val="yellow"/>
              </w:rPr>
            </w:pPr>
            <w:r w:rsidRPr="00E258A2">
              <w:rPr>
                <w:rFonts w:ascii="Times New Roman" w:hAnsi="Times New Roman" w:cs="Times New Roman"/>
                <w:sz w:val="24"/>
                <w:szCs w:val="24"/>
              </w:rPr>
              <w:t>Калабина Н.Н.</w:t>
            </w:r>
          </w:p>
        </w:tc>
        <w:tc>
          <w:tcPr>
            <w:tcW w:w="3118"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highlight w:val="yellow"/>
              </w:rPr>
            </w:pPr>
            <w:r w:rsidRPr="00E258A2">
              <w:rPr>
                <w:rFonts w:ascii="Times New Roman" w:hAnsi="Times New Roman" w:cs="Times New Roman"/>
                <w:sz w:val="24"/>
                <w:szCs w:val="24"/>
              </w:rPr>
              <w:t xml:space="preserve">Муниципальный этап областного конкурса среди детей и юношества </w:t>
            </w:r>
          </w:p>
        </w:tc>
        <w:tc>
          <w:tcPr>
            <w:tcW w:w="2835"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highlight w:val="yellow"/>
              </w:rPr>
            </w:pPr>
            <w:r w:rsidRPr="00E258A2">
              <w:rPr>
                <w:rFonts w:ascii="Times New Roman" w:hAnsi="Times New Roman" w:cs="Times New Roman"/>
                <w:sz w:val="24"/>
                <w:szCs w:val="24"/>
              </w:rPr>
              <w:t xml:space="preserve"> Разработка с использованием информационных технологий  в номинации «Лучший видеоролик»</w:t>
            </w:r>
          </w:p>
        </w:tc>
        <w:tc>
          <w:tcPr>
            <w:tcW w:w="2268"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диплом победителя</w:t>
            </w:r>
          </w:p>
        </w:tc>
      </w:tr>
      <w:tr w:rsidR="004053B4" w:rsidRPr="00E258A2" w:rsidTr="005725E9">
        <w:tc>
          <w:tcPr>
            <w:tcW w:w="567"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17</w:t>
            </w:r>
          </w:p>
        </w:tc>
        <w:tc>
          <w:tcPr>
            <w:tcW w:w="1844"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highlight w:val="yellow"/>
              </w:rPr>
            </w:pPr>
            <w:r w:rsidRPr="00E258A2">
              <w:rPr>
                <w:rFonts w:ascii="Times New Roman" w:hAnsi="Times New Roman" w:cs="Times New Roman"/>
                <w:sz w:val="24"/>
                <w:szCs w:val="24"/>
              </w:rPr>
              <w:t>Калабина Н.Н.</w:t>
            </w:r>
          </w:p>
        </w:tc>
        <w:tc>
          <w:tcPr>
            <w:tcW w:w="3118"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highlight w:val="yellow"/>
              </w:rPr>
            </w:pPr>
            <w:r w:rsidRPr="00E258A2">
              <w:rPr>
                <w:rFonts w:ascii="Times New Roman" w:hAnsi="Times New Roman" w:cs="Times New Roman"/>
                <w:sz w:val="24"/>
                <w:szCs w:val="24"/>
              </w:rPr>
              <w:t xml:space="preserve">Муниципальный этап областного конкурса среди детей и юношества </w:t>
            </w:r>
          </w:p>
        </w:tc>
        <w:tc>
          <w:tcPr>
            <w:tcW w:w="2835"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highlight w:val="yellow"/>
              </w:rPr>
            </w:pPr>
            <w:r w:rsidRPr="00E258A2">
              <w:rPr>
                <w:rFonts w:ascii="Times New Roman" w:hAnsi="Times New Roman" w:cs="Times New Roman"/>
                <w:sz w:val="24"/>
                <w:szCs w:val="24"/>
              </w:rPr>
              <w:t xml:space="preserve"> Разработка с использованием информационных технологий  в номинации «Лучшая художественно-графическая разработка»</w:t>
            </w:r>
          </w:p>
        </w:tc>
        <w:tc>
          <w:tcPr>
            <w:tcW w:w="2268"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диплом победителя</w:t>
            </w:r>
          </w:p>
        </w:tc>
      </w:tr>
    </w:tbl>
    <w:p w:rsidR="004053B4" w:rsidRPr="00E258A2" w:rsidRDefault="004053B4" w:rsidP="004053B4">
      <w:pPr>
        <w:spacing w:after="0" w:line="240" w:lineRule="auto"/>
        <w:jc w:val="both"/>
        <w:rPr>
          <w:rFonts w:ascii="Times New Roman" w:hAnsi="Times New Roman" w:cs="Times New Roman"/>
          <w:b/>
          <w:iCs/>
          <w:sz w:val="24"/>
          <w:szCs w:val="24"/>
          <w:highlight w:val="yellow"/>
        </w:rPr>
      </w:pPr>
    </w:p>
    <w:p w:rsidR="004053B4" w:rsidRPr="00E258A2" w:rsidRDefault="004053B4" w:rsidP="004053B4">
      <w:pPr>
        <w:ind w:left="-142" w:firstLine="142"/>
        <w:rPr>
          <w:rFonts w:ascii="Times New Roman" w:hAnsi="Times New Roman" w:cs="Times New Roman"/>
          <w:sz w:val="24"/>
          <w:szCs w:val="24"/>
        </w:rPr>
      </w:pPr>
      <w:r w:rsidRPr="00E258A2">
        <w:rPr>
          <w:rFonts w:ascii="Times New Roman" w:hAnsi="Times New Roman" w:cs="Times New Roman"/>
          <w:sz w:val="24"/>
          <w:szCs w:val="24"/>
        </w:rPr>
        <w:t>Педагоги школы приняли активное участие в подготовке работ обучающихся  на  ежегодную  школьную научно-практическую конференцию</w:t>
      </w:r>
    </w:p>
    <w:tbl>
      <w:tblPr>
        <w:tblStyle w:val="12"/>
        <w:tblW w:w="10076" w:type="dxa"/>
        <w:tblInd w:w="-743" w:type="dxa"/>
        <w:tblLook w:val="04A0" w:firstRow="1" w:lastRow="0" w:firstColumn="1" w:lastColumn="0" w:noHBand="0" w:noVBand="1"/>
      </w:tblPr>
      <w:tblGrid>
        <w:gridCol w:w="456"/>
        <w:gridCol w:w="2027"/>
        <w:gridCol w:w="3046"/>
        <w:gridCol w:w="2977"/>
        <w:gridCol w:w="1570"/>
      </w:tblGrid>
      <w:tr w:rsidR="004053B4" w:rsidRPr="00E258A2" w:rsidTr="005725E9">
        <w:tc>
          <w:tcPr>
            <w:tcW w:w="0" w:type="auto"/>
            <w:hideMark/>
          </w:tcPr>
          <w:p w:rsidR="004053B4" w:rsidRPr="00E258A2" w:rsidRDefault="004053B4" w:rsidP="005725E9">
            <w:pPr>
              <w:jc w:val="center"/>
              <w:rPr>
                <w:rFonts w:ascii="Times New Roman" w:hAnsi="Times New Roman" w:cs="Times New Roman"/>
                <w:sz w:val="24"/>
                <w:szCs w:val="24"/>
              </w:rPr>
            </w:pPr>
            <w:r w:rsidRPr="00E258A2">
              <w:rPr>
                <w:rFonts w:ascii="Times New Roman" w:hAnsi="Times New Roman" w:cs="Times New Roman"/>
                <w:sz w:val="24"/>
                <w:szCs w:val="24"/>
              </w:rPr>
              <w:t>№</w:t>
            </w:r>
          </w:p>
        </w:tc>
        <w:tc>
          <w:tcPr>
            <w:tcW w:w="2027" w:type="dxa"/>
          </w:tcPr>
          <w:p w:rsidR="004053B4" w:rsidRPr="00E258A2" w:rsidRDefault="004053B4" w:rsidP="005725E9">
            <w:pPr>
              <w:jc w:val="center"/>
              <w:rPr>
                <w:rFonts w:ascii="Times New Roman" w:hAnsi="Times New Roman" w:cs="Times New Roman"/>
                <w:sz w:val="24"/>
                <w:szCs w:val="24"/>
              </w:rPr>
            </w:pPr>
            <w:r w:rsidRPr="00E258A2">
              <w:rPr>
                <w:rFonts w:ascii="Times New Roman" w:hAnsi="Times New Roman" w:cs="Times New Roman"/>
                <w:sz w:val="24"/>
                <w:szCs w:val="24"/>
              </w:rPr>
              <w:t>Учитель</w:t>
            </w:r>
          </w:p>
        </w:tc>
        <w:tc>
          <w:tcPr>
            <w:tcW w:w="3046" w:type="dxa"/>
            <w:hideMark/>
          </w:tcPr>
          <w:p w:rsidR="004053B4" w:rsidRPr="00E258A2" w:rsidRDefault="004053B4" w:rsidP="005725E9">
            <w:pPr>
              <w:jc w:val="center"/>
              <w:rPr>
                <w:rFonts w:ascii="Times New Roman" w:hAnsi="Times New Roman" w:cs="Times New Roman"/>
                <w:sz w:val="24"/>
                <w:szCs w:val="24"/>
              </w:rPr>
            </w:pPr>
            <w:r w:rsidRPr="00E258A2">
              <w:rPr>
                <w:rFonts w:ascii="Times New Roman" w:hAnsi="Times New Roman" w:cs="Times New Roman"/>
                <w:sz w:val="24"/>
                <w:szCs w:val="24"/>
              </w:rPr>
              <w:t>Тема работы</w:t>
            </w:r>
          </w:p>
        </w:tc>
        <w:tc>
          <w:tcPr>
            <w:tcW w:w="2977" w:type="dxa"/>
            <w:hideMark/>
          </w:tcPr>
          <w:p w:rsidR="004053B4" w:rsidRPr="00E258A2" w:rsidRDefault="004053B4" w:rsidP="005725E9">
            <w:pPr>
              <w:jc w:val="center"/>
              <w:rPr>
                <w:rFonts w:ascii="Times New Roman" w:hAnsi="Times New Roman" w:cs="Times New Roman"/>
                <w:sz w:val="24"/>
                <w:szCs w:val="24"/>
              </w:rPr>
            </w:pPr>
            <w:r w:rsidRPr="00E258A2">
              <w:rPr>
                <w:rFonts w:ascii="Times New Roman" w:hAnsi="Times New Roman" w:cs="Times New Roman"/>
                <w:sz w:val="24"/>
                <w:szCs w:val="24"/>
              </w:rPr>
              <w:t>ученик</w:t>
            </w:r>
          </w:p>
        </w:tc>
        <w:tc>
          <w:tcPr>
            <w:tcW w:w="1570" w:type="dxa"/>
            <w:hideMark/>
          </w:tcPr>
          <w:p w:rsidR="004053B4" w:rsidRPr="00E258A2" w:rsidRDefault="004053B4" w:rsidP="005725E9">
            <w:pPr>
              <w:jc w:val="center"/>
              <w:rPr>
                <w:rFonts w:ascii="Times New Roman" w:hAnsi="Times New Roman" w:cs="Times New Roman"/>
                <w:sz w:val="24"/>
                <w:szCs w:val="24"/>
              </w:rPr>
            </w:pPr>
            <w:r w:rsidRPr="00E258A2">
              <w:rPr>
                <w:rFonts w:ascii="Times New Roman" w:hAnsi="Times New Roman" w:cs="Times New Roman"/>
                <w:sz w:val="24"/>
                <w:szCs w:val="24"/>
              </w:rPr>
              <w:t>Кл</w:t>
            </w:r>
          </w:p>
        </w:tc>
      </w:tr>
      <w:tr w:rsidR="004053B4" w:rsidRPr="00E258A2" w:rsidTr="005725E9">
        <w:tc>
          <w:tcPr>
            <w:tcW w:w="0" w:type="auto"/>
            <w:hideMark/>
          </w:tcPr>
          <w:p w:rsidR="004053B4" w:rsidRPr="00E258A2" w:rsidRDefault="004053B4" w:rsidP="005725E9">
            <w:pPr>
              <w:jc w:val="center"/>
              <w:rPr>
                <w:rFonts w:ascii="Times New Roman" w:hAnsi="Times New Roman" w:cs="Times New Roman"/>
                <w:sz w:val="24"/>
                <w:szCs w:val="24"/>
              </w:rPr>
            </w:pPr>
          </w:p>
          <w:p w:rsidR="004053B4" w:rsidRPr="00E258A2" w:rsidRDefault="004053B4" w:rsidP="005725E9">
            <w:pPr>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2027" w:type="dxa"/>
          </w:tcPr>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Орехова И.В.</w:t>
            </w:r>
          </w:p>
        </w:tc>
        <w:tc>
          <w:tcPr>
            <w:tcW w:w="3046" w:type="dxa"/>
            <w:hideMark/>
          </w:tcPr>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Нетрадиционные техники рисования</w:t>
            </w:r>
          </w:p>
        </w:tc>
        <w:tc>
          <w:tcPr>
            <w:tcW w:w="2977" w:type="dxa"/>
            <w:hideMark/>
          </w:tcPr>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Ковалев Павел</w:t>
            </w:r>
          </w:p>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Храмушина Екатерина</w:t>
            </w:r>
          </w:p>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Дроздова Елена</w:t>
            </w:r>
          </w:p>
        </w:tc>
        <w:tc>
          <w:tcPr>
            <w:tcW w:w="1570" w:type="dxa"/>
            <w:hideMark/>
          </w:tcPr>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4бв</w:t>
            </w:r>
          </w:p>
        </w:tc>
      </w:tr>
      <w:tr w:rsidR="004053B4" w:rsidRPr="00E258A2" w:rsidTr="005725E9">
        <w:tc>
          <w:tcPr>
            <w:tcW w:w="0" w:type="auto"/>
            <w:hideMark/>
          </w:tcPr>
          <w:p w:rsidR="004053B4" w:rsidRPr="00E258A2" w:rsidRDefault="004053B4" w:rsidP="005725E9">
            <w:pPr>
              <w:jc w:val="center"/>
              <w:rPr>
                <w:rFonts w:ascii="Times New Roman" w:hAnsi="Times New Roman" w:cs="Times New Roman"/>
                <w:sz w:val="24"/>
                <w:szCs w:val="24"/>
              </w:rPr>
            </w:pPr>
            <w:r w:rsidRPr="00E258A2">
              <w:rPr>
                <w:rFonts w:ascii="Times New Roman" w:hAnsi="Times New Roman" w:cs="Times New Roman"/>
                <w:sz w:val="24"/>
                <w:szCs w:val="24"/>
              </w:rPr>
              <w:t>2</w:t>
            </w:r>
          </w:p>
        </w:tc>
        <w:tc>
          <w:tcPr>
            <w:tcW w:w="2027" w:type="dxa"/>
          </w:tcPr>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Манафова И.Н.</w:t>
            </w:r>
          </w:p>
        </w:tc>
        <w:tc>
          <w:tcPr>
            <w:tcW w:w="3046" w:type="dxa"/>
            <w:hideMark/>
          </w:tcPr>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Фразеологизмы  в русском языке</w:t>
            </w:r>
          </w:p>
        </w:tc>
        <w:tc>
          <w:tcPr>
            <w:tcW w:w="2977" w:type="dxa"/>
            <w:hideMark/>
          </w:tcPr>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Гунько Сергей</w:t>
            </w:r>
          </w:p>
        </w:tc>
        <w:tc>
          <w:tcPr>
            <w:tcW w:w="1570" w:type="dxa"/>
            <w:hideMark/>
          </w:tcPr>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6б</w:t>
            </w:r>
          </w:p>
        </w:tc>
      </w:tr>
      <w:tr w:rsidR="004053B4" w:rsidRPr="00E258A2" w:rsidTr="005725E9">
        <w:tc>
          <w:tcPr>
            <w:tcW w:w="0" w:type="auto"/>
            <w:hideMark/>
          </w:tcPr>
          <w:p w:rsidR="004053B4" w:rsidRPr="00E258A2" w:rsidRDefault="004053B4" w:rsidP="005725E9">
            <w:pPr>
              <w:jc w:val="center"/>
              <w:rPr>
                <w:rFonts w:ascii="Times New Roman" w:hAnsi="Times New Roman" w:cs="Times New Roman"/>
                <w:sz w:val="24"/>
                <w:szCs w:val="24"/>
              </w:rPr>
            </w:pPr>
            <w:r w:rsidRPr="00E258A2">
              <w:rPr>
                <w:rFonts w:ascii="Times New Roman" w:hAnsi="Times New Roman" w:cs="Times New Roman"/>
                <w:sz w:val="24"/>
                <w:szCs w:val="24"/>
              </w:rPr>
              <w:t>3</w:t>
            </w:r>
          </w:p>
        </w:tc>
        <w:tc>
          <w:tcPr>
            <w:tcW w:w="2027" w:type="dxa"/>
          </w:tcPr>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Дмитренко И.Ф.</w:t>
            </w:r>
          </w:p>
        </w:tc>
        <w:tc>
          <w:tcPr>
            <w:tcW w:w="3046" w:type="dxa"/>
            <w:hideMark/>
          </w:tcPr>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Тайны снежинки</w:t>
            </w:r>
          </w:p>
        </w:tc>
        <w:tc>
          <w:tcPr>
            <w:tcW w:w="2977" w:type="dxa"/>
            <w:hideMark/>
          </w:tcPr>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Студеникина Мария</w:t>
            </w:r>
          </w:p>
        </w:tc>
        <w:tc>
          <w:tcPr>
            <w:tcW w:w="1570" w:type="dxa"/>
            <w:hideMark/>
          </w:tcPr>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5в</w:t>
            </w:r>
          </w:p>
        </w:tc>
      </w:tr>
      <w:tr w:rsidR="004053B4" w:rsidRPr="00E258A2" w:rsidTr="005725E9">
        <w:tc>
          <w:tcPr>
            <w:tcW w:w="0" w:type="auto"/>
            <w:hideMark/>
          </w:tcPr>
          <w:p w:rsidR="004053B4" w:rsidRPr="00E258A2" w:rsidRDefault="004053B4" w:rsidP="005725E9">
            <w:pPr>
              <w:jc w:val="center"/>
              <w:rPr>
                <w:rFonts w:ascii="Times New Roman" w:hAnsi="Times New Roman" w:cs="Times New Roman"/>
                <w:sz w:val="24"/>
                <w:szCs w:val="24"/>
              </w:rPr>
            </w:pPr>
            <w:r w:rsidRPr="00E258A2">
              <w:rPr>
                <w:rFonts w:ascii="Times New Roman" w:hAnsi="Times New Roman" w:cs="Times New Roman"/>
                <w:sz w:val="24"/>
                <w:szCs w:val="24"/>
              </w:rPr>
              <w:t>4</w:t>
            </w:r>
          </w:p>
        </w:tc>
        <w:tc>
          <w:tcPr>
            <w:tcW w:w="2027" w:type="dxa"/>
          </w:tcPr>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Дмитренко И.Ф.</w:t>
            </w:r>
          </w:p>
        </w:tc>
        <w:tc>
          <w:tcPr>
            <w:tcW w:w="3046" w:type="dxa"/>
            <w:hideMark/>
          </w:tcPr>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Какого цвета вода в Черном море</w:t>
            </w:r>
          </w:p>
        </w:tc>
        <w:tc>
          <w:tcPr>
            <w:tcW w:w="2977" w:type="dxa"/>
            <w:hideMark/>
          </w:tcPr>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Гончаров Александр</w:t>
            </w:r>
          </w:p>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Карасев Денис</w:t>
            </w:r>
          </w:p>
        </w:tc>
        <w:tc>
          <w:tcPr>
            <w:tcW w:w="1570" w:type="dxa"/>
            <w:hideMark/>
          </w:tcPr>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7а</w:t>
            </w:r>
          </w:p>
        </w:tc>
      </w:tr>
      <w:tr w:rsidR="004053B4" w:rsidRPr="00E258A2" w:rsidTr="005725E9">
        <w:tc>
          <w:tcPr>
            <w:tcW w:w="0" w:type="auto"/>
            <w:hideMark/>
          </w:tcPr>
          <w:p w:rsidR="004053B4" w:rsidRPr="00E258A2" w:rsidRDefault="004053B4" w:rsidP="005725E9">
            <w:pPr>
              <w:jc w:val="center"/>
              <w:rPr>
                <w:rFonts w:ascii="Times New Roman" w:hAnsi="Times New Roman" w:cs="Times New Roman"/>
                <w:sz w:val="24"/>
                <w:szCs w:val="24"/>
              </w:rPr>
            </w:pPr>
            <w:r w:rsidRPr="00E258A2">
              <w:rPr>
                <w:rFonts w:ascii="Times New Roman" w:hAnsi="Times New Roman" w:cs="Times New Roman"/>
                <w:sz w:val="24"/>
                <w:szCs w:val="24"/>
              </w:rPr>
              <w:t>5</w:t>
            </w:r>
          </w:p>
        </w:tc>
        <w:tc>
          <w:tcPr>
            <w:tcW w:w="2027" w:type="dxa"/>
          </w:tcPr>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Печенкина О.С.</w:t>
            </w:r>
          </w:p>
        </w:tc>
        <w:tc>
          <w:tcPr>
            <w:tcW w:w="3046" w:type="dxa"/>
            <w:hideMark/>
          </w:tcPr>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Боевое искусство кочевников</w:t>
            </w:r>
          </w:p>
        </w:tc>
        <w:tc>
          <w:tcPr>
            <w:tcW w:w="2977" w:type="dxa"/>
            <w:hideMark/>
          </w:tcPr>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Логинов Роман</w:t>
            </w:r>
          </w:p>
        </w:tc>
        <w:tc>
          <w:tcPr>
            <w:tcW w:w="1570" w:type="dxa"/>
            <w:hideMark/>
          </w:tcPr>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5в</w:t>
            </w:r>
          </w:p>
        </w:tc>
      </w:tr>
      <w:tr w:rsidR="004053B4" w:rsidRPr="00E258A2" w:rsidTr="005725E9">
        <w:tc>
          <w:tcPr>
            <w:tcW w:w="0" w:type="auto"/>
            <w:hideMark/>
          </w:tcPr>
          <w:p w:rsidR="004053B4" w:rsidRPr="00E258A2" w:rsidRDefault="004053B4" w:rsidP="005725E9">
            <w:pPr>
              <w:jc w:val="center"/>
              <w:rPr>
                <w:rFonts w:ascii="Times New Roman" w:hAnsi="Times New Roman" w:cs="Times New Roman"/>
                <w:sz w:val="24"/>
                <w:szCs w:val="24"/>
              </w:rPr>
            </w:pPr>
            <w:r w:rsidRPr="00E258A2">
              <w:rPr>
                <w:rFonts w:ascii="Times New Roman" w:hAnsi="Times New Roman" w:cs="Times New Roman"/>
                <w:sz w:val="24"/>
                <w:szCs w:val="24"/>
              </w:rPr>
              <w:t>6</w:t>
            </w:r>
          </w:p>
        </w:tc>
        <w:tc>
          <w:tcPr>
            <w:tcW w:w="2027" w:type="dxa"/>
          </w:tcPr>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Малышенко Е.А.</w:t>
            </w:r>
          </w:p>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Калабина Н.Н.</w:t>
            </w:r>
          </w:p>
        </w:tc>
        <w:tc>
          <w:tcPr>
            <w:tcW w:w="3046" w:type="dxa"/>
            <w:hideMark/>
          </w:tcPr>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Лучшие из лучших</w:t>
            </w:r>
          </w:p>
        </w:tc>
        <w:tc>
          <w:tcPr>
            <w:tcW w:w="2977" w:type="dxa"/>
            <w:hideMark/>
          </w:tcPr>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Зубов Александр</w:t>
            </w:r>
          </w:p>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Кумскова Арина</w:t>
            </w:r>
          </w:p>
        </w:tc>
        <w:tc>
          <w:tcPr>
            <w:tcW w:w="1570" w:type="dxa"/>
            <w:hideMark/>
          </w:tcPr>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5а</w:t>
            </w:r>
          </w:p>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8а</w:t>
            </w:r>
          </w:p>
        </w:tc>
      </w:tr>
      <w:tr w:rsidR="004053B4" w:rsidRPr="00E258A2" w:rsidTr="005725E9">
        <w:tc>
          <w:tcPr>
            <w:tcW w:w="0" w:type="auto"/>
            <w:hideMark/>
          </w:tcPr>
          <w:p w:rsidR="004053B4" w:rsidRPr="00E258A2" w:rsidRDefault="004053B4" w:rsidP="005725E9">
            <w:pPr>
              <w:jc w:val="center"/>
              <w:rPr>
                <w:rFonts w:ascii="Times New Roman" w:hAnsi="Times New Roman" w:cs="Times New Roman"/>
                <w:sz w:val="24"/>
                <w:szCs w:val="24"/>
              </w:rPr>
            </w:pPr>
            <w:r w:rsidRPr="00E258A2">
              <w:rPr>
                <w:rFonts w:ascii="Times New Roman" w:hAnsi="Times New Roman" w:cs="Times New Roman"/>
                <w:sz w:val="24"/>
                <w:szCs w:val="24"/>
              </w:rPr>
              <w:t>7</w:t>
            </w:r>
          </w:p>
        </w:tc>
        <w:tc>
          <w:tcPr>
            <w:tcW w:w="2027" w:type="dxa"/>
          </w:tcPr>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Агейчик В.В.</w:t>
            </w:r>
          </w:p>
        </w:tc>
        <w:tc>
          <w:tcPr>
            <w:tcW w:w="3046" w:type="dxa"/>
            <w:hideMark/>
          </w:tcPr>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Первые казачьи городки</w:t>
            </w:r>
          </w:p>
        </w:tc>
        <w:tc>
          <w:tcPr>
            <w:tcW w:w="2977" w:type="dxa"/>
            <w:hideMark/>
          </w:tcPr>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Поползина Екатерина</w:t>
            </w:r>
          </w:p>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Зарочинцева Анастасия</w:t>
            </w:r>
          </w:p>
        </w:tc>
        <w:tc>
          <w:tcPr>
            <w:tcW w:w="1570" w:type="dxa"/>
            <w:hideMark/>
          </w:tcPr>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6а</w:t>
            </w:r>
          </w:p>
        </w:tc>
      </w:tr>
      <w:tr w:rsidR="004053B4" w:rsidRPr="00E258A2" w:rsidTr="005725E9">
        <w:tc>
          <w:tcPr>
            <w:tcW w:w="0" w:type="auto"/>
            <w:hideMark/>
          </w:tcPr>
          <w:p w:rsidR="004053B4" w:rsidRPr="00E258A2" w:rsidRDefault="004053B4" w:rsidP="005725E9">
            <w:pPr>
              <w:jc w:val="center"/>
              <w:rPr>
                <w:rFonts w:ascii="Times New Roman" w:hAnsi="Times New Roman" w:cs="Times New Roman"/>
                <w:sz w:val="24"/>
                <w:szCs w:val="24"/>
              </w:rPr>
            </w:pPr>
            <w:r w:rsidRPr="00E258A2">
              <w:rPr>
                <w:rFonts w:ascii="Times New Roman" w:hAnsi="Times New Roman" w:cs="Times New Roman"/>
                <w:sz w:val="24"/>
                <w:szCs w:val="24"/>
              </w:rPr>
              <w:t>8</w:t>
            </w:r>
          </w:p>
        </w:tc>
        <w:tc>
          <w:tcPr>
            <w:tcW w:w="2027" w:type="dxa"/>
          </w:tcPr>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Сироткин Ю.А.</w:t>
            </w:r>
          </w:p>
        </w:tc>
        <w:tc>
          <w:tcPr>
            <w:tcW w:w="3046" w:type="dxa"/>
            <w:hideMark/>
          </w:tcPr>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Экологические проблемы Ростовской области</w:t>
            </w:r>
          </w:p>
        </w:tc>
        <w:tc>
          <w:tcPr>
            <w:tcW w:w="2977" w:type="dxa"/>
            <w:hideMark/>
          </w:tcPr>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Камашина Анастасия</w:t>
            </w:r>
          </w:p>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Бугаец Дмитрий</w:t>
            </w:r>
          </w:p>
        </w:tc>
        <w:tc>
          <w:tcPr>
            <w:tcW w:w="1570" w:type="dxa"/>
            <w:hideMark/>
          </w:tcPr>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11</w:t>
            </w:r>
          </w:p>
        </w:tc>
      </w:tr>
      <w:tr w:rsidR="004053B4" w:rsidRPr="00E258A2" w:rsidTr="005725E9">
        <w:tc>
          <w:tcPr>
            <w:tcW w:w="0" w:type="auto"/>
            <w:hideMark/>
          </w:tcPr>
          <w:p w:rsidR="004053B4" w:rsidRPr="00E258A2" w:rsidRDefault="004053B4" w:rsidP="005725E9">
            <w:pPr>
              <w:jc w:val="center"/>
              <w:rPr>
                <w:rFonts w:ascii="Times New Roman" w:hAnsi="Times New Roman" w:cs="Times New Roman"/>
                <w:sz w:val="24"/>
                <w:szCs w:val="24"/>
              </w:rPr>
            </w:pPr>
            <w:r w:rsidRPr="00E258A2">
              <w:rPr>
                <w:rFonts w:ascii="Times New Roman" w:hAnsi="Times New Roman" w:cs="Times New Roman"/>
                <w:sz w:val="24"/>
                <w:szCs w:val="24"/>
              </w:rPr>
              <w:t>9</w:t>
            </w:r>
          </w:p>
        </w:tc>
        <w:tc>
          <w:tcPr>
            <w:tcW w:w="2027" w:type="dxa"/>
          </w:tcPr>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Конищева Н.В.</w:t>
            </w:r>
          </w:p>
        </w:tc>
        <w:tc>
          <w:tcPr>
            <w:tcW w:w="3046" w:type="dxa"/>
            <w:hideMark/>
          </w:tcPr>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Почему в русском языке много иностранных слов</w:t>
            </w:r>
          </w:p>
        </w:tc>
        <w:tc>
          <w:tcPr>
            <w:tcW w:w="2977" w:type="dxa"/>
            <w:hideMark/>
          </w:tcPr>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Низкодубова Анастасия</w:t>
            </w:r>
          </w:p>
        </w:tc>
        <w:tc>
          <w:tcPr>
            <w:tcW w:w="1570" w:type="dxa"/>
            <w:hideMark/>
          </w:tcPr>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5а</w:t>
            </w:r>
          </w:p>
        </w:tc>
      </w:tr>
      <w:tr w:rsidR="004053B4" w:rsidRPr="00E258A2" w:rsidTr="005725E9">
        <w:tc>
          <w:tcPr>
            <w:tcW w:w="0" w:type="auto"/>
            <w:hideMark/>
          </w:tcPr>
          <w:p w:rsidR="004053B4" w:rsidRPr="00E258A2" w:rsidRDefault="004053B4" w:rsidP="005725E9">
            <w:pPr>
              <w:jc w:val="center"/>
              <w:rPr>
                <w:rFonts w:ascii="Times New Roman" w:hAnsi="Times New Roman" w:cs="Times New Roman"/>
                <w:sz w:val="24"/>
                <w:szCs w:val="24"/>
              </w:rPr>
            </w:pPr>
            <w:r w:rsidRPr="00E258A2">
              <w:rPr>
                <w:rFonts w:ascii="Times New Roman" w:hAnsi="Times New Roman" w:cs="Times New Roman"/>
                <w:sz w:val="24"/>
                <w:szCs w:val="24"/>
              </w:rPr>
              <w:lastRenderedPageBreak/>
              <w:t>10</w:t>
            </w:r>
          </w:p>
        </w:tc>
        <w:tc>
          <w:tcPr>
            <w:tcW w:w="2027" w:type="dxa"/>
          </w:tcPr>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Студеникина А.В.</w:t>
            </w:r>
          </w:p>
        </w:tc>
        <w:tc>
          <w:tcPr>
            <w:tcW w:w="3046" w:type="dxa"/>
            <w:hideMark/>
          </w:tcPr>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Удивительные свойства воды.</w:t>
            </w:r>
          </w:p>
        </w:tc>
        <w:tc>
          <w:tcPr>
            <w:tcW w:w="2977" w:type="dxa"/>
            <w:hideMark/>
          </w:tcPr>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Кириленко Татьяна</w:t>
            </w:r>
          </w:p>
        </w:tc>
        <w:tc>
          <w:tcPr>
            <w:tcW w:w="1570" w:type="dxa"/>
            <w:hideMark/>
          </w:tcPr>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10</w:t>
            </w:r>
          </w:p>
        </w:tc>
      </w:tr>
      <w:tr w:rsidR="004053B4" w:rsidRPr="00E258A2" w:rsidTr="005725E9">
        <w:tc>
          <w:tcPr>
            <w:tcW w:w="0" w:type="auto"/>
            <w:hideMark/>
          </w:tcPr>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11</w:t>
            </w:r>
          </w:p>
        </w:tc>
        <w:tc>
          <w:tcPr>
            <w:tcW w:w="2027" w:type="dxa"/>
          </w:tcPr>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Сироткин Ю.А.</w:t>
            </w:r>
          </w:p>
        </w:tc>
        <w:tc>
          <w:tcPr>
            <w:tcW w:w="3046" w:type="dxa"/>
            <w:hideMark/>
          </w:tcPr>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Проблема озоновых дыр</w:t>
            </w:r>
          </w:p>
        </w:tc>
        <w:tc>
          <w:tcPr>
            <w:tcW w:w="2977" w:type="dxa"/>
            <w:hideMark/>
          </w:tcPr>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Галушкин Анатолий</w:t>
            </w:r>
          </w:p>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Морокина Диана</w:t>
            </w:r>
          </w:p>
        </w:tc>
        <w:tc>
          <w:tcPr>
            <w:tcW w:w="1570" w:type="dxa"/>
            <w:hideMark/>
          </w:tcPr>
          <w:p w:rsidR="004053B4" w:rsidRPr="00E258A2" w:rsidRDefault="004053B4" w:rsidP="005725E9">
            <w:pPr>
              <w:rPr>
                <w:rFonts w:ascii="Times New Roman" w:hAnsi="Times New Roman" w:cs="Times New Roman"/>
                <w:sz w:val="24"/>
                <w:szCs w:val="24"/>
              </w:rPr>
            </w:pPr>
            <w:r w:rsidRPr="00E258A2">
              <w:rPr>
                <w:rFonts w:ascii="Times New Roman" w:hAnsi="Times New Roman" w:cs="Times New Roman"/>
                <w:sz w:val="24"/>
                <w:szCs w:val="24"/>
              </w:rPr>
              <w:t>11</w:t>
            </w:r>
          </w:p>
        </w:tc>
      </w:tr>
    </w:tbl>
    <w:p w:rsidR="004053B4" w:rsidRPr="00E258A2" w:rsidRDefault="004053B4" w:rsidP="004053B4">
      <w:pPr>
        <w:ind w:firstLine="426"/>
        <w:rPr>
          <w:rFonts w:ascii="Times New Roman" w:hAnsi="Times New Roman" w:cs="Times New Roman"/>
          <w:sz w:val="24"/>
          <w:szCs w:val="24"/>
        </w:rPr>
      </w:pPr>
    </w:p>
    <w:p w:rsidR="004053B4" w:rsidRPr="00E258A2" w:rsidRDefault="004053B4" w:rsidP="004053B4">
      <w:pPr>
        <w:ind w:firstLine="426"/>
        <w:rPr>
          <w:rFonts w:ascii="Times New Roman" w:hAnsi="Times New Roman" w:cs="Times New Roman"/>
          <w:sz w:val="24"/>
          <w:szCs w:val="24"/>
        </w:rPr>
      </w:pPr>
      <w:r w:rsidRPr="00E258A2">
        <w:rPr>
          <w:rFonts w:ascii="Times New Roman" w:hAnsi="Times New Roman" w:cs="Times New Roman"/>
          <w:sz w:val="24"/>
          <w:szCs w:val="24"/>
        </w:rPr>
        <w:t>Педагоги школы в течение года принимали активное участие в работе районных МО и комиссий</w:t>
      </w:r>
    </w:p>
    <w:tbl>
      <w:tblPr>
        <w:tblW w:w="765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
        <w:gridCol w:w="2410"/>
        <w:gridCol w:w="4536"/>
      </w:tblGrid>
      <w:tr w:rsidR="004053B4" w:rsidRPr="00E258A2" w:rsidTr="005725E9">
        <w:trPr>
          <w:trHeight w:val="152"/>
        </w:trPr>
        <w:tc>
          <w:tcPr>
            <w:tcW w:w="709"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jc w:val="center"/>
              <w:rPr>
                <w:rFonts w:ascii="Times New Roman" w:hAnsi="Times New Roman" w:cs="Times New Roman"/>
                <w:b/>
                <w:i/>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jc w:val="center"/>
              <w:rPr>
                <w:rFonts w:ascii="Times New Roman" w:hAnsi="Times New Roman" w:cs="Times New Roman"/>
                <w:b/>
                <w:i/>
                <w:sz w:val="24"/>
                <w:szCs w:val="24"/>
              </w:rPr>
            </w:pPr>
            <w:r w:rsidRPr="00E258A2">
              <w:rPr>
                <w:rFonts w:ascii="Times New Roman" w:hAnsi="Times New Roman" w:cs="Times New Roman"/>
                <w:b/>
                <w:i/>
                <w:sz w:val="24"/>
                <w:szCs w:val="24"/>
              </w:rPr>
              <w:t>ФИО</w:t>
            </w:r>
          </w:p>
        </w:tc>
        <w:tc>
          <w:tcPr>
            <w:tcW w:w="4536"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jc w:val="center"/>
              <w:rPr>
                <w:rFonts w:ascii="Times New Roman" w:hAnsi="Times New Roman" w:cs="Times New Roman"/>
                <w:b/>
                <w:i/>
                <w:sz w:val="24"/>
                <w:szCs w:val="24"/>
              </w:rPr>
            </w:pPr>
            <w:r w:rsidRPr="00E258A2">
              <w:rPr>
                <w:rFonts w:ascii="Times New Roman" w:hAnsi="Times New Roman" w:cs="Times New Roman"/>
                <w:b/>
                <w:i/>
                <w:sz w:val="24"/>
                <w:szCs w:val="24"/>
              </w:rPr>
              <w:t>Участие</w:t>
            </w:r>
          </w:p>
        </w:tc>
      </w:tr>
      <w:tr w:rsidR="004053B4" w:rsidRPr="00E258A2" w:rsidTr="005725E9">
        <w:trPr>
          <w:trHeight w:val="370"/>
        </w:trPr>
        <w:tc>
          <w:tcPr>
            <w:tcW w:w="709"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Студеникина АВ</w:t>
            </w:r>
          </w:p>
        </w:tc>
        <w:tc>
          <w:tcPr>
            <w:tcW w:w="4536"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руководитель МО учителей физики</w:t>
            </w:r>
          </w:p>
        </w:tc>
      </w:tr>
      <w:tr w:rsidR="004053B4" w:rsidRPr="00E258A2" w:rsidTr="005725E9">
        <w:trPr>
          <w:trHeight w:val="275"/>
        </w:trPr>
        <w:tc>
          <w:tcPr>
            <w:tcW w:w="709"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2.</w:t>
            </w:r>
          </w:p>
        </w:tc>
        <w:tc>
          <w:tcPr>
            <w:tcW w:w="2410"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Орехова ИВ</w:t>
            </w:r>
          </w:p>
        </w:tc>
        <w:tc>
          <w:tcPr>
            <w:tcW w:w="4536"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руководитель МО учителей ИЗО, музыки, МХК и ОО «Технология»</w:t>
            </w:r>
          </w:p>
        </w:tc>
      </w:tr>
      <w:tr w:rsidR="004053B4" w:rsidRPr="00E258A2" w:rsidTr="005725E9">
        <w:trPr>
          <w:trHeight w:val="275"/>
        </w:trPr>
        <w:tc>
          <w:tcPr>
            <w:tcW w:w="709"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3.</w:t>
            </w:r>
          </w:p>
        </w:tc>
        <w:tc>
          <w:tcPr>
            <w:tcW w:w="2410"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Ермоленко ЭП</w:t>
            </w:r>
          </w:p>
        </w:tc>
        <w:tc>
          <w:tcPr>
            <w:tcW w:w="4536"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руководитель МО учителей иностранного языка</w:t>
            </w:r>
          </w:p>
        </w:tc>
      </w:tr>
      <w:tr w:rsidR="004053B4" w:rsidRPr="00E258A2" w:rsidTr="005725E9">
        <w:trPr>
          <w:trHeight w:val="275"/>
        </w:trPr>
        <w:tc>
          <w:tcPr>
            <w:tcW w:w="709"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4.</w:t>
            </w:r>
          </w:p>
        </w:tc>
        <w:tc>
          <w:tcPr>
            <w:tcW w:w="2410"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Гончарова Т.А.</w:t>
            </w:r>
          </w:p>
        </w:tc>
        <w:tc>
          <w:tcPr>
            <w:tcW w:w="4536"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руководитель МО учителей основ православной культуры</w:t>
            </w:r>
          </w:p>
        </w:tc>
      </w:tr>
      <w:tr w:rsidR="004053B4" w:rsidRPr="00E258A2" w:rsidTr="005725E9">
        <w:trPr>
          <w:trHeight w:val="275"/>
        </w:trPr>
        <w:tc>
          <w:tcPr>
            <w:tcW w:w="709"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5.</w:t>
            </w:r>
          </w:p>
        </w:tc>
        <w:tc>
          <w:tcPr>
            <w:tcW w:w="2410"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Мастовский АМ</w:t>
            </w:r>
          </w:p>
        </w:tc>
        <w:tc>
          <w:tcPr>
            <w:tcW w:w="4536"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руководитель МО учителей ОБЖ</w:t>
            </w:r>
          </w:p>
        </w:tc>
      </w:tr>
      <w:tr w:rsidR="004053B4" w:rsidRPr="00E258A2" w:rsidTr="005725E9">
        <w:trPr>
          <w:trHeight w:val="275"/>
        </w:trPr>
        <w:tc>
          <w:tcPr>
            <w:tcW w:w="709"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6.</w:t>
            </w:r>
          </w:p>
        </w:tc>
        <w:tc>
          <w:tcPr>
            <w:tcW w:w="2410"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Панова ЗВ</w:t>
            </w:r>
          </w:p>
        </w:tc>
        <w:tc>
          <w:tcPr>
            <w:tcW w:w="4536" w:type="dxa"/>
            <w:vMerge w:val="restart"/>
            <w:tcBorders>
              <w:top w:val="single" w:sz="4" w:space="0" w:color="000000"/>
              <w:left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p>
          <w:p w:rsidR="004053B4" w:rsidRPr="00E258A2" w:rsidRDefault="004053B4" w:rsidP="005725E9">
            <w:pPr>
              <w:spacing w:after="0" w:line="240" w:lineRule="auto"/>
              <w:rPr>
                <w:rFonts w:ascii="Times New Roman" w:hAnsi="Times New Roman" w:cs="Times New Roman"/>
                <w:sz w:val="24"/>
                <w:szCs w:val="24"/>
              </w:rPr>
            </w:pPr>
          </w:p>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 xml:space="preserve">члены территориальных  экзаменационных комиссий </w:t>
            </w:r>
          </w:p>
        </w:tc>
      </w:tr>
      <w:tr w:rsidR="004053B4" w:rsidRPr="00E258A2" w:rsidTr="005725E9">
        <w:trPr>
          <w:trHeight w:val="275"/>
        </w:trPr>
        <w:tc>
          <w:tcPr>
            <w:tcW w:w="709"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7.</w:t>
            </w:r>
          </w:p>
        </w:tc>
        <w:tc>
          <w:tcPr>
            <w:tcW w:w="2410"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Калабина НН</w:t>
            </w:r>
          </w:p>
        </w:tc>
        <w:tc>
          <w:tcPr>
            <w:tcW w:w="4536" w:type="dxa"/>
            <w:vMerge/>
            <w:tcBorders>
              <w:left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p>
        </w:tc>
      </w:tr>
      <w:tr w:rsidR="004053B4" w:rsidRPr="00E258A2" w:rsidTr="005725E9">
        <w:trPr>
          <w:trHeight w:val="275"/>
        </w:trPr>
        <w:tc>
          <w:tcPr>
            <w:tcW w:w="709"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8.</w:t>
            </w:r>
          </w:p>
        </w:tc>
        <w:tc>
          <w:tcPr>
            <w:tcW w:w="2410"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Клименко ТВ</w:t>
            </w:r>
          </w:p>
        </w:tc>
        <w:tc>
          <w:tcPr>
            <w:tcW w:w="4536" w:type="dxa"/>
            <w:vMerge/>
            <w:tcBorders>
              <w:left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p>
        </w:tc>
      </w:tr>
      <w:tr w:rsidR="004053B4" w:rsidRPr="00E258A2" w:rsidTr="005725E9">
        <w:trPr>
          <w:trHeight w:val="275"/>
        </w:trPr>
        <w:tc>
          <w:tcPr>
            <w:tcW w:w="709"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9.</w:t>
            </w:r>
          </w:p>
        </w:tc>
        <w:tc>
          <w:tcPr>
            <w:tcW w:w="2410"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Низкодубова СА</w:t>
            </w:r>
          </w:p>
        </w:tc>
        <w:tc>
          <w:tcPr>
            <w:tcW w:w="4536" w:type="dxa"/>
            <w:vMerge/>
            <w:tcBorders>
              <w:left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p>
        </w:tc>
      </w:tr>
      <w:tr w:rsidR="004053B4" w:rsidRPr="00E258A2" w:rsidTr="005725E9">
        <w:trPr>
          <w:trHeight w:val="275"/>
        </w:trPr>
        <w:tc>
          <w:tcPr>
            <w:tcW w:w="709"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10.</w:t>
            </w:r>
          </w:p>
        </w:tc>
        <w:tc>
          <w:tcPr>
            <w:tcW w:w="2410"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АгейчикВВ</w:t>
            </w:r>
          </w:p>
        </w:tc>
        <w:tc>
          <w:tcPr>
            <w:tcW w:w="4536" w:type="dxa"/>
            <w:vMerge/>
            <w:tcBorders>
              <w:left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p>
        </w:tc>
      </w:tr>
      <w:tr w:rsidR="004053B4" w:rsidRPr="00E258A2" w:rsidTr="005725E9">
        <w:trPr>
          <w:trHeight w:val="275"/>
        </w:trPr>
        <w:tc>
          <w:tcPr>
            <w:tcW w:w="709" w:type="dxa"/>
            <w:tcBorders>
              <w:top w:val="single" w:sz="4" w:space="0" w:color="000000"/>
              <w:left w:val="single" w:sz="4" w:space="0" w:color="000000"/>
              <w:bottom w:val="single" w:sz="4" w:space="0" w:color="000000"/>
              <w:right w:val="single" w:sz="4" w:space="0" w:color="000000"/>
            </w:tcBorders>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11.</w:t>
            </w:r>
          </w:p>
        </w:tc>
        <w:tc>
          <w:tcPr>
            <w:tcW w:w="2410" w:type="dxa"/>
            <w:tcBorders>
              <w:top w:val="single" w:sz="4" w:space="0" w:color="000000"/>
              <w:left w:val="single" w:sz="4" w:space="0" w:color="000000"/>
              <w:bottom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Печенкина ОС</w:t>
            </w:r>
          </w:p>
        </w:tc>
        <w:tc>
          <w:tcPr>
            <w:tcW w:w="4536" w:type="dxa"/>
            <w:vMerge/>
            <w:tcBorders>
              <w:left w:val="single" w:sz="4" w:space="0" w:color="000000"/>
              <w:right w:val="single" w:sz="4" w:space="0" w:color="000000"/>
            </w:tcBorders>
            <w:hideMark/>
          </w:tcPr>
          <w:p w:rsidR="004053B4" w:rsidRPr="00E258A2" w:rsidRDefault="004053B4" w:rsidP="005725E9">
            <w:pPr>
              <w:spacing w:after="0" w:line="240" w:lineRule="auto"/>
              <w:rPr>
                <w:rFonts w:ascii="Times New Roman" w:hAnsi="Times New Roman" w:cs="Times New Roman"/>
                <w:sz w:val="24"/>
                <w:szCs w:val="24"/>
              </w:rPr>
            </w:pPr>
          </w:p>
        </w:tc>
      </w:tr>
    </w:tbl>
    <w:p w:rsidR="004053B4" w:rsidRPr="00E258A2" w:rsidRDefault="004053B4" w:rsidP="0052499C">
      <w:pPr>
        <w:spacing w:after="0" w:line="240" w:lineRule="auto"/>
        <w:jc w:val="both"/>
        <w:rPr>
          <w:rFonts w:ascii="Times New Roman" w:eastAsia="Times New Roman" w:hAnsi="Times New Roman" w:cs="Times New Roman"/>
          <w:sz w:val="24"/>
          <w:szCs w:val="24"/>
        </w:rPr>
      </w:pPr>
    </w:p>
    <w:p w:rsidR="00235F56" w:rsidRPr="00E258A2" w:rsidRDefault="007706BF" w:rsidP="007706BF">
      <w:pPr>
        <w:pStyle w:val="a6"/>
        <w:spacing w:after="0" w:line="240" w:lineRule="auto"/>
        <w:ind w:left="0" w:right="-185"/>
        <w:jc w:val="both"/>
        <w:rPr>
          <w:rFonts w:ascii="Times New Roman" w:hAnsi="Times New Roman"/>
          <w:b/>
          <w:sz w:val="24"/>
          <w:szCs w:val="24"/>
        </w:rPr>
      </w:pPr>
      <w:r w:rsidRPr="00E258A2">
        <w:rPr>
          <w:rFonts w:ascii="Times New Roman" w:hAnsi="Times New Roman"/>
          <w:b/>
          <w:sz w:val="24"/>
          <w:szCs w:val="24"/>
        </w:rPr>
        <w:t>4.</w:t>
      </w:r>
      <w:r w:rsidR="00B84F52" w:rsidRPr="00E258A2">
        <w:rPr>
          <w:rFonts w:ascii="Times New Roman" w:hAnsi="Times New Roman"/>
          <w:b/>
          <w:sz w:val="24"/>
          <w:szCs w:val="24"/>
        </w:rPr>
        <w:t>6</w:t>
      </w:r>
      <w:r w:rsidR="00062721" w:rsidRPr="00E258A2">
        <w:rPr>
          <w:rFonts w:ascii="Times New Roman" w:hAnsi="Times New Roman"/>
          <w:b/>
          <w:sz w:val="24"/>
          <w:szCs w:val="24"/>
        </w:rPr>
        <w:t>.</w:t>
      </w:r>
      <w:r w:rsidR="00096597" w:rsidRPr="00E258A2">
        <w:rPr>
          <w:rFonts w:ascii="Times New Roman" w:hAnsi="Times New Roman"/>
          <w:b/>
          <w:sz w:val="24"/>
          <w:szCs w:val="24"/>
        </w:rPr>
        <w:t>О</w:t>
      </w:r>
      <w:r w:rsidR="00235F56" w:rsidRPr="00E258A2">
        <w:rPr>
          <w:rFonts w:ascii="Times New Roman" w:hAnsi="Times New Roman"/>
          <w:b/>
          <w:sz w:val="24"/>
          <w:szCs w:val="24"/>
        </w:rPr>
        <w:t>рганизация и содержание методической и научно-методической работы в О</w:t>
      </w:r>
      <w:r w:rsidR="0075266B" w:rsidRPr="00E258A2">
        <w:rPr>
          <w:rFonts w:ascii="Times New Roman" w:hAnsi="Times New Roman"/>
          <w:b/>
          <w:sz w:val="24"/>
          <w:szCs w:val="24"/>
        </w:rPr>
        <w:t>О</w:t>
      </w:r>
      <w:r w:rsidR="00235F56" w:rsidRPr="00E258A2">
        <w:rPr>
          <w:rFonts w:ascii="Times New Roman" w:hAnsi="Times New Roman"/>
          <w:b/>
          <w:sz w:val="24"/>
          <w:szCs w:val="24"/>
        </w:rPr>
        <w:t>;</w:t>
      </w:r>
    </w:p>
    <w:p w:rsidR="007F357C" w:rsidRPr="00E258A2" w:rsidRDefault="007F357C" w:rsidP="0075266B">
      <w:pPr>
        <w:spacing w:after="0" w:line="240" w:lineRule="auto"/>
        <w:ind w:firstLine="708"/>
        <w:jc w:val="both"/>
        <w:rPr>
          <w:rFonts w:ascii="Times New Roman" w:hAnsi="Times New Roman" w:cs="Times New Roman"/>
          <w:b/>
          <w:bCs/>
          <w:iCs/>
          <w:sz w:val="24"/>
          <w:szCs w:val="24"/>
        </w:rPr>
      </w:pPr>
      <w:r w:rsidRPr="00E258A2">
        <w:rPr>
          <w:rFonts w:ascii="Times New Roman" w:hAnsi="Times New Roman" w:cs="Times New Roman"/>
          <w:sz w:val="24"/>
          <w:szCs w:val="24"/>
        </w:rPr>
        <w:t>В связи с переходом на ФГОС ООО, учитывая уровень учебно</w:t>
      </w:r>
      <w:r w:rsidR="00C12E47">
        <w:rPr>
          <w:rFonts w:ascii="Times New Roman" w:hAnsi="Times New Roman" w:cs="Times New Roman"/>
          <w:sz w:val="24"/>
          <w:szCs w:val="24"/>
        </w:rPr>
        <w:t>-</w:t>
      </w:r>
      <w:r w:rsidRPr="00E258A2">
        <w:rPr>
          <w:rFonts w:ascii="Times New Roman" w:hAnsi="Times New Roman" w:cs="Times New Roman"/>
          <w:sz w:val="24"/>
          <w:szCs w:val="24"/>
        </w:rPr>
        <w:t xml:space="preserve">воспитательного процесса,  в 2015-2016 учебном году  педагогический коллектив </w:t>
      </w:r>
      <w:r w:rsidR="0052499C" w:rsidRPr="00E258A2">
        <w:rPr>
          <w:rFonts w:ascii="Times New Roman" w:hAnsi="Times New Roman" w:cs="Times New Roman"/>
          <w:sz w:val="24"/>
          <w:szCs w:val="24"/>
        </w:rPr>
        <w:t>ОО</w:t>
      </w:r>
      <w:r w:rsidRPr="00E258A2">
        <w:rPr>
          <w:rFonts w:ascii="Times New Roman" w:hAnsi="Times New Roman" w:cs="Times New Roman"/>
          <w:sz w:val="24"/>
          <w:szCs w:val="24"/>
        </w:rPr>
        <w:t xml:space="preserve">    работал над   методической темой  </w:t>
      </w:r>
      <w:r w:rsidRPr="00E258A2">
        <w:rPr>
          <w:rFonts w:ascii="Times New Roman" w:hAnsi="Times New Roman" w:cs="Times New Roman"/>
          <w:bCs/>
          <w:iCs/>
          <w:sz w:val="24"/>
          <w:szCs w:val="24"/>
        </w:rPr>
        <w:t>«</w:t>
      </w:r>
      <w:r w:rsidRPr="00E258A2">
        <w:rPr>
          <w:rFonts w:ascii="Times New Roman" w:hAnsi="Times New Roman" w:cs="Times New Roman"/>
          <w:bCs/>
          <w:iCs/>
          <w:sz w:val="24"/>
          <w:szCs w:val="24"/>
          <w:u w:val="single"/>
        </w:rPr>
        <w:t>Управление процессом достижения нового качества образования как условие реализации ФГОС</w:t>
      </w:r>
      <w:r w:rsidRPr="00E258A2">
        <w:rPr>
          <w:rFonts w:ascii="Times New Roman" w:hAnsi="Times New Roman" w:cs="Times New Roman"/>
          <w:bCs/>
          <w:iCs/>
          <w:sz w:val="24"/>
          <w:szCs w:val="24"/>
        </w:rPr>
        <w:t>».</w:t>
      </w:r>
    </w:p>
    <w:p w:rsidR="0075266B" w:rsidRPr="00E258A2" w:rsidRDefault="007F357C" w:rsidP="0075266B">
      <w:pPr>
        <w:shd w:val="clear" w:color="auto" w:fill="FFFFFF"/>
        <w:spacing w:after="0" w:line="240" w:lineRule="auto"/>
        <w:jc w:val="both"/>
        <w:rPr>
          <w:rFonts w:ascii="Times New Roman" w:eastAsia="Calibri" w:hAnsi="Times New Roman" w:cs="Times New Roman"/>
          <w:sz w:val="24"/>
          <w:szCs w:val="24"/>
        </w:rPr>
      </w:pPr>
      <w:r w:rsidRPr="00E258A2">
        <w:rPr>
          <w:rFonts w:ascii="Times New Roman" w:hAnsi="Times New Roman" w:cs="Times New Roman"/>
          <w:sz w:val="24"/>
          <w:szCs w:val="24"/>
        </w:rPr>
        <w:t xml:space="preserve">  </w:t>
      </w:r>
      <w:r w:rsidR="0052499C" w:rsidRPr="00E258A2">
        <w:rPr>
          <w:rFonts w:ascii="Times New Roman" w:hAnsi="Times New Roman" w:cs="Times New Roman"/>
          <w:sz w:val="24"/>
          <w:szCs w:val="24"/>
        </w:rPr>
        <w:tab/>
      </w:r>
      <w:r w:rsidRPr="00E258A2">
        <w:rPr>
          <w:rFonts w:ascii="Times New Roman" w:hAnsi="Times New Roman" w:cs="Times New Roman"/>
          <w:sz w:val="24"/>
          <w:szCs w:val="24"/>
        </w:rPr>
        <w:t> Методическая работа осуществляется через работу методических объединений учителей.  Планы работы методических объединений составляются с учетом плана методической работы школы, ситуации, которая сложилась в школе в данный период времени, опыта работы и квалификации учителей, склонностей и интересов педагогов, специфики преподавания определенных предметов. Содержание и формы методической работы определ</w:t>
      </w:r>
      <w:r w:rsidR="0075266B" w:rsidRPr="00E258A2">
        <w:rPr>
          <w:rFonts w:ascii="Times New Roman" w:hAnsi="Times New Roman" w:cs="Times New Roman"/>
          <w:sz w:val="24"/>
          <w:szCs w:val="24"/>
        </w:rPr>
        <w:t>ялись</w:t>
      </w:r>
      <w:r w:rsidRPr="00E258A2">
        <w:rPr>
          <w:rFonts w:ascii="Times New Roman" w:hAnsi="Times New Roman" w:cs="Times New Roman"/>
          <w:sz w:val="24"/>
          <w:szCs w:val="24"/>
        </w:rPr>
        <w:t xml:space="preserve"> в соответств</w:t>
      </w:r>
      <w:r w:rsidR="0075266B" w:rsidRPr="00E258A2">
        <w:rPr>
          <w:rFonts w:ascii="Times New Roman" w:hAnsi="Times New Roman" w:cs="Times New Roman"/>
          <w:sz w:val="24"/>
          <w:szCs w:val="24"/>
        </w:rPr>
        <w:t>ии с направлениями работы школы:</w:t>
      </w:r>
    </w:p>
    <w:p w:rsidR="0075266B" w:rsidRPr="00E258A2" w:rsidRDefault="0075266B" w:rsidP="0075266B">
      <w:pPr>
        <w:shd w:val="clear" w:color="auto" w:fill="FFFFFF"/>
        <w:spacing w:after="0" w:line="240" w:lineRule="auto"/>
        <w:jc w:val="both"/>
        <w:rPr>
          <w:rFonts w:ascii="Times New Roman" w:eastAsia="Calibri" w:hAnsi="Times New Roman" w:cs="Times New Roman"/>
          <w:sz w:val="24"/>
          <w:szCs w:val="24"/>
        </w:rPr>
      </w:pPr>
      <w:r w:rsidRPr="00E258A2">
        <w:rPr>
          <w:rFonts w:ascii="Times New Roman" w:eastAsia="Calibri" w:hAnsi="Times New Roman" w:cs="Times New Roman"/>
          <w:sz w:val="24"/>
          <w:szCs w:val="24"/>
        </w:rPr>
        <w:t>-организационно - педагогические мероприятия;</w:t>
      </w:r>
    </w:p>
    <w:p w:rsidR="0075266B" w:rsidRPr="00E258A2" w:rsidRDefault="0075266B" w:rsidP="0075266B">
      <w:pPr>
        <w:shd w:val="clear" w:color="auto" w:fill="FFFFFF"/>
        <w:spacing w:after="0" w:line="240" w:lineRule="auto"/>
        <w:jc w:val="both"/>
        <w:rPr>
          <w:rFonts w:ascii="Times New Roman" w:eastAsia="Calibri" w:hAnsi="Times New Roman" w:cs="Times New Roman"/>
          <w:sz w:val="24"/>
          <w:szCs w:val="24"/>
        </w:rPr>
      </w:pPr>
      <w:r w:rsidRPr="00E258A2">
        <w:rPr>
          <w:rFonts w:ascii="Times New Roman" w:eastAsia="Calibri" w:hAnsi="Times New Roman" w:cs="Times New Roman"/>
          <w:sz w:val="24"/>
          <w:szCs w:val="24"/>
        </w:rPr>
        <w:t>-повышение квалификации работников образования;</w:t>
      </w:r>
    </w:p>
    <w:p w:rsidR="0075266B" w:rsidRPr="00E258A2" w:rsidRDefault="0075266B" w:rsidP="0075266B">
      <w:pPr>
        <w:shd w:val="clear" w:color="auto" w:fill="FFFFFF"/>
        <w:spacing w:after="0" w:line="240" w:lineRule="auto"/>
        <w:jc w:val="both"/>
        <w:rPr>
          <w:rFonts w:ascii="Times New Roman" w:eastAsia="Calibri" w:hAnsi="Times New Roman" w:cs="Times New Roman"/>
          <w:sz w:val="24"/>
          <w:szCs w:val="24"/>
        </w:rPr>
      </w:pPr>
      <w:r w:rsidRPr="00E258A2">
        <w:rPr>
          <w:rFonts w:ascii="Times New Roman" w:eastAsia="Calibri" w:hAnsi="Times New Roman" w:cs="Times New Roman"/>
          <w:sz w:val="24"/>
          <w:szCs w:val="24"/>
        </w:rPr>
        <w:t>- научно – методическая, инновационная работа;</w:t>
      </w:r>
    </w:p>
    <w:p w:rsidR="0075266B" w:rsidRPr="00E258A2" w:rsidRDefault="0075266B" w:rsidP="0075266B">
      <w:pPr>
        <w:shd w:val="clear" w:color="auto" w:fill="FFFFFF"/>
        <w:spacing w:after="0" w:line="240" w:lineRule="auto"/>
        <w:jc w:val="both"/>
        <w:rPr>
          <w:rFonts w:ascii="Times New Roman" w:eastAsia="Calibri" w:hAnsi="Times New Roman" w:cs="Times New Roman"/>
          <w:sz w:val="24"/>
          <w:szCs w:val="24"/>
        </w:rPr>
      </w:pPr>
      <w:r w:rsidRPr="00E258A2">
        <w:rPr>
          <w:rFonts w:ascii="Times New Roman" w:eastAsia="Calibri" w:hAnsi="Times New Roman" w:cs="Times New Roman"/>
          <w:sz w:val="24"/>
          <w:szCs w:val="24"/>
        </w:rPr>
        <w:t>- информационно- методическое обслуживание учителей;</w:t>
      </w:r>
    </w:p>
    <w:p w:rsidR="0075266B" w:rsidRPr="00E258A2" w:rsidRDefault="0075266B" w:rsidP="0075266B">
      <w:pPr>
        <w:shd w:val="clear" w:color="auto" w:fill="FFFFFF"/>
        <w:spacing w:after="0" w:line="240" w:lineRule="auto"/>
        <w:jc w:val="both"/>
        <w:rPr>
          <w:rFonts w:ascii="Times New Roman" w:eastAsia="Calibri" w:hAnsi="Times New Roman" w:cs="Times New Roman"/>
          <w:sz w:val="24"/>
          <w:szCs w:val="24"/>
        </w:rPr>
      </w:pPr>
      <w:r w:rsidRPr="00E258A2">
        <w:rPr>
          <w:rFonts w:ascii="Times New Roman" w:eastAsia="Calibri" w:hAnsi="Times New Roman" w:cs="Times New Roman"/>
          <w:sz w:val="24"/>
          <w:szCs w:val="24"/>
        </w:rPr>
        <w:t>- работа по выявлению и обобщению педагогического опыта, развитию педагогического творчества;</w:t>
      </w:r>
    </w:p>
    <w:p w:rsidR="0075266B" w:rsidRPr="00E258A2" w:rsidRDefault="0075266B" w:rsidP="0075266B">
      <w:pPr>
        <w:shd w:val="clear" w:color="auto" w:fill="FFFFFF"/>
        <w:spacing w:after="0" w:line="240" w:lineRule="auto"/>
        <w:jc w:val="both"/>
        <w:rPr>
          <w:rFonts w:ascii="Times New Roman" w:eastAsia="Calibri" w:hAnsi="Times New Roman" w:cs="Times New Roman"/>
          <w:sz w:val="24"/>
          <w:szCs w:val="24"/>
        </w:rPr>
      </w:pPr>
      <w:r w:rsidRPr="00E258A2">
        <w:rPr>
          <w:rFonts w:ascii="Times New Roman" w:eastAsia="Calibri" w:hAnsi="Times New Roman" w:cs="Times New Roman"/>
          <w:sz w:val="24"/>
          <w:szCs w:val="24"/>
        </w:rPr>
        <w:t>- диагностика педагогического профессионализма и качества образования;</w:t>
      </w:r>
    </w:p>
    <w:p w:rsidR="0052499C" w:rsidRPr="00E258A2" w:rsidRDefault="0075266B" w:rsidP="0052499C">
      <w:pPr>
        <w:shd w:val="clear" w:color="auto" w:fill="FFFFFF"/>
        <w:spacing w:after="0"/>
        <w:jc w:val="both"/>
        <w:rPr>
          <w:rFonts w:ascii="Times New Roman" w:eastAsia="Calibri" w:hAnsi="Times New Roman" w:cs="Times New Roman"/>
          <w:sz w:val="24"/>
          <w:szCs w:val="24"/>
        </w:rPr>
      </w:pPr>
      <w:r w:rsidRPr="00E258A2">
        <w:rPr>
          <w:rFonts w:ascii="Times New Roman" w:eastAsia="Calibri" w:hAnsi="Times New Roman" w:cs="Times New Roman"/>
          <w:sz w:val="24"/>
          <w:szCs w:val="24"/>
        </w:rPr>
        <w:t>- развитие учебно- методической и материально – технической базы.</w:t>
      </w:r>
    </w:p>
    <w:p w:rsidR="00887A4A" w:rsidRPr="00E258A2" w:rsidRDefault="00887A4A" w:rsidP="0052499C">
      <w:pPr>
        <w:shd w:val="clear" w:color="auto" w:fill="FFFFFF"/>
        <w:spacing w:after="0"/>
        <w:ind w:firstLine="708"/>
        <w:jc w:val="both"/>
        <w:rPr>
          <w:rFonts w:ascii="Times New Roman" w:eastAsia="Calibri" w:hAnsi="Times New Roman" w:cs="Times New Roman"/>
          <w:sz w:val="24"/>
          <w:szCs w:val="24"/>
        </w:rPr>
      </w:pPr>
      <w:r w:rsidRPr="00E258A2">
        <w:rPr>
          <w:rFonts w:ascii="Times New Roman" w:eastAsia="Times New Roman" w:hAnsi="Times New Roman" w:cs="Times New Roman"/>
          <w:sz w:val="24"/>
          <w:szCs w:val="24"/>
        </w:rPr>
        <w:t>При планировании методической работы педагогический коллектив стремился отобрать те формы, которые реально позволили бы решать проблемы и</w:t>
      </w:r>
      <w:r w:rsidR="0075266B" w:rsidRPr="00E258A2">
        <w:rPr>
          <w:rFonts w:ascii="Times New Roman" w:eastAsia="Times New Roman" w:hAnsi="Times New Roman" w:cs="Times New Roman"/>
          <w:sz w:val="24"/>
          <w:szCs w:val="24"/>
        </w:rPr>
        <w:t xml:space="preserve"> задачи, стоящие перед школой:</w:t>
      </w:r>
    </w:p>
    <w:p w:rsidR="00887A4A" w:rsidRPr="00E258A2" w:rsidRDefault="00887A4A" w:rsidP="00887A4A">
      <w:pPr>
        <w:widowControl w:val="0"/>
        <w:spacing w:after="0" w:line="240" w:lineRule="auto"/>
        <w:jc w:val="both"/>
        <w:rPr>
          <w:rFonts w:ascii="Times New Roman" w:eastAsia="Calibri" w:hAnsi="Times New Roman" w:cs="Times New Roman"/>
          <w:sz w:val="24"/>
          <w:szCs w:val="24"/>
        </w:rPr>
      </w:pPr>
      <w:r w:rsidRPr="00E258A2">
        <w:rPr>
          <w:rFonts w:ascii="Times New Roman" w:eastAsia="Calibri" w:hAnsi="Times New Roman" w:cs="Times New Roman"/>
          <w:sz w:val="24"/>
          <w:szCs w:val="24"/>
        </w:rPr>
        <w:t xml:space="preserve">      - тематические педсоветы;</w:t>
      </w:r>
    </w:p>
    <w:p w:rsidR="00887A4A" w:rsidRPr="00E258A2" w:rsidRDefault="00887A4A" w:rsidP="00887A4A">
      <w:pPr>
        <w:widowControl w:val="0"/>
        <w:spacing w:after="0" w:line="240" w:lineRule="auto"/>
        <w:jc w:val="both"/>
        <w:rPr>
          <w:rFonts w:ascii="Times New Roman" w:eastAsia="Calibri" w:hAnsi="Times New Roman" w:cs="Times New Roman"/>
          <w:sz w:val="24"/>
          <w:szCs w:val="24"/>
        </w:rPr>
      </w:pPr>
      <w:r w:rsidRPr="00E258A2">
        <w:rPr>
          <w:rFonts w:ascii="Times New Roman" w:eastAsia="Calibri" w:hAnsi="Times New Roman" w:cs="Times New Roman"/>
          <w:sz w:val="24"/>
          <w:szCs w:val="24"/>
        </w:rPr>
        <w:t xml:space="preserve">      - заседания методического совета;</w:t>
      </w:r>
    </w:p>
    <w:p w:rsidR="00887A4A" w:rsidRPr="00E258A2" w:rsidRDefault="00887A4A" w:rsidP="00887A4A">
      <w:pPr>
        <w:widowControl w:val="0"/>
        <w:spacing w:after="0" w:line="240" w:lineRule="auto"/>
        <w:jc w:val="both"/>
        <w:rPr>
          <w:rFonts w:ascii="Times New Roman" w:eastAsia="Calibri" w:hAnsi="Times New Roman" w:cs="Times New Roman"/>
          <w:sz w:val="24"/>
          <w:szCs w:val="24"/>
        </w:rPr>
      </w:pPr>
      <w:r w:rsidRPr="00E258A2">
        <w:rPr>
          <w:rFonts w:ascii="Times New Roman" w:eastAsia="Calibri" w:hAnsi="Times New Roman" w:cs="Times New Roman"/>
          <w:sz w:val="24"/>
          <w:szCs w:val="24"/>
        </w:rPr>
        <w:t xml:space="preserve">      - заседания методических объединений;</w:t>
      </w:r>
    </w:p>
    <w:p w:rsidR="00887A4A" w:rsidRPr="00E258A2" w:rsidRDefault="00887A4A" w:rsidP="00887A4A">
      <w:pPr>
        <w:spacing w:after="0" w:line="240" w:lineRule="auto"/>
        <w:ind w:left="360"/>
        <w:jc w:val="both"/>
        <w:rPr>
          <w:rFonts w:ascii="Times New Roman" w:eastAsia="Calibri" w:hAnsi="Times New Roman" w:cs="Times New Roman"/>
          <w:sz w:val="24"/>
          <w:szCs w:val="24"/>
        </w:rPr>
      </w:pPr>
      <w:r w:rsidRPr="00E258A2">
        <w:rPr>
          <w:rFonts w:ascii="Times New Roman" w:eastAsia="Calibri" w:hAnsi="Times New Roman" w:cs="Times New Roman"/>
          <w:sz w:val="24"/>
          <w:szCs w:val="24"/>
        </w:rPr>
        <w:t>- методические предметные недели;</w:t>
      </w:r>
    </w:p>
    <w:p w:rsidR="00887A4A" w:rsidRPr="00E258A2" w:rsidRDefault="00887A4A" w:rsidP="00887A4A">
      <w:pPr>
        <w:spacing w:after="0" w:line="240" w:lineRule="auto"/>
        <w:ind w:left="360"/>
        <w:jc w:val="both"/>
        <w:rPr>
          <w:rFonts w:ascii="Times New Roman" w:eastAsia="Calibri" w:hAnsi="Times New Roman" w:cs="Times New Roman"/>
          <w:sz w:val="24"/>
          <w:szCs w:val="24"/>
        </w:rPr>
      </w:pPr>
      <w:r w:rsidRPr="00E258A2">
        <w:rPr>
          <w:rFonts w:ascii="Times New Roman" w:eastAsia="Calibri" w:hAnsi="Times New Roman" w:cs="Times New Roman"/>
          <w:sz w:val="24"/>
          <w:szCs w:val="24"/>
        </w:rPr>
        <w:t>- мастер-классы и открытые уроки;</w:t>
      </w:r>
    </w:p>
    <w:p w:rsidR="00887A4A" w:rsidRPr="00E258A2" w:rsidRDefault="00887A4A" w:rsidP="00887A4A">
      <w:pPr>
        <w:spacing w:after="0" w:line="240" w:lineRule="auto"/>
        <w:ind w:left="360"/>
        <w:jc w:val="both"/>
        <w:rPr>
          <w:rFonts w:ascii="Times New Roman" w:eastAsia="Calibri" w:hAnsi="Times New Roman" w:cs="Times New Roman"/>
          <w:sz w:val="24"/>
          <w:szCs w:val="24"/>
        </w:rPr>
      </w:pPr>
      <w:r w:rsidRPr="00E258A2">
        <w:rPr>
          <w:rFonts w:ascii="Times New Roman" w:eastAsia="Calibri" w:hAnsi="Times New Roman" w:cs="Times New Roman"/>
          <w:sz w:val="24"/>
          <w:szCs w:val="24"/>
        </w:rPr>
        <w:t>- работа учителей над темами самообразования;</w:t>
      </w:r>
    </w:p>
    <w:p w:rsidR="00887A4A" w:rsidRPr="00E258A2" w:rsidRDefault="00887A4A" w:rsidP="00887A4A">
      <w:pPr>
        <w:spacing w:after="0" w:line="240" w:lineRule="auto"/>
        <w:ind w:left="360"/>
        <w:jc w:val="both"/>
        <w:rPr>
          <w:rFonts w:ascii="Times New Roman" w:eastAsia="Calibri" w:hAnsi="Times New Roman" w:cs="Times New Roman"/>
          <w:sz w:val="24"/>
          <w:szCs w:val="24"/>
        </w:rPr>
      </w:pPr>
      <w:r w:rsidRPr="00E258A2">
        <w:rPr>
          <w:rFonts w:ascii="Times New Roman" w:eastAsia="Calibri" w:hAnsi="Times New Roman" w:cs="Times New Roman"/>
          <w:sz w:val="24"/>
          <w:szCs w:val="24"/>
        </w:rPr>
        <w:t>- аттестация педагогических кадров;</w:t>
      </w:r>
    </w:p>
    <w:p w:rsidR="00887A4A" w:rsidRPr="00E258A2" w:rsidRDefault="00887A4A" w:rsidP="00887A4A">
      <w:pPr>
        <w:spacing w:after="0" w:line="240" w:lineRule="auto"/>
        <w:ind w:left="360"/>
        <w:jc w:val="both"/>
        <w:rPr>
          <w:rFonts w:ascii="Times New Roman" w:eastAsia="Calibri" w:hAnsi="Times New Roman" w:cs="Times New Roman"/>
          <w:sz w:val="24"/>
          <w:szCs w:val="24"/>
        </w:rPr>
      </w:pPr>
      <w:r w:rsidRPr="00E258A2">
        <w:rPr>
          <w:rFonts w:ascii="Times New Roman" w:eastAsia="Calibri" w:hAnsi="Times New Roman" w:cs="Times New Roman"/>
          <w:sz w:val="24"/>
          <w:szCs w:val="24"/>
        </w:rPr>
        <w:t>- контроль курсовой системы повышения квалификации.</w:t>
      </w:r>
    </w:p>
    <w:p w:rsidR="00887A4A" w:rsidRPr="00E258A2" w:rsidRDefault="00887A4A" w:rsidP="00887A4A">
      <w:pPr>
        <w:pStyle w:val="a3"/>
        <w:spacing w:before="0" w:beforeAutospacing="0" w:after="0" w:afterAutospacing="0"/>
        <w:jc w:val="both"/>
      </w:pPr>
    </w:p>
    <w:p w:rsidR="0075266B" w:rsidRPr="00E258A2" w:rsidRDefault="0075266B" w:rsidP="0075266B">
      <w:pPr>
        <w:spacing w:after="0" w:line="240" w:lineRule="auto"/>
        <w:ind w:firstLine="360"/>
        <w:jc w:val="both"/>
        <w:rPr>
          <w:rFonts w:ascii="Times New Roman" w:hAnsi="Times New Roman" w:cs="Times New Roman"/>
          <w:sz w:val="24"/>
          <w:szCs w:val="24"/>
        </w:rPr>
      </w:pPr>
      <w:r w:rsidRPr="00E258A2">
        <w:rPr>
          <w:rFonts w:ascii="Times New Roman" w:hAnsi="Times New Roman" w:cs="Times New Roman"/>
          <w:sz w:val="24"/>
          <w:szCs w:val="24"/>
        </w:rPr>
        <w:t xml:space="preserve">Руководил методической работой школы методический совет. </w:t>
      </w:r>
      <w:r w:rsidRPr="00E258A2">
        <w:rPr>
          <w:rFonts w:ascii="Times New Roman" w:hAnsi="Times New Roman" w:cs="Times New Roman"/>
          <w:sz w:val="24"/>
          <w:szCs w:val="24"/>
          <w:lang w:eastAsia="ar-SA"/>
        </w:rPr>
        <w:t xml:space="preserve">Вся деятельность методического совета способствовала росту педагогического мастерства учителя, повышению качества образовательного процесса. </w:t>
      </w:r>
      <w:r w:rsidRPr="00E258A2">
        <w:rPr>
          <w:rFonts w:ascii="Times New Roman" w:hAnsi="Times New Roman" w:cs="Times New Roman"/>
          <w:sz w:val="24"/>
          <w:szCs w:val="24"/>
        </w:rPr>
        <w:t>В 2015-2016 учебном году на заседаниях методического совета были рассмотрены вопросы анализа и планирования методической  деятельности, определены приоритетные направления работы, вопросы состояния преподавания с использованием современных технологий, методик, вопросы о работе с интеллектуально одаренными детьми в рамках реализации программы «Одаренные дети», о методическом обеспечении учебного процесса на 2016-2017 учебный год.</w:t>
      </w:r>
      <w:r w:rsidRPr="00E258A2">
        <w:rPr>
          <w:rFonts w:ascii="Times New Roman" w:hAnsi="Times New Roman" w:cs="Times New Roman"/>
          <w:sz w:val="24"/>
          <w:szCs w:val="24"/>
          <w:lang w:eastAsia="ar-SA"/>
        </w:rPr>
        <w:t xml:space="preserve">  План работы методического совета на 2015-2016 учебный год выполнен.</w:t>
      </w:r>
    </w:p>
    <w:p w:rsidR="0075266B" w:rsidRPr="00E258A2" w:rsidRDefault="0075266B" w:rsidP="0075266B">
      <w:pPr>
        <w:spacing w:after="0" w:line="240" w:lineRule="auto"/>
        <w:ind w:right="-1"/>
        <w:jc w:val="both"/>
        <w:rPr>
          <w:rFonts w:ascii="Times New Roman" w:hAnsi="Times New Roman" w:cs="Times New Roman"/>
          <w:sz w:val="24"/>
          <w:szCs w:val="24"/>
        </w:rPr>
      </w:pPr>
      <w:r w:rsidRPr="00E258A2">
        <w:rPr>
          <w:rFonts w:ascii="Times New Roman" w:hAnsi="Times New Roman" w:cs="Times New Roman"/>
          <w:sz w:val="24"/>
          <w:szCs w:val="24"/>
        </w:rPr>
        <w:tab/>
        <w:t xml:space="preserve">Для решения методических задач в течение учебного года были проведены методические  семинары для учителей,  работающих в 5 классах по темам: «Основные направления реализации ФГОС ООО. Освоение и внедрение основных концептуальных положений ФГОС ООО», «Новые подходы к планированию и анализу современного урока», «Организация образовательного процесса в условиях реализации ФГОС ООО» и декада открытых уроков.  В работе семинаров приняли участие учителя, работающие в 5-х классах, учителя начальных классов, педагог-психолог, социальный педагог.  </w:t>
      </w:r>
    </w:p>
    <w:p w:rsidR="0075266B" w:rsidRPr="00E258A2" w:rsidRDefault="0075266B" w:rsidP="0075266B">
      <w:pPr>
        <w:pStyle w:val="a7"/>
        <w:ind w:firstLine="708"/>
        <w:jc w:val="both"/>
        <w:rPr>
          <w:sz w:val="24"/>
          <w:szCs w:val="24"/>
        </w:rPr>
      </w:pPr>
      <w:r w:rsidRPr="00E258A2">
        <w:rPr>
          <w:sz w:val="24"/>
          <w:szCs w:val="24"/>
        </w:rPr>
        <w:t xml:space="preserve">Вопросы методической работы постоянно выносились на педагогический совет, где принимаются решения, связанные, в том числе с организацией работы над единой методической темой, внедрением в практику достижений психолого-педагогической науки и передового опыта. На заседаниях педсоветов рассматриваются и решаются проблемы повышения профессионального мастерства учителей в тесной связи с результатами учебно-воспитательного процесса, заслушиваются выступления учителей с материалами из опыта работы. В школе сложилась система отбора проблем для изучения и подготовки педсоветов, учитывающая приоритетные направления деятельности педагогического коллектива и социального заказа. Тематика педагогических советов была актуальной и востребованной. Реализации методической темы были посвящены педагогические советы  «Управление процессом формирования УУД согласно требованиям ФГОС ООО» (ноябрь), «Реализация принципов воспитания, изложенных в ФГОС ООО» (февраль).   Решения педсоветов в большинстве своем носили конкретный характер, соответствовали выводам и предложениям, содержащимся в выступлениях по обсуждаемым вопросам, определялись сроки и ответственные за их выполнение. Хочется отметить  заинтересованное участие в подготовке и проведении педсоветов таких учителей как Агейчик В.В., Манафова И.Н., Гончарова Т.А., Печенкина О.С., Мастовский А.М.  </w:t>
      </w:r>
    </w:p>
    <w:p w:rsidR="0075266B" w:rsidRPr="00E258A2" w:rsidRDefault="00E2520E" w:rsidP="002F5666">
      <w:pPr>
        <w:pStyle w:val="a7"/>
        <w:ind w:firstLine="708"/>
        <w:jc w:val="both"/>
        <w:rPr>
          <w:sz w:val="24"/>
          <w:szCs w:val="24"/>
        </w:rPr>
      </w:pPr>
      <w:r w:rsidRPr="00E258A2">
        <w:rPr>
          <w:sz w:val="24"/>
          <w:szCs w:val="24"/>
        </w:rPr>
        <w:t>В следующем  учебном году необходимо  активнее использовать нестандартные, новые  формы   проведения педсоветов.</w:t>
      </w:r>
    </w:p>
    <w:p w:rsidR="00A72C18" w:rsidRPr="00E258A2" w:rsidRDefault="00A72C18" w:rsidP="00A72C18">
      <w:pPr>
        <w:pStyle w:val="11"/>
        <w:ind w:firstLine="708"/>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В школе действуют три предметных  методических объединения: учителей начальных классов, естественно-математического цикла, филологии и обществознания.  Проанализировав работу методических объединений, следует отметить, что все они работают над созданием системы обучения, обеспечивающей потребность каждого ученика в соответствии с его склонностями, интересами и возможностями. Тематика заседаний отражала основные проблемы, стоящие перед педагогами школы.  Проводилась работа по овладению учителями современных методик и технологий обучения. Уделялось внимание формированию у  обучающихся навыков творческой деятельности. В течение учебного года состоялось шесть заседаний предметных методических объединений по наиболее актуальным методическим вопросам. Тематика обсуждаемых вопросов во многом была продиктована результатами диагностики основных педагогических затруднений учителей, проведенной в начале учебного года. В 2015-2016 учебном году роль методических объединений в обеспечении  административного контроля и мониторинга работы педагогического коллектива снизилась.  Не все запланированные вопросы рассматривались на заседаниях МО, слабо осуществлялось  взаимопосещение уроков учителями-предметниками.  В связи с этим в целях обеспечения более высоких результатов своей профессиональной деятельности в следующем учебном году  необходимо устранить проявление формализма в работе МО, осуществлять планирование работы в соответствии с актуальными проблемами образования, практиковать  обязательный анализ уроков и внеклассных мероприятий.    </w:t>
      </w:r>
    </w:p>
    <w:p w:rsidR="001F20C3" w:rsidRPr="00E258A2" w:rsidRDefault="00A72C18" w:rsidP="00A72C18">
      <w:pPr>
        <w:spacing w:after="0" w:line="240" w:lineRule="auto"/>
        <w:jc w:val="both"/>
        <w:rPr>
          <w:rFonts w:ascii="Times New Roman" w:eastAsia="Times New Roman" w:hAnsi="Times New Roman" w:cs="Times New Roman"/>
          <w:sz w:val="24"/>
          <w:szCs w:val="24"/>
          <w:lang w:eastAsia="en-US"/>
        </w:rPr>
      </w:pPr>
      <w:r w:rsidRPr="00E258A2">
        <w:rPr>
          <w:rFonts w:ascii="Times New Roman" w:eastAsia="Times New Roman" w:hAnsi="Times New Roman" w:cs="Times New Roman"/>
          <w:sz w:val="24"/>
          <w:szCs w:val="24"/>
          <w:lang w:eastAsia="en-US"/>
        </w:rPr>
        <w:tab/>
        <w:t xml:space="preserve"> Педагоги принимали активное участие в работе районных методических  объединений.</w:t>
      </w:r>
      <w:r w:rsidR="001F20C3" w:rsidRPr="00E258A2">
        <w:rPr>
          <w:rFonts w:ascii="Times New Roman" w:eastAsia="Times New Roman" w:hAnsi="Times New Roman" w:cs="Times New Roman"/>
          <w:sz w:val="24"/>
          <w:szCs w:val="24"/>
          <w:lang w:eastAsia="en-US"/>
        </w:rPr>
        <w:t xml:space="preserve"> 5 педагогов являются руководителями районных </w:t>
      </w:r>
      <w:r w:rsidR="00C12E47" w:rsidRPr="00E258A2">
        <w:rPr>
          <w:rFonts w:ascii="Times New Roman" w:eastAsia="Times New Roman" w:hAnsi="Times New Roman" w:cs="Times New Roman"/>
          <w:sz w:val="24"/>
          <w:szCs w:val="24"/>
          <w:lang w:eastAsia="en-US"/>
        </w:rPr>
        <w:t>методических</w:t>
      </w:r>
      <w:r w:rsidR="001F20C3" w:rsidRPr="00E258A2">
        <w:rPr>
          <w:rFonts w:ascii="Times New Roman" w:eastAsia="Times New Roman" w:hAnsi="Times New Roman" w:cs="Times New Roman"/>
          <w:sz w:val="24"/>
          <w:szCs w:val="24"/>
          <w:lang w:eastAsia="en-US"/>
        </w:rPr>
        <w:t xml:space="preserve"> объединений.</w:t>
      </w:r>
    </w:p>
    <w:p w:rsidR="00A72C18" w:rsidRPr="00E258A2" w:rsidRDefault="00A72C18" w:rsidP="001F20C3">
      <w:pPr>
        <w:spacing w:after="0" w:line="240" w:lineRule="auto"/>
        <w:ind w:firstLine="708"/>
        <w:jc w:val="both"/>
        <w:rPr>
          <w:rFonts w:ascii="Times New Roman" w:eastAsia="Times New Roman" w:hAnsi="Times New Roman" w:cs="Times New Roman"/>
          <w:sz w:val="24"/>
          <w:szCs w:val="24"/>
          <w:lang w:eastAsia="en-US"/>
        </w:rPr>
      </w:pPr>
      <w:r w:rsidRPr="00E258A2">
        <w:rPr>
          <w:rFonts w:ascii="Times New Roman" w:eastAsia="Times New Roman" w:hAnsi="Times New Roman" w:cs="Times New Roman"/>
          <w:sz w:val="24"/>
          <w:szCs w:val="24"/>
          <w:lang w:eastAsia="en-US"/>
        </w:rPr>
        <w:lastRenderedPageBreak/>
        <w:t xml:space="preserve"> Успешно прошли открытые уроки учителя английского языка Булдакова А.В., учителя химии Дреевой И.А., учителя географии Низкодубовой С.А., учителя ОБЖ Мастовского А.М. </w:t>
      </w:r>
      <w:r w:rsidR="001F20C3" w:rsidRPr="00E258A2">
        <w:rPr>
          <w:rFonts w:ascii="Times New Roman" w:eastAsia="Times New Roman" w:hAnsi="Times New Roman" w:cs="Times New Roman"/>
          <w:sz w:val="24"/>
          <w:szCs w:val="24"/>
          <w:lang w:eastAsia="en-US"/>
        </w:rPr>
        <w:t>в рамках районных методических объединений.</w:t>
      </w:r>
    </w:p>
    <w:p w:rsidR="00653138" w:rsidRPr="00E258A2" w:rsidRDefault="001F20C3" w:rsidP="001F20C3">
      <w:pPr>
        <w:spacing w:after="0" w:line="240" w:lineRule="auto"/>
        <w:ind w:right="-1" w:firstLine="708"/>
        <w:jc w:val="both"/>
        <w:rPr>
          <w:rFonts w:ascii="Times New Roman" w:hAnsi="Times New Roman" w:cs="Times New Roman"/>
          <w:sz w:val="24"/>
          <w:szCs w:val="24"/>
        </w:rPr>
      </w:pPr>
      <w:r w:rsidRPr="00E258A2">
        <w:rPr>
          <w:rFonts w:ascii="Times New Roman" w:hAnsi="Times New Roman" w:cs="Times New Roman"/>
          <w:sz w:val="24"/>
          <w:szCs w:val="24"/>
        </w:rPr>
        <w:t xml:space="preserve">Еще одной формой повышения профессиональной компетенции педагогов являются конкурсы педагогического мастерства. В 2015-2016 учебном году в конкурсе «Учитель года Дона - 2016» приняла участие Юносова Т.Н., учитель начальных классов. Татьяна Николаевна  смогла достойно представить свой опыт работы в конкурсной программе, результат – 3-е место в районе.   </w:t>
      </w:r>
    </w:p>
    <w:p w:rsidR="00653138" w:rsidRPr="00E258A2" w:rsidRDefault="001F20C3" w:rsidP="001F20C3">
      <w:pPr>
        <w:spacing w:after="0" w:line="240" w:lineRule="auto"/>
        <w:ind w:right="-1" w:firstLine="708"/>
        <w:jc w:val="both"/>
        <w:rPr>
          <w:rFonts w:ascii="Times New Roman" w:hAnsi="Times New Roman" w:cs="Times New Roman"/>
          <w:sz w:val="24"/>
          <w:szCs w:val="24"/>
        </w:rPr>
      </w:pPr>
      <w:r w:rsidRPr="00E258A2">
        <w:rPr>
          <w:rFonts w:ascii="Times New Roman" w:hAnsi="Times New Roman" w:cs="Times New Roman"/>
          <w:sz w:val="24"/>
          <w:szCs w:val="24"/>
        </w:rPr>
        <w:t xml:space="preserve">Савочкина Н.Е., учитель начальных классов, приняла участие в межрегиональной научно-практической конференции «Реализация ФГОС начального общего образования: проблемы, поиски, решения» и представила свой опыт работы по теме  «Место традиций в современном семейном укладе». </w:t>
      </w:r>
    </w:p>
    <w:p w:rsidR="00653138" w:rsidRPr="00E258A2" w:rsidRDefault="001F20C3" w:rsidP="001F20C3">
      <w:pPr>
        <w:spacing w:after="0" w:line="240" w:lineRule="auto"/>
        <w:ind w:right="-1" w:firstLine="708"/>
        <w:jc w:val="both"/>
        <w:rPr>
          <w:rFonts w:ascii="Times New Roman" w:hAnsi="Times New Roman" w:cs="Times New Roman"/>
          <w:sz w:val="24"/>
          <w:szCs w:val="24"/>
        </w:rPr>
      </w:pPr>
      <w:r w:rsidRPr="00E258A2">
        <w:rPr>
          <w:rFonts w:ascii="Times New Roman" w:hAnsi="Times New Roman" w:cs="Times New Roman"/>
          <w:sz w:val="24"/>
          <w:szCs w:val="24"/>
        </w:rPr>
        <w:t xml:space="preserve">Валаки Н.Н., учитель начальных классов, способствует воспитанию потребности принимать активное участие в природоохранной и экологической деятельности и принимает участие в различных мероприятиях экологической направленности: конкурс проектов «Эколята» в рамках Всероссийского экологического детского фестиваля «Экодетство», Всероссийские  экоуроки  «Вода России» и «Хранители воды», за проведение которых Наталья Николаевна   награждена дипломами. </w:t>
      </w:r>
    </w:p>
    <w:p w:rsidR="00653138" w:rsidRPr="00E258A2" w:rsidRDefault="001F20C3" w:rsidP="001F20C3">
      <w:pPr>
        <w:spacing w:after="0" w:line="240" w:lineRule="auto"/>
        <w:ind w:right="-1" w:firstLine="708"/>
        <w:jc w:val="both"/>
        <w:rPr>
          <w:rFonts w:ascii="Times New Roman" w:hAnsi="Times New Roman" w:cs="Times New Roman"/>
          <w:sz w:val="24"/>
          <w:szCs w:val="24"/>
        </w:rPr>
      </w:pPr>
      <w:r w:rsidRPr="00E258A2">
        <w:rPr>
          <w:rFonts w:ascii="Times New Roman" w:hAnsi="Times New Roman" w:cs="Times New Roman"/>
          <w:sz w:val="24"/>
          <w:szCs w:val="24"/>
        </w:rPr>
        <w:t>Сироткин Ю.А., учитель биологии,  также принял участие во Всероссийском</w:t>
      </w:r>
      <w:r w:rsidR="00C12E47">
        <w:rPr>
          <w:rFonts w:ascii="Times New Roman" w:hAnsi="Times New Roman" w:cs="Times New Roman"/>
          <w:sz w:val="24"/>
          <w:szCs w:val="24"/>
        </w:rPr>
        <w:t xml:space="preserve"> </w:t>
      </w:r>
      <w:r w:rsidRPr="00E258A2">
        <w:rPr>
          <w:rFonts w:ascii="Times New Roman" w:hAnsi="Times New Roman" w:cs="Times New Roman"/>
          <w:sz w:val="24"/>
          <w:szCs w:val="24"/>
        </w:rPr>
        <w:t xml:space="preserve">экоуроке «Вода России» и получил диплом. </w:t>
      </w:r>
    </w:p>
    <w:p w:rsidR="00653138" w:rsidRPr="00E258A2" w:rsidRDefault="001F20C3" w:rsidP="001F20C3">
      <w:pPr>
        <w:spacing w:after="0" w:line="240" w:lineRule="auto"/>
        <w:ind w:right="-1" w:firstLine="708"/>
        <w:jc w:val="both"/>
        <w:rPr>
          <w:rFonts w:ascii="Times New Roman" w:hAnsi="Times New Roman" w:cs="Times New Roman"/>
          <w:sz w:val="24"/>
          <w:szCs w:val="24"/>
        </w:rPr>
      </w:pPr>
      <w:r w:rsidRPr="00E258A2">
        <w:rPr>
          <w:rFonts w:ascii="Times New Roman" w:hAnsi="Times New Roman" w:cs="Times New Roman"/>
          <w:sz w:val="24"/>
          <w:szCs w:val="24"/>
        </w:rPr>
        <w:t xml:space="preserve">Калабина Н.Н., учитель информатики,  награждена дипломом победителя в номинации  «Использование программных продуктов «1С» в общеобразовательном процессе и внешкольной работе» в муниципальном этапе областного конкурса среди педагогических работников образовательных организаций по разработке и применению электронных ресурсов в образовательном процессе «Школа будущего» в 2015 году.  Наталия Николаевна является лауреатом педагогического конкурса  «Креативная математика» в номинации «Урок», награждена дипломом </w:t>
      </w:r>
      <w:r w:rsidRPr="00E258A2">
        <w:rPr>
          <w:rFonts w:ascii="Times New Roman" w:hAnsi="Times New Roman" w:cs="Times New Roman"/>
          <w:sz w:val="24"/>
          <w:szCs w:val="24"/>
          <w:lang w:val="en-US"/>
        </w:rPr>
        <w:t>II</w:t>
      </w:r>
      <w:r w:rsidRPr="00E258A2">
        <w:rPr>
          <w:rFonts w:ascii="Times New Roman" w:hAnsi="Times New Roman" w:cs="Times New Roman"/>
          <w:sz w:val="24"/>
          <w:szCs w:val="24"/>
        </w:rPr>
        <w:t xml:space="preserve"> степени.  </w:t>
      </w:r>
    </w:p>
    <w:p w:rsidR="00653138" w:rsidRPr="00E258A2" w:rsidRDefault="001F20C3" w:rsidP="001F20C3">
      <w:pPr>
        <w:spacing w:after="0" w:line="240" w:lineRule="auto"/>
        <w:ind w:right="-1" w:firstLine="708"/>
        <w:jc w:val="both"/>
        <w:rPr>
          <w:rFonts w:ascii="Times New Roman" w:hAnsi="Times New Roman" w:cs="Times New Roman"/>
          <w:sz w:val="24"/>
          <w:szCs w:val="24"/>
        </w:rPr>
      </w:pPr>
      <w:r w:rsidRPr="00E258A2">
        <w:rPr>
          <w:rFonts w:ascii="Times New Roman" w:hAnsi="Times New Roman" w:cs="Times New Roman"/>
          <w:sz w:val="24"/>
          <w:szCs w:val="24"/>
        </w:rPr>
        <w:t xml:space="preserve">Башкова А.И., учитель начальных классов, приняла участие в конкурсе методик реализации программы «Разговор о правильном питании». </w:t>
      </w:r>
    </w:p>
    <w:p w:rsidR="00A05CB0" w:rsidRPr="00E258A2" w:rsidRDefault="001F20C3" w:rsidP="001F20C3">
      <w:pPr>
        <w:spacing w:after="0" w:line="240" w:lineRule="auto"/>
        <w:ind w:right="-1" w:firstLine="708"/>
        <w:jc w:val="both"/>
        <w:rPr>
          <w:rFonts w:ascii="Times New Roman" w:hAnsi="Times New Roman" w:cs="Times New Roman"/>
          <w:sz w:val="24"/>
          <w:szCs w:val="24"/>
        </w:rPr>
      </w:pPr>
      <w:r w:rsidRPr="00E258A2">
        <w:rPr>
          <w:rFonts w:ascii="Times New Roman" w:hAnsi="Times New Roman" w:cs="Times New Roman"/>
          <w:sz w:val="24"/>
          <w:szCs w:val="24"/>
        </w:rPr>
        <w:t xml:space="preserve">Наумова  И.А., учитель начальных классов,  приняла участие в  муниципальном этапе </w:t>
      </w:r>
      <w:r w:rsidRPr="00E258A2">
        <w:rPr>
          <w:rFonts w:ascii="Times New Roman" w:hAnsi="Times New Roman" w:cs="Times New Roman"/>
          <w:sz w:val="24"/>
          <w:szCs w:val="24"/>
          <w:lang w:val="en-US"/>
        </w:rPr>
        <w:t>VII</w:t>
      </w:r>
      <w:r w:rsidRPr="00E258A2">
        <w:rPr>
          <w:rFonts w:ascii="Times New Roman" w:hAnsi="Times New Roman" w:cs="Times New Roman"/>
          <w:sz w:val="24"/>
          <w:szCs w:val="24"/>
        </w:rPr>
        <w:t xml:space="preserve"> Всероссийского конкурса «Учитель здоровья России – 2016».</w:t>
      </w:r>
    </w:p>
    <w:p w:rsidR="00A05CB0" w:rsidRPr="00E258A2" w:rsidRDefault="001F20C3" w:rsidP="001F20C3">
      <w:pPr>
        <w:spacing w:after="0" w:line="240" w:lineRule="auto"/>
        <w:ind w:right="-1" w:firstLine="708"/>
        <w:jc w:val="both"/>
        <w:rPr>
          <w:rFonts w:ascii="Times New Roman" w:hAnsi="Times New Roman" w:cs="Times New Roman"/>
          <w:sz w:val="24"/>
          <w:szCs w:val="24"/>
        </w:rPr>
      </w:pPr>
      <w:r w:rsidRPr="00E258A2">
        <w:rPr>
          <w:rFonts w:ascii="Times New Roman" w:hAnsi="Times New Roman" w:cs="Times New Roman"/>
          <w:sz w:val="24"/>
          <w:szCs w:val="24"/>
        </w:rPr>
        <w:t xml:space="preserve">   Учителя начальных классов Валаки Н.Н, Денисова Е.В.,  учитель русского языка Манафова И.Н.  приняли участие в семинаре «Физиолого-педагогические аспекты формирования культуры здоровья подростка». </w:t>
      </w:r>
    </w:p>
    <w:p w:rsidR="001F20C3" w:rsidRPr="00E258A2" w:rsidRDefault="001F20C3" w:rsidP="001F20C3">
      <w:pPr>
        <w:spacing w:after="0" w:line="240" w:lineRule="auto"/>
        <w:ind w:right="-1" w:firstLine="708"/>
        <w:jc w:val="both"/>
        <w:rPr>
          <w:rFonts w:ascii="Times New Roman" w:hAnsi="Times New Roman" w:cs="Times New Roman"/>
          <w:sz w:val="24"/>
          <w:szCs w:val="24"/>
        </w:rPr>
      </w:pPr>
      <w:r w:rsidRPr="00E258A2">
        <w:rPr>
          <w:rFonts w:ascii="Times New Roman" w:hAnsi="Times New Roman" w:cs="Times New Roman"/>
          <w:sz w:val="24"/>
          <w:szCs w:val="24"/>
        </w:rPr>
        <w:t xml:space="preserve">В течение учебного года учителя активно принимали участие в вебинарах. </w:t>
      </w:r>
    </w:p>
    <w:p w:rsidR="00A05CB0" w:rsidRPr="00E258A2" w:rsidRDefault="001F20C3" w:rsidP="00A05CB0">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 xml:space="preserve">  Анализ динамики уровня профессиональной компетенции педагогов показал, что заметно повысился уровень владения инновационн</w:t>
      </w:r>
      <w:r w:rsidR="00A05CB0" w:rsidRPr="00E258A2">
        <w:rPr>
          <w:rFonts w:ascii="Times New Roman" w:hAnsi="Times New Roman" w:cs="Times New Roman"/>
          <w:sz w:val="24"/>
          <w:szCs w:val="24"/>
        </w:rPr>
        <w:t xml:space="preserve">ыми технологиями образования.  </w:t>
      </w:r>
    </w:p>
    <w:p w:rsidR="001F20C3" w:rsidRPr="00E258A2" w:rsidRDefault="001F20C3" w:rsidP="001F20C3">
      <w:pPr>
        <w:spacing w:after="0" w:line="240" w:lineRule="auto"/>
        <w:ind w:firstLine="360"/>
        <w:jc w:val="both"/>
        <w:rPr>
          <w:rFonts w:ascii="Times New Roman" w:hAnsi="Times New Roman" w:cs="Times New Roman"/>
          <w:sz w:val="24"/>
          <w:szCs w:val="24"/>
        </w:rPr>
      </w:pPr>
      <w:r w:rsidRPr="00E258A2">
        <w:rPr>
          <w:rFonts w:ascii="Times New Roman" w:hAnsi="Times New Roman" w:cs="Times New Roman"/>
          <w:sz w:val="24"/>
          <w:szCs w:val="24"/>
        </w:rPr>
        <w:t>Работа с одаренными детьми предусматривает следующие виды деятельности:</w:t>
      </w:r>
    </w:p>
    <w:p w:rsidR="001F20C3" w:rsidRPr="00E258A2" w:rsidRDefault="001F20C3" w:rsidP="001F20C3">
      <w:pPr>
        <w:numPr>
          <w:ilvl w:val="0"/>
          <w:numId w:val="1"/>
        </w:num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предметные олимпиады;</w:t>
      </w:r>
    </w:p>
    <w:p w:rsidR="001F20C3" w:rsidRPr="00E258A2" w:rsidRDefault="001F20C3" w:rsidP="001F20C3">
      <w:pPr>
        <w:numPr>
          <w:ilvl w:val="0"/>
          <w:numId w:val="1"/>
        </w:num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участие в предметных неделях;</w:t>
      </w:r>
    </w:p>
    <w:p w:rsidR="001F20C3" w:rsidRPr="00E258A2" w:rsidRDefault="001F20C3" w:rsidP="001F20C3">
      <w:pPr>
        <w:numPr>
          <w:ilvl w:val="0"/>
          <w:numId w:val="1"/>
        </w:num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предметные конкурсы и молодежные чемпионаты;</w:t>
      </w:r>
    </w:p>
    <w:p w:rsidR="001F20C3" w:rsidRPr="00E258A2" w:rsidRDefault="001F20C3" w:rsidP="001F20C3">
      <w:pPr>
        <w:numPr>
          <w:ilvl w:val="0"/>
          <w:numId w:val="1"/>
        </w:num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работа научного общества учащихся.</w:t>
      </w:r>
    </w:p>
    <w:p w:rsidR="001F20C3" w:rsidRPr="00E258A2" w:rsidRDefault="001F20C3" w:rsidP="001F20C3">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 xml:space="preserve">    Первый тур предметных олимпиад проводился в школе по 12 предметам. </w:t>
      </w:r>
      <w:r w:rsidRPr="00E258A2">
        <w:rPr>
          <w:rFonts w:ascii="Times New Roman" w:eastAsia="Times New Roman" w:hAnsi="Times New Roman" w:cs="Times New Roman"/>
          <w:sz w:val="24"/>
          <w:szCs w:val="24"/>
        </w:rPr>
        <w:t>Всего в школьных олимпиадах приняло участие 137 учеников  9-11 классов, в том числе по русскому языку – 10 учеников, литературе – 9 учеников,  математике - 13 учеников, географии –12 учеников, химии – 8 учеников, биологии – 16 учеников, обществознанию –12 учеников, МХК – 12 учеников, истории – 6 учеников, ОБЖ – 13 учеников, физической культуре – 14 учеников, физике – 12 учеников.</w:t>
      </w:r>
      <w:r w:rsidRPr="00E258A2">
        <w:rPr>
          <w:rFonts w:ascii="Times New Roman" w:hAnsi="Times New Roman" w:cs="Times New Roman"/>
          <w:sz w:val="24"/>
          <w:szCs w:val="24"/>
        </w:rPr>
        <w:t xml:space="preserve"> Следует отметить, что некоторые учащиеся являются призерами  нескольких олимпиад. </w:t>
      </w:r>
    </w:p>
    <w:p w:rsidR="001F20C3" w:rsidRPr="00E258A2" w:rsidRDefault="001F20C3" w:rsidP="00A05CB0">
      <w:pPr>
        <w:spacing w:after="0" w:line="240" w:lineRule="auto"/>
        <w:ind w:firstLine="708"/>
        <w:jc w:val="both"/>
        <w:rPr>
          <w:rFonts w:ascii="Times New Roman" w:hAnsi="Times New Roman" w:cs="Times New Roman"/>
          <w:sz w:val="24"/>
          <w:szCs w:val="24"/>
        </w:rPr>
      </w:pPr>
      <w:r w:rsidRPr="00E258A2">
        <w:rPr>
          <w:rFonts w:ascii="Times New Roman" w:hAnsi="Times New Roman" w:cs="Times New Roman"/>
          <w:sz w:val="24"/>
          <w:szCs w:val="24"/>
        </w:rPr>
        <w:t xml:space="preserve">Необходимо продолжить работу по вовлечение учащихся в олимпиадное движение. </w:t>
      </w:r>
    </w:p>
    <w:p w:rsidR="001F20C3" w:rsidRPr="00E258A2" w:rsidRDefault="001F20C3" w:rsidP="001F20C3">
      <w:pPr>
        <w:spacing w:after="0" w:line="240" w:lineRule="auto"/>
        <w:ind w:firstLine="708"/>
        <w:jc w:val="both"/>
        <w:rPr>
          <w:rFonts w:ascii="Times New Roman" w:hAnsi="Times New Roman" w:cs="Times New Roman"/>
          <w:sz w:val="24"/>
          <w:szCs w:val="24"/>
        </w:rPr>
      </w:pPr>
      <w:r w:rsidRPr="00E258A2">
        <w:rPr>
          <w:rFonts w:ascii="Times New Roman" w:hAnsi="Times New Roman" w:cs="Times New Roman"/>
          <w:sz w:val="24"/>
          <w:szCs w:val="24"/>
        </w:rPr>
        <w:t>Кроме предметных олимпиад для старшеклассников, в школе традиционно проводятся предметные олимпиады по русскому языку, математике, окружающему миру для учеников 2-4 классов, которые позволяют повысить интерес учеников к изучению отдельных предметов, собственную самооценку, подготовить их к предметным олимпиадам в старшей школе.</w:t>
      </w:r>
    </w:p>
    <w:p w:rsidR="001F20C3" w:rsidRPr="00E258A2" w:rsidRDefault="001F20C3" w:rsidP="001F20C3">
      <w:pPr>
        <w:spacing w:after="0" w:line="240" w:lineRule="auto"/>
        <w:ind w:firstLine="708"/>
        <w:jc w:val="both"/>
        <w:rPr>
          <w:rFonts w:ascii="Times New Roman" w:hAnsi="Times New Roman" w:cs="Times New Roman"/>
          <w:sz w:val="24"/>
          <w:szCs w:val="24"/>
        </w:rPr>
      </w:pPr>
      <w:r w:rsidRPr="00E258A2">
        <w:rPr>
          <w:rFonts w:ascii="Times New Roman" w:hAnsi="Times New Roman" w:cs="Times New Roman"/>
          <w:sz w:val="24"/>
          <w:szCs w:val="24"/>
        </w:rPr>
        <w:t xml:space="preserve">Во втором туре предметных олимпиад приняли участие 59 учеников старших классов и  завоевали 19 призовых места (43%): 6 школьников заняли призовые места в двух и трех олимпиадах: Юносова М. (1 место по литературе и 3 место по биологии);  Тютюнникова Д. (2 </w:t>
      </w:r>
      <w:r w:rsidRPr="00E258A2">
        <w:rPr>
          <w:rFonts w:ascii="Times New Roman" w:hAnsi="Times New Roman" w:cs="Times New Roman"/>
          <w:sz w:val="24"/>
          <w:szCs w:val="24"/>
        </w:rPr>
        <w:lastRenderedPageBreak/>
        <w:t xml:space="preserve">место по литературе, 3 место по биологии и русскому языку), Костина Е. (3 место по биологии и русскому языку), Бородин Н. (3место по ОБЖ и физической культуре), Лебедева Э. (3место по ОБЖ и физической культуре), Панкратова И. (3 место по литературе и физической культуре).  </w:t>
      </w:r>
    </w:p>
    <w:p w:rsidR="001F20C3" w:rsidRPr="00E258A2" w:rsidRDefault="001F20C3" w:rsidP="001F20C3">
      <w:pPr>
        <w:spacing w:after="0" w:line="240" w:lineRule="auto"/>
        <w:ind w:firstLine="708"/>
        <w:jc w:val="both"/>
        <w:rPr>
          <w:rFonts w:ascii="Times New Roman" w:hAnsi="Times New Roman" w:cs="Times New Roman"/>
          <w:sz w:val="24"/>
          <w:szCs w:val="24"/>
        </w:rPr>
      </w:pPr>
    </w:p>
    <w:tbl>
      <w:tblPr>
        <w:tblStyle w:val="4"/>
        <w:tblW w:w="0" w:type="auto"/>
        <w:tblInd w:w="971" w:type="dxa"/>
        <w:tblLook w:val="04A0" w:firstRow="1" w:lastRow="0" w:firstColumn="1" w:lastColumn="0" w:noHBand="0" w:noVBand="1"/>
      </w:tblPr>
      <w:tblGrid>
        <w:gridCol w:w="1616"/>
        <w:gridCol w:w="1186"/>
        <w:gridCol w:w="1134"/>
        <w:gridCol w:w="1082"/>
        <w:gridCol w:w="1334"/>
        <w:gridCol w:w="1359"/>
      </w:tblGrid>
      <w:tr w:rsidR="001F20C3" w:rsidRPr="00E258A2" w:rsidTr="00914F1F">
        <w:trPr>
          <w:trHeight w:val="600"/>
        </w:trPr>
        <w:tc>
          <w:tcPr>
            <w:tcW w:w="1616" w:type="dxa"/>
            <w:vMerge w:val="restart"/>
          </w:tcPr>
          <w:p w:rsidR="001F20C3" w:rsidRPr="00E258A2" w:rsidRDefault="001F20C3" w:rsidP="001F20C3">
            <w:pPr>
              <w:jc w:val="both"/>
              <w:rPr>
                <w:rFonts w:ascii="Times New Roman" w:hAnsi="Times New Roman" w:cs="Times New Roman"/>
                <w:sz w:val="24"/>
                <w:szCs w:val="24"/>
              </w:rPr>
            </w:pPr>
          </w:p>
        </w:tc>
        <w:tc>
          <w:tcPr>
            <w:tcW w:w="3402" w:type="dxa"/>
            <w:gridSpan w:val="3"/>
            <w:tcBorders>
              <w:bottom w:val="single" w:sz="4" w:space="0" w:color="auto"/>
            </w:tcBorders>
          </w:tcPr>
          <w:p w:rsidR="001F20C3" w:rsidRPr="00E258A2" w:rsidRDefault="001F20C3" w:rsidP="001F20C3">
            <w:pPr>
              <w:jc w:val="both"/>
              <w:rPr>
                <w:rFonts w:ascii="Times New Roman" w:hAnsi="Times New Roman" w:cs="Times New Roman"/>
                <w:sz w:val="24"/>
                <w:szCs w:val="24"/>
              </w:rPr>
            </w:pPr>
            <w:r w:rsidRPr="00E258A2">
              <w:rPr>
                <w:rFonts w:ascii="Times New Roman" w:hAnsi="Times New Roman" w:cs="Times New Roman"/>
                <w:sz w:val="24"/>
                <w:szCs w:val="24"/>
              </w:rPr>
              <w:t>Количество призовых мест</w:t>
            </w:r>
          </w:p>
        </w:tc>
        <w:tc>
          <w:tcPr>
            <w:tcW w:w="1334" w:type="dxa"/>
            <w:vMerge w:val="restart"/>
          </w:tcPr>
          <w:p w:rsidR="001F20C3" w:rsidRPr="00E258A2" w:rsidRDefault="001F20C3" w:rsidP="001F20C3">
            <w:pPr>
              <w:jc w:val="both"/>
              <w:rPr>
                <w:rFonts w:ascii="Times New Roman" w:hAnsi="Times New Roman" w:cs="Times New Roman"/>
                <w:sz w:val="24"/>
                <w:szCs w:val="24"/>
              </w:rPr>
            </w:pPr>
            <w:r w:rsidRPr="00E258A2">
              <w:rPr>
                <w:rFonts w:ascii="Times New Roman" w:hAnsi="Times New Roman" w:cs="Times New Roman"/>
                <w:sz w:val="24"/>
                <w:szCs w:val="24"/>
              </w:rPr>
              <w:t xml:space="preserve"> Всего </w:t>
            </w:r>
          </w:p>
          <w:p w:rsidR="001F20C3" w:rsidRPr="00E258A2" w:rsidRDefault="001F20C3" w:rsidP="001F20C3">
            <w:pPr>
              <w:jc w:val="both"/>
              <w:rPr>
                <w:rFonts w:ascii="Times New Roman" w:hAnsi="Times New Roman" w:cs="Times New Roman"/>
                <w:sz w:val="24"/>
                <w:szCs w:val="24"/>
              </w:rPr>
            </w:pPr>
            <w:r w:rsidRPr="00E258A2">
              <w:rPr>
                <w:rFonts w:ascii="Times New Roman" w:hAnsi="Times New Roman" w:cs="Times New Roman"/>
                <w:sz w:val="24"/>
                <w:szCs w:val="24"/>
              </w:rPr>
              <w:t>призовых</w:t>
            </w:r>
          </w:p>
          <w:p w:rsidR="001F20C3" w:rsidRPr="00E258A2" w:rsidRDefault="001F20C3" w:rsidP="001F20C3">
            <w:pPr>
              <w:jc w:val="both"/>
              <w:rPr>
                <w:rFonts w:ascii="Times New Roman" w:hAnsi="Times New Roman" w:cs="Times New Roman"/>
                <w:sz w:val="24"/>
                <w:szCs w:val="24"/>
              </w:rPr>
            </w:pPr>
            <w:r w:rsidRPr="00E258A2">
              <w:rPr>
                <w:rFonts w:ascii="Times New Roman" w:hAnsi="Times New Roman" w:cs="Times New Roman"/>
                <w:sz w:val="24"/>
                <w:szCs w:val="24"/>
              </w:rPr>
              <w:t xml:space="preserve"> мест</w:t>
            </w:r>
          </w:p>
        </w:tc>
        <w:tc>
          <w:tcPr>
            <w:tcW w:w="1359" w:type="dxa"/>
            <w:vMerge w:val="restart"/>
          </w:tcPr>
          <w:p w:rsidR="001F20C3" w:rsidRPr="00E258A2" w:rsidRDefault="001F20C3" w:rsidP="001F20C3">
            <w:pPr>
              <w:jc w:val="both"/>
              <w:rPr>
                <w:rFonts w:ascii="Times New Roman" w:hAnsi="Times New Roman" w:cs="Times New Roman"/>
                <w:sz w:val="24"/>
                <w:szCs w:val="24"/>
              </w:rPr>
            </w:pPr>
            <w:r w:rsidRPr="00E258A2">
              <w:rPr>
                <w:rFonts w:ascii="Times New Roman" w:hAnsi="Times New Roman" w:cs="Times New Roman"/>
                <w:sz w:val="24"/>
                <w:szCs w:val="24"/>
              </w:rPr>
              <w:t xml:space="preserve">Процент </w:t>
            </w:r>
          </w:p>
          <w:p w:rsidR="001F20C3" w:rsidRPr="00E258A2" w:rsidRDefault="001F20C3" w:rsidP="001F20C3">
            <w:pPr>
              <w:jc w:val="both"/>
              <w:rPr>
                <w:rFonts w:ascii="Times New Roman" w:hAnsi="Times New Roman" w:cs="Times New Roman"/>
                <w:sz w:val="24"/>
                <w:szCs w:val="24"/>
              </w:rPr>
            </w:pPr>
            <w:r w:rsidRPr="00E258A2">
              <w:rPr>
                <w:rFonts w:ascii="Times New Roman" w:hAnsi="Times New Roman" w:cs="Times New Roman"/>
                <w:sz w:val="24"/>
                <w:szCs w:val="24"/>
              </w:rPr>
              <w:t xml:space="preserve">призовых </w:t>
            </w:r>
          </w:p>
          <w:p w:rsidR="001F20C3" w:rsidRPr="00E258A2" w:rsidRDefault="001F20C3" w:rsidP="001F20C3">
            <w:pPr>
              <w:jc w:val="both"/>
              <w:rPr>
                <w:rFonts w:ascii="Times New Roman" w:hAnsi="Times New Roman" w:cs="Times New Roman"/>
                <w:sz w:val="24"/>
                <w:szCs w:val="24"/>
              </w:rPr>
            </w:pPr>
            <w:r w:rsidRPr="00E258A2">
              <w:rPr>
                <w:rFonts w:ascii="Times New Roman" w:hAnsi="Times New Roman" w:cs="Times New Roman"/>
                <w:sz w:val="24"/>
                <w:szCs w:val="24"/>
              </w:rPr>
              <w:t>мест</w:t>
            </w:r>
          </w:p>
        </w:tc>
      </w:tr>
      <w:tr w:rsidR="001F20C3" w:rsidRPr="00E258A2" w:rsidTr="00914F1F">
        <w:trPr>
          <w:trHeight w:val="300"/>
        </w:trPr>
        <w:tc>
          <w:tcPr>
            <w:tcW w:w="1616" w:type="dxa"/>
            <w:vMerge/>
          </w:tcPr>
          <w:p w:rsidR="001F20C3" w:rsidRPr="00E258A2" w:rsidRDefault="001F20C3" w:rsidP="001F20C3">
            <w:pPr>
              <w:jc w:val="both"/>
              <w:rPr>
                <w:rFonts w:ascii="Times New Roman" w:hAnsi="Times New Roman" w:cs="Times New Roman"/>
                <w:sz w:val="24"/>
                <w:szCs w:val="24"/>
              </w:rPr>
            </w:pPr>
          </w:p>
        </w:tc>
        <w:tc>
          <w:tcPr>
            <w:tcW w:w="1186" w:type="dxa"/>
            <w:tcBorders>
              <w:top w:val="single" w:sz="4" w:space="0" w:color="auto"/>
            </w:tcBorders>
          </w:tcPr>
          <w:p w:rsidR="001F20C3" w:rsidRPr="00E258A2" w:rsidRDefault="001F20C3" w:rsidP="001F20C3">
            <w:pPr>
              <w:jc w:val="both"/>
              <w:rPr>
                <w:rFonts w:ascii="Times New Roman" w:hAnsi="Times New Roman" w:cs="Times New Roman"/>
                <w:sz w:val="24"/>
                <w:szCs w:val="24"/>
              </w:rPr>
            </w:pPr>
            <w:r w:rsidRPr="00E258A2">
              <w:rPr>
                <w:rFonts w:ascii="Times New Roman" w:hAnsi="Times New Roman" w:cs="Times New Roman"/>
                <w:sz w:val="24"/>
                <w:szCs w:val="24"/>
              </w:rPr>
              <w:t>1 место</w:t>
            </w:r>
          </w:p>
        </w:tc>
        <w:tc>
          <w:tcPr>
            <w:tcW w:w="1134" w:type="dxa"/>
            <w:tcBorders>
              <w:top w:val="single" w:sz="4" w:space="0" w:color="auto"/>
            </w:tcBorders>
          </w:tcPr>
          <w:p w:rsidR="001F20C3" w:rsidRPr="00E258A2" w:rsidRDefault="001F20C3" w:rsidP="001F20C3">
            <w:pPr>
              <w:jc w:val="both"/>
              <w:rPr>
                <w:rFonts w:ascii="Times New Roman" w:hAnsi="Times New Roman" w:cs="Times New Roman"/>
                <w:sz w:val="24"/>
                <w:szCs w:val="24"/>
              </w:rPr>
            </w:pPr>
            <w:r w:rsidRPr="00E258A2">
              <w:rPr>
                <w:rFonts w:ascii="Times New Roman" w:hAnsi="Times New Roman" w:cs="Times New Roman"/>
                <w:sz w:val="24"/>
                <w:szCs w:val="24"/>
              </w:rPr>
              <w:t>2 место</w:t>
            </w:r>
          </w:p>
        </w:tc>
        <w:tc>
          <w:tcPr>
            <w:tcW w:w="1082" w:type="dxa"/>
            <w:tcBorders>
              <w:top w:val="single" w:sz="4" w:space="0" w:color="auto"/>
            </w:tcBorders>
          </w:tcPr>
          <w:p w:rsidR="001F20C3" w:rsidRPr="00E258A2" w:rsidRDefault="001F20C3" w:rsidP="001F20C3">
            <w:pPr>
              <w:jc w:val="both"/>
              <w:rPr>
                <w:rFonts w:ascii="Times New Roman" w:hAnsi="Times New Roman" w:cs="Times New Roman"/>
                <w:sz w:val="24"/>
                <w:szCs w:val="24"/>
              </w:rPr>
            </w:pPr>
            <w:r w:rsidRPr="00E258A2">
              <w:rPr>
                <w:rFonts w:ascii="Times New Roman" w:hAnsi="Times New Roman" w:cs="Times New Roman"/>
                <w:sz w:val="24"/>
                <w:szCs w:val="24"/>
              </w:rPr>
              <w:t>3 место</w:t>
            </w:r>
          </w:p>
        </w:tc>
        <w:tc>
          <w:tcPr>
            <w:tcW w:w="1334" w:type="dxa"/>
            <w:vMerge/>
          </w:tcPr>
          <w:p w:rsidR="001F20C3" w:rsidRPr="00E258A2" w:rsidRDefault="001F20C3" w:rsidP="001F20C3">
            <w:pPr>
              <w:jc w:val="both"/>
              <w:rPr>
                <w:rFonts w:ascii="Times New Roman" w:hAnsi="Times New Roman" w:cs="Times New Roman"/>
                <w:sz w:val="24"/>
                <w:szCs w:val="24"/>
              </w:rPr>
            </w:pPr>
          </w:p>
        </w:tc>
        <w:tc>
          <w:tcPr>
            <w:tcW w:w="1359" w:type="dxa"/>
            <w:vMerge/>
          </w:tcPr>
          <w:p w:rsidR="001F20C3" w:rsidRPr="00E258A2" w:rsidRDefault="001F20C3" w:rsidP="001F20C3">
            <w:pPr>
              <w:jc w:val="both"/>
              <w:rPr>
                <w:rFonts w:ascii="Times New Roman" w:hAnsi="Times New Roman" w:cs="Times New Roman"/>
                <w:sz w:val="24"/>
                <w:szCs w:val="24"/>
              </w:rPr>
            </w:pPr>
          </w:p>
        </w:tc>
      </w:tr>
      <w:tr w:rsidR="001F20C3" w:rsidRPr="00E258A2" w:rsidTr="00914F1F">
        <w:tc>
          <w:tcPr>
            <w:tcW w:w="1616" w:type="dxa"/>
          </w:tcPr>
          <w:p w:rsidR="001F20C3" w:rsidRPr="00E258A2" w:rsidRDefault="001F20C3" w:rsidP="001F20C3">
            <w:pPr>
              <w:jc w:val="both"/>
              <w:rPr>
                <w:rFonts w:ascii="Times New Roman" w:hAnsi="Times New Roman" w:cs="Times New Roman"/>
                <w:sz w:val="24"/>
                <w:szCs w:val="24"/>
              </w:rPr>
            </w:pPr>
            <w:r w:rsidRPr="00E258A2">
              <w:rPr>
                <w:rFonts w:ascii="Times New Roman" w:hAnsi="Times New Roman" w:cs="Times New Roman"/>
                <w:sz w:val="24"/>
                <w:szCs w:val="24"/>
              </w:rPr>
              <w:t>2014-2015</w:t>
            </w:r>
          </w:p>
        </w:tc>
        <w:tc>
          <w:tcPr>
            <w:tcW w:w="1186" w:type="dxa"/>
          </w:tcPr>
          <w:p w:rsidR="001F20C3" w:rsidRPr="00E258A2" w:rsidRDefault="001F20C3" w:rsidP="001F20C3">
            <w:pPr>
              <w:jc w:val="both"/>
              <w:rPr>
                <w:rFonts w:ascii="Times New Roman" w:hAnsi="Times New Roman" w:cs="Times New Roman"/>
                <w:sz w:val="24"/>
                <w:szCs w:val="24"/>
              </w:rPr>
            </w:pPr>
            <w:r w:rsidRPr="00E258A2">
              <w:rPr>
                <w:rFonts w:ascii="Times New Roman" w:hAnsi="Times New Roman" w:cs="Times New Roman"/>
                <w:sz w:val="24"/>
                <w:szCs w:val="24"/>
              </w:rPr>
              <w:t>2</w:t>
            </w:r>
          </w:p>
        </w:tc>
        <w:tc>
          <w:tcPr>
            <w:tcW w:w="1134" w:type="dxa"/>
          </w:tcPr>
          <w:p w:rsidR="001F20C3" w:rsidRPr="00E258A2" w:rsidRDefault="001F20C3" w:rsidP="001F20C3">
            <w:pPr>
              <w:jc w:val="both"/>
              <w:rPr>
                <w:rFonts w:ascii="Times New Roman" w:hAnsi="Times New Roman" w:cs="Times New Roman"/>
                <w:sz w:val="24"/>
                <w:szCs w:val="24"/>
              </w:rPr>
            </w:pPr>
            <w:r w:rsidRPr="00E258A2">
              <w:rPr>
                <w:rFonts w:ascii="Times New Roman" w:hAnsi="Times New Roman" w:cs="Times New Roman"/>
                <w:sz w:val="24"/>
                <w:szCs w:val="24"/>
              </w:rPr>
              <w:t>7</w:t>
            </w:r>
          </w:p>
        </w:tc>
        <w:tc>
          <w:tcPr>
            <w:tcW w:w="1082" w:type="dxa"/>
          </w:tcPr>
          <w:p w:rsidR="001F20C3" w:rsidRPr="00E258A2" w:rsidRDefault="001F20C3" w:rsidP="001F20C3">
            <w:pPr>
              <w:jc w:val="both"/>
              <w:rPr>
                <w:rFonts w:ascii="Times New Roman" w:hAnsi="Times New Roman" w:cs="Times New Roman"/>
                <w:sz w:val="24"/>
                <w:szCs w:val="24"/>
              </w:rPr>
            </w:pPr>
            <w:r w:rsidRPr="00E258A2">
              <w:rPr>
                <w:rFonts w:ascii="Times New Roman" w:hAnsi="Times New Roman" w:cs="Times New Roman"/>
                <w:sz w:val="24"/>
                <w:szCs w:val="24"/>
              </w:rPr>
              <w:t>13</w:t>
            </w:r>
          </w:p>
        </w:tc>
        <w:tc>
          <w:tcPr>
            <w:tcW w:w="1334" w:type="dxa"/>
          </w:tcPr>
          <w:p w:rsidR="001F20C3" w:rsidRPr="00E258A2" w:rsidRDefault="001F20C3" w:rsidP="001F20C3">
            <w:pPr>
              <w:jc w:val="both"/>
              <w:rPr>
                <w:rFonts w:ascii="Times New Roman" w:hAnsi="Times New Roman" w:cs="Times New Roman"/>
                <w:sz w:val="24"/>
                <w:szCs w:val="24"/>
              </w:rPr>
            </w:pPr>
            <w:r w:rsidRPr="00E258A2">
              <w:rPr>
                <w:rFonts w:ascii="Times New Roman" w:hAnsi="Times New Roman" w:cs="Times New Roman"/>
                <w:sz w:val="24"/>
                <w:szCs w:val="24"/>
              </w:rPr>
              <w:t>22</w:t>
            </w:r>
          </w:p>
        </w:tc>
        <w:tc>
          <w:tcPr>
            <w:tcW w:w="1359" w:type="dxa"/>
          </w:tcPr>
          <w:p w:rsidR="001F20C3" w:rsidRPr="00E258A2" w:rsidRDefault="001F20C3" w:rsidP="001F20C3">
            <w:pPr>
              <w:jc w:val="both"/>
              <w:rPr>
                <w:rFonts w:ascii="Times New Roman" w:hAnsi="Times New Roman" w:cs="Times New Roman"/>
                <w:sz w:val="24"/>
                <w:szCs w:val="24"/>
              </w:rPr>
            </w:pPr>
            <w:r w:rsidRPr="00E258A2">
              <w:rPr>
                <w:rFonts w:ascii="Times New Roman" w:hAnsi="Times New Roman" w:cs="Times New Roman"/>
                <w:sz w:val="24"/>
                <w:szCs w:val="24"/>
              </w:rPr>
              <w:t>25%</w:t>
            </w:r>
          </w:p>
        </w:tc>
      </w:tr>
      <w:tr w:rsidR="001F20C3" w:rsidRPr="00E258A2" w:rsidTr="00914F1F">
        <w:tc>
          <w:tcPr>
            <w:tcW w:w="1616" w:type="dxa"/>
          </w:tcPr>
          <w:p w:rsidR="001F20C3" w:rsidRPr="00E258A2" w:rsidRDefault="001F20C3" w:rsidP="001F20C3">
            <w:pPr>
              <w:jc w:val="both"/>
              <w:rPr>
                <w:rFonts w:ascii="Times New Roman" w:hAnsi="Times New Roman" w:cs="Times New Roman"/>
                <w:sz w:val="24"/>
                <w:szCs w:val="24"/>
              </w:rPr>
            </w:pPr>
            <w:r w:rsidRPr="00E258A2">
              <w:rPr>
                <w:rFonts w:ascii="Times New Roman" w:hAnsi="Times New Roman" w:cs="Times New Roman"/>
                <w:sz w:val="24"/>
                <w:szCs w:val="24"/>
              </w:rPr>
              <w:t>2015-2016</w:t>
            </w:r>
          </w:p>
        </w:tc>
        <w:tc>
          <w:tcPr>
            <w:tcW w:w="1186" w:type="dxa"/>
          </w:tcPr>
          <w:p w:rsidR="001F20C3" w:rsidRPr="00E258A2" w:rsidRDefault="001F20C3" w:rsidP="001F20C3">
            <w:pPr>
              <w:jc w:val="both"/>
              <w:rPr>
                <w:rFonts w:ascii="Times New Roman" w:hAnsi="Times New Roman" w:cs="Times New Roman"/>
                <w:sz w:val="24"/>
                <w:szCs w:val="24"/>
              </w:rPr>
            </w:pPr>
            <w:r w:rsidRPr="00E258A2">
              <w:rPr>
                <w:rFonts w:ascii="Times New Roman" w:hAnsi="Times New Roman" w:cs="Times New Roman"/>
                <w:sz w:val="24"/>
                <w:szCs w:val="24"/>
              </w:rPr>
              <w:t>1</w:t>
            </w:r>
          </w:p>
        </w:tc>
        <w:tc>
          <w:tcPr>
            <w:tcW w:w="1134" w:type="dxa"/>
          </w:tcPr>
          <w:p w:rsidR="001F20C3" w:rsidRPr="00E258A2" w:rsidRDefault="001F20C3" w:rsidP="001F20C3">
            <w:pPr>
              <w:jc w:val="both"/>
              <w:rPr>
                <w:rFonts w:ascii="Times New Roman" w:hAnsi="Times New Roman" w:cs="Times New Roman"/>
                <w:sz w:val="24"/>
                <w:szCs w:val="24"/>
              </w:rPr>
            </w:pPr>
            <w:r w:rsidRPr="00E258A2">
              <w:rPr>
                <w:rFonts w:ascii="Times New Roman" w:hAnsi="Times New Roman" w:cs="Times New Roman"/>
                <w:sz w:val="24"/>
                <w:szCs w:val="24"/>
              </w:rPr>
              <w:t>3</w:t>
            </w:r>
          </w:p>
        </w:tc>
        <w:tc>
          <w:tcPr>
            <w:tcW w:w="1082" w:type="dxa"/>
          </w:tcPr>
          <w:p w:rsidR="001F20C3" w:rsidRPr="00E258A2" w:rsidRDefault="001F20C3" w:rsidP="001F20C3">
            <w:pPr>
              <w:jc w:val="both"/>
              <w:rPr>
                <w:rFonts w:ascii="Times New Roman" w:hAnsi="Times New Roman" w:cs="Times New Roman"/>
                <w:sz w:val="24"/>
                <w:szCs w:val="24"/>
              </w:rPr>
            </w:pPr>
            <w:r w:rsidRPr="00E258A2">
              <w:rPr>
                <w:rFonts w:ascii="Times New Roman" w:hAnsi="Times New Roman" w:cs="Times New Roman"/>
                <w:sz w:val="24"/>
                <w:szCs w:val="24"/>
              </w:rPr>
              <w:t>15</w:t>
            </w:r>
          </w:p>
        </w:tc>
        <w:tc>
          <w:tcPr>
            <w:tcW w:w="1334" w:type="dxa"/>
          </w:tcPr>
          <w:p w:rsidR="001F20C3" w:rsidRPr="00E258A2" w:rsidRDefault="001F20C3" w:rsidP="001F20C3">
            <w:pPr>
              <w:jc w:val="both"/>
              <w:rPr>
                <w:rFonts w:ascii="Times New Roman" w:hAnsi="Times New Roman" w:cs="Times New Roman"/>
                <w:sz w:val="24"/>
                <w:szCs w:val="24"/>
              </w:rPr>
            </w:pPr>
            <w:r w:rsidRPr="00E258A2">
              <w:rPr>
                <w:rFonts w:ascii="Times New Roman" w:hAnsi="Times New Roman" w:cs="Times New Roman"/>
                <w:sz w:val="24"/>
                <w:szCs w:val="24"/>
              </w:rPr>
              <w:t>19</w:t>
            </w:r>
          </w:p>
        </w:tc>
        <w:tc>
          <w:tcPr>
            <w:tcW w:w="1359" w:type="dxa"/>
          </w:tcPr>
          <w:p w:rsidR="001F20C3" w:rsidRPr="00E258A2" w:rsidRDefault="001F20C3" w:rsidP="001F20C3">
            <w:pPr>
              <w:jc w:val="both"/>
              <w:rPr>
                <w:rFonts w:ascii="Times New Roman" w:hAnsi="Times New Roman" w:cs="Times New Roman"/>
                <w:sz w:val="24"/>
                <w:szCs w:val="24"/>
              </w:rPr>
            </w:pPr>
            <w:r w:rsidRPr="00E258A2">
              <w:rPr>
                <w:rFonts w:ascii="Times New Roman" w:hAnsi="Times New Roman" w:cs="Times New Roman"/>
                <w:sz w:val="24"/>
                <w:szCs w:val="24"/>
              </w:rPr>
              <w:t>43%</w:t>
            </w:r>
          </w:p>
        </w:tc>
      </w:tr>
    </w:tbl>
    <w:p w:rsidR="001F20C3" w:rsidRPr="00E258A2" w:rsidRDefault="001F20C3" w:rsidP="001F20C3">
      <w:pPr>
        <w:spacing w:after="0" w:line="240" w:lineRule="auto"/>
        <w:ind w:firstLine="708"/>
        <w:jc w:val="both"/>
        <w:rPr>
          <w:rFonts w:ascii="Times New Roman" w:hAnsi="Times New Roman" w:cs="Times New Roman"/>
          <w:sz w:val="24"/>
          <w:szCs w:val="24"/>
        </w:rPr>
      </w:pPr>
    </w:p>
    <w:p w:rsidR="001F20C3" w:rsidRPr="00E258A2" w:rsidRDefault="001F20C3" w:rsidP="001F20C3">
      <w:pPr>
        <w:spacing w:after="0" w:line="240" w:lineRule="auto"/>
        <w:ind w:firstLine="708"/>
        <w:jc w:val="both"/>
        <w:rPr>
          <w:rFonts w:ascii="Times New Roman" w:hAnsi="Times New Roman" w:cs="Times New Roman"/>
          <w:sz w:val="24"/>
          <w:szCs w:val="24"/>
        </w:rPr>
      </w:pPr>
      <w:r w:rsidRPr="00E258A2">
        <w:rPr>
          <w:rFonts w:ascii="Times New Roman" w:hAnsi="Times New Roman" w:cs="Times New Roman"/>
          <w:sz w:val="24"/>
          <w:szCs w:val="24"/>
        </w:rPr>
        <w:t xml:space="preserve">Количество участников и призеров районного тура предметных олимпиад по сравнению с предыдущим годом незначительно  меньше. Однако в сравнении с итогами 2014-2015 учебного года процент призовых мест гораздо выше.  </w:t>
      </w:r>
    </w:p>
    <w:p w:rsidR="00887A4A" w:rsidRPr="00E258A2" w:rsidRDefault="00E033F7" w:rsidP="00A05CB0">
      <w:pPr>
        <w:spacing w:after="0" w:line="240" w:lineRule="auto"/>
        <w:ind w:firstLine="708"/>
        <w:jc w:val="both"/>
        <w:rPr>
          <w:rFonts w:ascii="Times New Roman" w:hAnsi="Times New Roman" w:cs="Times New Roman"/>
          <w:sz w:val="24"/>
          <w:szCs w:val="24"/>
        </w:rPr>
      </w:pPr>
      <w:r w:rsidRPr="00E258A2">
        <w:rPr>
          <w:rFonts w:ascii="Times New Roman" w:hAnsi="Times New Roman" w:cs="Times New Roman"/>
          <w:sz w:val="24"/>
          <w:szCs w:val="24"/>
        </w:rPr>
        <w:t>Олимпиады позволили повысить интерес обучающихся к изучению отдельных пр</w:t>
      </w:r>
      <w:r w:rsidR="00F35F98" w:rsidRPr="00E258A2">
        <w:rPr>
          <w:rFonts w:ascii="Times New Roman" w:hAnsi="Times New Roman" w:cs="Times New Roman"/>
          <w:sz w:val="24"/>
          <w:szCs w:val="24"/>
        </w:rPr>
        <w:t>едметов, собственную самооценку.</w:t>
      </w:r>
    </w:p>
    <w:p w:rsidR="001F20C3" w:rsidRPr="00E258A2" w:rsidRDefault="00887A4A" w:rsidP="00A05CB0">
      <w:pPr>
        <w:pStyle w:val="11"/>
        <w:jc w:val="both"/>
        <w:rPr>
          <w:rFonts w:ascii="Times New Roman" w:eastAsia="Times New Roman" w:hAnsi="Times New Roman" w:cs="Times New Roman"/>
          <w:sz w:val="24"/>
          <w:szCs w:val="24"/>
        </w:rPr>
      </w:pPr>
      <w:r w:rsidRPr="00E258A2">
        <w:rPr>
          <w:rFonts w:ascii="Times New Roman" w:hAnsi="Times New Roman" w:cs="Times New Roman"/>
          <w:sz w:val="24"/>
          <w:szCs w:val="24"/>
        </w:rPr>
        <w:tab/>
      </w:r>
      <w:r w:rsidR="001F20C3" w:rsidRPr="00E258A2">
        <w:rPr>
          <w:rFonts w:ascii="Times New Roman" w:hAnsi="Times New Roman" w:cs="Times New Roman"/>
          <w:sz w:val="24"/>
          <w:szCs w:val="24"/>
        </w:rPr>
        <w:t xml:space="preserve">Силами методических объединений в течение учебного года были организованы и проведены предметные недели: русского языка и литературы (сентябрь-октябрь), математики и информатики (ноябрь), иностранного языка (апрель), истории и географии (февраль), физики (февраль), ИЗО, черчения, технологии (февраль – март),   химия и биологии (апрель), окружающего мира (начальные классы, март). В ходе предметных недель учителя проявили хорошие организаторские способности, разнообразные формы их проведения вызвали повышенный интерес у обучающихся. Увеличилось число учащихся, которые участвовали в мероприятиях школы, требующих определенного интеллектуального уровня. Предметные недели, как обычно, предусматривали проведение внеклассных мероприятий по предмету: интеллектуальные игры, конкурсы, просмотр научно-популярных фильмов, выставки творческих работ учащихся и проведение открытых уроков.  </w:t>
      </w:r>
      <w:r w:rsidR="001F20C3" w:rsidRPr="00E258A2">
        <w:rPr>
          <w:rFonts w:ascii="Times New Roman" w:eastAsia="Times New Roman" w:hAnsi="Times New Roman" w:cs="Times New Roman"/>
          <w:sz w:val="24"/>
          <w:szCs w:val="24"/>
        </w:rPr>
        <w:t xml:space="preserve">Разнообразие методов и приемов  работы на уроках, </w:t>
      </w:r>
      <w:r w:rsidR="001F20C3" w:rsidRPr="00E258A2">
        <w:rPr>
          <w:rFonts w:ascii="Times New Roman" w:hAnsi="Times New Roman" w:cs="Times New Roman"/>
          <w:sz w:val="24"/>
          <w:szCs w:val="24"/>
        </w:rPr>
        <w:t>актуализация знаний обучающихся с помощью умело подобранных заданий, энергичность и эмоциональность учителей - всё это вместе способствовало успешности в усвоении новых знаний. П</w:t>
      </w:r>
      <w:r w:rsidR="001F20C3" w:rsidRPr="00E258A2">
        <w:rPr>
          <w:rFonts w:ascii="Times New Roman" w:hAnsi="Times New Roman" w:cs="Times New Roman"/>
          <w:bCs/>
          <w:sz w:val="24"/>
          <w:szCs w:val="24"/>
        </w:rPr>
        <w:t>роведение и взаимопосещение открытых уроков позволило педагогам познакомиться с новыми педагогическими находками, поделиться своим педагогическим мастерством.</w:t>
      </w:r>
    </w:p>
    <w:p w:rsidR="001F20C3" w:rsidRPr="00C12E47" w:rsidRDefault="00A05CB0" w:rsidP="001F20C3">
      <w:pPr>
        <w:spacing w:after="0" w:line="240" w:lineRule="auto"/>
        <w:jc w:val="both"/>
        <w:rPr>
          <w:rFonts w:ascii="Times New Roman" w:eastAsia="Times New Roman" w:hAnsi="Times New Roman" w:cs="Times New Roman"/>
          <w:sz w:val="24"/>
          <w:szCs w:val="24"/>
        </w:rPr>
      </w:pPr>
      <w:r w:rsidRPr="00E258A2">
        <w:rPr>
          <w:rFonts w:ascii="Times New Roman" w:hAnsi="Times New Roman" w:cs="Times New Roman"/>
          <w:sz w:val="24"/>
          <w:szCs w:val="24"/>
        </w:rPr>
        <w:tab/>
      </w:r>
      <w:r w:rsidR="001F20C3" w:rsidRPr="00E258A2">
        <w:rPr>
          <w:rFonts w:ascii="Times New Roman" w:hAnsi="Times New Roman" w:cs="Times New Roman"/>
          <w:sz w:val="24"/>
          <w:szCs w:val="24"/>
        </w:rPr>
        <w:t xml:space="preserve">  Неделя русского языка и литературы стартовала с «Калининских чтений». Учащиеся школы достойно выступили на фестивале.  </w:t>
      </w:r>
      <w:r w:rsidR="001F20C3" w:rsidRPr="00E258A2">
        <w:rPr>
          <w:rFonts w:ascii="Times New Roman" w:eastAsia="Times New Roman" w:hAnsi="Times New Roman" w:cs="Times New Roman"/>
          <w:sz w:val="24"/>
          <w:szCs w:val="24"/>
        </w:rPr>
        <w:t>Интересно  была проведена  неделя    истории и географии. Все мероприятия носили интегрированный характер,  разнообразны по форме: лекторий, уроки  мужества, конференции, интеллектуальные игры, акции, викторины, конкурсы, внеклассные мероприятия, представлены презентации.</w:t>
      </w:r>
      <w:r w:rsidR="00C12E47">
        <w:rPr>
          <w:rFonts w:ascii="Times New Roman" w:eastAsia="Times New Roman" w:hAnsi="Times New Roman" w:cs="Times New Roman"/>
          <w:sz w:val="24"/>
          <w:szCs w:val="24"/>
        </w:rPr>
        <w:t xml:space="preserve"> </w:t>
      </w:r>
      <w:r w:rsidR="001F20C3" w:rsidRPr="00E258A2">
        <w:rPr>
          <w:rFonts w:ascii="Times New Roman" w:eastAsia="Times New Roman" w:hAnsi="Times New Roman" w:cs="Times New Roman"/>
          <w:sz w:val="24"/>
          <w:szCs w:val="24"/>
        </w:rPr>
        <w:t>Разнообразные методы, формы, приёмы, применяемые учителями-предметниками, использование ИКТ при проведении мероприятий недели истории и географии  способствовали формированию у обучающихся умения работать в команде, вести дискуссию, уважать чужое мнение. Использование тематических игр было дополнительным стимулом к развитию интереса к данным предметам, расширению кругозора, что приводит к более глубоким знаниям учащихся</w:t>
      </w:r>
      <w:r w:rsidR="001F20C3" w:rsidRPr="00C12E47">
        <w:rPr>
          <w:rFonts w:ascii="Times New Roman" w:eastAsia="Times New Roman" w:hAnsi="Times New Roman" w:cs="Times New Roman"/>
          <w:sz w:val="24"/>
          <w:szCs w:val="24"/>
        </w:rPr>
        <w:t>.</w:t>
      </w:r>
      <w:r w:rsidR="001F20C3" w:rsidRPr="00C12E47">
        <w:rPr>
          <w:rFonts w:ascii="Times New Roman" w:hAnsi="Times New Roman" w:cs="Times New Roman"/>
          <w:sz w:val="24"/>
          <w:szCs w:val="24"/>
        </w:rPr>
        <w:t xml:space="preserve"> Большой интерес у ребят вызвали внеклассные мероприятия «Геокруиз» (учитель Дмитренко И.Ф.), «На дальней станции сойду» (учитель Низкодубова С.А.), урок мужества «Земляки – участники афганской войны», викторина» Колесо истории» (учителя Агейчик В.В., Печенкина О.С.).</w:t>
      </w:r>
      <w:r w:rsidR="001F20C3" w:rsidRPr="00C12E47">
        <w:rPr>
          <w:rFonts w:ascii="Times New Roman" w:hAnsi="Times New Roman" w:cs="Times New Roman"/>
          <w:sz w:val="24"/>
          <w:szCs w:val="24"/>
          <w:shd w:val="clear" w:color="auto" w:fill="EFEFEF"/>
        </w:rPr>
        <w:t xml:space="preserve">  </w:t>
      </w:r>
    </w:p>
    <w:p w:rsidR="001F20C3" w:rsidRPr="00E258A2" w:rsidRDefault="00B9569C" w:rsidP="001F20C3">
      <w:pPr>
        <w:spacing w:after="0" w:line="240" w:lineRule="auto"/>
        <w:jc w:val="both"/>
        <w:rPr>
          <w:rFonts w:ascii="Times New Roman" w:eastAsia="Calibri" w:hAnsi="Times New Roman" w:cs="Times New Roman"/>
          <w:b/>
          <w:sz w:val="24"/>
          <w:szCs w:val="24"/>
        </w:rPr>
      </w:pPr>
      <w:r w:rsidRPr="00E258A2">
        <w:rPr>
          <w:rFonts w:ascii="Times New Roman" w:eastAsia="Times New Roman" w:hAnsi="Times New Roman" w:cs="Times New Roman"/>
          <w:sz w:val="24"/>
          <w:szCs w:val="24"/>
        </w:rPr>
        <w:tab/>
      </w:r>
      <w:r w:rsidR="001F20C3" w:rsidRPr="00E258A2">
        <w:rPr>
          <w:rFonts w:ascii="Times New Roman" w:eastAsia="Times New Roman" w:hAnsi="Times New Roman" w:cs="Times New Roman"/>
          <w:sz w:val="24"/>
          <w:szCs w:val="24"/>
        </w:rPr>
        <w:t>Проведение недели английского языка показало, что непринуждённая    языковая атмосфера способствует проявлению индивидуальных возможностей всех ребят с различными видами обученности. Во время проведения недели учителями была создана положительная мотивация к дальнейшему изучению иностранного языка, а также ситуация успеха для каждого. Обучающиеся получили дополнительные возможности применения знаний, умений и навыков, получили новые страноведческие знания.</w:t>
      </w:r>
      <w:r w:rsidR="001F20C3" w:rsidRPr="00E258A2">
        <w:rPr>
          <w:rFonts w:ascii="Times New Roman" w:eastAsia="Calibri" w:hAnsi="Times New Roman" w:cs="Times New Roman"/>
          <w:sz w:val="24"/>
          <w:szCs w:val="24"/>
        </w:rPr>
        <w:t xml:space="preserve">  Следует отметить участие в неделе иностранного языка учащихся 2 – 4 классов. </w:t>
      </w:r>
    </w:p>
    <w:p w:rsidR="001F20C3" w:rsidRPr="00E258A2" w:rsidRDefault="00B9569C" w:rsidP="001F20C3">
      <w:pPr>
        <w:spacing w:after="0" w:line="240" w:lineRule="auto"/>
        <w:jc w:val="both"/>
        <w:rPr>
          <w:rFonts w:ascii="Times New Roman" w:eastAsia="Calibri" w:hAnsi="Times New Roman" w:cs="Times New Roman"/>
          <w:sz w:val="24"/>
          <w:szCs w:val="24"/>
        </w:rPr>
      </w:pPr>
      <w:r w:rsidRPr="00E258A2">
        <w:rPr>
          <w:rFonts w:ascii="Times New Roman" w:eastAsia="Calibri" w:hAnsi="Times New Roman" w:cs="Times New Roman"/>
          <w:b/>
          <w:sz w:val="24"/>
          <w:szCs w:val="24"/>
        </w:rPr>
        <w:tab/>
      </w:r>
      <w:r w:rsidR="001F20C3" w:rsidRPr="00E258A2">
        <w:rPr>
          <w:rFonts w:ascii="Times New Roman" w:eastAsia="Calibri" w:hAnsi="Times New Roman" w:cs="Times New Roman"/>
          <w:sz w:val="24"/>
          <w:szCs w:val="24"/>
        </w:rPr>
        <w:t xml:space="preserve">В рамках недели математики было проведено много разнообразных мероприятий: конкурс «Математический бой» (учитель Клименко Т.В.),  математическая игра «Планеты </w:t>
      </w:r>
      <w:r w:rsidR="001F20C3" w:rsidRPr="00E258A2">
        <w:rPr>
          <w:rFonts w:ascii="Times New Roman" w:eastAsia="Calibri" w:hAnsi="Times New Roman" w:cs="Times New Roman"/>
          <w:sz w:val="24"/>
          <w:szCs w:val="24"/>
        </w:rPr>
        <w:lastRenderedPageBreak/>
        <w:t xml:space="preserve">Солнечной системы» (учитель Малышенко Е.А.), конкурс презентаций по истории математики (Калабина Н.Н.) и другие. </w:t>
      </w:r>
    </w:p>
    <w:p w:rsidR="001F20C3" w:rsidRPr="00E258A2" w:rsidRDefault="00B9569C" w:rsidP="001F20C3">
      <w:pPr>
        <w:spacing w:after="0" w:line="240" w:lineRule="auto"/>
        <w:jc w:val="both"/>
        <w:rPr>
          <w:rFonts w:ascii="Times New Roman" w:eastAsia="Calibri" w:hAnsi="Times New Roman" w:cs="Times New Roman"/>
          <w:sz w:val="24"/>
          <w:szCs w:val="24"/>
        </w:rPr>
      </w:pPr>
      <w:r w:rsidRPr="00E258A2">
        <w:rPr>
          <w:rFonts w:ascii="Times New Roman" w:eastAsia="Calibri" w:hAnsi="Times New Roman" w:cs="Times New Roman"/>
          <w:sz w:val="24"/>
          <w:szCs w:val="24"/>
        </w:rPr>
        <w:tab/>
      </w:r>
      <w:r w:rsidR="001F20C3" w:rsidRPr="00E258A2">
        <w:rPr>
          <w:rFonts w:ascii="Times New Roman" w:eastAsia="Calibri" w:hAnsi="Times New Roman" w:cs="Times New Roman"/>
          <w:sz w:val="24"/>
          <w:szCs w:val="24"/>
        </w:rPr>
        <w:t xml:space="preserve">В рамках недели технологии прошла выставка творческих работ, в которой приняли участие обучающиеся 5-8 классов. Интересными были  мероприятия  по физике.  Обучающиеся приняли участие в творческих конкурсах «Физика вокруг нас», «Физика с юмором». Ребятами были подготовлены материалы, которые  объясняют физические факты и открытия.  В рамках недели  биологии прошли выставки творческих работ по различным темам. Учителя-предметники сумели проявить хорошие организаторские способности, создать творческую атмосферу, увлечь обучающихся.  </w:t>
      </w:r>
    </w:p>
    <w:p w:rsidR="001F20C3" w:rsidRPr="00E258A2" w:rsidRDefault="00B9569C" w:rsidP="001F20C3">
      <w:pPr>
        <w:spacing w:after="0" w:line="240" w:lineRule="auto"/>
        <w:jc w:val="both"/>
        <w:rPr>
          <w:rFonts w:ascii="Times New Roman" w:eastAsia="Calibri" w:hAnsi="Times New Roman" w:cs="Times New Roman"/>
          <w:sz w:val="24"/>
          <w:szCs w:val="24"/>
        </w:rPr>
      </w:pPr>
      <w:r w:rsidRPr="00E258A2">
        <w:rPr>
          <w:rFonts w:ascii="Times New Roman" w:eastAsia="Calibri" w:hAnsi="Times New Roman" w:cs="Times New Roman"/>
          <w:sz w:val="24"/>
          <w:szCs w:val="24"/>
        </w:rPr>
        <w:tab/>
      </w:r>
      <w:r w:rsidR="001F20C3" w:rsidRPr="00E258A2">
        <w:rPr>
          <w:rFonts w:ascii="Times New Roman" w:eastAsia="Calibri" w:hAnsi="Times New Roman" w:cs="Times New Roman"/>
          <w:sz w:val="24"/>
          <w:szCs w:val="24"/>
        </w:rPr>
        <w:t xml:space="preserve">Учителями начальных классов была проведена неделя окружающего мира, которая содействовала развитию познавательной активности, способствовала развитию творческих способностей обучающихся. Предметная неделя позволила обучающимся раскрыть свой творческий потенциал.  </w:t>
      </w:r>
    </w:p>
    <w:p w:rsidR="00DE59C4" w:rsidRPr="00E258A2" w:rsidRDefault="00B9569C" w:rsidP="00B9569C">
      <w:pPr>
        <w:spacing w:after="0" w:line="240" w:lineRule="auto"/>
        <w:jc w:val="both"/>
        <w:rPr>
          <w:rFonts w:ascii="Times New Roman" w:eastAsia="Calibri" w:hAnsi="Times New Roman" w:cs="Times New Roman"/>
          <w:sz w:val="24"/>
          <w:szCs w:val="24"/>
        </w:rPr>
      </w:pPr>
      <w:r w:rsidRPr="00E258A2">
        <w:rPr>
          <w:rFonts w:ascii="Times New Roman" w:eastAsia="Calibri" w:hAnsi="Times New Roman" w:cs="Times New Roman"/>
          <w:sz w:val="24"/>
          <w:szCs w:val="24"/>
        </w:rPr>
        <w:tab/>
      </w:r>
      <w:r w:rsidR="001F20C3" w:rsidRPr="00E258A2">
        <w:rPr>
          <w:rFonts w:ascii="Times New Roman" w:eastAsia="Calibri" w:hAnsi="Times New Roman" w:cs="Times New Roman"/>
          <w:sz w:val="24"/>
          <w:szCs w:val="24"/>
        </w:rPr>
        <w:t>Недостатком предметных недель является слабая  организация взаимопосещения учителями мероприятий своих коллег (в основном посещения  только в рамках МО), что снижает роль предметных недель  в пропаганде передового педагогического опыта. Необходимоповысить организационно-методический уровень проведения предметных  недель.</w:t>
      </w:r>
      <w:r w:rsidRPr="00E258A2">
        <w:rPr>
          <w:rFonts w:ascii="Times New Roman" w:eastAsia="Calibri" w:hAnsi="Times New Roman" w:cs="Times New Roman"/>
          <w:sz w:val="24"/>
          <w:szCs w:val="24"/>
        </w:rPr>
        <w:t>   </w:t>
      </w:r>
    </w:p>
    <w:p w:rsidR="001F20C3" w:rsidRPr="00E258A2" w:rsidRDefault="001F20C3" w:rsidP="001F20C3">
      <w:pPr>
        <w:spacing w:line="240" w:lineRule="auto"/>
        <w:jc w:val="both"/>
        <w:rPr>
          <w:rFonts w:ascii="Times New Roman" w:hAnsi="Times New Roman" w:cs="Times New Roman"/>
          <w:sz w:val="24"/>
          <w:szCs w:val="24"/>
        </w:rPr>
      </w:pPr>
      <w:r w:rsidRPr="00E258A2">
        <w:rPr>
          <w:rFonts w:ascii="Times New Roman" w:hAnsi="Times New Roman" w:cs="Times New Roman"/>
          <w:sz w:val="24"/>
          <w:szCs w:val="24"/>
        </w:rPr>
        <w:t xml:space="preserve">     Ежегодно учащиеся школы активно участвуют в международных конкурсах и молодежных чемпионатах. В 2015-2016 учебном году приняли участие в 15 предметных конкурсах и чемпионатах 772 человека. По сравнению с прошлым годом количество конкурсов увеличилось на 3, соответственно количество участников увеличилось  на 14%.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696"/>
        <w:gridCol w:w="1720"/>
        <w:gridCol w:w="1151"/>
        <w:gridCol w:w="1045"/>
        <w:gridCol w:w="1159"/>
        <w:gridCol w:w="1060"/>
      </w:tblGrid>
      <w:tr w:rsidR="001F20C3" w:rsidRPr="00E258A2" w:rsidTr="00914F1F">
        <w:trPr>
          <w:jc w:val="center"/>
        </w:trPr>
        <w:tc>
          <w:tcPr>
            <w:tcW w:w="1023" w:type="dxa"/>
            <w:vMerge w:val="restart"/>
          </w:tcPr>
          <w:p w:rsidR="001F20C3" w:rsidRPr="00E258A2" w:rsidRDefault="001F20C3" w:rsidP="00FD04E6">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Уч.год</w:t>
            </w:r>
          </w:p>
        </w:tc>
        <w:tc>
          <w:tcPr>
            <w:tcW w:w="2696" w:type="dxa"/>
            <w:vMerge w:val="restart"/>
          </w:tcPr>
          <w:p w:rsidR="001F20C3" w:rsidRPr="00E258A2" w:rsidRDefault="001F20C3" w:rsidP="00FD04E6">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Количество чемпионатов и конкурсов</w:t>
            </w:r>
          </w:p>
        </w:tc>
        <w:tc>
          <w:tcPr>
            <w:tcW w:w="1720" w:type="dxa"/>
            <w:vMerge w:val="restart"/>
          </w:tcPr>
          <w:p w:rsidR="001F20C3" w:rsidRPr="00E258A2" w:rsidRDefault="001F20C3" w:rsidP="00FD04E6">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Количество участников</w:t>
            </w:r>
          </w:p>
        </w:tc>
        <w:tc>
          <w:tcPr>
            <w:tcW w:w="4415" w:type="dxa"/>
            <w:gridSpan w:val="4"/>
          </w:tcPr>
          <w:p w:rsidR="001F20C3" w:rsidRPr="00E258A2" w:rsidRDefault="001F20C3" w:rsidP="00FD04E6">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Количество призеров</w:t>
            </w:r>
          </w:p>
        </w:tc>
      </w:tr>
      <w:tr w:rsidR="001F20C3" w:rsidRPr="00E258A2" w:rsidTr="00914F1F">
        <w:trPr>
          <w:jc w:val="center"/>
        </w:trPr>
        <w:tc>
          <w:tcPr>
            <w:tcW w:w="1023" w:type="dxa"/>
            <w:vMerge/>
          </w:tcPr>
          <w:p w:rsidR="001F20C3" w:rsidRPr="00E258A2" w:rsidRDefault="001F20C3" w:rsidP="00FD04E6">
            <w:pPr>
              <w:spacing w:after="0" w:line="240" w:lineRule="auto"/>
              <w:jc w:val="center"/>
              <w:rPr>
                <w:rFonts w:ascii="Times New Roman" w:hAnsi="Times New Roman" w:cs="Times New Roman"/>
                <w:sz w:val="24"/>
                <w:szCs w:val="24"/>
              </w:rPr>
            </w:pPr>
          </w:p>
        </w:tc>
        <w:tc>
          <w:tcPr>
            <w:tcW w:w="2696" w:type="dxa"/>
            <w:vMerge/>
          </w:tcPr>
          <w:p w:rsidR="001F20C3" w:rsidRPr="00E258A2" w:rsidRDefault="001F20C3" w:rsidP="00FD04E6">
            <w:pPr>
              <w:spacing w:after="0" w:line="240" w:lineRule="auto"/>
              <w:jc w:val="center"/>
              <w:rPr>
                <w:rFonts w:ascii="Times New Roman" w:hAnsi="Times New Roman" w:cs="Times New Roman"/>
                <w:sz w:val="24"/>
                <w:szCs w:val="24"/>
              </w:rPr>
            </w:pPr>
          </w:p>
        </w:tc>
        <w:tc>
          <w:tcPr>
            <w:tcW w:w="1720" w:type="dxa"/>
            <w:vMerge/>
          </w:tcPr>
          <w:p w:rsidR="001F20C3" w:rsidRPr="00E258A2" w:rsidRDefault="001F20C3" w:rsidP="00FD04E6">
            <w:pPr>
              <w:spacing w:after="0" w:line="240" w:lineRule="auto"/>
              <w:jc w:val="center"/>
              <w:rPr>
                <w:rFonts w:ascii="Times New Roman" w:hAnsi="Times New Roman" w:cs="Times New Roman"/>
                <w:sz w:val="24"/>
                <w:szCs w:val="24"/>
              </w:rPr>
            </w:pPr>
          </w:p>
        </w:tc>
        <w:tc>
          <w:tcPr>
            <w:tcW w:w="1151" w:type="dxa"/>
          </w:tcPr>
          <w:p w:rsidR="001F20C3" w:rsidRPr="00E258A2" w:rsidRDefault="001F20C3" w:rsidP="00FD04E6">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В школе</w:t>
            </w:r>
          </w:p>
        </w:tc>
        <w:tc>
          <w:tcPr>
            <w:tcW w:w="1045" w:type="dxa"/>
          </w:tcPr>
          <w:p w:rsidR="001F20C3" w:rsidRPr="00E258A2" w:rsidRDefault="001F20C3" w:rsidP="00FD04E6">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В районе</w:t>
            </w:r>
          </w:p>
        </w:tc>
        <w:tc>
          <w:tcPr>
            <w:tcW w:w="1159" w:type="dxa"/>
          </w:tcPr>
          <w:p w:rsidR="001F20C3" w:rsidRPr="00E258A2" w:rsidRDefault="001F20C3" w:rsidP="00FD04E6">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В области</w:t>
            </w:r>
          </w:p>
        </w:tc>
        <w:tc>
          <w:tcPr>
            <w:tcW w:w="1060" w:type="dxa"/>
          </w:tcPr>
          <w:p w:rsidR="001F20C3" w:rsidRPr="00E258A2" w:rsidRDefault="001F20C3" w:rsidP="00FD04E6">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В России</w:t>
            </w:r>
          </w:p>
        </w:tc>
      </w:tr>
      <w:tr w:rsidR="001F20C3" w:rsidRPr="00E258A2" w:rsidTr="00914F1F">
        <w:trPr>
          <w:jc w:val="center"/>
        </w:trPr>
        <w:tc>
          <w:tcPr>
            <w:tcW w:w="1023" w:type="dxa"/>
          </w:tcPr>
          <w:p w:rsidR="001F20C3" w:rsidRPr="00E258A2" w:rsidRDefault="001F20C3" w:rsidP="00FD04E6">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2014-2015</w:t>
            </w:r>
          </w:p>
        </w:tc>
        <w:tc>
          <w:tcPr>
            <w:tcW w:w="2696" w:type="dxa"/>
          </w:tcPr>
          <w:p w:rsidR="001F20C3" w:rsidRPr="00E258A2" w:rsidRDefault="001F20C3" w:rsidP="00FD04E6">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12</w:t>
            </w:r>
          </w:p>
        </w:tc>
        <w:tc>
          <w:tcPr>
            <w:tcW w:w="1720" w:type="dxa"/>
          </w:tcPr>
          <w:p w:rsidR="001F20C3" w:rsidRPr="00E258A2" w:rsidRDefault="001F20C3" w:rsidP="00FD04E6">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661</w:t>
            </w:r>
          </w:p>
        </w:tc>
        <w:tc>
          <w:tcPr>
            <w:tcW w:w="1151" w:type="dxa"/>
          </w:tcPr>
          <w:p w:rsidR="001F20C3" w:rsidRPr="00E258A2" w:rsidRDefault="001F20C3" w:rsidP="00FD04E6">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52</w:t>
            </w:r>
          </w:p>
        </w:tc>
        <w:tc>
          <w:tcPr>
            <w:tcW w:w="1045" w:type="dxa"/>
          </w:tcPr>
          <w:p w:rsidR="001F20C3" w:rsidRPr="00E258A2" w:rsidRDefault="001F20C3" w:rsidP="00FD04E6">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157</w:t>
            </w:r>
          </w:p>
        </w:tc>
        <w:tc>
          <w:tcPr>
            <w:tcW w:w="1159" w:type="dxa"/>
          </w:tcPr>
          <w:p w:rsidR="001F20C3" w:rsidRPr="00E258A2" w:rsidRDefault="001F20C3" w:rsidP="00FD04E6">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3</w:t>
            </w:r>
          </w:p>
        </w:tc>
        <w:tc>
          <w:tcPr>
            <w:tcW w:w="1060" w:type="dxa"/>
          </w:tcPr>
          <w:p w:rsidR="001F20C3" w:rsidRPr="00E258A2" w:rsidRDefault="001F20C3" w:rsidP="00FD04E6">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r>
      <w:tr w:rsidR="001F20C3" w:rsidRPr="00E258A2" w:rsidTr="00914F1F">
        <w:trPr>
          <w:jc w:val="center"/>
        </w:trPr>
        <w:tc>
          <w:tcPr>
            <w:tcW w:w="1023" w:type="dxa"/>
          </w:tcPr>
          <w:p w:rsidR="001F20C3" w:rsidRPr="00E258A2" w:rsidRDefault="001F20C3" w:rsidP="00FD04E6">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2015-2016</w:t>
            </w:r>
          </w:p>
        </w:tc>
        <w:tc>
          <w:tcPr>
            <w:tcW w:w="2696" w:type="dxa"/>
          </w:tcPr>
          <w:p w:rsidR="001F20C3" w:rsidRPr="00E258A2" w:rsidRDefault="001F20C3" w:rsidP="00FD04E6">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15</w:t>
            </w:r>
          </w:p>
        </w:tc>
        <w:tc>
          <w:tcPr>
            <w:tcW w:w="1720" w:type="dxa"/>
          </w:tcPr>
          <w:p w:rsidR="001F20C3" w:rsidRPr="00E258A2" w:rsidRDefault="001F20C3" w:rsidP="00FD04E6">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772</w:t>
            </w:r>
          </w:p>
        </w:tc>
        <w:tc>
          <w:tcPr>
            <w:tcW w:w="1151" w:type="dxa"/>
          </w:tcPr>
          <w:p w:rsidR="001F20C3" w:rsidRPr="00E258A2" w:rsidRDefault="001F20C3" w:rsidP="00FD04E6">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74</w:t>
            </w:r>
          </w:p>
        </w:tc>
        <w:tc>
          <w:tcPr>
            <w:tcW w:w="1045" w:type="dxa"/>
          </w:tcPr>
          <w:p w:rsidR="001F20C3" w:rsidRPr="00E258A2" w:rsidRDefault="001F20C3" w:rsidP="00FD04E6">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145</w:t>
            </w:r>
          </w:p>
        </w:tc>
        <w:tc>
          <w:tcPr>
            <w:tcW w:w="1159" w:type="dxa"/>
          </w:tcPr>
          <w:p w:rsidR="001F20C3" w:rsidRPr="00E258A2" w:rsidRDefault="001F20C3" w:rsidP="00FD04E6">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3</w:t>
            </w:r>
          </w:p>
        </w:tc>
        <w:tc>
          <w:tcPr>
            <w:tcW w:w="1060" w:type="dxa"/>
          </w:tcPr>
          <w:p w:rsidR="001F20C3" w:rsidRPr="00E258A2" w:rsidRDefault="001F20C3" w:rsidP="00FD04E6">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0</w:t>
            </w:r>
          </w:p>
        </w:tc>
      </w:tr>
    </w:tbl>
    <w:p w:rsidR="001F20C3" w:rsidRPr="00E258A2" w:rsidRDefault="001F20C3" w:rsidP="00FD04E6">
      <w:pPr>
        <w:spacing w:after="0" w:line="240" w:lineRule="auto"/>
        <w:jc w:val="both"/>
        <w:rPr>
          <w:rFonts w:ascii="Times New Roman" w:hAnsi="Times New Roman" w:cs="Times New Roman"/>
          <w:sz w:val="24"/>
          <w:szCs w:val="24"/>
        </w:rPr>
      </w:pPr>
    </w:p>
    <w:p w:rsidR="001F20C3" w:rsidRPr="00E258A2" w:rsidRDefault="001F20C3" w:rsidP="001F20C3">
      <w:pPr>
        <w:spacing w:line="240" w:lineRule="auto"/>
        <w:ind w:firstLine="708"/>
        <w:jc w:val="both"/>
        <w:rPr>
          <w:rFonts w:ascii="Times New Roman" w:hAnsi="Times New Roman" w:cs="Times New Roman"/>
          <w:sz w:val="24"/>
          <w:szCs w:val="24"/>
        </w:rPr>
      </w:pPr>
      <w:r w:rsidRPr="00E258A2">
        <w:rPr>
          <w:rFonts w:ascii="Times New Roman" w:hAnsi="Times New Roman" w:cs="Times New Roman"/>
          <w:sz w:val="24"/>
          <w:szCs w:val="24"/>
        </w:rPr>
        <w:t xml:space="preserve">Обучающиеся нашей школы принимали активное участие в районных и областных конкурсах:  </w:t>
      </w:r>
    </w:p>
    <w:p w:rsidR="001F20C3" w:rsidRPr="00E258A2" w:rsidRDefault="001F20C3" w:rsidP="001F20C3">
      <w:pPr>
        <w:spacing w:line="240" w:lineRule="auto"/>
        <w:ind w:firstLine="708"/>
        <w:jc w:val="both"/>
        <w:rPr>
          <w:rFonts w:ascii="Times New Roman" w:hAnsi="Times New Roman" w:cs="Times New Roman"/>
          <w:sz w:val="24"/>
          <w:szCs w:val="24"/>
        </w:rPr>
      </w:pPr>
      <w:r w:rsidRPr="00E258A2">
        <w:rPr>
          <w:rFonts w:ascii="Times New Roman" w:hAnsi="Times New Roman" w:cs="Times New Roman"/>
          <w:sz w:val="24"/>
          <w:szCs w:val="24"/>
        </w:rPr>
        <w:t>- муниципальный этап Всероссийского конкурса сочинений  2015 года (диплом победителя  конкурса  - Жуков П. 9 класс,   благодарность за участие в конкурсе – Юносова М. 10 класс -  учитель Панова З.В.);</w:t>
      </w:r>
    </w:p>
    <w:p w:rsidR="001F20C3" w:rsidRPr="00E258A2" w:rsidRDefault="001F20C3" w:rsidP="001F20C3">
      <w:pPr>
        <w:spacing w:line="240" w:lineRule="auto"/>
        <w:ind w:firstLine="708"/>
        <w:jc w:val="both"/>
        <w:rPr>
          <w:rFonts w:ascii="Times New Roman" w:hAnsi="Times New Roman" w:cs="Times New Roman"/>
          <w:sz w:val="24"/>
          <w:szCs w:val="24"/>
        </w:rPr>
      </w:pPr>
      <w:r w:rsidRPr="00E258A2">
        <w:rPr>
          <w:rFonts w:ascii="Times New Roman" w:hAnsi="Times New Roman" w:cs="Times New Roman"/>
          <w:sz w:val="24"/>
          <w:szCs w:val="24"/>
        </w:rPr>
        <w:t>- региональный конкурс сочинений о войне (сертификат  участника– Жуков П.  9 класс);</w:t>
      </w:r>
    </w:p>
    <w:p w:rsidR="001F20C3" w:rsidRPr="00E258A2" w:rsidRDefault="001F20C3" w:rsidP="001F20C3">
      <w:pPr>
        <w:spacing w:line="240" w:lineRule="auto"/>
        <w:ind w:firstLine="708"/>
        <w:jc w:val="both"/>
        <w:rPr>
          <w:rFonts w:ascii="Times New Roman" w:hAnsi="Times New Roman" w:cs="Times New Roman"/>
          <w:sz w:val="24"/>
          <w:szCs w:val="24"/>
        </w:rPr>
      </w:pPr>
      <w:r w:rsidRPr="00E258A2">
        <w:rPr>
          <w:rFonts w:ascii="Times New Roman" w:hAnsi="Times New Roman" w:cs="Times New Roman"/>
          <w:sz w:val="24"/>
          <w:szCs w:val="24"/>
        </w:rPr>
        <w:t xml:space="preserve">- </w:t>
      </w:r>
      <w:r w:rsidRPr="00E258A2">
        <w:rPr>
          <w:rFonts w:ascii="Times New Roman" w:hAnsi="Times New Roman" w:cs="Times New Roman"/>
          <w:sz w:val="24"/>
          <w:szCs w:val="24"/>
          <w:lang w:val="en-US"/>
        </w:rPr>
        <w:t>VI</w:t>
      </w:r>
      <w:r w:rsidRPr="00E258A2">
        <w:rPr>
          <w:rFonts w:ascii="Times New Roman" w:hAnsi="Times New Roman" w:cs="Times New Roman"/>
          <w:sz w:val="24"/>
          <w:szCs w:val="24"/>
        </w:rPr>
        <w:t xml:space="preserve"> Всероссийский конкурс творческих работ «Моя малая родина» в номинации «История моего сельского населенного пункта» (диплом – Алемпова Е. 11 класс, руководитель Агейчик В.В.);</w:t>
      </w:r>
    </w:p>
    <w:p w:rsidR="001F20C3" w:rsidRPr="00E258A2" w:rsidRDefault="001F20C3" w:rsidP="001F20C3">
      <w:pPr>
        <w:spacing w:line="240" w:lineRule="auto"/>
        <w:ind w:firstLine="708"/>
        <w:jc w:val="both"/>
        <w:rPr>
          <w:rFonts w:ascii="Times New Roman" w:hAnsi="Times New Roman" w:cs="Times New Roman"/>
          <w:sz w:val="24"/>
          <w:szCs w:val="24"/>
        </w:rPr>
      </w:pPr>
      <w:r w:rsidRPr="00E258A2">
        <w:rPr>
          <w:rFonts w:ascii="Times New Roman" w:hAnsi="Times New Roman" w:cs="Times New Roman"/>
          <w:sz w:val="24"/>
          <w:szCs w:val="24"/>
        </w:rPr>
        <w:t>- муниципальный этап областного конкурса среди детей и юношества на лучшую разработку с использованием информационных технологий в 2015 году (диплом победителя  в номинации «Лучший видеоролик» - Ажинова Г. 9 класс – руководитель Калабина Н.Н.);</w:t>
      </w:r>
    </w:p>
    <w:p w:rsidR="001F20C3" w:rsidRPr="00E258A2" w:rsidRDefault="001F20C3" w:rsidP="001F20C3">
      <w:pPr>
        <w:spacing w:line="240" w:lineRule="auto"/>
        <w:ind w:firstLine="708"/>
        <w:jc w:val="both"/>
        <w:rPr>
          <w:rFonts w:ascii="Times New Roman" w:hAnsi="Times New Roman" w:cs="Times New Roman"/>
          <w:sz w:val="24"/>
          <w:szCs w:val="24"/>
        </w:rPr>
      </w:pPr>
      <w:r w:rsidRPr="00E258A2">
        <w:rPr>
          <w:rFonts w:ascii="Times New Roman" w:hAnsi="Times New Roman" w:cs="Times New Roman"/>
          <w:sz w:val="24"/>
          <w:szCs w:val="24"/>
        </w:rPr>
        <w:t>- муниципальный этап областного конкурса среди детей и юношества на лучшую разработку с использованием информационных технологий в 2015 году (диплом победителя  в номинации «Лучшая художественно-графическая разработка» - Любченко А. 9 класс – руководитель Калабина Н.Н.);</w:t>
      </w:r>
    </w:p>
    <w:p w:rsidR="001F20C3" w:rsidRPr="00E258A2" w:rsidRDefault="001F20C3" w:rsidP="001F20C3">
      <w:pPr>
        <w:spacing w:line="240" w:lineRule="auto"/>
        <w:ind w:firstLine="708"/>
        <w:jc w:val="both"/>
        <w:rPr>
          <w:rFonts w:ascii="Times New Roman" w:hAnsi="Times New Roman" w:cs="Times New Roman"/>
          <w:sz w:val="24"/>
          <w:szCs w:val="24"/>
        </w:rPr>
      </w:pPr>
      <w:r w:rsidRPr="00E258A2">
        <w:rPr>
          <w:rFonts w:ascii="Times New Roman" w:hAnsi="Times New Roman" w:cs="Times New Roman"/>
          <w:sz w:val="24"/>
          <w:szCs w:val="24"/>
        </w:rPr>
        <w:t>- конкурс сочинений  «Что значит для меня День защитника Отечества» (грамота за участие в конкурсе – Панкратова И. 10 класс, Юносова М. 10 класс – учитель Панова З.В.);</w:t>
      </w:r>
    </w:p>
    <w:p w:rsidR="00C12E47" w:rsidRDefault="001F20C3" w:rsidP="001F20C3">
      <w:pPr>
        <w:spacing w:line="240" w:lineRule="auto"/>
        <w:ind w:firstLine="708"/>
        <w:jc w:val="both"/>
        <w:rPr>
          <w:rFonts w:ascii="Times New Roman" w:hAnsi="Times New Roman" w:cs="Times New Roman"/>
          <w:sz w:val="24"/>
          <w:szCs w:val="24"/>
        </w:rPr>
      </w:pPr>
      <w:r w:rsidRPr="00E258A2">
        <w:rPr>
          <w:rFonts w:ascii="Times New Roman" w:hAnsi="Times New Roman" w:cs="Times New Roman"/>
          <w:sz w:val="24"/>
          <w:szCs w:val="24"/>
        </w:rPr>
        <w:t xml:space="preserve">- муниципальный конкурс детского и юношеского творчества «Славься казачество» </w:t>
      </w:r>
    </w:p>
    <w:p w:rsidR="001F20C3" w:rsidRPr="00E258A2" w:rsidRDefault="001F20C3" w:rsidP="001F20C3">
      <w:pPr>
        <w:spacing w:line="240" w:lineRule="auto"/>
        <w:ind w:firstLine="708"/>
        <w:jc w:val="both"/>
        <w:rPr>
          <w:rFonts w:ascii="Times New Roman" w:hAnsi="Times New Roman" w:cs="Times New Roman"/>
          <w:sz w:val="24"/>
          <w:szCs w:val="24"/>
        </w:rPr>
      </w:pPr>
      <w:r w:rsidRPr="00E258A2">
        <w:rPr>
          <w:rFonts w:ascii="Times New Roman" w:hAnsi="Times New Roman" w:cs="Times New Roman"/>
          <w:sz w:val="24"/>
          <w:szCs w:val="24"/>
        </w:rPr>
        <w:lastRenderedPageBreak/>
        <w:t xml:space="preserve"> ( диплом </w:t>
      </w:r>
      <w:r w:rsidRPr="00E258A2">
        <w:rPr>
          <w:rFonts w:ascii="Times New Roman" w:hAnsi="Times New Roman" w:cs="Times New Roman"/>
          <w:sz w:val="24"/>
          <w:szCs w:val="24"/>
          <w:lang w:val="en-US"/>
        </w:rPr>
        <w:t>II</w:t>
      </w:r>
      <w:r w:rsidRPr="00E258A2">
        <w:rPr>
          <w:rFonts w:ascii="Times New Roman" w:hAnsi="Times New Roman" w:cs="Times New Roman"/>
          <w:sz w:val="24"/>
          <w:szCs w:val="24"/>
        </w:rPr>
        <w:t xml:space="preserve"> степени -  Брызгалина В.,  диплом </w:t>
      </w:r>
      <w:r w:rsidRPr="00E258A2">
        <w:rPr>
          <w:rFonts w:ascii="Times New Roman" w:hAnsi="Times New Roman" w:cs="Times New Roman"/>
          <w:sz w:val="24"/>
          <w:szCs w:val="24"/>
          <w:lang w:val="en-US"/>
        </w:rPr>
        <w:t>III</w:t>
      </w:r>
      <w:r w:rsidRPr="00E258A2">
        <w:rPr>
          <w:rFonts w:ascii="Times New Roman" w:hAnsi="Times New Roman" w:cs="Times New Roman"/>
          <w:sz w:val="24"/>
          <w:szCs w:val="24"/>
        </w:rPr>
        <w:t xml:space="preserve"> степени  - Лопачук А. 8 класс – руководитель Орехова И.В.);</w:t>
      </w:r>
    </w:p>
    <w:p w:rsidR="001F20C3" w:rsidRPr="00E258A2" w:rsidRDefault="001F20C3" w:rsidP="001F20C3">
      <w:pPr>
        <w:spacing w:line="240" w:lineRule="auto"/>
        <w:ind w:firstLine="708"/>
        <w:jc w:val="both"/>
        <w:rPr>
          <w:rFonts w:ascii="Times New Roman" w:hAnsi="Times New Roman" w:cs="Times New Roman"/>
          <w:sz w:val="24"/>
          <w:szCs w:val="24"/>
        </w:rPr>
      </w:pPr>
      <w:r w:rsidRPr="00E258A2">
        <w:rPr>
          <w:rFonts w:ascii="Times New Roman" w:hAnsi="Times New Roman" w:cs="Times New Roman"/>
          <w:sz w:val="24"/>
          <w:szCs w:val="24"/>
        </w:rPr>
        <w:t>- Всероссийский конкурс рисунков, посвященный памяти  святого равноапостольного великого князя Владимира (диплом - Юносова М. 10 класс  – руководитель Орехова И.В.);</w:t>
      </w:r>
    </w:p>
    <w:p w:rsidR="001F20C3" w:rsidRPr="00E258A2" w:rsidRDefault="001F20C3" w:rsidP="001F20C3">
      <w:pPr>
        <w:spacing w:line="240" w:lineRule="auto"/>
        <w:ind w:firstLine="708"/>
        <w:jc w:val="both"/>
        <w:rPr>
          <w:rFonts w:ascii="Times New Roman" w:hAnsi="Times New Roman" w:cs="Times New Roman"/>
          <w:sz w:val="24"/>
          <w:szCs w:val="24"/>
        </w:rPr>
      </w:pPr>
      <w:r w:rsidRPr="00E258A2">
        <w:rPr>
          <w:rFonts w:ascii="Times New Roman" w:hAnsi="Times New Roman" w:cs="Times New Roman"/>
          <w:sz w:val="24"/>
          <w:szCs w:val="24"/>
        </w:rPr>
        <w:t xml:space="preserve">- </w:t>
      </w:r>
      <w:r w:rsidRPr="00E258A2">
        <w:rPr>
          <w:rFonts w:ascii="Times New Roman" w:hAnsi="Times New Roman" w:cs="Times New Roman"/>
          <w:sz w:val="24"/>
          <w:szCs w:val="24"/>
          <w:lang w:val="en-US"/>
        </w:rPr>
        <w:t>XIII</w:t>
      </w:r>
      <w:r w:rsidRPr="00E258A2">
        <w:rPr>
          <w:rFonts w:ascii="Times New Roman" w:hAnsi="Times New Roman" w:cs="Times New Roman"/>
          <w:sz w:val="24"/>
          <w:szCs w:val="24"/>
        </w:rPr>
        <w:t xml:space="preserve"> конкурс творческих работ имени святителя Димитрия Ростовского (благодарственное письмо Юносова М. 10 класс);</w:t>
      </w:r>
    </w:p>
    <w:p w:rsidR="001F20C3" w:rsidRPr="00E258A2" w:rsidRDefault="001F20C3" w:rsidP="001F20C3">
      <w:pPr>
        <w:spacing w:line="240" w:lineRule="auto"/>
        <w:jc w:val="both"/>
        <w:rPr>
          <w:rFonts w:ascii="Times New Roman" w:hAnsi="Times New Roman" w:cs="Times New Roman"/>
          <w:sz w:val="24"/>
          <w:szCs w:val="24"/>
        </w:rPr>
      </w:pPr>
      <w:r w:rsidRPr="00E258A2">
        <w:rPr>
          <w:rFonts w:ascii="Times New Roman" w:hAnsi="Times New Roman" w:cs="Times New Roman"/>
          <w:sz w:val="24"/>
          <w:szCs w:val="24"/>
        </w:rPr>
        <w:t xml:space="preserve">          -  муниципальный  конкурс юных чтецов «Живая классика» (диплом победителя конкурса  -  Шатов И. 8 класс;</w:t>
      </w:r>
    </w:p>
    <w:p w:rsidR="001F20C3" w:rsidRPr="00E258A2" w:rsidRDefault="001F20C3" w:rsidP="001F20C3">
      <w:pPr>
        <w:spacing w:line="240" w:lineRule="auto"/>
        <w:jc w:val="both"/>
        <w:rPr>
          <w:rFonts w:ascii="Times New Roman" w:hAnsi="Times New Roman" w:cs="Times New Roman"/>
          <w:sz w:val="24"/>
          <w:szCs w:val="24"/>
        </w:rPr>
      </w:pPr>
      <w:r w:rsidRPr="00E258A2">
        <w:rPr>
          <w:rFonts w:ascii="Times New Roman" w:hAnsi="Times New Roman" w:cs="Times New Roman"/>
          <w:sz w:val="24"/>
          <w:szCs w:val="24"/>
        </w:rPr>
        <w:t>- конкурс «Общественное признание 2015» (диплом за овладение русским языком, основами ораторского искусства от общественной палаты Ростовской области – Шатов И. 8 класс);</w:t>
      </w:r>
    </w:p>
    <w:p w:rsidR="001F20C3" w:rsidRPr="00E258A2" w:rsidRDefault="001F20C3" w:rsidP="001F20C3">
      <w:pPr>
        <w:spacing w:line="240" w:lineRule="auto"/>
        <w:ind w:firstLine="708"/>
        <w:jc w:val="both"/>
        <w:rPr>
          <w:rFonts w:ascii="Times New Roman" w:hAnsi="Times New Roman" w:cs="Times New Roman"/>
          <w:sz w:val="24"/>
          <w:szCs w:val="24"/>
        </w:rPr>
      </w:pPr>
      <w:r w:rsidRPr="00E258A2">
        <w:rPr>
          <w:rFonts w:ascii="Times New Roman" w:hAnsi="Times New Roman" w:cs="Times New Roman"/>
          <w:sz w:val="24"/>
          <w:szCs w:val="24"/>
        </w:rPr>
        <w:t>- районный  этап областного конкурса «Знаток Конституции и избирательного права»    (диплом   – руководитель Печенкина О.С.);</w:t>
      </w:r>
    </w:p>
    <w:p w:rsidR="001F20C3" w:rsidRPr="00E258A2" w:rsidRDefault="001F20C3" w:rsidP="001F20C3">
      <w:pPr>
        <w:spacing w:line="240" w:lineRule="auto"/>
        <w:ind w:firstLine="708"/>
        <w:jc w:val="both"/>
        <w:rPr>
          <w:rFonts w:ascii="Times New Roman" w:hAnsi="Times New Roman" w:cs="Times New Roman"/>
          <w:sz w:val="24"/>
          <w:szCs w:val="24"/>
          <w:highlight w:val="yellow"/>
        </w:rPr>
      </w:pPr>
      <w:r w:rsidRPr="00E258A2">
        <w:rPr>
          <w:rFonts w:ascii="Times New Roman" w:hAnsi="Times New Roman" w:cs="Times New Roman"/>
          <w:sz w:val="24"/>
          <w:szCs w:val="24"/>
        </w:rPr>
        <w:t xml:space="preserve">- избирательный биатлон  «Время выбирать!» (благодарственное письмо за </w:t>
      </w:r>
      <w:r w:rsidRPr="00E258A2">
        <w:rPr>
          <w:rFonts w:ascii="Times New Roman" w:hAnsi="Times New Roman" w:cs="Times New Roman"/>
          <w:sz w:val="24"/>
          <w:szCs w:val="24"/>
          <w:lang w:val="en-US"/>
        </w:rPr>
        <w:t>II</w:t>
      </w:r>
      <w:r w:rsidRPr="00E258A2">
        <w:rPr>
          <w:rFonts w:ascii="Times New Roman" w:hAnsi="Times New Roman" w:cs="Times New Roman"/>
          <w:sz w:val="24"/>
          <w:szCs w:val="24"/>
        </w:rPr>
        <w:t xml:space="preserve">  место - руководитель Печенкина О.С.);</w:t>
      </w:r>
    </w:p>
    <w:p w:rsidR="001F20C3" w:rsidRPr="00E258A2" w:rsidRDefault="001F20C3" w:rsidP="001F20C3">
      <w:pPr>
        <w:spacing w:line="240" w:lineRule="auto"/>
        <w:ind w:firstLine="708"/>
        <w:jc w:val="both"/>
        <w:rPr>
          <w:rFonts w:ascii="Times New Roman" w:hAnsi="Times New Roman" w:cs="Times New Roman"/>
          <w:sz w:val="24"/>
          <w:szCs w:val="24"/>
        </w:rPr>
      </w:pPr>
      <w:r w:rsidRPr="00E258A2">
        <w:rPr>
          <w:rFonts w:ascii="Times New Roman" w:hAnsi="Times New Roman" w:cs="Times New Roman"/>
          <w:sz w:val="24"/>
          <w:szCs w:val="24"/>
        </w:rPr>
        <w:t xml:space="preserve">-  районная краеведческая конференция «Моя малая Родина в истории Усть-Донецкого района», посвященная 50-летию образования Усть-Донецкого района (диплом за </w:t>
      </w:r>
      <w:r w:rsidRPr="00E258A2">
        <w:rPr>
          <w:rFonts w:ascii="Times New Roman" w:hAnsi="Times New Roman" w:cs="Times New Roman"/>
          <w:sz w:val="24"/>
          <w:szCs w:val="24"/>
          <w:lang w:val="en-US"/>
        </w:rPr>
        <w:t>III</w:t>
      </w:r>
      <w:r w:rsidRPr="00E258A2">
        <w:rPr>
          <w:rFonts w:ascii="Times New Roman" w:hAnsi="Times New Roman" w:cs="Times New Roman"/>
          <w:sz w:val="24"/>
          <w:szCs w:val="24"/>
        </w:rPr>
        <w:t xml:space="preserve"> место в номинации «Визитная карточка хутора, станицы, поселка» - руководитель Печенкина О.С.);</w:t>
      </w:r>
    </w:p>
    <w:p w:rsidR="001F20C3" w:rsidRPr="00E258A2" w:rsidRDefault="001F20C3" w:rsidP="001F20C3">
      <w:pPr>
        <w:spacing w:line="240" w:lineRule="auto"/>
        <w:ind w:firstLine="708"/>
        <w:jc w:val="both"/>
        <w:rPr>
          <w:rFonts w:ascii="Times New Roman" w:hAnsi="Times New Roman" w:cs="Times New Roman"/>
          <w:sz w:val="24"/>
          <w:szCs w:val="24"/>
        </w:rPr>
      </w:pPr>
      <w:r w:rsidRPr="00E258A2">
        <w:rPr>
          <w:rFonts w:ascii="Times New Roman" w:hAnsi="Times New Roman" w:cs="Times New Roman"/>
          <w:sz w:val="24"/>
          <w:szCs w:val="24"/>
        </w:rPr>
        <w:t xml:space="preserve">- интеллектуальная игра для учащихся начальных классов «Умки-2016» (2-е место в районе в командном зачете среди обучающихся 4-х классов; 3-е место в личном зачете Ларина Д. – учитель Шаповалова Н.В.); </w:t>
      </w:r>
    </w:p>
    <w:p w:rsidR="001F20C3" w:rsidRPr="00E258A2" w:rsidRDefault="001F20C3" w:rsidP="001F20C3">
      <w:pPr>
        <w:spacing w:line="240" w:lineRule="auto"/>
        <w:ind w:firstLine="708"/>
        <w:jc w:val="both"/>
        <w:rPr>
          <w:rFonts w:ascii="Times New Roman" w:hAnsi="Times New Roman" w:cs="Times New Roman"/>
          <w:sz w:val="24"/>
          <w:szCs w:val="24"/>
        </w:rPr>
      </w:pPr>
      <w:r w:rsidRPr="00E258A2">
        <w:rPr>
          <w:rFonts w:ascii="Times New Roman" w:hAnsi="Times New Roman" w:cs="Times New Roman"/>
          <w:sz w:val="24"/>
          <w:szCs w:val="24"/>
        </w:rPr>
        <w:t>- районный конкурс исследовательской работы в начальной школе «Я исследователь» (победители конкурса Ковалев П., Храмушина Е., Дроздова Е. – учитель Орехова И.В.);</w:t>
      </w:r>
    </w:p>
    <w:p w:rsidR="001F20C3" w:rsidRPr="00E258A2" w:rsidRDefault="001F20C3" w:rsidP="001F20C3">
      <w:pPr>
        <w:spacing w:line="240" w:lineRule="auto"/>
        <w:ind w:firstLine="708"/>
        <w:jc w:val="both"/>
        <w:rPr>
          <w:rFonts w:ascii="Times New Roman" w:hAnsi="Times New Roman" w:cs="Times New Roman"/>
          <w:sz w:val="24"/>
          <w:szCs w:val="24"/>
        </w:rPr>
      </w:pPr>
      <w:r w:rsidRPr="00E258A2">
        <w:rPr>
          <w:rFonts w:ascii="Times New Roman" w:hAnsi="Times New Roman" w:cs="Times New Roman"/>
          <w:sz w:val="24"/>
          <w:szCs w:val="24"/>
        </w:rPr>
        <w:t xml:space="preserve">-  научно-практическая конференция «Войны священные страницы», посвященная 70-летию Победы в Великой Отечественной войне («Калининские чтения – 2015года») (победители конкурса Шатов И. 8 класс – учитель Панова З.В., Карасев Д. – учитель Конищева Н.В.).  </w:t>
      </w:r>
    </w:p>
    <w:p w:rsidR="001F20C3" w:rsidRPr="00E258A2" w:rsidRDefault="001F20C3" w:rsidP="001F20C3">
      <w:pPr>
        <w:spacing w:after="0" w:line="240" w:lineRule="auto"/>
        <w:ind w:firstLine="708"/>
        <w:jc w:val="both"/>
        <w:rPr>
          <w:rFonts w:ascii="Times New Roman" w:hAnsi="Times New Roman" w:cs="Times New Roman"/>
          <w:sz w:val="24"/>
          <w:szCs w:val="24"/>
        </w:rPr>
      </w:pPr>
      <w:r w:rsidRPr="00E258A2">
        <w:rPr>
          <w:rFonts w:ascii="Times New Roman" w:hAnsi="Times New Roman" w:cs="Times New Roman"/>
          <w:sz w:val="24"/>
          <w:szCs w:val="24"/>
        </w:rPr>
        <w:t>Научное общество «Галилео» существует в школе несколько лет и действует по нескольким направлениям: естественные дисциплины, физико-математические, филологические, общественные, эстетические.</w:t>
      </w:r>
    </w:p>
    <w:p w:rsidR="001F20C3" w:rsidRPr="00E258A2" w:rsidRDefault="001F20C3" w:rsidP="001F20C3">
      <w:pPr>
        <w:spacing w:after="0" w:line="240" w:lineRule="auto"/>
        <w:ind w:firstLine="360"/>
        <w:jc w:val="both"/>
        <w:rPr>
          <w:rFonts w:ascii="Times New Roman" w:hAnsi="Times New Roman" w:cs="Times New Roman"/>
          <w:sz w:val="24"/>
          <w:szCs w:val="24"/>
        </w:rPr>
      </w:pPr>
      <w:r w:rsidRPr="00E258A2">
        <w:rPr>
          <w:rFonts w:ascii="Times New Roman" w:hAnsi="Times New Roman" w:cs="Times New Roman"/>
          <w:sz w:val="24"/>
          <w:szCs w:val="24"/>
        </w:rPr>
        <w:t xml:space="preserve">В течение учебного года учителя-предметники с учениками ведут исследовательскую деятельность по различным направлениям, лучшие проекты представляются на традиционной научно-практической конференции в конце года. В 2015-2016 учебном году итоговая конференция была посвящена 55-летию МБОУ УДСОШ №1. Конференция  стала завершающим мероприятием,  подводящим итоги работы за год научного общества учащихся «Галилео». </w:t>
      </w:r>
    </w:p>
    <w:p w:rsidR="001F20C3" w:rsidRPr="00E258A2" w:rsidRDefault="001F20C3" w:rsidP="001F20C3">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 xml:space="preserve">      На конференции были представлены 10 проектов учеников 5-11 классов  и 1 проект учащихся начальных классов. Всего в конференции приняли участие 18 учеников (15 –старшей школы, 3 – начальной). Конференция прошла организованно.  Были соблюдены требования к содержанию работ. Следует отметить работы   обучающихся Низкодубовой А. 5а класс (руководитель Конищева Н.В.), Гунько С. (руководитель Манафова И.Н.). </w:t>
      </w:r>
    </w:p>
    <w:p w:rsidR="001F20C3" w:rsidRPr="00E258A2" w:rsidRDefault="001F20C3" w:rsidP="001F20C3">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 xml:space="preserve">    Обучающиеся начальной школы    приняли участие в школьном этапе районного конкурса исследовательской работы  «Я исследователь». Конкурс был ориентирован на содействие развития у детей познавательных способностей, умений и навыков исследовательской деятельности. Обучающиеся подготовили творческие проекты и исследовательские работы по разным номинациям.  Всего  было представлено 14 проектов.</w:t>
      </w:r>
    </w:p>
    <w:p w:rsidR="001F20C3" w:rsidRPr="00E258A2" w:rsidRDefault="001F20C3" w:rsidP="001F20C3">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 xml:space="preserve">     Победителями школьного этапа конкурса «Я исследователь» стали: </w:t>
      </w:r>
    </w:p>
    <w:p w:rsidR="001F20C3" w:rsidRPr="00E258A2" w:rsidRDefault="001F20C3" w:rsidP="001F20C3">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 Досеева В. 1б класс «Почему в хлебе столько дырочек» (учитель Карпова О.П.</w:t>
      </w:r>
    </w:p>
    <w:p w:rsidR="001F20C3" w:rsidRPr="00E258A2" w:rsidRDefault="001F20C3" w:rsidP="001F20C3">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 Алваджян Н. 3в класс  «Сколько весит здоровье ученика?» (учитель Валаки Н.Н.),</w:t>
      </w:r>
    </w:p>
    <w:p w:rsidR="001F20C3" w:rsidRPr="00E258A2" w:rsidRDefault="001F20C3" w:rsidP="001F20C3">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lastRenderedPageBreak/>
        <w:t xml:space="preserve">- Ковалев П., Храмушина К., Дроздова Е. 4бв классы «Нетрадиционные техники рисования»(учитель Орехова И.В.). </w:t>
      </w:r>
    </w:p>
    <w:p w:rsidR="001F20C3" w:rsidRPr="00E258A2" w:rsidRDefault="001F20C3" w:rsidP="001F20C3">
      <w:pPr>
        <w:tabs>
          <w:tab w:val="left" w:pos="645"/>
        </w:tabs>
        <w:spacing w:line="240" w:lineRule="auto"/>
        <w:jc w:val="both"/>
        <w:rPr>
          <w:rFonts w:ascii="Times New Roman" w:hAnsi="Times New Roman" w:cs="Times New Roman"/>
          <w:b/>
          <w:sz w:val="24"/>
          <w:szCs w:val="24"/>
        </w:rPr>
      </w:pPr>
      <w:r w:rsidRPr="00E258A2">
        <w:rPr>
          <w:rFonts w:ascii="Times New Roman" w:hAnsi="Times New Roman" w:cs="Times New Roman"/>
          <w:sz w:val="24"/>
          <w:szCs w:val="24"/>
        </w:rPr>
        <w:t xml:space="preserve">   Работа «Нетрадиционные техники рисования» (руководитель Орехова И.В.) заняла призовое место в муниципальном этапе  конкурса «Я исследователь».  </w:t>
      </w:r>
    </w:p>
    <w:p w:rsidR="00235F56" w:rsidRPr="00E258A2" w:rsidRDefault="00096597" w:rsidP="00B84F52">
      <w:pPr>
        <w:pStyle w:val="a6"/>
        <w:numPr>
          <w:ilvl w:val="1"/>
          <w:numId w:val="1"/>
        </w:numPr>
        <w:spacing w:after="0" w:line="240" w:lineRule="auto"/>
        <w:ind w:right="-185"/>
        <w:jc w:val="both"/>
        <w:rPr>
          <w:rFonts w:ascii="Times New Roman" w:hAnsi="Times New Roman"/>
          <w:b/>
          <w:sz w:val="24"/>
          <w:szCs w:val="24"/>
        </w:rPr>
      </w:pPr>
      <w:r w:rsidRPr="00E258A2">
        <w:rPr>
          <w:rFonts w:ascii="Times New Roman" w:hAnsi="Times New Roman"/>
          <w:b/>
          <w:sz w:val="24"/>
          <w:szCs w:val="24"/>
        </w:rPr>
        <w:t>И</w:t>
      </w:r>
      <w:r w:rsidR="00235F56" w:rsidRPr="00E258A2">
        <w:rPr>
          <w:rFonts w:ascii="Times New Roman" w:hAnsi="Times New Roman"/>
          <w:b/>
          <w:sz w:val="24"/>
          <w:szCs w:val="24"/>
        </w:rPr>
        <w:t>спользуемые инновацио</w:t>
      </w:r>
      <w:r w:rsidR="003904F0" w:rsidRPr="00E258A2">
        <w:rPr>
          <w:rFonts w:ascii="Times New Roman" w:hAnsi="Times New Roman"/>
          <w:b/>
          <w:sz w:val="24"/>
          <w:szCs w:val="24"/>
        </w:rPr>
        <w:t>нные образовательные технологии.</w:t>
      </w:r>
    </w:p>
    <w:p w:rsidR="002A6C73" w:rsidRPr="00E258A2" w:rsidRDefault="002A6C73" w:rsidP="00CB3234">
      <w:pPr>
        <w:spacing w:before="100" w:beforeAutospacing="1" w:after="100" w:afterAutospacing="1" w:line="240" w:lineRule="auto"/>
        <w:ind w:firstLine="708"/>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Школа  использует инновационные образовательные технологии и методики преподавания учебных дисциплин, позволяющих значительно повысить эффективность обучения, инициативность и успешность всех участников образовательного процесса.</w:t>
      </w:r>
    </w:p>
    <w:p w:rsidR="002A6C73" w:rsidRPr="00E258A2" w:rsidRDefault="00DF6C33" w:rsidP="00CB3234">
      <w:pPr>
        <w:spacing w:before="100" w:beforeAutospacing="1" w:after="100" w:afterAutospacing="1" w:line="240" w:lineRule="auto"/>
        <w:ind w:firstLine="708"/>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100% учителей владеют информацией о современных педагогических технологиях,  используют различные технологии полностью или приемы поэлементно.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985"/>
        <w:gridCol w:w="3544"/>
      </w:tblGrid>
      <w:tr w:rsidR="002A6C73" w:rsidRPr="00E258A2" w:rsidTr="00071070">
        <w:tc>
          <w:tcPr>
            <w:tcW w:w="510" w:type="dxa"/>
          </w:tcPr>
          <w:p w:rsidR="002A6C73" w:rsidRPr="00E258A2" w:rsidRDefault="002A6C73" w:rsidP="00071070">
            <w:pPr>
              <w:spacing w:before="100" w:beforeAutospacing="1" w:after="100" w:afterAutospacing="1"/>
              <w:jc w:val="center"/>
              <w:rPr>
                <w:rFonts w:ascii="Times New Roman" w:eastAsia="Times New Roman" w:hAnsi="Times New Roman" w:cs="Times New Roman"/>
                <w:b/>
                <w:i/>
                <w:sz w:val="24"/>
                <w:szCs w:val="24"/>
              </w:rPr>
            </w:pPr>
            <w:r w:rsidRPr="00E258A2">
              <w:rPr>
                <w:rFonts w:ascii="Times New Roman" w:eastAsia="Times New Roman" w:hAnsi="Times New Roman" w:cs="Times New Roman"/>
                <w:b/>
                <w:i/>
                <w:sz w:val="24"/>
                <w:szCs w:val="24"/>
              </w:rPr>
              <w:t>№</w:t>
            </w:r>
          </w:p>
        </w:tc>
        <w:tc>
          <w:tcPr>
            <w:tcW w:w="4985" w:type="dxa"/>
          </w:tcPr>
          <w:p w:rsidR="002A6C73" w:rsidRPr="00E258A2" w:rsidRDefault="002A6C73" w:rsidP="00071070">
            <w:pPr>
              <w:spacing w:before="100" w:beforeAutospacing="1" w:after="100" w:afterAutospacing="1"/>
              <w:jc w:val="center"/>
              <w:rPr>
                <w:rFonts w:ascii="Times New Roman" w:eastAsia="Times New Roman" w:hAnsi="Times New Roman" w:cs="Times New Roman"/>
                <w:b/>
                <w:i/>
                <w:sz w:val="24"/>
                <w:szCs w:val="24"/>
              </w:rPr>
            </w:pPr>
            <w:r w:rsidRPr="00E258A2">
              <w:rPr>
                <w:rFonts w:ascii="Times New Roman" w:eastAsia="Times New Roman" w:hAnsi="Times New Roman" w:cs="Times New Roman"/>
                <w:b/>
                <w:i/>
                <w:sz w:val="24"/>
                <w:szCs w:val="24"/>
              </w:rPr>
              <w:t>Наименование технологии</w:t>
            </w:r>
          </w:p>
        </w:tc>
        <w:tc>
          <w:tcPr>
            <w:tcW w:w="3544" w:type="dxa"/>
          </w:tcPr>
          <w:p w:rsidR="002A6C73" w:rsidRPr="00E258A2" w:rsidRDefault="002A6C73" w:rsidP="00071070">
            <w:pPr>
              <w:spacing w:before="100" w:beforeAutospacing="1" w:after="100" w:afterAutospacing="1"/>
              <w:jc w:val="center"/>
              <w:rPr>
                <w:rFonts w:ascii="Times New Roman" w:eastAsia="Times New Roman" w:hAnsi="Times New Roman" w:cs="Times New Roman"/>
                <w:b/>
                <w:i/>
                <w:sz w:val="24"/>
                <w:szCs w:val="24"/>
              </w:rPr>
            </w:pPr>
            <w:r w:rsidRPr="00E258A2">
              <w:rPr>
                <w:rFonts w:ascii="Times New Roman" w:eastAsia="Times New Roman" w:hAnsi="Times New Roman" w:cs="Times New Roman"/>
                <w:b/>
                <w:i/>
                <w:sz w:val="24"/>
                <w:szCs w:val="24"/>
              </w:rPr>
              <w:t>предметы</w:t>
            </w:r>
          </w:p>
        </w:tc>
      </w:tr>
      <w:tr w:rsidR="002A6C73" w:rsidRPr="00E258A2" w:rsidTr="00071070">
        <w:tc>
          <w:tcPr>
            <w:tcW w:w="510" w:type="dxa"/>
          </w:tcPr>
          <w:p w:rsidR="002A6C73" w:rsidRPr="00E258A2" w:rsidRDefault="002A6C73" w:rsidP="000F7CD7">
            <w:pPr>
              <w:spacing w:before="100" w:beforeAutospacing="1" w:after="100" w:afterAutospacing="1"/>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w:t>
            </w:r>
          </w:p>
        </w:tc>
        <w:tc>
          <w:tcPr>
            <w:tcW w:w="4985" w:type="dxa"/>
          </w:tcPr>
          <w:p w:rsidR="002A6C73" w:rsidRPr="00E258A2" w:rsidRDefault="002A6C73" w:rsidP="000F7CD7">
            <w:pPr>
              <w:spacing w:before="100" w:beforeAutospacing="1" w:after="100" w:afterAutospacing="1"/>
              <w:rPr>
                <w:rFonts w:ascii="Times New Roman" w:eastAsia="Times New Roman" w:hAnsi="Times New Roman" w:cs="Times New Roman"/>
                <w:sz w:val="24"/>
                <w:szCs w:val="24"/>
              </w:rPr>
            </w:pPr>
            <w:r w:rsidRPr="00E258A2">
              <w:rPr>
                <w:rFonts w:ascii="Times New Roman" w:eastAsia="Times New Roman" w:hAnsi="Times New Roman" w:cs="Times New Roman"/>
                <w:b/>
                <w:bCs/>
                <w:i/>
                <w:iCs/>
                <w:sz w:val="24"/>
                <w:szCs w:val="24"/>
              </w:rPr>
              <w:t>Личностно- ориентированное обучение      </w:t>
            </w:r>
          </w:p>
        </w:tc>
        <w:tc>
          <w:tcPr>
            <w:tcW w:w="3544" w:type="dxa"/>
          </w:tcPr>
          <w:p w:rsidR="002A6C73" w:rsidRPr="00E258A2" w:rsidRDefault="002A6C73" w:rsidP="000F7CD7">
            <w:pPr>
              <w:spacing w:before="100" w:beforeAutospacing="1" w:after="100" w:afterAutospacing="1"/>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Русский язык, литература, биология, химия, география, английский  язык, технология, история, МХК,  литература. </w:t>
            </w:r>
          </w:p>
        </w:tc>
      </w:tr>
      <w:tr w:rsidR="002A6C73" w:rsidRPr="00E258A2" w:rsidTr="00071070">
        <w:tc>
          <w:tcPr>
            <w:tcW w:w="510" w:type="dxa"/>
          </w:tcPr>
          <w:p w:rsidR="002A6C73" w:rsidRPr="00E258A2" w:rsidRDefault="002A6C73" w:rsidP="000F7CD7">
            <w:pPr>
              <w:spacing w:before="100" w:beforeAutospacing="1" w:after="100" w:afterAutospacing="1"/>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2</w:t>
            </w:r>
          </w:p>
        </w:tc>
        <w:tc>
          <w:tcPr>
            <w:tcW w:w="4985" w:type="dxa"/>
          </w:tcPr>
          <w:p w:rsidR="002A6C73" w:rsidRPr="00E258A2" w:rsidRDefault="002A6C73" w:rsidP="000F7CD7">
            <w:pPr>
              <w:spacing w:before="100" w:beforeAutospacing="1" w:after="100" w:afterAutospacing="1"/>
              <w:rPr>
                <w:rFonts w:ascii="Times New Roman" w:eastAsia="Times New Roman" w:hAnsi="Times New Roman" w:cs="Times New Roman"/>
                <w:sz w:val="24"/>
                <w:szCs w:val="24"/>
              </w:rPr>
            </w:pPr>
            <w:r w:rsidRPr="00E258A2">
              <w:rPr>
                <w:rFonts w:ascii="Times New Roman" w:eastAsia="Times New Roman" w:hAnsi="Times New Roman" w:cs="Times New Roman"/>
                <w:b/>
                <w:bCs/>
                <w:i/>
                <w:iCs/>
                <w:sz w:val="24"/>
                <w:szCs w:val="24"/>
              </w:rPr>
              <w:t>Информационно- коммуникационные технологии</w:t>
            </w:r>
          </w:p>
        </w:tc>
        <w:tc>
          <w:tcPr>
            <w:tcW w:w="3544" w:type="dxa"/>
          </w:tcPr>
          <w:p w:rsidR="002A6C73" w:rsidRPr="00E258A2" w:rsidRDefault="002A6C73" w:rsidP="000F7CD7">
            <w:pPr>
              <w:spacing w:before="100" w:beforeAutospacing="1" w:after="100" w:afterAutospacing="1"/>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Математика, английский язык, биология, химия, технология, история, информатика, МХК, окружающий мир, литературное чтение</w:t>
            </w:r>
          </w:p>
        </w:tc>
      </w:tr>
      <w:tr w:rsidR="002A6C73" w:rsidRPr="00E258A2" w:rsidTr="00071070">
        <w:tc>
          <w:tcPr>
            <w:tcW w:w="510" w:type="dxa"/>
          </w:tcPr>
          <w:p w:rsidR="002A6C73" w:rsidRPr="00E258A2" w:rsidRDefault="002A6C73" w:rsidP="000F7CD7">
            <w:pPr>
              <w:spacing w:before="100" w:beforeAutospacing="1" w:after="100" w:afterAutospacing="1"/>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3</w:t>
            </w:r>
          </w:p>
        </w:tc>
        <w:tc>
          <w:tcPr>
            <w:tcW w:w="4985" w:type="dxa"/>
          </w:tcPr>
          <w:p w:rsidR="002A6C73" w:rsidRPr="00E258A2" w:rsidRDefault="002A6C73" w:rsidP="000F7CD7">
            <w:pPr>
              <w:spacing w:before="100" w:beforeAutospacing="1" w:after="100" w:afterAutospacing="1"/>
              <w:rPr>
                <w:rFonts w:ascii="Times New Roman" w:eastAsia="Times New Roman" w:hAnsi="Times New Roman" w:cs="Times New Roman"/>
                <w:sz w:val="24"/>
                <w:szCs w:val="24"/>
              </w:rPr>
            </w:pPr>
            <w:r w:rsidRPr="00E258A2">
              <w:rPr>
                <w:rFonts w:ascii="Times New Roman" w:eastAsia="Times New Roman" w:hAnsi="Times New Roman" w:cs="Times New Roman"/>
                <w:b/>
                <w:bCs/>
                <w:i/>
                <w:iCs/>
                <w:sz w:val="24"/>
                <w:szCs w:val="24"/>
              </w:rPr>
              <w:t>Проектно - исследовательская технология</w:t>
            </w:r>
          </w:p>
        </w:tc>
        <w:tc>
          <w:tcPr>
            <w:tcW w:w="3544" w:type="dxa"/>
          </w:tcPr>
          <w:p w:rsidR="002A6C73" w:rsidRPr="00E258A2" w:rsidRDefault="002A6C73" w:rsidP="000F7CD7">
            <w:pPr>
              <w:spacing w:before="100" w:beforeAutospacing="1" w:after="100" w:afterAutospacing="1"/>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Английский язык, химия, технология,  информатика, начальные классы</w:t>
            </w:r>
          </w:p>
        </w:tc>
      </w:tr>
      <w:tr w:rsidR="002A6C73" w:rsidRPr="00E258A2" w:rsidTr="00071070">
        <w:tc>
          <w:tcPr>
            <w:tcW w:w="510" w:type="dxa"/>
          </w:tcPr>
          <w:p w:rsidR="002A6C73" w:rsidRPr="00E258A2" w:rsidRDefault="002A6C73" w:rsidP="000F7CD7">
            <w:pPr>
              <w:spacing w:before="100" w:beforeAutospacing="1" w:after="100" w:afterAutospacing="1"/>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4</w:t>
            </w:r>
          </w:p>
        </w:tc>
        <w:tc>
          <w:tcPr>
            <w:tcW w:w="4985" w:type="dxa"/>
          </w:tcPr>
          <w:p w:rsidR="002A6C73" w:rsidRPr="00E258A2" w:rsidRDefault="002A6C73" w:rsidP="000F7CD7">
            <w:pPr>
              <w:spacing w:before="100" w:beforeAutospacing="1" w:after="100" w:afterAutospacing="1"/>
              <w:rPr>
                <w:rFonts w:ascii="Times New Roman" w:eastAsia="Times New Roman" w:hAnsi="Times New Roman" w:cs="Times New Roman"/>
                <w:sz w:val="24"/>
                <w:szCs w:val="24"/>
              </w:rPr>
            </w:pPr>
            <w:r w:rsidRPr="00E258A2">
              <w:rPr>
                <w:rFonts w:ascii="Times New Roman" w:eastAsia="Times New Roman" w:hAnsi="Times New Roman" w:cs="Times New Roman"/>
                <w:b/>
                <w:bCs/>
                <w:i/>
                <w:iCs/>
                <w:sz w:val="24"/>
                <w:szCs w:val="24"/>
              </w:rPr>
              <w:t>Здоровьесберегающие технологии</w:t>
            </w:r>
          </w:p>
        </w:tc>
        <w:tc>
          <w:tcPr>
            <w:tcW w:w="3544" w:type="dxa"/>
          </w:tcPr>
          <w:p w:rsidR="002A6C73" w:rsidRPr="00E258A2" w:rsidRDefault="002A6C73" w:rsidP="000F7CD7">
            <w:pPr>
              <w:spacing w:before="100" w:beforeAutospacing="1" w:after="100" w:afterAutospacing="1"/>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На всех уроках</w:t>
            </w:r>
          </w:p>
        </w:tc>
      </w:tr>
      <w:tr w:rsidR="002A6C73" w:rsidRPr="00E258A2" w:rsidTr="00071070">
        <w:tc>
          <w:tcPr>
            <w:tcW w:w="510" w:type="dxa"/>
          </w:tcPr>
          <w:p w:rsidR="002A6C73" w:rsidRPr="00E258A2" w:rsidRDefault="002A6C73" w:rsidP="000F7CD7">
            <w:pPr>
              <w:spacing w:before="100" w:beforeAutospacing="1" w:after="100" w:afterAutospacing="1"/>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5</w:t>
            </w:r>
          </w:p>
        </w:tc>
        <w:tc>
          <w:tcPr>
            <w:tcW w:w="4985" w:type="dxa"/>
          </w:tcPr>
          <w:p w:rsidR="002A6C73" w:rsidRPr="00E258A2" w:rsidRDefault="002A6C73" w:rsidP="000F7CD7">
            <w:pPr>
              <w:spacing w:before="100" w:beforeAutospacing="1" w:after="100" w:afterAutospacing="1"/>
              <w:rPr>
                <w:rFonts w:ascii="Times New Roman" w:eastAsia="Times New Roman" w:hAnsi="Times New Roman" w:cs="Times New Roman"/>
                <w:sz w:val="24"/>
                <w:szCs w:val="24"/>
              </w:rPr>
            </w:pPr>
            <w:r w:rsidRPr="00E258A2">
              <w:rPr>
                <w:rFonts w:ascii="Times New Roman" w:eastAsia="Times New Roman" w:hAnsi="Times New Roman" w:cs="Times New Roman"/>
                <w:b/>
                <w:bCs/>
                <w:i/>
                <w:iCs/>
                <w:sz w:val="24"/>
                <w:szCs w:val="24"/>
              </w:rPr>
              <w:t>Блочно – модульная технология</w:t>
            </w:r>
          </w:p>
        </w:tc>
        <w:tc>
          <w:tcPr>
            <w:tcW w:w="3544" w:type="dxa"/>
          </w:tcPr>
          <w:p w:rsidR="002A6C73" w:rsidRPr="00E258A2" w:rsidRDefault="002A6C73" w:rsidP="000F7CD7">
            <w:pPr>
              <w:spacing w:before="100" w:beforeAutospacing="1" w:after="100" w:afterAutospacing="1"/>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Биология, иностранный язык, география</w:t>
            </w:r>
          </w:p>
        </w:tc>
      </w:tr>
      <w:tr w:rsidR="002A6C73" w:rsidRPr="00E258A2" w:rsidTr="00071070">
        <w:tc>
          <w:tcPr>
            <w:tcW w:w="510" w:type="dxa"/>
          </w:tcPr>
          <w:p w:rsidR="002A6C73" w:rsidRPr="00E258A2" w:rsidRDefault="002A6C73" w:rsidP="000F7CD7">
            <w:pPr>
              <w:spacing w:before="100" w:beforeAutospacing="1" w:after="100" w:afterAutospacing="1"/>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6</w:t>
            </w:r>
          </w:p>
        </w:tc>
        <w:tc>
          <w:tcPr>
            <w:tcW w:w="4985" w:type="dxa"/>
          </w:tcPr>
          <w:p w:rsidR="002A6C73" w:rsidRPr="00E258A2" w:rsidRDefault="002A6C73" w:rsidP="000F7CD7">
            <w:pPr>
              <w:spacing w:before="100" w:beforeAutospacing="1" w:after="100" w:afterAutospacing="1"/>
              <w:rPr>
                <w:rFonts w:ascii="Times New Roman" w:eastAsia="Times New Roman" w:hAnsi="Times New Roman" w:cs="Times New Roman"/>
                <w:b/>
                <w:bCs/>
                <w:i/>
                <w:iCs/>
                <w:sz w:val="24"/>
                <w:szCs w:val="24"/>
              </w:rPr>
            </w:pPr>
            <w:r w:rsidRPr="00E258A2">
              <w:rPr>
                <w:rFonts w:ascii="Times New Roman" w:eastAsia="Times New Roman" w:hAnsi="Times New Roman" w:cs="Times New Roman"/>
                <w:b/>
                <w:bCs/>
                <w:i/>
                <w:iCs/>
                <w:sz w:val="24"/>
                <w:szCs w:val="24"/>
              </w:rPr>
              <w:t>Игровые технологии       </w:t>
            </w:r>
          </w:p>
        </w:tc>
        <w:tc>
          <w:tcPr>
            <w:tcW w:w="3544" w:type="dxa"/>
          </w:tcPr>
          <w:p w:rsidR="002A6C73" w:rsidRPr="00E258A2" w:rsidRDefault="002A6C73" w:rsidP="000F7CD7">
            <w:pPr>
              <w:spacing w:before="100" w:beforeAutospacing="1" w:after="100" w:afterAutospacing="1"/>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На всех уроках в начальной школе, краеведение, география, история, английский язык. </w:t>
            </w:r>
          </w:p>
        </w:tc>
      </w:tr>
    </w:tbl>
    <w:p w:rsidR="00CB3234" w:rsidRPr="00E258A2" w:rsidRDefault="00CB3234" w:rsidP="00DF6C33">
      <w:pPr>
        <w:pStyle w:val="a6"/>
        <w:spacing w:after="0" w:line="240" w:lineRule="auto"/>
        <w:ind w:left="0" w:right="-185" w:firstLine="567"/>
        <w:jc w:val="both"/>
        <w:rPr>
          <w:rFonts w:ascii="Times New Roman" w:hAnsi="Times New Roman"/>
          <w:sz w:val="24"/>
          <w:szCs w:val="24"/>
        </w:rPr>
      </w:pPr>
    </w:p>
    <w:p w:rsidR="002A6C73" w:rsidRPr="00E258A2" w:rsidRDefault="00DF6C33" w:rsidP="00DF6C33">
      <w:pPr>
        <w:pStyle w:val="a6"/>
        <w:spacing w:after="0" w:line="240" w:lineRule="auto"/>
        <w:ind w:left="0" w:right="-185" w:firstLine="567"/>
        <w:jc w:val="both"/>
        <w:rPr>
          <w:rFonts w:ascii="Times New Roman" w:hAnsi="Times New Roman"/>
          <w:sz w:val="24"/>
          <w:szCs w:val="24"/>
        </w:rPr>
      </w:pPr>
      <w:r w:rsidRPr="00E258A2">
        <w:rPr>
          <w:rFonts w:ascii="Times New Roman" w:hAnsi="Times New Roman"/>
          <w:sz w:val="24"/>
          <w:szCs w:val="24"/>
        </w:rPr>
        <w:t>Широкое внедрение ИКТ в учебно-воспитательный процесс расширило арсенал методологических приемов. Появилась возможность создания зрелищных компьютерных средств обучения и воспитания с элементами звука, видео, мультимедиа. 89% педагогов активно используют компьютер в учебном процессе. Современные ИКТ помогают классному руководителю в организации воспитательного процесса, разработке и проведению классных часов и внеклассных мероприятий, работе с семьей и проведение родительских собраний, оформлению документации.</w:t>
      </w:r>
    </w:p>
    <w:p w:rsidR="00062721" w:rsidRPr="00E258A2" w:rsidRDefault="00062721" w:rsidP="00B9569C">
      <w:pPr>
        <w:spacing w:after="0" w:line="240" w:lineRule="auto"/>
        <w:ind w:right="-185"/>
        <w:jc w:val="both"/>
        <w:rPr>
          <w:rFonts w:ascii="Times New Roman" w:hAnsi="Times New Roman" w:cs="Times New Roman"/>
          <w:sz w:val="24"/>
          <w:szCs w:val="24"/>
        </w:rPr>
      </w:pPr>
    </w:p>
    <w:p w:rsidR="008B4AE0" w:rsidRPr="00E258A2" w:rsidRDefault="003904F0" w:rsidP="008B4AE0">
      <w:pPr>
        <w:pStyle w:val="a6"/>
        <w:numPr>
          <w:ilvl w:val="1"/>
          <w:numId w:val="1"/>
        </w:numPr>
        <w:spacing w:after="0" w:line="240" w:lineRule="auto"/>
        <w:ind w:left="0" w:right="-185" w:firstLine="0"/>
        <w:jc w:val="both"/>
        <w:rPr>
          <w:rFonts w:ascii="Times New Roman" w:hAnsi="Times New Roman"/>
          <w:b/>
          <w:sz w:val="24"/>
          <w:szCs w:val="24"/>
        </w:rPr>
      </w:pPr>
      <w:r w:rsidRPr="00E258A2">
        <w:rPr>
          <w:rFonts w:ascii="Times New Roman" w:hAnsi="Times New Roman"/>
          <w:b/>
          <w:sz w:val="24"/>
          <w:szCs w:val="24"/>
        </w:rPr>
        <w:t>О</w:t>
      </w:r>
      <w:r w:rsidR="00235F56" w:rsidRPr="00E258A2">
        <w:rPr>
          <w:rFonts w:ascii="Times New Roman" w:hAnsi="Times New Roman"/>
          <w:b/>
          <w:sz w:val="24"/>
          <w:szCs w:val="24"/>
        </w:rPr>
        <w:t>рганизация специализированной (коррекционной) помощи детям, в том числе детям с ограниченными возможностями здоровья (деятельность педагог</w:t>
      </w:r>
      <w:r w:rsidR="00CB3234" w:rsidRPr="00E258A2">
        <w:rPr>
          <w:rFonts w:ascii="Times New Roman" w:hAnsi="Times New Roman"/>
          <w:b/>
          <w:sz w:val="24"/>
          <w:szCs w:val="24"/>
        </w:rPr>
        <w:t>а</w:t>
      </w:r>
      <w:r w:rsidR="0081768F" w:rsidRPr="00E258A2">
        <w:rPr>
          <w:rFonts w:ascii="Times New Roman" w:hAnsi="Times New Roman"/>
          <w:b/>
          <w:sz w:val="24"/>
          <w:szCs w:val="24"/>
        </w:rPr>
        <w:t>-психолога).</w:t>
      </w:r>
    </w:p>
    <w:p w:rsidR="003D0C80" w:rsidRPr="00E258A2" w:rsidRDefault="008D0159" w:rsidP="003D0C80">
      <w:pPr>
        <w:spacing w:line="240" w:lineRule="auto"/>
        <w:jc w:val="both"/>
        <w:rPr>
          <w:rFonts w:ascii="Times New Roman" w:hAnsi="Times New Roman" w:cs="Times New Roman"/>
          <w:sz w:val="24"/>
          <w:szCs w:val="24"/>
        </w:rPr>
      </w:pPr>
      <w:r w:rsidRPr="00E258A2">
        <w:rPr>
          <w:rFonts w:ascii="Times New Roman" w:hAnsi="Times New Roman" w:cs="Times New Roman"/>
          <w:sz w:val="24"/>
          <w:szCs w:val="24"/>
        </w:rPr>
        <w:tab/>
      </w:r>
      <w:r w:rsidR="007D3CCA" w:rsidRPr="00E258A2">
        <w:rPr>
          <w:rFonts w:ascii="Times New Roman" w:hAnsi="Times New Roman" w:cs="Times New Roman"/>
          <w:sz w:val="24"/>
          <w:szCs w:val="24"/>
        </w:rPr>
        <w:t>10 обучающихся 1-8 классов</w:t>
      </w:r>
      <w:r w:rsidR="003D0C80" w:rsidRPr="00E258A2">
        <w:rPr>
          <w:rFonts w:ascii="Times New Roman" w:hAnsi="Times New Roman" w:cs="Times New Roman"/>
          <w:sz w:val="24"/>
          <w:szCs w:val="24"/>
        </w:rPr>
        <w:t>, испытывающи</w:t>
      </w:r>
      <w:r w:rsidR="007D3CCA" w:rsidRPr="00E258A2">
        <w:rPr>
          <w:rFonts w:ascii="Times New Roman" w:hAnsi="Times New Roman" w:cs="Times New Roman"/>
          <w:sz w:val="24"/>
          <w:szCs w:val="24"/>
        </w:rPr>
        <w:t>х</w:t>
      </w:r>
      <w:r w:rsidR="003D0C80" w:rsidRPr="00E258A2">
        <w:rPr>
          <w:rFonts w:ascii="Times New Roman" w:hAnsi="Times New Roman" w:cs="Times New Roman"/>
          <w:sz w:val="24"/>
          <w:szCs w:val="24"/>
        </w:rPr>
        <w:t xml:space="preserve"> затруднения в усвоении общеобразовательных программ</w:t>
      </w:r>
      <w:r w:rsidR="007D3CCA" w:rsidRPr="00E258A2">
        <w:rPr>
          <w:rFonts w:ascii="Times New Roman" w:hAnsi="Times New Roman" w:cs="Times New Roman"/>
          <w:sz w:val="24"/>
          <w:szCs w:val="24"/>
        </w:rPr>
        <w:t>,согласно заключению районной ПМПК были переведе</w:t>
      </w:r>
      <w:r w:rsidR="003D0C80" w:rsidRPr="00E258A2">
        <w:rPr>
          <w:rFonts w:ascii="Times New Roman" w:hAnsi="Times New Roman" w:cs="Times New Roman"/>
          <w:sz w:val="24"/>
          <w:szCs w:val="24"/>
        </w:rPr>
        <w:t>ны и продолжа</w:t>
      </w:r>
      <w:r w:rsidR="007D3CCA" w:rsidRPr="00E258A2">
        <w:rPr>
          <w:rFonts w:ascii="Times New Roman" w:hAnsi="Times New Roman" w:cs="Times New Roman"/>
          <w:sz w:val="24"/>
          <w:szCs w:val="24"/>
        </w:rPr>
        <w:t>ли</w:t>
      </w:r>
      <w:r w:rsidR="003D0C80" w:rsidRPr="00E258A2">
        <w:rPr>
          <w:rFonts w:ascii="Times New Roman" w:hAnsi="Times New Roman" w:cs="Times New Roman"/>
          <w:sz w:val="24"/>
          <w:szCs w:val="24"/>
        </w:rPr>
        <w:t>обучение по</w:t>
      </w:r>
      <w:r w:rsidR="00B9569C" w:rsidRPr="00E258A2">
        <w:rPr>
          <w:rFonts w:ascii="Times New Roman" w:hAnsi="Times New Roman" w:cs="Times New Roman"/>
          <w:sz w:val="24"/>
          <w:szCs w:val="24"/>
        </w:rPr>
        <w:t xml:space="preserve"> адаптированн</w:t>
      </w:r>
      <w:r w:rsidR="00363947" w:rsidRPr="00E258A2">
        <w:rPr>
          <w:rFonts w:ascii="Times New Roman" w:hAnsi="Times New Roman" w:cs="Times New Roman"/>
          <w:sz w:val="24"/>
          <w:szCs w:val="24"/>
        </w:rPr>
        <w:t>ым</w:t>
      </w:r>
      <w:r w:rsidR="003D0C80" w:rsidRPr="00E258A2">
        <w:rPr>
          <w:rFonts w:ascii="Times New Roman" w:hAnsi="Times New Roman" w:cs="Times New Roman"/>
          <w:sz w:val="24"/>
          <w:szCs w:val="24"/>
        </w:rPr>
        <w:t xml:space="preserve"> программ</w:t>
      </w:r>
      <w:r w:rsidR="00363947" w:rsidRPr="00E258A2">
        <w:rPr>
          <w:rFonts w:ascii="Times New Roman" w:hAnsi="Times New Roman" w:cs="Times New Roman"/>
          <w:sz w:val="24"/>
          <w:szCs w:val="24"/>
        </w:rPr>
        <w:t>ам</w:t>
      </w:r>
      <w:r w:rsidR="003D0C80" w:rsidRPr="00E258A2">
        <w:rPr>
          <w:rFonts w:ascii="Times New Roman" w:hAnsi="Times New Roman" w:cs="Times New Roman"/>
          <w:sz w:val="24"/>
          <w:szCs w:val="24"/>
        </w:rPr>
        <w:t xml:space="preserve"> для детей с особенностями развития.</w:t>
      </w:r>
    </w:p>
    <w:p w:rsidR="003D0C80" w:rsidRPr="00E258A2" w:rsidRDefault="003D0C80" w:rsidP="003D0C80">
      <w:pPr>
        <w:spacing w:after="0"/>
        <w:ind w:firstLine="708"/>
        <w:jc w:val="both"/>
        <w:rPr>
          <w:rFonts w:ascii="Times New Roman" w:hAnsi="Times New Roman" w:cs="Times New Roman"/>
          <w:sz w:val="24"/>
          <w:szCs w:val="24"/>
        </w:rPr>
      </w:pPr>
      <w:r w:rsidRPr="00E258A2">
        <w:rPr>
          <w:rFonts w:ascii="Times New Roman" w:hAnsi="Times New Roman" w:cs="Times New Roman"/>
          <w:sz w:val="24"/>
          <w:szCs w:val="24"/>
        </w:rPr>
        <w:t xml:space="preserve">В соответствии рекомендациями районной ПМПК  составлен план работы ПМПк, индивидуальные программы, график работы индивидуальных занятий с обучающимися. </w:t>
      </w:r>
    </w:p>
    <w:p w:rsidR="003D0C80" w:rsidRPr="00E258A2" w:rsidRDefault="003D0C80" w:rsidP="007D3CCA">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 xml:space="preserve">           Школьным  ПМПк за истекший учебный год было обследовано 13 обучающихся, не усв</w:t>
      </w:r>
      <w:r w:rsidR="007D3CCA" w:rsidRPr="00E258A2">
        <w:rPr>
          <w:rFonts w:ascii="Times New Roman" w:hAnsi="Times New Roman" w:cs="Times New Roman"/>
          <w:sz w:val="24"/>
          <w:szCs w:val="24"/>
        </w:rPr>
        <w:t xml:space="preserve">аивавшихобщеобразовательные программы обучения и </w:t>
      </w:r>
      <w:r w:rsidRPr="00E258A2">
        <w:rPr>
          <w:rFonts w:ascii="Times New Roman" w:hAnsi="Times New Roman" w:cs="Times New Roman"/>
          <w:sz w:val="24"/>
          <w:szCs w:val="24"/>
        </w:rPr>
        <w:t>рекомендовано  пройт</w:t>
      </w:r>
      <w:r w:rsidR="007D3CCA" w:rsidRPr="00E258A2">
        <w:rPr>
          <w:rFonts w:ascii="Times New Roman" w:hAnsi="Times New Roman" w:cs="Times New Roman"/>
          <w:sz w:val="24"/>
          <w:szCs w:val="24"/>
        </w:rPr>
        <w:t xml:space="preserve">и обследование в районной ПМПК, где </w:t>
      </w:r>
      <w:r w:rsidRPr="00E258A2">
        <w:rPr>
          <w:rFonts w:ascii="Times New Roman" w:hAnsi="Times New Roman" w:cs="Times New Roman"/>
          <w:sz w:val="24"/>
          <w:szCs w:val="24"/>
        </w:rPr>
        <w:t>был</w:t>
      </w:r>
      <w:r w:rsidR="007D3CCA" w:rsidRPr="00E258A2">
        <w:rPr>
          <w:rFonts w:ascii="Times New Roman" w:hAnsi="Times New Roman" w:cs="Times New Roman"/>
          <w:sz w:val="24"/>
          <w:szCs w:val="24"/>
        </w:rPr>
        <w:t>и</w:t>
      </w:r>
      <w:r w:rsidRPr="00E258A2">
        <w:rPr>
          <w:rFonts w:ascii="Times New Roman" w:hAnsi="Times New Roman" w:cs="Times New Roman"/>
          <w:sz w:val="24"/>
          <w:szCs w:val="24"/>
        </w:rPr>
        <w:t xml:space="preserve"> выявлена следующ</w:t>
      </w:r>
      <w:r w:rsidR="007D3CCA" w:rsidRPr="00E258A2">
        <w:rPr>
          <w:rFonts w:ascii="Times New Roman" w:hAnsi="Times New Roman" w:cs="Times New Roman"/>
          <w:sz w:val="24"/>
          <w:szCs w:val="24"/>
        </w:rPr>
        <w:t>ие</w:t>
      </w:r>
      <w:r w:rsidRPr="00E258A2">
        <w:rPr>
          <w:rFonts w:ascii="Times New Roman" w:hAnsi="Times New Roman" w:cs="Times New Roman"/>
          <w:sz w:val="24"/>
          <w:szCs w:val="24"/>
        </w:rPr>
        <w:t xml:space="preserve"> структур</w:t>
      </w:r>
      <w:r w:rsidR="007D3CCA" w:rsidRPr="00E258A2">
        <w:rPr>
          <w:rFonts w:ascii="Times New Roman" w:hAnsi="Times New Roman" w:cs="Times New Roman"/>
          <w:sz w:val="24"/>
          <w:szCs w:val="24"/>
        </w:rPr>
        <w:t>ы</w:t>
      </w:r>
      <w:r w:rsidRPr="00E258A2">
        <w:rPr>
          <w:rFonts w:ascii="Times New Roman" w:hAnsi="Times New Roman" w:cs="Times New Roman"/>
          <w:sz w:val="24"/>
          <w:szCs w:val="24"/>
        </w:rPr>
        <w:t xml:space="preserve"> детской патологии:</w:t>
      </w:r>
    </w:p>
    <w:p w:rsidR="003D0C80" w:rsidRPr="00E258A2" w:rsidRDefault="003D0C80" w:rsidP="003D0C80">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lastRenderedPageBreak/>
        <w:t>- ЗПР – 8 обучающихся;</w:t>
      </w:r>
    </w:p>
    <w:p w:rsidR="003D0C80" w:rsidRPr="00E258A2" w:rsidRDefault="003D0C80" w:rsidP="003D0C80">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 Лёгкое когнитивное расстройство – 2 обучающихся.</w:t>
      </w:r>
    </w:p>
    <w:p w:rsidR="003D0C80" w:rsidRPr="00E258A2" w:rsidRDefault="003D0C80" w:rsidP="003D0C80">
      <w:pPr>
        <w:spacing w:after="0" w:line="240" w:lineRule="auto"/>
        <w:ind w:firstLine="708"/>
        <w:rPr>
          <w:rFonts w:ascii="Times New Roman" w:hAnsi="Times New Roman" w:cs="Times New Roman"/>
          <w:sz w:val="24"/>
          <w:szCs w:val="24"/>
        </w:rPr>
      </w:pPr>
      <w:r w:rsidRPr="00E258A2">
        <w:rPr>
          <w:rFonts w:ascii="Times New Roman" w:hAnsi="Times New Roman" w:cs="Times New Roman"/>
          <w:sz w:val="24"/>
          <w:szCs w:val="24"/>
        </w:rPr>
        <w:t>Рекомендовано</w:t>
      </w:r>
      <w:r w:rsidR="00C12E47">
        <w:rPr>
          <w:rFonts w:ascii="Times New Roman" w:hAnsi="Times New Roman" w:cs="Times New Roman"/>
          <w:sz w:val="24"/>
          <w:szCs w:val="24"/>
        </w:rPr>
        <w:t xml:space="preserve"> </w:t>
      </w:r>
      <w:r w:rsidRPr="00E258A2">
        <w:rPr>
          <w:rFonts w:ascii="Times New Roman" w:hAnsi="Times New Roman" w:cs="Times New Roman"/>
          <w:sz w:val="24"/>
          <w:szCs w:val="24"/>
        </w:rPr>
        <w:t xml:space="preserve"> сопровождение:</w:t>
      </w:r>
    </w:p>
    <w:p w:rsidR="003D0C80" w:rsidRPr="00E258A2" w:rsidRDefault="003D0C80" w:rsidP="003D0C80">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- 10 педагогическое;</w:t>
      </w:r>
    </w:p>
    <w:p w:rsidR="003D0C80" w:rsidRPr="00E258A2" w:rsidRDefault="003D0C80" w:rsidP="003D0C80">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- 10 психологическое.</w:t>
      </w:r>
    </w:p>
    <w:p w:rsidR="003D0C80" w:rsidRPr="00E258A2" w:rsidRDefault="003D0C80" w:rsidP="003D0C80">
      <w:pPr>
        <w:spacing w:after="0"/>
        <w:ind w:firstLine="708"/>
        <w:jc w:val="both"/>
        <w:rPr>
          <w:rFonts w:ascii="Times New Roman" w:eastAsia="Times New Roman" w:hAnsi="Times New Roman" w:cs="Times New Roman"/>
          <w:sz w:val="24"/>
          <w:szCs w:val="24"/>
        </w:rPr>
      </w:pPr>
      <w:r w:rsidRPr="00E258A2">
        <w:rPr>
          <w:rFonts w:ascii="Times New Roman" w:hAnsi="Times New Roman" w:cs="Times New Roman"/>
          <w:sz w:val="24"/>
          <w:szCs w:val="24"/>
        </w:rPr>
        <w:t xml:space="preserve">Педагоги, работающие с обучающимися  с (недостаточным) задержанным психическим развитием, при составлении рабочих программ </w:t>
      </w:r>
      <w:r w:rsidRPr="00E258A2">
        <w:rPr>
          <w:rFonts w:ascii="Times New Roman" w:eastAsia="Times New Roman" w:hAnsi="Times New Roman" w:cs="Times New Roman"/>
          <w:sz w:val="24"/>
          <w:szCs w:val="24"/>
        </w:rPr>
        <w:t>учитывали психические и физиологические  особенности  обучающихся, организовывали индивидуальный контроль за освоением обучающимися общеобразовательной программы, обеспечивали консультативную помощь обучающимся,  их родителям (законным представителям).</w:t>
      </w:r>
    </w:p>
    <w:p w:rsidR="003D0C80" w:rsidRPr="00E258A2" w:rsidRDefault="003D0C80" w:rsidP="003D0C80">
      <w:p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ab/>
        <w:t xml:space="preserve">  Опираясь на результаты проведенного диагностического обследования, а также на  запросы учителей и администрации ОО, пров</w:t>
      </w:r>
      <w:r w:rsidR="00363947" w:rsidRPr="00E258A2">
        <w:rPr>
          <w:rFonts w:ascii="Times New Roman" w:eastAsia="Times New Roman" w:hAnsi="Times New Roman" w:cs="Times New Roman"/>
          <w:sz w:val="24"/>
          <w:szCs w:val="24"/>
        </w:rPr>
        <w:t xml:space="preserve">едено69  групповых и 507 индивидуальных коррекционно-развивающих </w:t>
      </w:r>
      <w:r w:rsidRPr="00E258A2">
        <w:rPr>
          <w:rFonts w:ascii="Times New Roman" w:eastAsia="Times New Roman" w:hAnsi="Times New Roman" w:cs="Times New Roman"/>
          <w:sz w:val="24"/>
          <w:szCs w:val="24"/>
        </w:rPr>
        <w:t>занятия с  обучающимися, имеющими трудности в</w:t>
      </w:r>
      <w:r w:rsidR="00363947" w:rsidRPr="00E258A2">
        <w:rPr>
          <w:rFonts w:ascii="Times New Roman" w:eastAsia="Times New Roman" w:hAnsi="Times New Roman" w:cs="Times New Roman"/>
          <w:sz w:val="24"/>
          <w:szCs w:val="24"/>
        </w:rPr>
        <w:t xml:space="preserve"> обучении, адаптации, поведении:</w:t>
      </w:r>
      <w:r w:rsidRPr="00E258A2">
        <w:rPr>
          <w:rFonts w:ascii="Times New Roman" w:eastAsia="Times New Roman" w:hAnsi="Times New Roman" w:cs="Times New Roman"/>
          <w:sz w:val="24"/>
          <w:szCs w:val="24"/>
        </w:rPr>
        <w:t> </w:t>
      </w:r>
    </w:p>
    <w:p w:rsidR="003D0C80" w:rsidRPr="00E258A2" w:rsidRDefault="00363947" w:rsidP="003D0C80">
      <w:p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32  занятия </w:t>
      </w:r>
      <w:r w:rsidR="003D0C80" w:rsidRPr="00E258A2">
        <w:rPr>
          <w:rFonts w:ascii="Times New Roman" w:eastAsia="Times New Roman" w:hAnsi="Times New Roman" w:cs="Times New Roman"/>
          <w:sz w:val="24"/>
          <w:szCs w:val="24"/>
        </w:rPr>
        <w:t>с  обучающимися 5-х классов</w:t>
      </w:r>
      <w:r w:rsidRPr="00E258A2">
        <w:rPr>
          <w:rFonts w:ascii="Times New Roman" w:eastAsia="Times New Roman" w:hAnsi="Times New Roman" w:cs="Times New Roman"/>
          <w:sz w:val="24"/>
          <w:szCs w:val="24"/>
        </w:rPr>
        <w:t xml:space="preserve">  по программе «Уроки общения»;</w:t>
      </w:r>
    </w:p>
    <w:p w:rsidR="00363947" w:rsidRPr="00E258A2" w:rsidRDefault="00363947" w:rsidP="003D0C80">
      <w:p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16 занятий</w:t>
      </w:r>
      <w:r w:rsidR="003D0C80" w:rsidRPr="00E258A2">
        <w:rPr>
          <w:rFonts w:ascii="Times New Roman" w:eastAsia="Times New Roman" w:hAnsi="Times New Roman" w:cs="Times New Roman"/>
          <w:sz w:val="24"/>
          <w:szCs w:val="24"/>
        </w:rPr>
        <w:t xml:space="preserve"> с обучающимися «Группы риска</w:t>
      </w:r>
      <w:r w:rsidRPr="00E258A2">
        <w:rPr>
          <w:rFonts w:ascii="Times New Roman" w:eastAsia="Times New Roman" w:hAnsi="Times New Roman" w:cs="Times New Roman"/>
          <w:sz w:val="24"/>
          <w:szCs w:val="24"/>
        </w:rPr>
        <w:t>» по программе «Прогоним гнев»;</w:t>
      </w:r>
    </w:p>
    <w:p w:rsidR="003D0C80" w:rsidRPr="00E258A2" w:rsidRDefault="00363947" w:rsidP="003D0C80">
      <w:p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507 и</w:t>
      </w:r>
      <w:r w:rsidR="003D0C80" w:rsidRPr="00E258A2">
        <w:rPr>
          <w:rFonts w:ascii="Times New Roman" w:eastAsia="Times New Roman" w:hAnsi="Times New Roman" w:cs="Times New Roman"/>
          <w:sz w:val="24"/>
          <w:szCs w:val="24"/>
        </w:rPr>
        <w:t>ндивидуальны</w:t>
      </w:r>
      <w:r w:rsidRPr="00E258A2">
        <w:rPr>
          <w:rFonts w:ascii="Times New Roman" w:eastAsia="Times New Roman" w:hAnsi="Times New Roman" w:cs="Times New Roman"/>
          <w:sz w:val="24"/>
          <w:szCs w:val="24"/>
        </w:rPr>
        <w:t>х занятия;</w:t>
      </w:r>
    </w:p>
    <w:p w:rsidR="003D0C80" w:rsidRPr="00E258A2" w:rsidRDefault="00363947" w:rsidP="00363947">
      <w:p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к</w:t>
      </w:r>
      <w:r w:rsidR="003D0C80" w:rsidRPr="00E258A2">
        <w:rPr>
          <w:rFonts w:ascii="Times New Roman" w:eastAsia="Times New Roman" w:hAnsi="Times New Roman" w:cs="Times New Roman"/>
          <w:sz w:val="24"/>
          <w:szCs w:val="24"/>
        </w:rPr>
        <w:t>оррекционные занятия, направленные на развитие личностной  сферы детей (работа с эмо</w:t>
      </w:r>
      <w:r w:rsidRPr="00E258A2">
        <w:rPr>
          <w:rFonts w:ascii="Times New Roman" w:eastAsia="Times New Roman" w:hAnsi="Times New Roman" w:cs="Times New Roman"/>
          <w:sz w:val="24"/>
          <w:szCs w:val="24"/>
        </w:rPr>
        <w:t>циями)  в индивидуальной форме.</w:t>
      </w:r>
    </w:p>
    <w:p w:rsidR="003D0C80" w:rsidRPr="00E258A2" w:rsidRDefault="003D0C80" w:rsidP="003D0C80">
      <w:pPr>
        <w:spacing w:after="0" w:line="240" w:lineRule="auto"/>
        <w:ind w:firstLine="708"/>
        <w:jc w:val="both"/>
        <w:rPr>
          <w:rFonts w:ascii="Times New Roman" w:eastAsia="Times New Roman" w:hAnsi="Times New Roman" w:cs="Times New Roman"/>
          <w:sz w:val="24"/>
          <w:szCs w:val="24"/>
        </w:rPr>
      </w:pPr>
      <w:r w:rsidRPr="00E258A2">
        <w:rPr>
          <w:rFonts w:ascii="Times New Roman" w:hAnsi="Times New Roman" w:cs="Times New Roman"/>
          <w:sz w:val="24"/>
          <w:szCs w:val="24"/>
        </w:rPr>
        <w:t>Эффективно осуществлялась консультативная психолого-педагогическая помощь обучающимся, родителям, педагогам  по выявлению уровня готовности к школьному обучению, ранней диагностики нарушений в развитии обучающихся. Проведено 75 консультаций с участниками образовательного процесса  по вопросам, связанным с  обучением,  поведением и воспитанием.</w:t>
      </w:r>
    </w:p>
    <w:p w:rsidR="003D0C80" w:rsidRPr="00E258A2" w:rsidRDefault="003D0C80" w:rsidP="003D0C80">
      <w:pPr>
        <w:autoSpaceDE w:val="0"/>
        <w:autoSpaceDN w:val="0"/>
        <w:adjustRightInd w:val="0"/>
        <w:spacing w:after="0" w:line="317" w:lineRule="exact"/>
        <w:jc w:val="both"/>
        <w:rPr>
          <w:rFonts w:ascii="Times New Roman" w:hAnsi="Times New Roman" w:cs="Times New Roman"/>
          <w:sz w:val="24"/>
          <w:szCs w:val="24"/>
        </w:rPr>
      </w:pPr>
      <w:r w:rsidRPr="00E258A2">
        <w:rPr>
          <w:rFonts w:ascii="Times New Roman" w:hAnsi="Times New Roman" w:cs="Times New Roman"/>
          <w:sz w:val="24"/>
          <w:szCs w:val="24"/>
        </w:rPr>
        <w:tab/>
        <w:t xml:space="preserve">Согласно справкам ВКК, заявлениям родителей, заключений районной ПМПК в ОО для восьми обучающихся, нуждающихся в индивидуальном подходе,  была организована индивидуальная форма обучения. </w:t>
      </w:r>
    </w:p>
    <w:p w:rsidR="003D0C80" w:rsidRPr="00E258A2" w:rsidRDefault="003D0C80" w:rsidP="003D0C80">
      <w:pPr>
        <w:spacing w:after="0" w:line="240" w:lineRule="auto"/>
        <w:ind w:right="-185"/>
        <w:jc w:val="both"/>
        <w:rPr>
          <w:rFonts w:ascii="Times New Roman" w:hAnsi="Times New Roman" w:cs="Times New Roman"/>
          <w:sz w:val="24"/>
          <w:szCs w:val="24"/>
          <w:shd w:val="clear" w:color="auto" w:fill="FFFFFF"/>
        </w:rPr>
      </w:pPr>
      <w:r w:rsidRPr="00E258A2">
        <w:rPr>
          <w:rFonts w:ascii="Times New Roman" w:hAnsi="Times New Roman" w:cs="Times New Roman"/>
          <w:sz w:val="24"/>
          <w:szCs w:val="24"/>
        </w:rPr>
        <w:tab/>
        <w:t xml:space="preserve">На протяжении нескольких лет ОО участвует </w:t>
      </w:r>
      <w:r w:rsidRPr="00E258A2">
        <w:rPr>
          <w:rFonts w:ascii="Times New Roman" w:hAnsi="Times New Roman" w:cs="Times New Roman"/>
          <w:sz w:val="24"/>
          <w:szCs w:val="24"/>
          <w:shd w:val="clear" w:color="auto" w:fill="FFFFFF"/>
        </w:rPr>
        <w:t>в </w:t>
      </w:r>
      <w:r w:rsidRPr="00E258A2">
        <w:rPr>
          <w:rFonts w:ascii="Times New Roman" w:hAnsi="Times New Roman" w:cs="Times New Roman"/>
          <w:bCs/>
          <w:sz w:val="24"/>
          <w:szCs w:val="24"/>
          <w:shd w:val="clear" w:color="auto" w:fill="FFFFFF"/>
        </w:rPr>
        <w:t>программе «Доступная среда».</w:t>
      </w:r>
      <w:r w:rsidRPr="00E258A2">
        <w:rPr>
          <w:rFonts w:ascii="Times New Roman" w:hAnsi="Times New Roman" w:cs="Times New Roman"/>
          <w:sz w:val="24"/>
          <w:szCs w:val="24"/>
          <w:shd w:val="clear" w:color="auto" w:fill="FFFFFF"/>
        </w:rPr>
        <w:t xml:space="preserve"> Учебное здание приведено в соответствие с требованиями строительных норм и правил для детей-инвалидов, приобретен комплект оборудования видеоконференцсвязи для организации процесса обучения.</w:t>
      </w:r>
    </w:p>
    <w:p w:rsidR="004D68AA" w:rsidRPr="00E258A2" w:rsidRDefault="004D68AA" w:rsidP="004D68AA">
      <w:pPr>
        <w:spacing w:after="0" w:line="240" w:lineRule="auto"/>
        <w:ind w:right="-185"/>
        <w:jc w:val="both"/>
        <w:rPr>
          <w:rFonts w:ascii="Times New Roman" w:hAnsi="Times New Roman" w:cs="Times New Roman"/>
          <w:sz w:val="24"/>
          <w:szCs w:val="24"/>
        </w:rPr>
      </w:pPr>
    </w:p>
    <w:p w:rsidR="00FC1049" w:rsidRPr="00E258A2" w:rsidRDefault="00FC1049" w:rsidP="00FC1049">
      <w:pPr>
        <w:ind w:right="-185"/>
        <w:jc w:val="both"/>
        <w:rPr>
          <w:rFonts w:ascii="Times New Roman" w:hAnsi="Times New Roman" w:cs="Times New Roman"/>
          <w:b/>
          <w:sz w:val="24"/>
          <w:szCs w:val="24"/>
        </w:rPr>
      </w:pPr>
      <w:r w:rsidRPr="00E258A2">
        <w:rPr>
          <w:rFonts w:ascii="Times New Roman" w:hAnsi="Times New Roman" w:cs="Times New Roman"/>
          <w:b/>
          <w:sz w:val="24"/>
          <w:szCs w:val="24"/>
        </w:rPr>
        <w:t>5. Учебный план. Режим обучения.</w:t>
      </w:r>
    </w:p>
    <w:p w:rsidR="00FC1049" w:rsidRPr="00E258A2" w:rsidRDefault="000F53C0" w:rsidP="00DE7106">
      <w:pPr>
        <w:pStyle w:val="a6"/>
        <w:numPr>
          <w:ilvl w:val="1"/>
          <w:numId w:val="4"/>
        </w:numPr>
        <w:spacing w:after="0" w:line="240" w:lineRule="auto"/>
        <w:ind w:right="-185"/>
        <w:jc w:val="both"/>
        <w:rPr>
          <w:rFonts w:ascii="Times New Roman" w:hAnsi="Times New Roman"/>
          <w:b/>
          <w:sz w:val="24"/>
          <w:szCs w:val="24"/>
        </w:rPr>
      </w:pPr>
      <w:r w:rsidRPr="00E258A2">
        <w:rPr>
          <w:rFonts w:ascii="Times New Roman" w:hAnsi="Times New Roman"/>
          <w:b/>
          <w:sz w:val="24"/>
          <w:szCs w:val="24"/>
        </w:rPr>
        <w:t>У</w:t>
      </w:r>
      <w:r w:rsidR="00FC1049" w:rsidRPr="00E258A2">
        <w:rPr>
          <w:rFonts w:ascii="Times New Roman" w:hAnsi="Times New Roman"/>
          <w:b/>
          <w:sz w:val="24"/>
          <w:szCs w:val="24"/>
        </w:rPr>
        <w:t>чебный план О</w:t>
      </w:r>
      <w:r w:rsidR="00F76062" w:rsidRPr="00E258A2">
        <w:rPr>
          <w:rFonts w:ascii="Times New Roman" w:hAnsi="Times New Roman"/>
          <w:b/>
          <w:sz w:val="24"/>
          <w:szCs w:val="24"/>
        </w:rPr>
        <w:t>О</w:t>
      </w:r>
      <w:r w:rsidR="00FC1049" w:rsidRPr="00E258A2">
        <w:rPr>
          <w:rFonts w:ascii="Times New Roman" w:hAnsi="Times New Roman"/>
          <w:b/>
          <w:sz w:val="24"/>
          <w:szCs w:val="24"/>
        </w:rPr>
        <w:t xml:space="preserve"> и программное обеспечение;</w:t>
      </w:r>
    </w:p>
    <w:p w:rsidR="00797942" w:rsidRPr="00E258A2" w:rsidRDefault="00D3491A" w:rsidP="00327412">
      <w:pPr>
        <w:pStyle w:val="a6"/>
        <w:spacing w:after="0"/>
        <w:ind w:left="0" w:firstLine="720"/>
        <w:jc w:val="both"/>
        <w:rPr>
          <w:rFonts w:ascii="Times New Roman" w:hAnsi="Times New Roman"/>
          <w:sz w:val="24"/>
          <w:szCs w:val="24"/>
        </w:rPr>
      </w:pPr>
      <w:r w:rsidRPr="00E258A2">
        <w:rPr>
          <w:rFonts w:ascii="Times New Roman" w:hAnsi="Times New Roman"/>
          <w:sz w:val="24"/>
          <w:szCs w:val="24"/>
        </w:rPr>
        <w:t>ОО  работала</w:t>
      </w:r>
      <w:r w:rsidR="00797942" w:rsidRPr="00E258A2">
        <w:rPr>
          <w:rFonts w:ascii="Times New Roman" w:hAnsi="Times New Roman"/>
          <w:sz w:val="24"/>
          <w:szCs w:val="24"/>
        </w:rPr>
        <w:t xml:space="preserve"> по</w:t>
      </w:r>
      <w:r w:rsidR="00797942" w:rsidRPr="00E258A2">
        <w:rPr>
          <w:rFonts w:ascii="Times New Roman" w:hAnsi="Times New Roman"/>
          <w:bCs/>
          <w:sz w:val="24"/>
          <w:szCs w:val="24"/>
        </w:rPr>
        <w:t xml:space="preserve"> Базисному учебному плану, утвержденному приказом Министерства образования Российской Фе</w:t>
      </w:r>
      <w:r w:rsidR="00327412" w:rsidRPr="00E258A2">
        <w:rPr>
          <w:rFonts w:ascii="Times New Roman" w:hAnsi="Times New Roman"/>
          <w:bCs/>
          <w:sz w:val="24"/>
          <w:szCs w:val="24"/>
        </w:rPr>
        <w:t>дерации от 9.03.</w:t>
      </w:r>
      <w:r w:rsidR="007D5207" w:rsidRPr="00E258A2">
        <w:rPr>
          <w:rFonts w:ascii="Times New Roman" w:hAnsi="Times New Roman"/>
          <w:bCs/>
          <w:sz w:val="24"/>
          <w:szCs w:val="24"/>
        </w:rPr>
        <w:t>2004 г.  № 1312</w:t>
      </w:r>
      <w:r w:rsidR="00327412" w:rsidRPr="00E258A2">
        <w:rPr>
          <w:rFonts w:ascii="Times New Roman" w:hAnsi="Times New Roman"/>
          <w:bCs/>
          <w:sz w:val="24"/>
          <w:szCs w:val="24"/>
        </w:rPr>
        <w:t>,в 1-</w:t>
      </w:r>
      <w:r w:rsidR="007D5207" w:rsidRPr="00E258A2">
        <w:rPr>
          <w:rFonts w:ascii="Times New Roman" w:hAnsi="Times New Roman"/>
          <w:bCs/>
          <w:sz w:val="24"/>
          <w:szCs w:val="24"/>
        </w:rPr>
        <w:t>5</w:t>
      </w:r>
      <w:r w:rsidR="00327412" w:rsidRPr="00E258A2">
        <w:rPr>
          <w:rFonts w:ascii="Times New Roman" w:hAnsi="Times New Roman"/>
          <w:bCs/>
          <w:sz w:val="24"/>
          <w:szCs w:val="24"/>
        </w:rPr>
        <w:t xml:space="preserve"> классах </w:t>
      </w:r>
      <w:r w:rsidR="00797942" w:rsidRPr="00E258A2">
        <w:rPr>
          <w:rFonts w:ascii="Times New Roman" w:hAnsi="Times New Roman"/>
          <w:bCs/>
          <w:sz w:val="24"/>
          <w:szCs w:val="24"/>
        </w:rPr>
        <w:t>по новым ФГОС, утвержденны</w:t>
      </w:r>
      <w:r w:rsidR="00DD1E10" w:rsidRPr="00E258A2">
        <w:rPr>
          <w:rFonts w:ascii="Times New Roman" w:hAnsi="Times New Roman"/>
          <w:bCs/>
          <w:sz w:val="24"/>
          <w:szCs w:val="24"/>
        </w:rPr>
        <w:t>х</w:t>
      </w:r>
      <w:r w:rsidR="00797942" w:rsidRPr="00E258A2">
        <w:rPr>
          <w:rFonts w:ascii="Times New Roman" w:hAnsi="Times New Roman"/>
          <w:sz w:val="24"/>
          <w:szCs w:val="24"/>
        </w:rPr>
        <w:t xml:space="preserve"> приказ</w:t>
      </w:r>
      <w:r w:rsidR="00327412" w:rsidRPr="00E258A2">
        <w:rPr>
          <w:rFonts w:ascii="Times New Roman" w:hAnsi="Times New Roman"/>
          <w:sz w:val="24"/>
          <w:szCs w:val="24"/>
        </w:rPr>
        <w:t>ом</w:t>
      </w:r>
      <w:r w:rsidR="00797942" w:rsidRPr="00E258A2">
        <w:rPr>
          <w:rFonts w:ascii="Times New Roman" w:hAnsi="Times New Roman"/>
          <w:sz w:val="24"/>
          <w:szCs w:val="24"/>
        </w:rPr>
        <w:t xml:space="preserve"> Минобрнауки России от 05.10.2009 № 373</w:t>
      </w:r>
      <w:r w:rsidR="00DD1E10" w:rsidRPr="00E258A2">
        <w:rPr>
          <w:rFonts w:ascii="Times New Roman" w:hAnsi="Times New Roman"/>
          <w:sz w:val="24"/>
          <w:szCs w:val="24"/>
        </w:rPr>
        <w:t>.</w:t>
      </w:r>
    </w:p>
    <w:p w:rsidR="007D5207" w:rsidRPr="00E258A2" w:rsidRDefault="007D5207" w:rsidP="007D5207">
      <w:pPr>
        <w:jc w:val="center"/>
        <w:rPr>
          <w:rFonts w:ascii="Times New Roman" w:hAnsi="Times New Roman" w:cs="Times New Roman"/>
          <w:b/>
          <w:sz w:val="24"/>
          <w:szCs w:val="24"/>
        </w:rPr>
      </w:pPr>
      <w:r w:rsidRPr="00E258A2">
        <w:rPr>
          <w:rFonts w:ascii="Times New Roman" w:hAnsi="Times New Roman" w:cs="Times New Roman"/>
          <w:b/>
          <w:sz w:val="24"/>
          <w:szCs w:val="24"/>
        </w:rPr>
        <w:t xml:space="preserve">Недельный учебный план   </w:t>
      </w:r>
    </w:p>
    <w:p w:rsidR="007D5207" w:rsidRPr="00E258A2" w:rsidRDefault="007D5207" w:rsidP="007D5207">
      <w:pPr>
        <w:spacing w:after="0" w:line="240" w:lineRule="auto"/>
        <w:jc w:val="center"/>
        <w:rPr>
          <w:rFonts w:ascii="Times New Roman" w:hAnsi="Times New Roman" w:cs="Times New Roman"/>
          <w:b/>
          <w:sz w:val="24"/>
          <w:szCs w:val="24"/>
        </w:rPr>
      </w:pPr>
      <w:r w:rsidRPr="00E258A2">
        <w:rPr>
          <w:rFonts w:ascii="Times New Roman" w:hAnsi="Times New Roman" w:cs="Times New Roman"/>
          <w:b/>
          <w:sz w:val="24"/>
          <w:szCs w:val="24"/>
        </w:rPr>
        <w:t xml:space="preserve"> МБОУ УДСОШ №1</w:t>
      </w:r>
    </w:p>
    <w:p w:rsidR="007D5207" w:rsidRPr="00E258A2" w:rsidRDefault="007D5207" w:rsidP="007D5207">
      <w:pPr>
        <w:spacing w:after="0" w:line="240" w:lineRule="auto"/>
        <w:ind w:firstLine="708"/>
        <w:jc w:val="center"/>
        <w:rPr>
          <w:rFonts w:ascii="Times New Roman" w:hAnsi="Times New Roman" w:cs="Times New Roman"/>
          <w:b/>
          <w:sz w:val="24"/>
          <w:szCs w:val="24"/>
        </w:rPr>
      </w:pPr>
      <w:r w:rsidRPr="00E258A2">
        <w:rPr>
          <w:rFonts w:ascii="Times New Roman" w:hAnsi="Times New Roman" w:cs="Times New Roman"/>
          <w:b/>
          <w:sz w:val="24"/>
          <w:szCs w:val="24"/>
        </w:rPr>
        <w:t>на 2015-2016учебный год в рамках федерального государственного образовательного стандарта начального общего образования</w:t>
      </w:r>
    </w:p>
    <w:p w:rsidR="007D5207" w:rsidRPr="00E258A2" w:rsidRDefault="007D5207" w:rsidP="007D5207">
      <w:pPr>
        <w:spacing w:after="0" w:line="240" w:lineRule="auto"/>
        <w:ind w:firstLine="708"/>
        <w:jc w:val="center"/>
        <w:rPr>
          <w:rFonts w:ascii="Times New Roman" w:hAnsi="Times New Roman" w:cs="Times New Roman"/>
          <w:b/>
          <w:sz w:val="24"/>
          <w:szCs w:val="24"/>
        </w:rPr>
      </w:pPr>
      <w:r w:rsidRPr="00E258A2">
        <w:rPr>
          <w:rFonts w:ascii="Times New Roman" w:hAnsi="Times New Roman" w:cs="Times New Roman"/>
          <w:b/>
          <w:sz w:val="24"/>
          <w:szCs w:val="24"/>
        </w:rPr>
        <w:t>(5-дневная учебная неделя)</w:t>
      </w:r>
    </w:p>
    <w:tbl>
      <w:tblPr>
        <w:tblW w:w="10134"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2"/>
        <w:gridCol w:w="2553"/>
        <w:gridCol w:w="780"/>
        <w:gridCol w:w="851"/>
        <w:gridCol w:w="850"/>
        <w:gridCol w:w="828"/>
        <w:gridCol w:w="1060"/>
      </w:tblGrid>
      <w:tr w:rsidR="007D5207" w:rsidRPr="00E258A2" w:rsidTr="00363947">
        <w:trPr>
          <w:trHeight w:val="375"/>
          <w:jc w:val="center"/>
        </w:trPr>
        <w:tc>
          <w:tcPr>
            <w:tcW w:w="3212" w:type="dxa"/>
            <w:vMerge w:val="restart"/>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rPr>
                <w:rFonts w:ascii="Times New Roman" w:hAnsi="Times New Roman" w:cs="Times New Roman"/>
                <w:b/>
                <w:bCs/>
                <w:i/>
                <w:sz w:val="24"/>
                <w:szCs w:val="24"/>
              </w:rPr>
            </w:pPr>
            <w:r w:rsidRPr="00E258A2">
              <w:rPr>
                <w:rFonts w:ascii="Times New Roman" w:hAnsi="Times New Roman" w:cs="Times New Roman"/>
                <w:b/>
                <w:bCs/>
                <w:i/>
                <w:sz w:val="24"/>
                <w:szCs w:val="24"/>
              </w:rPr>
              <w:t>Предметные области</w:t>
            </w:r>
          </w:p>
        </w:tc>
        <w:tc>
          <w:tcPr>
            <w:tcW w:w="2553" w:type="dxa"/>
            <w:vMerge w:val="restart"/>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rPr>
                <w:rFonts w:ascii="Times New Roman" w:hAnsi="Times New Roman" w:cs="Times New Roman"/>
                <w:b/>
                <w:bCs/>
                <w:i/>
                <w:sz w:val="24"/>
                <w:szCs w:val="24"/>
              </w:rPr>
            </w:pPr>
            <w:r w:rsidRPr="00E258A2">
              <w:rPr>
                <w:rFonts w:ascii="Times New Roman" w:hAnsi="Times New Roman" w:cs="Times New Roman"/>
                <w:b/>
                <w:bCs/>
                <w:i/>
                <w:sz w:val="24"/>
                <w:szCs w:val="24"/>
              </w:rPr>
              <w:t xml:space="preserve">учебные предметы </w:t>
            </w:r>
          </w:p>
          <w:p w:rsidR="007D5207" w:rsidRPr="00E258A2" w:rsidRDefault="007D5207" w:rsidP="00D3491A">
            <w:pPr>
              <w:spacing w:after="0"/>
              <w:jc w:val="right"/>
              <w:rPr>
                <w:rFonts w:ascii="Times New Roman" w:hAnsi="Times New Roman" w:cs="Times New Roman"/>
                <w:b/>
                <w:i/>
                <w:sz w:val="24"/>
                <w:szCs w:val="24"/>
              </w:rPr>
            </w:pPr>
            <w:r w:rsidRPr="00E258A2">
              <w:rPr>
                <w:rFonts w:ascii="Times New Roman" w:hAnsi="Times New Roman" w:cs="Times New Roman"/>
                <w:b/>
                <w:i/>
                <w:sz w:val="24"/>
                <w:szCs w:val="24"/>
              </w:rPr>
              <w:t xml:space="preserve">                                  классы</w:t>
            </w:r>
          </w:p>
        </w:tc>
        <w:tc>
          <w:tcPr>
            <w:tcW w:w="3309" w:type="dxa"/>
            <w:gridSpan w:val="4"/>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ind w:firstLine="720"/>
              <w:jc w:val="center"/>
              <w:rPr>
                <w:rFonts w:ascii="Times New Roman" w:hAnsi="Times New Roman" w:cs="Times New Roman"/>
                <w:b/>
                <w:bCs/>
                <w:i/>
                <w:sz w:val="24"/>
                <w:szCs w:val="24"/>
              </w:rPr>
            </w:pPr>
            <w:r w:rsidRPr="00E258A2">
              <w:rPr>
                <w:rFonts w:ascii="Times New Roman" w:hAnsi="Times New Roman" w:cs="Times New Roman"/>
                <w:b/>
                <w:bCs/>
                <w:i/>
                <w:sz w:val="24"/>
                <w:szCs w:val="24"/>
              </w:rPr>
              <w:t>Количество часов в неделю</w:t>
            </w:r>
          </w:p>
        </w:tc>
        <w:tc>
          <w:tcPr>
            <w:tcW w:w="1060" w:type="dxa"/>
            <w:vMerge w:val="restart"/>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
                <w:bCs/>
                <w:i/>
                <w:sz w:val="24"/>
                <w:szCs w:val="24"/>
              </w:rPr>
            </w:pPr>
            <w:r w:rsidRPr="00E258A2">
              <w:rPr>
                <w:rFonts w:ascii="Times New Roman" w:hAnsi="Times New Roman" w:cs="Times New Roman"/>
                <w:b/>
                <w:bCs/>
                <w:i/>
                <w:sz w:val="24"/>
                <w:szCs w:val="24"/>
              </w:rPr>
              <w:t>Всего</w:t>
            </w:r>
          </w:p>
        </w:tc>
      </w:tr>
      <w:tr w:rsidR="007D5207" w:rsidRPr="00E258A2" w:rsidTr="00363947">
        <w:trPr>
          <w:trHeight w:val="375"/>
          <w:jc w:val="center"/>
        </w:trPr>
        <w:tc>
          <w:tcPr>
            <w:tcW w:w="3212" w:type="dxa"/>
            <w:vMerge/>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spacing w:after="0"/>
              <w:rPr>
                <w:rFonts w:ascii="Times New Roman" w:hAnsi="Times New Roman" w:cs="Times New Roman"/>
                <w:b/>
                <w:i/>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spacing w:after="0"/>
              <w:rPr>
                <w:rFonts w:ascii="Times New Roman" w:hAnsi="Times New Roman" w:cs="Times New Roman"/>
                <w:b/>
                <w:i/>
                <w:sz w:val="24"/>
                <w:szCs w:val="24"/>
              </w:rPr>
            </w:pPr>
          </w:p>
        </w:tc>
        <w:tc>
          <w:tcPr>
            <w:tcW w:w="780" w:type="dxa"/>
            <w:tcBorders>
              <w:top w:val="single" w:sz="4" w:space="0" w:color="auto"/>
              <w:left w:val="single" w:sz="4" w:space="0" w:color="auto"/>
              <w:bottom w:val="single" w:sz="4" w:space="0" w:color="auto"/>
              <w:right w:val="single" w:sz="4" w:space="0" w:color="auto"/>
            </w:tcBorders>
          </w:tcPr>
          <w:p w:rsidR="007D5207" w:rsidRPr="00E258A2" w:rsidRDefault="007D5207" w:rsidP="00D3491A">
            <w:pPr>
              <w:tabs>
                <w:tab w:val="left" w:pos="4500"/>
                <w:tab w:val="left" w:pos="9180"/>
                <w:tab w:val="left" w:pos="9360"/>
              </w:tabs>
              <w:spacing w:after="0"/>
              <w:jc w:val="center"/>
              <w:rPr>
                <w:rFonts w:ascii="Times New Roman" w:hAnsi="Times New Roman" w:cs="Times New Roman"/>
                <w:b/>
                <w:bCs/>
                <w:i/>
                <w:sz w:val="24"/>
                <w:szCs w:val="24"/>
              </w:rPr>
            </w:pPr>
            <w:r w:rsidRPr="00E258A2">
              <w:rPr>
                <w:rFonts w:ascii="Times New Roman" w:hAnsi="Times New Roman" w:cs="Times New Roman"/>
                <w:b/>
                <w:bCs/>
                <w:i/>
                <w:sz w:val="24"/>
                <w:szCs w:val="24"/>
              </w:rPr>
              <w:t>I</w:t>
            </w:r>
          </w:p>
        </w:tc>
        <w:tc>
          <w:tcPr>
            <w:tcW w:w="851" w:type="dxa"/>
            <w:tcBorders>
              <w:top w:val="single" w:sz="4" w:space="0" w:color="auto"/>
              <w:left w:val="single" w:sz="4" w:space="0" w:color="auto"/>
              <w:bottom w:val="single" w:sz="4" w:space="0" w:color="auto"/>
              <w:right w:val="single" w:sz="4" w:space="0" w:color="auto"/>
            </w:tcBorders>
          </w:tcPr>
          <w:p w:rsidR="007D5207" w:rsidRPr="00E258A2" w:rsidRDefault="007D5207" w:rsidP="00D3491A">
            <w:pPr>
              <w:tabs>
                <w:tab w:val="left" w:pos="4500"/>
                <w:tab w:val="left" w:pos="9180"/>
                <w:tab w:val="left" w:pos="9360"/>
              </w:tabs>
              <w:spacing w:after="0"/>
              <w:jc w:val="center"/>
              <w:rPr>
                <w:rFonts w:ascii="Times New Roman" w:hAnsi="Times New Roman" w:cs="Times New Roman"/>
                <w:b/>
                <w:bCs/>
                <w:i/>
                <w:sz w:val="24"/>
                <w:szCs w:val="24"/>
              </w:rPr>
            </w:pPr>
            <w:r w:rsidRPr="00E258A2">
              <w:rPr>
                <w:rFonts w:ascii="Times New Roman" w:hAnsi="Times New Roman" w:cs="Times New Roman"/>
                <w:b/>
                <w:bCs/>
                <w:i/>
                <w:sz w:val="24"/>
                <w:szCs w:val="24"/>
              </w:rPr>
              <w:t>II</w:t>
            </w:r>
          </w:p>
        </w:tc>
        <w:tc>
          <w:tcPr>
            <w:tcW w:w="850" w:type="dxa"/>
            <w:tcBorders>
              <w:top w:val="single" w:sz="4" w:space="0" w:color="auto"/>
              <w:left w:val="single" w:sz="4" w:space="0" w:color="auto"/>
              <w:bottom w:val="single" w:sz="4" w:space="0" w:color="auto"/>
              <w:right w:val="single" w:sz="4" w:space="0" w:color="auto"/>
            </w:tcBorders>
          </w:tcPr>
          <w:p w:rsidR="007D5207" w:rsidRPr="00E258A2" w:rsidRDefault="007D5207" w:rsidP="00D3491A">
            <w:pPr>
              <w:tabs>
                <w:tab w:val="left" w:pos="4500"/>
                <w:tab w:val="left" w:pos="9180"/>
                <w:tab w:val="left" w:pos="9360"/>
              </w:tabs>
              <w:spacing w:after="0"/>
              <w:jc w:val="center"/>
              <w:rPr>
                <w:rFonts w:ascii="Times New Roman" w:hAnsi="Times New Roman" w:cs="Times New Roman"/>
                <w:b/>
                <w:bCs/>
                <w:i/>
                <w:sz w:val="24"/>
                <w:szCs w:val="24"/>
              </w:rPr>
            </w:pPr>
            <w:r w:rsidRPr="00E258A2">
              <w:rPr>
                <w:rFonts w:ascii="Times New Roman" w:hAnsi="Times New Roman" w:cs="Times New Roman"/>
                <w:b/>
                <w:bCs/>
                <w:i/>
                <w:sz w:val="24"/>
                <w:szCs w:val="24"/>
              </w:rPr>
              <w:t>III</w:t>
            </w:r>
          </w:p>
        </w:tc>
        <w:tc>
          <w:tcPr>
            <w:tcW w:w="828" w:type="dxa"/>
            <w:tcBorders>
              <w:top w:val="single" w:sz="4" w:space="0" w:color="auto"/>
              <w:left w:val="single" w:sz="4" w:space="0" w:color="auto"/>
              <w:bottom w:val="single" w:sz="4" w:space="0" w:color="auto"/>
              <w:right w:val="single" w:sz="4" w:space="0" w:color="auto"/>
            </w:tcBorders>
          </w:tcPr>
          <w:p w:rsidR="007D5207" w:rsidRPr="00E258A2" w:rsidRDefault="007D5207" w:rsidP="00D3491A">
            <w:pPr>
              <w:tabs>
                <w:tab w:val="left" w:pos="4500"/>
                <w:tab w:val="left" w:pos="9180"/>
                <w:tab w:val="left" w:pos="9360"/>
              </w:tabs>
              <w:spacing w:after="0"/>
              <w:jc w:val="center"/>
              <w:rPr>
                <w:rFonts w:ascii="Times New Roman" w:hAnsi="Times New Roman" w:cs="Times New Roman"/>
                <w:b/>
                <w:bCs/>
                <w:i/>
                <w:sz w:val="24"/>
                <w:szCs w:val="24"/>
              </w:rPr>
            </w:pPr>
            <w:r w:rsidRPr="00E258A2">
              <w:rPr>
                <w:rFonts w:ascii="Times New Roman" w:hAnsi="Times New Roman" w:cs="Times New Roman"/>
                <w:b/>
                <w:bCs/>
                <w:i/>
                <w:sz w:val="24"/>
                <w:szCs w:val="24"/>
              </w:rPr>
              <w:t>I</w:t>
            </w:r>
            <w:r w:rsidRPr="00E258A2">
              <w:rPr>
                <w:rFonts w:ascii="Times New Roman" w:hAnsi="Times New Roman" w:cs="Times New Roman"/>
                <w:b/>
                <w:bCs/>
                <w:i/>
                <w:sz w:val="24"/>
                <w:szCs w:val="24"/>
                <w:lang w:val="en-US"/>
              </w:rPr>
              <w:t>V</w:t>
            </w:r>
          </w:p>
        </w:tc>
        <w:tc>
          <w:tcPr>
            <w:tcW w:w="1060" w:type="dxa"/>
            <w:vMerge/>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spacing w:after="0"/>
              <w:jc w:val="center"/>
              <w:rPr>
                <w:rFonts w:ascii="Times New Roman" w:hAnsi="Times New Roman" w:cs="Times New Roman"/>
                <w:b/>
                <w:bCs/>
                <w:i/>
                <w:sz w:val="24"/>
                <w:szCs w:val="24"/>
              </w:rPr>
            </w:pPr>
          </w:p>
        </w:tc>
      </w:tr>
      <w:tr w:rsidR="007D5207" w:rsidRPr="00E258A2" w:rsidTr="00363947">
        <w:trPr>
          <w:trHeight w:val="375"/>
          <w:jc w:val="center"/>
        </w:trPr>
        <w:tc>
          <w:tcPr>
            <w:tcW w:w="3212"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rPr>
                <w:rFonts w:ascii="Times New Roman" w:hAnsi="Times New Roman" w:cs="Times New Roman"/>
                <w:bCs/>
                <w:i/>
                <w:sz w:val="24"/>
                <w:szCs w:val="24"/>
              </w:rPr>
            </w:pPr>
          </w:p>
        </w:tc>
        <w:tc>
          <w:tcPr>
            <w:tcW w:w="2553"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rPr>
                <w:rFonts w:ascii="Times New Roman" w:hAnsi="Times New Roman" w:cs="Times New Roman"/>
                <w:bCs/>
                <w:i/>
                <w:sz w:val="24"/>
                <w:szCs w:val="24"/>
              </w:rPr>
            </w:pPr>
            <w:r w:rsidRPr="00E258A2">
              <w:rPr>
                <w:rFonts w:ascii="Times New Roman" w:hAnsi="Times New Roman" w:cs="Times New Roman"/>
                <w:bCs/>
                <w:i/>
                <w:sz w:val="24"/>
                <w:szCs w:val="24"/>
              </w:rPr>
              <w:t>Обязательная часть</w:t>
            </w:r>
          </w:p>
        </w:tc>
        <w:tc>
          <w:tcPr>
            <w:tcW w:w="4369" w:type="dxa"/>
            <w:gridSpan w:val="5"/>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ind w:firstLine="720"/>
              <w:jc w:val="center"/>
              <w:rPr>
                <w:rFonts w:ascii="Times New Roman" w:hAnsi="Times New Roman" w:cs="Times New Roman"/>
                <w:bCs/>
                <w:sz w:val="24"/>
                <w:szCs w:val="24"/>
              </w:rPr>
            </w:pPr>
          </w:p>
        </w:tc>
      </w:tr>
      <w:tr w:rsidR="007D5207" w:rsidRPr="00E258A2" w:rsidTr="00363947">
        <w:trPr>
          <w:trHeight w:val="375"/>
          <w:jc w:val="center"/>
        </w:trPr>
        <w:tc>
          <w:tcPr>
            <w:tcW w:w="3212" w:type="dxa"/>
            <w:vMerge w:val="restart"/>
            <w:tcBorders>
              <w:top w:val="single" w:sz="4" w:space="0" w:color="auto"/>
              <w:left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rPr>
                <w:rFonts w:ascii="Times New Roman" w:hAnsi="Times New Roman" w:cs="Times New Roman"/>
                <w:bCs/>
                <w:sz w:val="24"/>
                <w:szCs w:val="24"/>
              </w:rPr>
            </w:pPr>
            <w:r w:rsidRPr="00E258A2">
              <w:rPr>
                <w:rFonts w:ascii="Times New Roman" w:hAnsi="Times New Roman" w:cs="Times New Roman"/>
                <w:bCs/>
                <w:sz w:val="24"/>
                <w:szCs w:val="24"/>
              </w:rPr>
              <w:t>Филология</w:t>
            </w:r>
          </w:p>
        </w:tc>
        <w:tc>
          <w:tcPr>
            <w:tcW w:w="2553"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rPr>
                <w:rFonts w:ascii="Times New Roman" w:hAnsi="Times New Roman" w:cs="Times New Roman"/>
                <w:bCs/>
                <w:sz w:val="24"/>
                <w:szCs w:val="24"/>
              </w:rPr>
            </w:pPr>
            <w:r w:rsidRPr="00E258A2">
              <w:rPr>
                <w:rFonts w:ascii="Times New Roman" w:hAnsi="Times New Roman" w:cs="Times New Roman"/>
                <w:bCs/>
                <w:sz w:val="24"/>
                <w:szCs w:val="24"/>
              </w:rPr>
              <w:t>Русский язык</w:t>
            </w:r>
          </w:p>
        </w:tc>
        <w:tc>
          <w:tcPr>
            <w:tcW w:w="780"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4</w:t>
            </w:r>
          </w:p>
        </w:tc>
        <w:tc>
          <w:tcPr>
            <w:tcW w:w="828"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4</w:t>
            </w:r>
          </w:p>
        </w:tc>
        <w:tc>
          <w:tcPr>
            <w:tcW w:w="1060"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16</w:t>
            </w:r>
          </w:p>
        </w:tc>
      </w:tr>
      <w:tr w:rsidR="007D5207" w:rsidRPr="00E258A2" w:rsidTr="00363947">
        <w:trPr>
          <w:trHeight w:val="375"/>
          <w:jc w:val="center"/>
        </w:trPr>
        <w:tc>
          <w:tcPr>
            <w:tcW w:w="3212" w:type="dxa"/>
            <w:vMerge/>
            <w:tcBorders>
              <w:left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rPr>
                <w:rFonts w:ascii="Times New Roman" w:hAnsi="Times New Roman" w:cs="Times New Roman"/>
                <w:bCs/>
                <w:sz w:val="24"/>
                <w:szCs w:val="24"/>
              </w:rPr>
            </w:pPr>
          </w:p>
        </w:tc>
        <w:tc>
          <w:tcPr>
            <w:tcW w:w="2553"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rPr>
                <w:rFonts w:ascii="Times New Roman" w:hAnsi="Times New Roman" w:cs="Times New Roman"/>
                <w:bCs/>
                <w:sz w:val="24"/>
                <w:szCs w:val="24"/>
              </w:rPr>
            </w:pPr>
            <w:r w:rsidRPr="00E258A2">
              <w:rPr>
                <w:rFonts w:ascii="Times New Roman" w:hAnsi="Times New Roman" w:cs="Times New Roman"/>
                <w:bCs/>
                <w:sz w:val="24"/>
                <w:szCs w:val="24"/>
              </w:rPr>
              <w:t>Литературное чтение</w:t>
            </w:r>
          </w:p>
        </w:tc>
        <w:tc>
          <w:tcPr>
            <w:tcW w:w="780"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4</w:t>
            </w:r>
          </w:p>
        </w:tc>
        <w:tc>
          <w:tcPr>
            <w:tcW w:w="828"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3</w:t>
            </w:r>
          </w:p>
        </w:tc>
        <w:tc>
          <w:tcPr>
            <w:tcW w:w="1060"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15</w:t>
            </w:r>
          </w:p>
        </w:tc>
      </w:tr>
      <w:tr w:rsidR="007D5207" w:rsidRPr="00E258A2" w:rsidTr="00363947">
        <w:trPr>
          <w:trHeight w:val="375"/>
          <w:jc w:val="center"/>
        </w:trPr>
        <w:tc>
          <w:tcPr>
            <w:tcW w:w="3212" w:type="dxa"/>
            <w:vMerge/>
            <w:tcBorders>
              <w:left w:val="single" w:sz="4" w:space="0" w:color="auto"/>
              <w:bottom w:val="single" w:sz="4" w:space="0" w:color="auto"/>
              <w:right w:val="single" w:sz="4" w:space="0" w:color="auto"/>
            </w:tcBorders>
            <w:vAlign w:val="bottom"/>
          </w:tcPr>
          <w:p w:rsidR="007D5207" w:rsidRPr="00E258A2" w:rsidRDefault="007D5207" w:rsidP="00D3491A">
            <w:pPr>
              <w:tabs>
                <w:tab w:val="left" w:pos="4500"/>
                <w:tab w:val="left" w:pos="9180"/>
                <w:tab w:val="left" w:pos="9360"/>
              </w:tabs>
              <w:spacing w:after="0"/>
              <w:rPr>
                <w:rFonts w:ascii="Times New Roman" w:hAnsi="Times New Roman" w:cs="Times New Roman"/>
                <w:bCs/>
                <w:sz w:val="24"/>
                <w:szCs w:val="24"/>
              </w:rPr>
            </w:pPr>
          </w:p>
        </w:tc>
        <w:tc>
          <w:tcPr>
            <w:tcW w:w="2553" w:type="dxa"/>
            <w:tcBorders>
              <w:top w:val="single" w:sz="4" w:space="0" w:color="auto"/>
              <w:left w:val="single" w:sz="4" w:space="0" w:color="auto"/>
              <w:bottom w:val="single" w:sz="4" w:space="0" w:color="auto"/>
              <w:right w:val="single" w:sz="4" w:space="0" w:color="auto"/>
            </w:tcBorders>
            <w:vAlign w:val="bottom"/>
          </w:tcPr>
          <w:p w:rsidR="007D5207" w:rsidRPr="00E258A2" w:rsidRDefault="007D5207" w:rsidP="00D3491A">
            <w:pPr>
              <w:tabs>
                <w:tab w:val="left" w:pos="4500"/>
                <w:tab w:val="left" w:pos="9180"/>
                <w:tab w:val="left" w:pos="9360"/>
              </w:tabs>
              <w:spacing w:after="0"/>
              <w:rPr>
                <w:rFonts w:ascii="Times New Roman" w:hAnsi="Times New Roman" w:cs="Times New Roman"/>
                <w:bCs/>
                <w:sz w:val="24"/>
                <w:szCs w:val="24"/>
              </w:rPr>
            </w:pPr>
            <w:r w:rsidRPr="00E258A2">
              <w:rPr>
                <w:rFonts w:ascii="Times New Roman" w:hAnsi="Times New Roman" w:cs="Times New Roman"/>
                <w:bCs/>
                <w:sz w:val="24"/>
                <w:szCs w:val="24"/>
              </w:rPr>
              <w:t xml:space="preserve">Иностранный язык </w:t>
            </w:r>
            <w:r w:rsidRPr="00E258A2">
              <w:rPr>
                <w:rFonts w:ascii="Times New Roman" w:hAnsi="Times New Roman" w:cs="Times New Roman"/>
                <w:sz w:val="24"/>
                <w:szCs w:val="24"/>
              </w:rPr>
              <w:t>(английский язык)</w:t>
            </w:r>
          </w:p>
        </w:tc>
        <w:tc>
          <w:tcPr>
            <w:tcW w:w="780"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2</w:t>
            </w:r>
          </w:p>
        </w:tc>
        <w:tc>
          <w:tcPr>
            <w:tcW w:w="828"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2</w:t>
            </w:r>
          </w:p>
        </w:tc>
        <w:tc>
          <w:tcPr>
            <w:tcW w:w="1060"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6</w:t>
            </w:r>
          </w:p>
        </w:tc>
      </w:tr>
      <w:tr w:rsidR="007D5207" w:rsidRPr="00E258A2" w:rsidTr="00363947">
        <w:trPr>
          <w:trHeight w:val="375"/>
          <w:jc w:val="center"/>
        </w:trPr>
        <w:tc>
          <w:tcPr>
            <w:tcW w:w="3212" w:type="dxa"/>
            <w:tcBorders>
              <w:top w:val="single" w:sz="4" w:space="0" w:color="auto"/>
              <w:left w:val="single" w:sz="4" w:space="0" w:color="auto"/>
              <w:bottom w:val="single" w:sz="4" w:space="0" w:color="auto"/>
              <w:right w:val="single" w:sz="4" w:space="0" w:color="auto"/>
            </w:tcBorders>
            <w:vAlign w:val="bottom"/>
          </w:tcPr>
          <w:p w:rsidR="007D5207" w:rsidRPr="00E258A2" w:rsidRDefault="007D5207" w:rsidP="00D3491A">
            <w:pPr>
              <w:tabs>
                <w:tab w:val="left" w:pos="4500"/>
                <w:tab w:val="left" w:pos="9180"/>
                <w:tab w:val="left" w:pos="9360"/>
              </w:tabs>
              <w:spacing w:after="0"/>
              <w:rPr>
                <w:rFonts w:ascii="Times New Roman" w:hAnsi="Times New Roman" w:cs="Times New Roman"/>
                <w:bCs/>
                <w:sz w:val="24"/>
                <w:szCs w:val="24"/>
              </w:rPr>
            </w:pPr>
            <w:r w:rsidRPr="00E258A2">
              <w:rPr>
                <w:rFonts w:ascii="Times New Roman" w:hAnsi="Times New Roman" w:cs="Times New Roman"/>
                <w:bCs/>
                <w:sz w:val="24"/>
                <w:szCs w:val="24"/>
              </w:rPr>
              <w:t>Математика и информатика</w:t>
            </w:r>
          </w:p>
        </w:tc>
        <w:tc>
          <w:tcPr>
            <w:tcW w:w="2553" w:type="dxa"/>
            <w:tcBorders>
              <w:top w:val="single" w:sz="4" w:space="0" w:color="auto"/>
              <w:left w:val="single" w:sz="4" w:space="0" w:color="auto"/>
              <w:bottom w:val="single" w:sz="4" w:space="0" w:color="auto"/>
              <w:right w:val="single" w:sz="4" w:space="0" w:color="auto"/>
            </w:tcBorders>
            <w:vAlign w:val="bottom"/>
          </w:tcPr>
          <w:p w:rsidR="007D5207" w:rsidRPr="00E258A2" w:rsidRDefault="007D5207" w:rsidP="00D3491A">
            <w:pPr>
              <w:tabs>
                <w:tab w:val="left" w:pos="4500"/>
                <w:tab w:val="left" w:pos="9180"/>
                <w:tab w:val="left" w:pos="9360"/>
              </w:tabs>
              <w:spacing w:after="0"/>
              <w:rPr>
                <w:rFonts w:ascii="Times New Roman" w:hAnsi="Times New Roman" w:cs="Times New Roman"/>
                <w:bCs/>
                <w:sz w:val="24"/>
                <w:szCs w:val="24"/>
              </w:rPr>
            </w:pPr>
            <w:r w:rsidRPr="00E258A2">
              <w:rPr>
                <w:rFonts w:ascii="Times New Roman" w:hAnsi="Times New Roman" w:cs="Times New Roman"/>
                <w:bCs/>
                <w:sz w:val="24"/>
                <w:szCs w:val="24"/>
              </w:rPr>
              <w:t xml:space="preserve">Математика </w:t>
            </w:r>
          </w:p>
        </w:tc>
        <w:tc>
          <w:tcPr>
            <w:tcW w:w="780"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4</w:t>
            </w:r>
          </w:p>
        </w:tc>
        <w:tc>
          <w:tcPr>
            <w:tcW w:w="828"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4</w:t>
            </w:r>
          </w:p>
        </w:tc>
        <w:tc>
          <w:tcPr>
            <w:tcW w:w="1060"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16</w:t>
            </w:r>
          </w:p>
        </w:tc>
      </w:tr>
      <w:tr w:rsidR="007D5207" w:rsidRPr="00E258A2" w:rsidTr="00363947">
        <w:trPr>
          <w:trHeight w:val="375"/>
          <w:jc w:val="center"/>
        </w:trPr>
        <w:tc>
          <w:tcPr>
            <w:tcW w:w="3212" w:type="dxa"/>
            <w:tcBorders>
              <w:top w:val="single" w:sz="4" w:space="0" w:color="auto"/>
              <w:left w:val="single" w:sz="4" w:space="0" w:color="auto"/>
              <w:bottom w:val="single" w:sz="4" w:space="0" w:color="auto"/>
              <w:right w:val="single" w:sz="4" w:space="0" w:color="auto"/>
            </w:tcBorders>
            <w:vAlign w:val="bottom"/>
          </w:tcPr>
          <w:p w:rsidR="007D5207" w:rsidRPr="00E258A2" w:rsidRDefault="007D5207" w:rsidP="00D3491A">
            <w:pPr>
              <w:tabs>
                <w:tab w:val="left" w:pos="4500"/>
                <w:tab w:val="left" w:pos="9180"/>
                <w:tab w:val="left" w:pos="9360"/>
              </w:tabs>
              <w:spacing w:after="0"/>
              <w:rPr>
                <w:rFonts w:ascii="Times New Roman" w:hAnsi="Times New Roman" w:cs="Times New Roman"/>
                <w:bCs/>
                <w:sz w:val="24"/>
                <w:szCs w:val="24"/>
              </w:rPr>
            </w:pPr>
            <w:r w:rsidRPr="00E258A2">
              <w:rPr>
                <w:rFonts w:ascii="Times New Roman" w:hAnsi="Times New Roman" w:cs="Times New Roman"/>
                <w:bCs/>
                <w:sz w:val="24"/>
                <w:szCs w:val="24"/>
              </w:rPr>
              <w:lastRenderedPageBreak/>
              <w:t>Обществознание и естествознание</w:t>
            </w:r>
          </w:p>
        </w:tc>
        <w:tc>
          <w:tcPr>
            <w:tcW w:w="2553" w:type="dxa"/>
            <w:tcBorders>
              <w:top w:val="single" w:sz="4" w:space="0" w:color="auto"/>
              <w:left w:val="single" w:sz="4" w:space="0" w:color="auto"/>
              <w:bottom w:val="single" w:sz="4" w:space="0" w:color="auto"/>
              <w:right w:val="single" w:sz="4" w:space="0" w:color="auto"/>
            </w:tcBorders>
            <w:vAlign w:val="bottom"/>
          </w:tcPr>
          <w:p w:rsidR="007D5207" w:rsidRPr="00E258A2" w:rsidRDefault="007D5207" w:rsidP="00D3491A">
            <w:pPr>
              <w:tabs>
                <w:tab w:val="left" w:pos="4500"/>
                <w:tab w:val="left" w:pos="9180"/>
                <w:tab w:val="left" w:pos="9360"/>
              </w:tabs>
              <w:spacing w:after="0"/>
              <w:rPr>
                <w:rFonts w:ascii="Times New Roman" w:hAnsi="Times New Roman" w:cs="Times New Roman"/>
                <w:bCs/>
                <w:sz w:val="24"/>
                <w:szCs w:val="24"/>
              </w:rPr>
            </w:pPr>
            <w:r w:rsidRPr="00E258A2">
              <w:rPr>
                <w:rFonts w:ascii="Times New Roman" w:hAnsi="Times New Roman" w:cs="Times New Roman"/>
                <w:bCs/>
                <w:sz w:val="24"/>
                <w:szCs w:val="24"/>
              </w:rPr>
              <w:t>Окружающий мир</w:t>
            </w:r>
          </w:p>
        </w:tc>
        <w:tc>
          <w:tcPr>
            <w:tcW w:w="780"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2</w:t>
            </w:r>
          </w:p>
        </w:tc>
        <w:tc>
          <w:tcPr>
            <w:tcW w:w="828"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2</w:t>
            </w:r>
          </w:p>
        </w:tc>
        <w:tc>
          <w:tcPr>
            <w:tcW w:w="1060"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8</w:t>
            </w:r>
          </w:p>
        </w:tc>
      </w:tr>
      <w:tr w:rsidR="007D5207" w:rsidRPr="00E258A2" w:rsidTr="00363947">
        <w:trPr>
          <w:trHeight w:val="375"/>
          <w:jc w:val="center"/>
        </w:trPr>
        <w:tc>
          <w:tcPr>
            <w:tcW w:w="3212" w:type="dxa"/>
            <w:tcBorders>
              <w:top w:val="single" w:sz="4" w:space="0" w:color="auto"/>
              <w:left w:val="single" w:sz="4" w:space="0" w:color="auto"/>
              <w:bottom w:val="single" w:sz="4" w:space="0" w:color="auto"/>
              <w:right w:val="single" w:sz="4" w:space="0" w:color="auto"/>
            </w:tcBorders>
            <w:vAlign w:val="bottom"/>
          </w:tcPr>
          <w:p w:rsidR="007D5207" w:rsidRPr="00E258A2" w:rsidRDefault="007D5207" w:rsidP="00D3491A">
            <w:pPr>
              <w:tabs>
                <w:tab w:val="left" w:pos="4500"/>
                <w:tab w:val="left" w:pos="9180"/>
                <w:tab w:val="left" w:pos="9360"/>
              </w:tabs>
              <w:spacing w:after="0"/>
              <w:rPr>
                <w:rFonts w:ascii="Times New Roman" w:hAnsi="Times New Roman" w:cs="Times New Roman"/>
                <w:bCs/>
                <w:sz w:val="24"/>
                <w:szCs w:val="24"/>
              </w:rPr>
            </w:pPr>
            <w:r w:rsidRPr="00E258A2">
              <w:rPr>
                <w:rFonts w:ascii="Times New Roman" w:hAnsi="Times New Roman" w:cs="Times New Roman"/>
                <w:bCs/>
                <w:sz w:val="24"/>
                <w:szCs w:val="24"/>
              </w:rPr>
              <w:t>Основы религиозных культур и светской этики</w:t>
            </w:r>
          </w:p>
        </w:tc>
        <w:tc>
          <w:tcPr>
            <w:tcW w:w="2553" w:type="dxa"/>
            <w:tcBorders>
              <w:top w:val="single" w:sz="4" w:space="0" w:color="auto"/>
              <w:left w:val="single" w:sz="4" w:space="0" w:color="auto"/>
              <w:bottom w:val="single" w:sz="4" w:space="0" w:color="auto"/>
              <w:right w:val="single" w:sz="4" w:space="0" w:color="auto"/>
            </w:tcBorders>
            <w:vAlign w:val="bottom"/>
          </w:tcPr>
          <w:p w:rsidR="007D5207" w:rsidRPr="00E258A2" w:rsidRDefault="007D5207" w:rsidP="00D3491A">
            <w:pPr>
              <w:tabs>
                <w:tab w:val="left" w:pos="4500"/>
                <w:tab w:val="left" w:pos="9180"/>
                <w:tab w:val="left" w:pos="9360"/>
              </w:tabs>
              <w:spacing w:after="0"/>
              <w:rPr>
                <w:rFonts w:ascii="Times New Roman" w:hAnsi="Times New Roman" w:cs="Times New Roman"/>
                <w:bCs/>
                <w:sz w:val="24"/>
                <w:szCs w:val="24"/>
              </w:rPr>
            </w:pPr>
            <w:r w:rsidRPr="00E258A2">
              <w:rPr>
                <w:rFonts w:ascii="Times New Roman" w:hAnsi="Times New Roman" w:cs="Times New Roman"/>
                <w:bCs/>
                <w:sz w:val="24"/>
                <w:szCs w:val="24"/>
              </w:rPr>
              <w:t>Основы религиозных культур и светской этики</w:t>
            </w:r>
          </w:p>
        </w:tc>
        <w:tc>
          <w:tcPr>
            <w:tcW w:w="780"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w:t>
            </w:r>
          </w:p>
        </w:tc>
        <w:tc>
          <w:tcPr>
            <w:tcW w:w="828"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1</w:t>
            </w:r>
          </w:p>
        </w:tc>
        <w:tc>
          <w:tcPr>
            <w:tcW w:w="1060"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1</w:t>
            </w:r>
          </w:p>
        </w:tc>
      </w:tr>
      <w:tr w:rsidR="007D5207" w:rsidRPr="00E258A2" w:rsidTr="00363947">
        <w:trPr>
          <w:trHeight w:val="375"/>
          <w:jc w:val="center"/>
        </w:trPr>
        <w:tc>
          <w:tcPr>
            <w:tcW w:w="3212" w:type="dxa"/>
            <w:vMerge w:val="restart"/>
            <w:tcBorders>
              <w:top w:val="single" w:sz="4" w:space="0" w:color="auto"/>
              <w:left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rPr>
                <w:rFonts w:ascii="Times New Roman" w:hAnsi="Times New Roman" w:cs="Times New Roman"/>
                <w:bCs/>
                <w:sz w:val="24"/>
                <w:szCs w:val="24"/>
              </w:rPr>
            </w:pPr>
            <w:r w:rsidRPr="00E258A2">
              <w:rPr>
                <w:rFonts w:ascii="Times New Roman" w:hAnsi="Times New Roman" w:cs="Times New Roman"/>
                <w:bCs/>
                <w:sz w:val="24"/>
                <w:szCs w:val="24"/>
              </w:rPr>
              <w:t>Искусство</w:t>
            </w:r>
          </w:p>
        </w:tc>
        <w:tc>
          <w:tcPr>
            <w:tcW w:w="2553"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rPr>
                <w:rFonts w:ascii="Times New Roman" w:hAnsi="Times New Roman" w:cs="Times New Roman"/>
                <w:bCs/>
                <w:sz w:val="24"/>
                <w:szCs w:val="24"/>
              </w:rPr>
            </w:pPr>
            <w:r w:rsidRPr="00E258A2">
              <w:rPr>
                <w:rFonts w:ascii="Times New Roman" w:hAnsi="Times New Roman" w:cs="Times New Roman"/>
                <w:bCs/>
                <w:sz w:val="24"/>
                <w:szCs w:val="24"/>
              </w:rPr>
              <w:t>Музыка</w:t>
            </w:r>
          </w:p>
        </w:tc>
        <w:tc>
          <w:tcPr>
            <w:tcW w:w="780"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1</w:t>
            </w:r>
          </w:p>
        </w:tc>
        <w:tc>
          <w:tcPr>
            <w:tcW w:w="828"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1</w:t>
            </w:r>
          </w:p>
        </w:tc>
        <w:tc>
          <w:tcPr>
            <w:tcW w:w="1060"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4</w:t>
            </w:r>
          </w:p>
        </w:tc>
      </w:tr>
      <w:tr w:rsidR="007D5207" w:rsidRPr="00E258A2" w:rsidTr="00363947">
        <w:trPr>
          <w:trHeight w:val="375"/>
          <w:jc w:val="center"/>
        </w:trPr>
        <w:tc>
          <w:tcPr>
            <w:tcW w:w="3212" w:type="dxa"/>
            <w:vMerge/>
            <w:tcBorders>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rPr>
                <w:rFonts w:ascii="Times New Roman" w:hAnsi="Times New Roman" w:cs="Times New Roman"/>
                <w:bCs/>
                <w:sz w:val="24"/>
                <w:szCs w:val="24"/>
              </w:rPr>
            </w:pPr>
          </w:p>
        </w:tc>
        <w:tc>
          <w:tcPr>
            <w:tcW w:w="2553"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rPr>
                <w:rFonts w:ascii="Times New Roman" w:hAnsi="Times New Roman" w:cs="Times New Roman"/>
                <w:bCs/>
                <w:sz w:val="24"/>
                <w:szCs w:val="24"/>
              </w:rPr>
            </w:pPr>
            <w:r w:rsidRPr="00E258A2">
              <w:rPr>
                <w:rFonts w:ascii="Times New Roman" w:hAnsi="Times New Roman" w:cs="Times New Roman"/>
                <w:bCs/>
                <w:sz w:val="24"/>
                <w:szCs w:val="24"/>
              </w:rPr>
              <w:t>Изобразительное искусство</w:t>
            </w:r>
          </w:p>
        </w:tc>
        <w:tc>
          <w:tcPr>
            <w:tcW w:w="780"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1</w:t>
            </w:r>
          </w:p>
        </w:tc>
        <w:tc>
          <w:tcPr>
            <w:tcW w:w="828"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1</w:t>
            </w:r>
          </w:p>
        </w:tc>
        <w:tc>
          <w:tcPr>
            <w:tcW w:w="1060"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4</w:t>
            </w:r>
          </w:p>
        </w:tc>
      </w:tr>
      <w:tr w:rsidR="007D5207" w:rsidRPr="00E258A2" w:rsidTr="00363947">
        <w:trPr>
          <w:trHeight w:val="375"/>
          <w:jc w:val="center"/>
        </w:trPr>
        <w:tc>
          <w:tcPr>
            <w:tcW w:w="3212" w:type="dxa"/>
            <w:tcBorders>
              <w:top w:val="single" w:sz="4" w:space="0" w:color="auto"/>
              <w:left w:val="single" w:sz="4" w:space="0" w:color="auto"/>
              <w:bottom w:val="single" w:sz="4" w:space="0" w:color="auto"/>
              <w:right w:val="single" w:sz="4" w:space="0" w:color="auto"/>
            </w:tcBorders>
            <w:vAlign w:val="bottom"/>
          </w:tcPr>
          <w:p w:rsidR="007D5207" w:rsidRPr="00E258A2" w:rsidRDefault="007D5207" w:rsidP="00D3491A">
            <w:pPr>
              <w:tabs>
                <w:tab w:val="left" w:pos="4500"/>
                <w:tab w:val="left" w:pos="9180"/>
                <w:tab w:val="left" w:pos="9360"/>
              </w:tabs>
              <w:spacing w:after="0"/>
              <w:rPr>
                <w:rFonts w:ascii="Times New Roman" w:hAnsi="Times New Roman" w:cs="Times New Roman"/>
                <w:bCs/>
                <w:sz w:val="24"/>
                <w:szCs w:val="24"/>
              </w:rPr>
            </w:pPr>
            <w:r w:rsidRPr="00E258A2">
              <w:rPr>
                <w:rFonts w:ascii="Times New Roman" w:hAnsi="Times New Roman" w:cs="Times New Roman"/>
                <w:bCs/>
                <w:sz w:val="24"/>
                <w:szCs w:val="24"/>
              </w:rPr>
              <w:t xml:space="preserve">Технология </w:t>
            </w:r>
          </w:p>
        </w:tc>
        <w:tc>
          <w:tcPr>
            <w:tcW w:w="2553" w:type="dxa"/>
            <w:tcBorders>
              <w:top w:val="single" w:sz="4" w:space="0" w:color="auto"/>
              <w:left w:val="single" w:sz="4" w:space="0" w:color="auto"/>
              <w:bottom w:val="single" w:sz="4" w:space="0" w:color="auto"/>
              <w:right w:val="single" w:sz="4" w:space="0" w:color="auto"/>
            </w:tcBorders>
            <w:vAlign w:val="bottom"/>
          </w:tcPr>
          <w:p w:rsidR="007D5207" w:rsidRPr="00E258A2" w:rsidRDefault="007D5207" w:rsidP="00D3491A">
            <w:pPr>
              <w:tabs>
                <w:tab w:val="left" w:pos="4500"/>
                <w:tab w:val="left" w:pos="9180"/>
                <w:tab w:val="left" w:pos="9360"/>
              </w:tabs>
              <w:spacing w:after="0"/>
              <w:rPr>
                <w:rFonts w:ascii="Times New Roman" w:hAnsi="Times New Roman" w:cs="Times New Roman"/>
                <w:bCs/>
                <w:sz w:val="24"/>
                <w:szCs w:val="24"/>
              </w:rPr>
            </w:pPr>
            <w:r w:rsidRPr="00E258A2">
              <w:rPr>
                <w:rFonts w:ascii="Times New Roman" w:hAnsi="Times New Roman" w:cs="Times New Roman"/>
                <w:bCs/>
                <w:sz w:val="24"/>
                <w:szCs w:val="24"/>
              </w:rPr>
              <w:t xml:space="preserve">Технология </w:t>
            </w:r>
          </w:p>
        </w:tc>
        <w:tc>
          <w:tcPr>
            <w:tcW w:w="780"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1</w:t>
            </w:r>
          </w:p>
        </w:tc>
        <w:tc>
          <w:tcPr>
            <w:tcW w:w="828"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1</w:t>
            </w:r>
          </w:p>
        </w:tc>
        <w:tc>
          <w:tcPr>
            <w:tcW w:w="1060"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4</w:t>
            </w:r>
          </w:p>
        </w:tc>
      </w:tr>
      <w:tr w:rsidR="007D5207" w:rsidRPr="00E258A2" w:rsidTr="00363947">
        <w:trPr>
          <w:trHeight w:val="375"/>
          <w:jc w:val="center"/>
        </w:trPr>
        <w:tc>
          <w:tcPr>
            <w:tcW w:w="3212" w:type="dxa"/>
            <w:tcBorders>
              <w:top w:val="single" w:sz="4" w:space="0" w:color="auto"/>
              <w:left w:val="single" w:sz="4" w:space="0" w:color="auto"/>
              <w:bottom w:val="single" w:sz="4" w:space="0" w:color="auto"/>
              <w:right w:val="single" w:sz="4" w:space="0" w:color="auto"/>
            </w:tcBorders>
            <w:vAlign w:val="bottom"/>
          </w:tcPr>
          <w:p w:rsidR="007D5207" w:rsidRPr="00E258A2" w:rsidRDefault="007D5207" w:rsidP="00D3491A">
            <w:pPr>
              <w:tabs>
                <w:tab w:val="left" w:pos="4500"/>
                <w:tab w:val="left" w:pos="9180"/>
                <w:tab w:val="left" w:pos="9360"/>
              </w:tabs>
              <w:spacing w:after="0"/>
              <w:rPr>
                <w:rFonts w:ascii="Times New Roman" w:hAnsi="Times New Roman" w:cs="Times New Roman"/>
                <w:bCs/>
                <w:sz w:val="24"/>
                <w:szCs w:val="24"/>
              </w:rPr>
            </w:pPr>
            <w:r w:rsidRPr="00E258A2">
              <w:rPr>
                <w:rFonts w:ascii="Times New Roman" w:hAnsi="Times New Roman" w:cs="Times New Roman"/>
                <w:bCs/>
                <w:sz w:val="24"/>
                <w:szCs w:val="24"/>
              </w:rPr>
              <w:t>Физическая культура</w:t>
            </w:r>
          </w:p>
        </w:tc>
        <w:tc>
          <w:tcPr>
            <w:tcW w:w="2553" w:type="dxa"/>
            <w:tcBorders>
              <w:top w:val="single" w:sz="4" w:space="0" w:color="auto"/>
              <w:left w:val="single" w:sz="4" w:space="0" w:color="auto"/>
              <w:bottom w:val="single" w:sz="4" w:space="0" w:color="auto"/>
              <w:right w:val="single" w:sz="4" w:space="0" w:color="auto"/>
            </w:tcBorders>
            <w:vAlign w:val="bottom"/>
          </w:tcPr>
          <w:p w:rsidR="007D5207" w:rsidRPr="00E258A2" w:rsidRDefault="007D5207" w:rsidP="00D3491A">
            <w:pPr>
              <w:tabs>
                <w:tab w:val="left" w:pos="4500"/>
                <w:tab w:val="left" w:pos="9180"/>
                <w:tab w:val="left" w:pos="9360"/>
              </w:tabs>
              <w:spacing w:after="0"/>
              <w:rPr>
                <w:rFonts w:ascii="Times New Roman" w:hAnsi="Times New Roman" w:cs="Times New Roman"/>
                <w:bCs/>
                <w:sz w:val="24"/>
                <w:szCs w:val="24"/>
              </w:rPr>
            </w:pPr>
            <w:r w:rsidRPr="00E258A2">
              <w:rPr>
                <w:rFonts w:ascii="Times New Roman" w:hAnsi="Times New Roman" w:cs="Times New Roman"/>
                <w:bCs/>
                <w:sz w:val="24"/>
                <w:szCs w:val="24"/>
              </w:rPr>
              <w:t>Физическая культура</w:t>
            </w:r>
          </w:p>
        </w:tc>
        <w:tc>
          <w:tcPr>
            <w:tcW w:w="780"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3</w:t>
            </w:r>
          </w:p>
        </w:tc>
        <w:tc>
          <w:tcPr>
            <w:tcW w:w="828"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3</w:t>
            </w:r>
          </w:p>
        </w:tc>
        <w:tc>
          <w:tcPr>
            <w:tcW w:w="1060"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12</w:t>
            </w:r>
          </w:p>
        </w:tc>
      </w:tr>
      <w:tr w:rsidR="007D5207" w:rsidRPr="00E258A2" w:rsidTr="00363947">
        <w:trPr>
          <w:trHeight w:val="375"/>
          <w:jc w:val="center"/>
        </w:trPr>
        <w:tc>
          <w:tcPr>
            <w:tcW w:w="5765" w:type="dxa"/>
            <w:gridSpan w:val="2"/>
            <w:tcBorders>
              <w:top w:val="single" w:sz="4" w:space="0" w:color="auto"/>
              <w:left w:val="single" w:sz="4" w:space="0" w:color="auto"/>
              <w:bottom w:val="single" w:sz="4" w:space="0" w:color="auto"/>
              <w:right w:val="single" w:sz="4" w:space="0" w:color="auto"/>
            </w:tcBorders>
            <w:vAlign w:val="bottom"/>
          </w:tcPr>
          <w:p w:rsidR="007D5207" w:rsidRPr="00E258A2" w:rsidRDefault="007D5207" w:rsidP="00D3491A">
            <w:pPr>
              <w:tabs>
                <w:tab w:val="left" w:pos="4500"/>
                <w:tab w:val="left" w:pos="9180"/>
                <w:tab w:val="left" w:pos="9360"/>
              </w:tabs>
              <w:spacing w:after="0"/>
              <w:rPr>
                <w:rFonts w:ascii="Times New Roman" w:hAnsi="Times New Roman" w:cs="Times New Roman"/>
                <w:bCs/>
                <w:sz w:val="24"/>
                <w:szCs w:val="24"/>
              </w:rPr>
            </w:pPr>
            <w:r w:rsidRPr="00E258A2">
              <w:rPr>
                <w:rFonts w:ascii="Times New Roman" w:hAnsi="Times New Roman" w:cs="Times New Roman"/>
                <w:bCs/>
                <w:sz w:val="24"/>
                <w:szCs w:val="24"/>
              </w:rPr>
              <w:t>Итого</w:t>
            </w:r>
          </w:p>
        </w:tc>
        <w:tc>
          <w:tcPr>
            <w:tcW w:w="780"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20</w:t>
            </w:r>
          </w:p>
        </w:tc>
        <w:tc>
          <w:tcPr>
            <w:tcW w:w="851"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22</w:t>
            </w:r>
          </w:p>
        </w:tc>
        <w:tc>
          <w:tcPr>
            <w:tcW w:w="850"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22</w:t>
            </w:r>
          </w:p>
        </w:tc>
        <w:tc>
          <w:tcPr>
            <w:tcW w:w="828"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22</w:t>
            </w:r>
          </w:p>
        </w:tc>
        <w:tc>
          <w:tcPr>
            <w:tcW w:w="1060"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86</w:t>
            </w:r>
          </w:p>
        </w:tc>
      </w:tr>
      <w:tr w:rsidR="007D5207" w:rsidRPr="00E258A2" w:rsidTr="00363947">
        <w:trPr>
          <w:trHeight w:val="375"/>
          <w:jc w:val="center"/>
        </w:trPr>
        <w:tc>
          <w:tcPr>
            <w:tcW w:w="5765" w:type="dxa"/>
            <w:gridSpan w:val="2"/>
            <w:tcBorders>
              <w:top w:val="single" w:sz="4" w:space="0" w:color="auto"/>
              <w:left w:val="single" w:sz="4" w:space="0" w:color="auto"/>
              <w:bottom w:val="single" w:sz="4" w:space="0" w:color="auto"/>
              <w:right w:val="single" w:sz="4" w:space="0" w:color="auto"/>
            </w:tcBorders>
            <w:vAlign w:val="bottom"/>
          </w:tcPr>
          <w:p w:rsidR="007D5207" w:rsidRPr="00E258A2" w:rsidRDefault="007D5207" w:rsidP="00D3491A">
            <w:pPr>
              <w:tabs>
                <w:tab w:val="left" w:pos="4500"/>
                <w:tab w:val="left" w:pos="9180"/>
                <w:tab w:val="left" w:pos="9360"/>
              </w:tabs>
              <w:spacing w:after="0"/>
              <w:rPr>
                <w:rFonts w:ascii="Times New Roman" w:hAnsi="Times New Roman" w:cs="Times New Roman"/>
                <w:bCs/>
                <w:sz w:val="24"/>
                <w:szCs w:val="24"/>
              </w:rPr>
            </w:pPr>
            <w:r w:rsidRPr="00E258A2">
              <w:rPr>
                <w:rFonts w:ascii="Times New Roman" w:hAnsi="Times New Roman" w:cs="Times New Roman"/>
                <w:bCs/>
                <w:i/>
                <w:sz w:val="24"/>
                <w:szCs w:val="24"/>
              </w:rPr>
              <w:t>Часть, формируемая участниками образовательных отношений</w:t>
            </w:r>
          </w:p>
        </w:tc>
        <w:tc>
          <w:tcPr>
            <w:tcW w:w="780"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p>
        </w:tc>
        <w:tc>
          <w:tcPr>
            <w:tcW w:w="828"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p>
        </w:tc>
        <w:tc>
          <w:tcPr>
            <w:tcW w:w="1060"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p>
        </w:tc>
      </w:tr>
      <w:tr w:rsidR="007D5207" w:rsidRPr="00E258A2" w:rsidTr="00363947">
        <w:trPr>
          <w:trHeight w:val="375"/>
          <w:jc w:val="center"/>
        </w:trPr>
        <w:tc>
          <w:tcPr>
            <w:tcW w:w="3212" w:type="dxa"/>
            <w:tcBorders>
              <w:top w:val="single" w:sz="4" w:space="0" w:color="auto"/>
              <w:left w:val="single" w:sz="4" w:space="0" w:color="auto"/>
              <w:bottom w:val="single" w:sz="4" w:space="0" w:color="auto"/>
              <w:right w:val="single" w:sz="4" w:space="0" w:color="auto"/>
            </w:tcBorders>
            <w:vAlign w:val="bottom"/>
          </w:tcPr>
          <w:p w:rsidR="007D5207" w:rsidRPr="00E258A2" w:rsidRDefault="007D5207" w:rsidP="00D3491A">
            <w:pPr>
              <w:tabs>
                <w:tab w:val="left" w:pos="4500"/>
                <w:tab w:val="left" w:pos="9180"/>
                <w:tab w:val="left" w:pos="9360"/>
              </w:tabs>
              <w:spacing w:after="0"/>
              <w:rPr>
                <w:rFonts w:ascii="Times New Roman" w:hAnsi="Times New Roman" w:cs="Times New Roman"/>
                <w:bCs/>
                <w:sz w:val="24"/>
                <w:szCs w:val="24"/>
              </w:rPr>
            </w:pPr>
            <w:r w:rsidRPr="00E258A2">
              <w:rPr>
                <w:rFonts w:ascii="Times New Roman" w:hAnsi="Times New Roman" w:cs="Times New Roman"/>
                <w:bCs/>
                <w:sz w:val="24"/>
                <w:szCs w:val="24"/>
              </w:rPr>
              <w:t>Учебный предмет</w:t>
            </w:r>
          </w:p>
        </w:tc>
        <w:tc>
          <w:tcPr>
            <w:tcW w:w="2553" w:type="dxa"/>
            <w:tcBorders>
              <w:top w:val="single" w:sz="4" w:space="0" w:color="auto"/>
              <w:left w:val="single" w:sz="4" w:space="0" w:color="auto"/>
              <w:bottom w:val="single" w:sz="4" w:space="0" w:color="auto"/>
              <w:right w:val="single" w:sz="4" w:space="0" w:color="auto"/>
            </w:tcBorders>
            <w:vAlign w:val="bottom"/>
          </w:tcPr>
          <w:p w:rsidR="007D5207" w:rsidRPr="00E258A2" w:rsidRDefault="007D5207" w:rsidP="00D3491A">
            <w:pPr>
              <w:tabs>
                <w:tab w:val="left" w:pos="4500"/>
                <w:tab w:val="left" w:pos="9180"/>
                <w:tab w:val="left" w:pos="9360"/>
              </w:tabs>
              <w:spacing w:after="0"/>
              <w:rPr>
                <w:rFonts w:ascii="Times New Roman" w:hAnsi="Times New Roman" w:cs="Times New Roman"/>
                <w:bCs/>
                <w:sz w:val="24"/>
                <w:szCs w:val="24"/>
              </w:rPr>
            </w:pPr>
            <w:r w:rsidRPr="00E258A2">
              <w:rPr>
                <w:rFonts w:ascii="Times New Roman" w:hAnsi="Times New Roman" w:cs="Times New Roman"/>
                <w:bCs/>
                <w:sz w:val="24"/>
                <w:szCs w:val="24"/>
              </w:rPr>
              <w:t>Русский язык</w:t>
            </w:r>
          </w:p>
        </w:tc>
        <w:tc>
          <w:tcPr>
            <w:tcW w:w="780"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1</w:t>
            </w:r>
          </w:p>
        </w:tc>
        <w:tc>
          <w:tcPr>
            <w:tcW w:w="828"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1</w:t>
            </w:r>
          </w:p>
        </w:tc>
        <w:tc>
          <w:tcPr>
            <w:tcW w:w="1060"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4</w:t>
            </w:r>
          </w:p>
        </w:tc>
      </w:tr>
      <w:tr w:rsidR="007D5207" w:rsidRPr="00E258A2" w:rsidTr="00363947">
        <w:trPr>
          <w:trHeight w:val="499"/>
          <w:jc w:val="center"/>
        </w:trPr>
        <w:tc>
          <w:tcPr>
            <w:tcW w:w="5765" w:type="dxa"/>
            <w:gridSpan w:val="2"/>
            <w:tcBorders>
              <w:top w:val="single" w:sz="4" w:space="0" w:color="auto"/>
              <w:left w:val="single" w:sz="4" w:space="0" w:color="auto"/>
              <w:bottom w:val="single" w:sz="4" w:space="0" w:color="auto"/>
              <w:right w:val="single" w:sz="4" w:space="0" w:color="auto"/>
            </w:tcBorders>
          </w:tcPr>
          <w:p w:rsidR="007D5207" w:rsidRPr="00E258A2" w:rsidRDefault="007D5207" w:rsidP="00D3491A">
            <w:pPr>
              <w:tabs>
                <w:tab w:val="left" w:pos="4500"/>
                <w:tab w:val="left" w:pos="9180"/>
                <w:tab w:val="left" w:pos="9360"/>
              </w:tabs>
              <w:spacing w:after="0"/>
              <w:rPr>
                <w:rFonts w:ascii="Times New Roman" w:hAnsi="Times New Roman" w:cs="Times New Roman"/>
                <w:bCs/>
                <w:sz w:val="24"/>
                <w:szCs w:val="24"/>
              </w:rPr>
            </w:pPr>
            <w:r w:rsidRPr="00E258A2">
              <w:rPr>
                <w:rFonts w:ascii="Times New Roman" w:hAnsi="Times New Roman" w:cs="Times New Roman"/>
                <w:bCs/>
                <w:sz w:val="24"/>
                <w:szCs w:val="24"/>
              </w:rPr>
              <w:t xml:space="preserve">Максимально допустимая недельная нагрузка </w:t>
            </w:r>
            <w:r w:rsidRPr="00E258A2">
              <w:rPr>
                <w:rFonts w:ascii="Times New Roman" w:hAnsi="Times New Roman" w:cs="Times New Roman"/>
                <w:sz w:val="24"/>
                <w:szCs w:val="24"/>
              </w:rPr>
              <w:t>при 5-дневной учебной неделе</w:t>
            </w:r>
          </w:p>
        </w:tc>
        <w:tc>
          <w:tcPr>
            <w:tcW w:w="780"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sz w:val="24"/>
                <w:szCs w:val="24"/>
              </w:rPr>
            </w:pPr>
            <w:r w:rsidRPr="00E258A2">
              <w:rPr>
                <w:rFonts w:ascii="Times New Roman" w:hAnsi="Times New Roman" w:cs="Times New Roman"/>
                <w:sz w:val="24"/>
                <w:szCs w:val="24"/>
              </w:rPr>
              <w:t>21</w:t>
            </w:r>
          </w:p>
        </w:tc>
        <w:tc>
          <w:tcPr>
            <w:tcW w:w="851"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23</w:t>
            </w:r>
          </w:p>
        </w:tc>
        <w:tc>
          <w:tcPr>
            <w:tcW w:w="850"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23</w:t>
            </w:r>
          </w:p>
        </w:tc>
        <w:tc>
          <w:tcPr>
            <w:tcW w:w="828"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23</w:t>
            </w:r>
          </w:p>
        </w:tc>
        <w:tc>
          <w:tcPr>
            <w:tcW w:w="1060"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90</w:t>
            </w:r>
          </w:p>
        </w:tc>
      </w:tr>
      <w:tr w:rsidR="007D5207" w:rsidRPr="00E258A2" w:rsidTr="00363947">
        <w:trPr>
          <w:trHeight w:val="499"/>
          <w:jc w:val="center"/>
        </w:trPr>
        <w:tc>
          <w:tcPr>
            <w:tcW w:w="5765" w:type="dxa"/>
            <w:gridSpan w:val="2"/>
            <w:tcBorders>
              <w:top w:val="single" w:sz="4" w:space="0" w:color="auto"/>
              <w:left w:val="single" w:sz="4" w:space="0" w:color="auto"/>
              <w:bottom w:val="single" w:sz="4" w:space="0" w:color="auto"/>
              <w:right w:val="single" w:sz="4" w:space="0" w:color="auto"/>
            </w:tcBorders>
          </w:tcPr>
          <w:p w:rsidR="007D5207" w:rsidRPr="00E258A2" w:rsidRDefault="007D5207" w:rsidP="00D3491A">
            <w:pPr>
              <w:tabs>
                <w:tab w:val="left" w:pos="4500"/>
                <w:tab w:val="left" w:pos="9180"/>
                <w:tab w:val="left" w:pos="9360"/>
              </w:tabs>
              <w:spacing w:after="0"/>
              <w:rPr>
                <w:rFonts w:ascii="Times New Roman" w:hAnsi="Times New Roman" w:cs="Times New Roman"/>
                <w:bCs/>
                <w:sz w:val="24"/>
                <w:szCs w:val="24"/>
              </w:rPr>
            </w:pPr>
            <w:r w:rsidRPr="00E258A2">
              <w:rPr>
                <w:rFonts w:ascii="Times New Roman" w:hAnsi="Times New Roman" w:cs="Times New Roman"/>
                <w:bCs/>
                <w:sz w:val="24"/>
                <w:szCs w:val="24"/>
              </w:rPr>
              <w:t xml:space="preserve"> ИТОГО часов за год</w:t>
            </w:r>
          </w:p>
        </w:tc>
        <w:tc>
          <w:tcPr>
            <w:tcW w:w="780"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sz w:val="24"/>
                <w:szCs w:val="24"/>
              </w:rPr>
            </w:pPr>
            <w:r w:rsidRPr="00E258A2">
              <w:rPr>
                <w:rFonts w:ascii="Times New Roman" w:hAnsi="Times New Roman" w:cs="Times New Roman"/>
                <w:sz w:val="24"/>
                <w:szCs w:val="24"/>
              </w:rPr>
              <w:t>693</w:t>
            </w:r>
          </w:p>
        </w:tc>
        <w:tc>
          <w:tcPr>
            <w:tcW w:w="851"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782</w:t>
            </w:r>
          </w:p>
        </w:tc>
        <w:tc>
          <w:tcPr>
            <w:tcW w:w="850"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782</w:t>
            </w:r>
          </w:p>
        </w:tc>
        <w:tc>
          <w:tcPr>
            <w:tcW w:w="828"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782</w:t>
            </w:r>
          </w:p>
        </w:tc>
        <w:tc>
          <w:tcPr>
            <w:tcW w:w="1060" w:type="dxa"/>
            <w:tcBorders>
              <w:top w:val="single" w:sz="4" w:space="0" w:color="auto"/>
              <w:left w:val="single" w:sz="4" w:space="0" w:color="auto"/>
              <w:bottom w:val="single" w:sz="4" w:space="0" w:color="auto"/>
              <w:right w:val="single" w:sz="4" w:space="0" w:color="auto"/>
            </w:tcBorders>
            <w:vAlign w:val="center"/>
          </w:tcPr>
          <w:p w:rsidR="007D5207" w:rsidRPr="00E258A2" w:rsidRDefault="007D5207" w:rsidP="00D3491A">
            <w:pPr>
              <w:tabs>
                <w:tab w:val="left" w:pos="4500"/>
                <w:tab w:val="left" w:pos="9180"/>
                <w:tab w:val="left" w:pos="9360"/>
              </w:tabs>
              <w:spacing w:after="0"/>
              <w:jc w:val="center"/>
              <w:rPr>
                <w:rFonts w:ascii="Times New Roman" w:hAnsi="Times New Roman" w:cs="Times New Roman"/>
                <w:bCs/>
                <w:sz w:val="24"/>
                <w:szCs w:val="24"/>
              </w:rPr>
            </w:pPr>
            <w:r w:rsidRPr="00E258A2">
              <w:rPr>
                <w:rFonts w:ascii="Times New Roman" w:hAnsi="Times New Roman" w:cs="Times New Roman"/>
                <w:bCs/>
                <w:sz w:val="24"/>
                <w:szCs w:val="24"/>
              </w:rPr>
              <w:t>3039</w:t>
            </w:r>
          </w:p>
        </w:tc>
      </w:tr>
    </w:tbl>
    <w:p w:rsidR="007D5207" w:rsidRPr="00E258A2" w:rsidRDefault="007D5207" w:rsidP="007D5207">
      <w:pPr>
        <w:spacing w:after="0" w:line="240" w:lineRule="auto"/>
        <w:rPr>
          <w:rFonts w:ascii="Times New Roman" w:eastAsia="Times New Roman" w:hAnsi="Times New Roman" w:cs="Times New Roman"/>
          <w:b/>
          <w:sz w:val="24"/>
          <w:szCs w:val="24"/>
        </w:rPr>
      </w:pPr>
    </w:p>
    <w:p w:rsidR="007D5207" w:rsidRPr="00E258A2" w:rsidRDefault="007D5207" w:rsidP="00A149B2">
      <w:pPr>
        <w:spacing w:after="0" w:line="240" w:lineRule="auto"/>
        <w:jc w:val="center"/>
        <w:rPr>
          <w:rFonts w:ascii="Times New Roman" w:eastAsia="Times New Roman" w:hAnsi="Times New Roman" w:cs="Times New Roman"/>
          <w:b/>
          <w:sz w:val="24"/>
          <w:szCs w:val="24"/>
        </w:rPr>
      </w:pPr>
    </w:p>
    <w:p w:rsidR="007D5207" w:rsidRPr="00E258A2" w:rsidRDefault="007D5207" w:rsidP="007D5207">
      <w:pPr>
        <w:spacing w:after="0" w:line="240" w:lineRule="auto"/>
        <w:jc w:val="center"/>
        <w:rPr>
          <w:rFonts w:ascii="Times New Roman" w:hAnsi="Times New Roman" w:cs="Times New Roman"/>
          <w:b/>
          <w:sz w:val="24"/>
          <w:szCs w:val="24"/>
        </w:rPr>
      </w:pPr>
      <w:r w:rsidRPr="00E258A2">
        <w:rPr>
          <w:rFonts w:ascii="Times New Roman" w:hAnsi="Times New Roman" w:cs="Times New Roman"/>
          <w:b/>
          <w:sz w:val="24"/>
          <w:szCs w:val="24"/>
        </w:rPr>
        <w:t>Недельный учебный план</w:t>
      </w:r>
    </w:p>
    <w:p w:rsidR="007D5207" w:rsidRPr="00E258A2" w:rsidRDefault="007D5207" w:rsidP="007D5207">
      <w:pPr>
        <w:spacing w:after="0" w:line="240" w:lineRule="auto"/>
        <w:jc w:val="center"/>
        <w:rPr>
          <w:rFonts w:ascii="Times New Roman" w:hAnsi="Times New Roman" w:cs="Times New Roman"/>
          <w:b/>
          <w:sz w:val="24"/>
          <w:szCs w:val="24"/>
        </w:rPr>
      </w:pPr>
      <w:r w:rsidRPr="00E258A2">
        <w:rPr>
          <w:rFonts w:ascii="Times New Roman" w:hAnsi="Times New Roman" w:cs="Times New Roman"/>
          <w:b/>
          <w:sz w:val="24"/>
          <w:szCs w:val="24"/>
        </w:rPr>
        <w:t>МБОУ УДСОШ №1</w:t>
      </w:r>
    </w:p>
    <w:p w:rsidR="007D5207" w:rsidRPr="00E258A2" w:rsidRDefault="007D5207" w:rsidP="007D5207">
      <w:pPr>
        <w:spacing w:after="0" w:line="240" w:lineRule="auto"/>
        <w:ind w:firstLine="708"/>
        <w:jc w:val="center"/>
        <w:rPr>
          <w:rFonts w:ascii="Times New Roman" w:hAnsi="Times New Roman" w:cs="Times New Roman"/>
          <w:b/>
          <w:sz w:val="24"/>
          <w:szCs w:val="24"/>
        </w:rPr>
      </w:pPr>
      <w:r w:rsidRPr="00E258A2">
        <w:rPr>
          <w:rFonts w:ascii="Times New Roman" w:hAnsi="Times New Roman" w:cs="Times New Roman"/>
          <w:b/>
          <w:sz w:val="24"/>
          <w:szCs w:val="24"/>
        </w:rPr>
        <w:t>на 2015-2016учебный год в рамках федерального государственного образовательного стандарта основного общего образования</w:t>
      </w:r>
    </w:p>
    <w:p w:rsidR="007D5207" w:rsidRPr="00E258A2" w:rsidRDefault="007D5207" w:rsidP="007D5207">
      <w:pPr>
        <w:spacing w:after="0" w:line="240" w:lineRule="auto"/>
        <w:ind w:firstLine="708"/>
        <w:jc w:val="center"/>
        <w:rPr>
          <w:rFonts w:ascii="Times New Roman" w:hAnsi="Times New Roman" w:cs="Times New Roman"/>
          <w:b/>
          <w:sz w:val="24"/>
          <w:szCs w:val="24"/>
        </w:rPr>
      </w:pPr>
      <w:r w:rsidRPr="00E258A2">
        <w:rPr>
          <w:rFonts w:ascii="Times New Roman" w:hAnsi="Times New Roman" w:cs="Times New Roman"/>
          <w:b/>
          <w:sz w:val="24"/>
          <w:szCs w:val="24"/>
        </w:rPr>
        <w:t>(5-дневная учебная неделя)</w:t>
      </w:r>
    </w:p>
    <w:p w:rsidR="007D5207" w:rsidRPr="00E258A2" w:rsidRDefault="007D5207" w:rsidP="007D5207">
      <w:pPr>
        <w:spacing w:after="0" w:line="240" w:lineRule="auto"/>
        <w:ind w:firstLine="708"/>
        <w:jc w:val="center"/>
        <w:rPr>
          <w:rFonts w:ascii="Times New Roman" w:hAnsi="Times New Roman" w:cs="Times New Roman"/>
          <w:sz w:val="24"/>
          <w:szCs w:val="24"/>
        </w:rPr>
      </w:pPr>
    </w:p>
    <w:tbl>
      <w:tblPr>
        <w:tblW w:w="9170" w:type="dxa"/>
        <w:jc w:val="center"/>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8"/>
        <w:gridCol w:w="3335"/>
        <w:gridCol w:w="1165"/>
        <w:gridCol w:w="1106"/>
        <w:gridCol w:w="6"/>
      </w:tblGrid>
      <w:tr w:rsidR="00363947" w:rsidRPr="00E258A2" w:rsidTr="00363947">
        <w:trPr>
          <w:trHeight w:val="375"/>
          <w:jc w:val="center"/>
        </w:trPr>
        <w:tc>
          <w:tcPr>
            <w:tcW w:w="3558" w:type="dxa"/>
            <w:vMerge w:val="restart"/>
            <w:tcBorders>
              <w:top w:val="single" w:sz="4" w:space="0" w:color="auto"/>
              <w:left w:val="single" w:sz="4" w:space="0" w:color="auto"/>
              <w:bottom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rPr>
                <w:rFonts w:ascii="Times New Roman" w:hAnsi="Times New Roman" w:cs="Times New Roman"/>
                <w:bCs/>
                <w:sz w:val="24"/>
                <w:szCs w:val="24"/>
              </w:rPr>
            </w:pPr>
            <w:r w:rsidRPr="00E258A2">
              <w:rPr>
                <w:rFonts w:ascii="Times New Roman" w:hAnsi="Times New Roman" w:cs="Times New Roman"/>
                <w:bCs/>
                <w:sz w:val="24"/>
                <w:szCs w:val="24"/>
              </w:rPr>
              <w:t>Предметные области</w:t>
            </w:r>
          </w:p>
        </w:tc>
        <w:tc>
          <w:tcPr>
            <w:tcW w:w="3335" w:type="dxa"/>
            <w:vMerge w:val="restart"/>
            <w:tcBorders>
              <w:top w:val="single" w:sz="4" w:space="0" w:color="auto"/>
              <w:left w:val="single" w:sz="4" w:space="0" w:color="auto"/>
              <w:bottom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rPr>
                <w:rFonts w:ascii="Times New Roman" w:hAnsi="Times New Roman" w:cs="Times New Roman"/>
                <w:bCs/>
                <w:sz w:val="24"/>
                <w:szCs w:val="24"/>
              </w:rPr>
            </w:pPr>
            <w:r w:rsidRPr="00E258A2">
              <w:rPr>
                <w:rFonts w:ascii="Times New Roman" w:hAnsi="Times New Roman" w:cs="Times New Roman"/>
                <w:bCs/>
                <w:sz w:val="24"/>
                <w:szCs w:val="24"/>
              </w:rPr>
              <w:t xml:space="preserve">Учебные предметы </w:t>
            </w:r>
          </w:p>
          <w:p w:rsidR="00363947" w:rsidRPr="00E258A2" w:rsidRDefault="00363947" w:rsidP="00D3491A">
            <w:pPr>
              <w:spacing w:after="0" w:line="240" w:lineRule="auto"/>
              <w:jc w:val="right"/>
              <w:rPr>
                <w:rFonts w:ascii="Times New Roman" w:hAnsi="Times New Roman" w:cs="Times New Roman"/>
                <w:sz w:val="24"/>
                <w:szCs w:val="24"/>
              </w:rPr>
            </w:pPr>
          </w:p>
        </w:tc>
        <w:tc>
          <w:tcPr>
            <w:tcW w:w="1165" w:type="dxa"/>
            <w:tcBorders>
              <w:top w:val="single" w:sz="4" w:space="0" w:color="auto"/>
              <w:left w:val="single" w:sz="4" w:space="0" w:color="auto"/>
              <w:bottom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jc w:val="center"/>
              <w:rPr>
                <w:rFonts w:ascii="Times New Roman" w:hAnsi="Times New Roman" w:cs="Times New Roman"/>
                <w:bCs/>
                <w:sz w:val="24"/>
                <w:szCs w:val="24"/>
              </w:rPr>
            </w:pPr>
            <w:r w:rsidRPr="00E258A2">
              <w:rPr>
                <w:rFonts w:ascii="Times New Roman" w:hAnsi="Times New Roman" w:cs="Times New Roman"/>
                <w:bCs/>
                <w:sz w:val="24"/>
                <w:szCs w:val="24"/>
              </w:rPr>
              <w:t>Количество часов в неделю</w:t>
            </w:r>
          </w:p>
        </w:tc>
        <w:tc>
          <w:tcPr>
            <w:tcW w:w="1112" w:type="dxa"/>
            <w:gridSpan w:val="2"/>
            <w:vMerge w:val="restart"/>
            <w:tcBorders>
              <w:top w:val="single" w:sz="4" w:space="0" w:color="auto"/>
              <w:left w:val="single" w:sz="4" w:space="0" w:color="auto"/>
              <w:bottom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jc w:val="center"/>
              <w:rPr>
                <w:rFonts w:ascii="Times New Roman" w:hAnsi="Times New Roman" w:cs="Times New Roman"/>
                <w:bCs/>
                <w:sz w:val="24"/>
                <w:szCs w:val="24"/>
              </w:rPr>
            </w:pPr>
            <w:r w:rsidRPr="00E258A2">
              <w:rPr>
                <w:rFonts w:ascii="Times New Roman" w:hAnsi="Times New Roman" w:cs="Times New Roman"/>
                <w:bCs/>
                <w:sz w:val="24"/>
                <w:szCs w:val="24"/>
              </w:rPr>
              <w:t>Всего</w:t>
            </w:r>
          </w:p>
        </w:tc>
      </w:tr>
      <w:tr w:rsidR="00363947" w:rsidRPr="00E258A2" w:rsidTr="00363947">
        <w:trPr>
          <w:trHeight w:val="375"/>
          <w:jc w:val="center"/>
        </w:trPr>
        <w:tc>
          <w:tcPr>
            <w:tcW w:w="3558" w:type="dxa"/>
            <w:vMerge/>
            <w:tcBorders>
              <w:top w:val="single" w:sz="4" w:space="0" w:color="auto"/>
              <w:left w:val="single" w:sz="4" w:space="0" w:color="auto"/>
              <w:bottom w:val="single" w:sz="4" w:space="0" w:color="auto"/>
              <w:right w:val="single" w:sz="4" w:space="0" w:color="auto"/>
            </w:tcBorders>
            <w:vAlign w:val="center"/>
          </w:tcPr>
          <w:p w:rsidR="00363947" w:rsidRPr="00E258A2" w:rsidRDefault="00363947" w:rsidP="00D3491A">
            <w:pPr>
              <w:spacing w:after="0" w:line="240" w:lineRule="auto"/>
              <w:rPr>
                <w:rFonts w:ascii="Times New Roman" w:hAnsi="Times New Roman" w:cs="Times New Roman"/>
                <w:sz w:val="24"/>
                <w:szCs w:val="24"/>
              </w:rPr>
            </w:pPr>
          </w:p>
        </w:tc>
        <w:tc>
          <w:tcPr>
            <w:tcW w:w="3335" w:type="dxa"/>
            <w:vMerge/>
            <w:tcBorders>
              <w:top w:val="single" w:sz="4" w:space="0" w:color="auto"/>
              <w:left w:val="single" w:sz="4" w:space="0" w:color="auto"/>
              <w:bottom w:val="single" w:sz="4" w:space="0" w:color="auto"/>
              <w:right w:val="single" w:sz="4" w:space="0" w:color="auto"/>
            </w:tcBorders>
            <w:vAlign w:val="center"/>
          </w:tcPr>
          <w:p w:rsidR="00363947" w:rsidRPr="00E258A2" w:rsidRDefault="00363947" w:rsidP="00D3491A">
            <w:pPr>
              <w:spacing w:after="0" w:line="240" w:lineRule="auto"/>
              <w:rPr>
                <w:rFonts w:ascii="Times New Roman" w:hAnsi="Times New Roman" w:cs="Times New Roman"/>
                <w:sz w:val="24"/>
                <w:szCs w:val="24"/>
              </w:rPr>
            </w:pPr>
          </w:p>
        </w:tc>
        <w:tc>
          <w:tcPr>
            <w:tcW w:w="1165" w:type="dxa"/>
            <w:tcBorders>
              <w:top w:val="single" w:sz="4" w:space="0" w:color="auto"/>
              <w:left w:val="single" w:sz="4" w:space="0" w:color="auto"/>
              <w:bottom w:val="single" w:sz="4" w:space="0" w:color="auto"/>
              <w:right w:val="single" w:sz="4" w:space="0" w:color="auto"/>
            </w:tcBorders>
          </w:tcPr>
          <w:p w:rsidR="00363947" w:rsidRPr="00E258A2" w:rsidRDefault="00363947" w:rsidP="00D3491A">
            <w:pPr>
              <w:tabs>
                <w:tab w:val="left" w:pos="4500"/>
                <w:tab w:val="left" w:pos="9180"/>
                <w:tab w:val="left" w:pos="9360"/>
              </w:tabs>
              <w:spacing w:after="0" w:line="240" w:lineRule="auto"/>
              <w:jc w:val="center"/>
              <w:rPr>
                <w:rFonts w:ascii="Times New Roman" w:hAnsi="Times New Roman" w:cs="Times New Roman"/>
                <w:bCs/>
                <w:sz w:val="24"/>
                <w:szCs w:val="24"/>
              </w:rPr>
            </w:pPr>
            <w:r w:rsidRPr="00E258A2">
              <w:rPr>
                <w:rFonts w:ascii="Times New Roman" w:hAnsi="Times New Roman" w:cs="Times New Roman"/>
                <w:bCs/>
                <w:sz w:val="24"/>
                <w:szCs w:val="24"/>
              </w:rPr>
              <w:t>5 класс</w:t>
            </w:r>
          </w:p>
        </w:tc>
        <w:tc>
          <w:tcPr>
            <w:tcW w:w="1112" w:type="dxa"/>
            <w:gridSpan w:val="2"/>
            <w:vMerge/>
            <w:tcBorders>
              <w:top w:val="single" w:sz="4" w:space="0" w:color="auto"/>
              <w:left w:val="single" w:sz="4" w:space="0" w:color="auto"/>
              <w:bottom w:val="single" w:sz="4" w:space="0" w:color="auto"/>
              <w:right w:val="single" w:sz="4" w:space="0" w:color="auto"/>
            </w:tcBorders>
            <w:vAlign w:val="center"/>
          </w:tcPr>
          <w:p w:rsidR="00363947" w:rsidRPr="00E258A2" w:rsidRDefault="00363947" w:rsidP="00D3491A">
            <w:pPr>
              <w:spacing w:after="0" w:line="240" w:lineRule="auto"/>
              <w:jc w:val="center"/>
              <w:rPr>
                <w:rFonts w:ascii="Times New Roman" w:hAnsi="Times New Roman" w:cs="Times New Roman"/>
                <w:bCs/>
                <w:sz w:val="24"/>
                <w:szCs w:val="24"/>
              </w:rPr>
            </w:pPr>
          </w:p>
        </w:tc>
      </w:tr>
      <w:tr w:rsidR="00363947" w:rsidRPr="00E258A2" w:rsidTr="00363947">
        <w:trPr>
          <w:gridAfter w:val="1"/>
          <w:wAfter w:w="6" w:type="dxa"/>
          <w:trHeight w:val="375"/>
          <w:jc w:val="center"/>
        </w:trPr>
        <w:tc>
          <w:tcPr>
            <w:tcW w:w="3558" w:type="dxa"/>
            <w:tcBorders>
              <w:top w:val="single" w:sz="4" w:space="0" w:color="auto"/>
              <w:left w:val="single" w:sz="4" w:space="0" w:color="auto"/>
              <w:bottom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rPr>
                <w:rFonts w:ascii="Times New Roman" w:hAnsi="Times New Roman" w:cs="Times New Roman"/>
                <w:bCs/>
                <w:i/>
                <w:sz w:val="24"/>
                <w:szCs w:val="24"/>
              </w:rPr>
            </w:pPr>
          </w:p>
        </w:tc>
        <w:tc>
          <w:tcPr>
            <w:tcW w:w="3335" w:type="dxa"/>
            <w:tcBorders>
              <w:top w:val="single" w:sz="4" w:space="0" w:color="auto"/>
              <w:left w:val="single" w:sz="4" w:space="0" w:color="auto"/>
              <w:bottom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rPr>
                <w:rFonts w:ascii="Times New Roman" w:hAnsi="Times New Roman" w:cs="Times New Roman"/>
                <w:bCs/>
                <w:i/>
                <w:sz w:val="24"/>
                <w:szCs w:val="24"/>
              </w:rPr>
            </w:pPr>
            <w:r w:rsidRPr="00E258A2">
              <w:rPr>
                <w:rFonts w:ascii="Times New Roman" w:hAnsi="Times New Roman" w:cs="Times New Roman"/>
                <w:bCs/>
                <w:i/>
                <w:sz w:val="24"/>
                <w:szCs w:val="24"/>
              </w:rPr>
              <w:t>Обязательная часть</w:t>
            </w:r>
          </w:p>
        </w:tc>
        <w:tc>
          <w:tcPr>
            <w:tcW w:w="1165" w:type="dxa"/>
            <w:tcBorders>
              <w:top w:val="single" w:sz="4" w:space="0" w:color="auto"/>
              <w:left w:val="single" w:sz="4" w:space="0" w:color="auto"/>
              <w:bottom w:val="single" w:sz="4" w:space="0" w:color="auto"/>
              <w:right w:val="single" w:sz="4" w:space="0" w:color="auto"/>
            </w:tcBorders>
          </w:tcPr>
          <w:p w:rsidR="00363947" w:rsidRPr="00E258A2" w:rsidRDefault="00363947" w:rsidP="00D3491A">
            <w:pPr>
              <w:tabs>
                <w:tab w:val="left" w:pos="4500"/>
                <w:tab w:val="left" w:pos="9180"/>
                <w:tab w:val="left" w:pos="9360"/>
              </w:tabs>
              <w:spacing w:after="0" w:line="240" w:lineRule="auto"/>
              <w:ind w:firstLine="720"/>
              <w:jc w:val="center"/>
              <w:rPr>
                <w:rFonts w:ascii="Times New Roman" w:hAnsi="Times New Roman" w:cs="Times New Roman"/>
                <w:bCs/>
                <w:sz w:val="24"/>
                <w:szCs w:val="24"/>
              </w:rPr>
            </w:pPr>
          </w:p>
        </w:tc>
        <w:tc>
          <w:tcPr>
            <w:tcW w:w="1106" w:type="dxa"/>
            <w:tcBorders>
              <w:top w:val="single" w:sz="4" w:space="0" w:color="auto"/>
              <w:left w:val="single" w:sz="4" w:space="0" w:color="auto"/>
              <w:bottom w:val="single" w:sz="4" w:space="0" w:color="auto"/>
              <w:right w:val="single" w:sz="4" w:space="0" w:color="auto"/>
            </w:tcBorders>
          </w:tcPr>
          <w:p w:rsidR="00363947" w:rsidRPr="00E258A2" w:rsidRDefault="00363947" w:rsidP="00D3491A">
            <w:pPr>
              <w:tabs>
                <w:tab w:val="left" w:pos="4500"/>
                <w:tab w:val="left" w:pos="9180"/>
                <w:tab w:val="left" w:pos="9360"/>
              </w:tabs>
              <w:spacing w:after="0" w:line="240" w:lineRule="auto"/>
              <w:ind w:firstLine="720"/>
              <w:jc w:val="center"/>
              <w:rPr>
                <w:rFonts w:ascii="Times New Roman" w:hAnsi="Times New Roman" w:cs="Times New Roman"/>
                <w:bCs/>
                <w:sz w:val="24"/>
                <w:szCs w:val="24"/>
              </w:rPr>
            </w:pPr>
          </w:p>
        </w:tc>
      </w:tr>
      <w:tr w:rsidR="00363947" w:rsidRPr="00E258A2" w:rsidTr="00363947">
        <w:trPr>
          <w:trHeight w:val="375"/>
          <w:jc w:val="center"/>
        </w:trPr>
        <w:tc>
          <w:tcPr>
            <w:tcW w:w="3558" w:type="dxa"/>
            <w:vMerge w:val="restart"/>
            <w:tcBorders>
              <w:top w:val="single" w:sz="4" w:space="0" w:color="auto"/>
              <w:left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rPr>
                <w:rFonts w:ascii="Times New Roman" w:hAnsi="Times New Roman" w:cs="Times New Roman"/>
                <w:bCs/>
                <w:sz w:val="24"/>
                <w:szCs w:val="24"/>
              </w:rPr>
            </w:pPr>
            <w:r w:rsidRPr="00E258A2">
              <w:rPr>
                <w:rFonts w:ascii="Times New Roman" w:hAnsi="Times New Roman" w:cs="Times New Roman"/>
                <w:bCs/>
                <w:sz w:val="24"/>
                <w:szCs w:val="24"/>
              </w:rPr>
              <w:t>Филология</w:t>
            </w:r>
          </w:p>
        </w:tc>
        <w:tc>
          <w:tcPr>
            <w:tcW w:w="3335" w:type="dxa"/>
            <w:tcBorders>
              <w:top w:val="single" w:sz="4" w:space="0" w:color="auto"/>
              <w:left w:val="single" w:sz="4" w:space="0" w:color="auto"/>
              <w:bottom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rPr>
                <w:rFonts w:ascii="Times New Roman" w:hAnsi="Times New Roman" w:cs="Times New Roman"/>
                <w:bCs/>
                <w:sz w:val="24"/>
                <w:szCs w:val="24"/>
              </w:rPr>
            </w:pPr>
            <w:r w:rsidRPr="00E258A2">
              <w:rPr>
                <w:rFonts w:ascii="Times New Roman" w:hAnsi="Times New Roman" w:cs="Times New Roman"/>
                <w:bCs/>
                <w:sz w:val="24"/>
                <w:szCs w:val="24"/>
              </w:rPr>
              <w:t>Русский язык</w:t>
            </w:r>
          </w:p>
        </w:tc>
        <w:tc>
          <w:tcPr>
            <w:tcW w:w="1165" w:type="dxa"/>
            <w:tcBorders>
              <w:top w:val="single" w:sz="4" w:space="0" w:color="auto"/>
              <w:left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jc w:val="center"/>
              <w:rPr>
                <w:rFonts w:ascii="Times New Roman" w:hAnsi="Times New Roman" w:cs="Times New Roman"/>
                <w:bCs/>
                <w:sz w:val="24"/>
                <w:szCs w:val="24"/>
              </w:rPr>
            </w:pPr>
            <w:r w:rsidRPr="00E258A2">
              <w:rPr>
                <w:rFonts w:ascii="Times New Roman" w:hAnsi="Times New Roman" w:cs="Times New Roman"/>
                <w:bCs/>
                <w:sz w:val="24"/>
                <w:szCs w:val="24"/>
              </w:rPr>
              <w:t>5</w:t>
            </w: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jc w:val="center"/>
              <w:rPr>
                <w:rFonts w:ascii="Times New Roman" w:hAnsi="Times New Roman" w:cs="Times New Roman"/>
                <w:bCs/>
                <w:sz w:val="24"/>
                <w:szCs w:val="24"/>
              </w:rPr>
            </w:pPr>
            <w:r w:rsidRPr="00E258A2">
              <w:rPr>
                <w:rFonts w:ascii="Times New Roman" w:hAnsi="Times New Roman" w:cs="Times New Roman"/>
                <w:bCs/>
                <w:sz w:val="24"/>
                <w:szCs w:val="24"/>
              </w:rPr>
              <w:t>5</w:t>
            </w:r>
          </w:p>
        </w:tc>
      </w:tr>
      <w:tr w:rsidR="00363947" w:rsidRPr="00E258A2" w:rsidTr="00363947">
        <w:trPr>
          <w:trHeight w:val="375"/>
          <w:jc w:val="center"/>
        </w:trPr>
        <w:tc>
          <w:tcPr>
            <w:tcW w:w="3558" w:type="dxa"/>
            <w:vMerge/>
            <w:tcBorders>
              <w:left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rPr>
                <w:rFonts w:ascii="Times New Roman" w:hAnsi="Times New Roman" w:cs="Times New Roman"/>
                <w:bCs/>
                <w:sz w:val="24"/>
                <w:szCs w:val="24"/>
              </w:rPr>
            </w:pPr>
          </w:p>
        </w:tc>
        <w:tc>
          <w:tcPr>
            <w:tcW w:w="3335" w:type="dxa"/>
            <w:tcBorders>
              <w:top w:val="single" w:sz="4" w:space="0" w:color="auto"/>
              <w:left w:val="single" w:sz="4" w:space="0" w:color="auto"/>
              <w:bottom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rPr>
                <w:rFonts w:ascii="Times New Roman" w:hAnsi="Times New Roman" w:cs="Times New Roman"/>
                <w:bCs/>
                <w:sz w:val="24"/>
                <w:szCs w:val="24"/>
              </w:rPr>
            </w:pPr>
            <w:r w:rsidRPr="00E258A2">
              <w:rPr>
                <w:rFonts w:ascii="Times New Roman" w:hAnsi="Times New Roman" w:cs="Times New Roman"/>
                <w:bCs/>
                <w:sz w:val="24"/>
                <w:szCs w:val="24"/>
              </w:rPr>
              <w:t>Литература</w:t>
            </w:r>
          </w:p>
        </w:tc>
        <w:tc>
          <w:tcPr>
            <w:tcW w:w="1165" w:type="dxa"/>
            <w:tcBorders>
              <w:left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jc w:val="center"/>
              <w:rPr>
                <w:rFonts w:ascii="Times New Roman" w:hAnsi="Times New Roman" w:cs="Times New Roman"/>
                <w:bCs/>
                <w:sz w:val="24"/>
                <w:szCs w:val="24"/>
              </w:rPr>
            </w:pPr>
            <w:r w:rsidRPr="00E258A2">
              <w:rPr>
                <w:rFonts w:ascii="Times New Roman" w:hAnsi="Times New Roman" w:cs="Times New Roman"/>
                <w:bCs/>
                <w:sz w:val="24"/>
                <w:szCs w:val="24"/>
              </w:rPr>
              <w:t>3</w:t>
            </w: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jc w:val="center"/>
              <w:rPr>
                <w:rFonts w:ascii="Times New Roman" w:hAnsi="Times New Roman" w:cs="Times New Roman"/>
                <w:bCs/>
                <w:sz w:val="24"/>
                <w:szCs w:val="24"/>
              </w:rPr>
            </w:pPr>
            <w:r w:rsidRPr="00E258A2">
              <w:rPr>
                <w:rFonts w:ascii="Times New Roman" w:hAnsi="Times New Roman" w:cs="Times New Roman"/>
                <w:bCs/>
                <w:sz w:val="24"/>
                <w:szCs w:val="24"/>
              </w:rPr>
              <w:t>3</w:t>
            </w:r>
          </w:p>
        </w:tc>
      </w:tr>
      <w:tr w:rsidR="00363947" w:rsidRPr="00E258A2" w:rsidTr="00363947">
        <w:trPr>
          <w:trHeight w:val="375"/>
          <w:jc w:val="center"/>
        </w:trPr>
        <w:tc>
          <w:tcPr>
            <w:tcW w:w="3558" w:type="dxa"/>
            <w:vMerge/>
            <w:tcBorders>
              <w:left w:val="single" w:sz="4" w:space="0" w:color="auto"/>
              <w:bottom w:val="single" w:sz="4" w:space="0" w:color="auto"/>
              <w:right w:val="single" w:sz="4" w:space="0" w:color="auto"/>
            </w:tcBorders>
            <w:vAlign w:val="bottom"/>
          </w:tcPr>
          <w:p w:rsidR="00363947" w:rsidRPr="00E258A2" w:rsidRDefault="00363947" w:rsidP="00D3491A">
            <w:pPr>
              <w:tabs>
                <w:tab w:val="left" w:pos="4500"/>
                <w:tab w:val="left" w:pos="9180"/>
                <w:tab w:val="left" w:pos="9360"/>
              </w:tabs>
              <w:spacing w:after="0" w:line="240" w:lineRule="auto"/>
              <w:rPr>
                <w:rFonts w:ascii="Times New Roman" w:hAnsi="Times New Roman" w:cs="Times New Roman"/>
                <w:bCs/>
                <w:sz w:val="24"/>
                <w:szCs w:val="24"/>
              </w:rPr>
            </w:pPr>
          </w:p>
        </w:tc>
        <w:tc>
          <w:tcPr>
            <w:tcW w:w="3335" w:type="dxa"/>
            <w:tcBorders>
              <w:top w:val="single" w:sz="4" w:space="0" w:color="auto"/>
              <w:left w:val="single" w:sz="4" w:space="0" w:color="auto"/>
              <w:bottom w:val="single" w:sz="4" w:space="0" w:color="auto"/>
              <w:right w:val="single" w:sz="4" w:space="0" w:color="auto"/>
            </w:tcBorders>
            <w:vAlign w:val="bottom"/>
          </w:tcPr>
          <w:p w:rsidR="00363947" w:rsidRPr="00E258A2" w:rsidRDefault="00363947" w:rsidP="00D3491A">
            <w:pPr>
              <w:tabs>
                <w:tab w:val="left" w:pos="4500"/>
                <w:tab w:val="left" w:pos="9180"/>
                <w:tab w:val="left" w:pos="9360"/>
              </w:tabs>
              <w:spacing w:after="0" w:line="240" w:lineRule="auto"/>
              <w:rPr>
                <w:rFonts w:ascii="Times New Roman" w:hAnsi="Times New Roman" w:cs="Times New Roman"/>
                <w:bCs/>
                <w:sz w:val="24"/>
                <w:szCs w:val="24"/>
              </w:rPr>
            </w:pPr>
            <w:r w:rsidRPr="00E258A2">
              <w:rPr>
                <w:rFonts w:ascii="Times New Roman" w:hAnsi="Times New Roman" w:cs="Times New Roman"/>
                <w:bCs/>
                <w:sz w:val="24"/>
                <w:szCs w:val="24"/>
              </w:rPr>
              <w:t xml:space="preserve">Иностранный язык </w:t>
            </w:r>
            <w:r w:rsidRPr="00E258A2">
              <w:rPr>
                <w:rFonts w:ascii="Times New Roman" w:hAnsi="Times New Roman" w:cs="Times New Roman"/>
                <w:sz w:val="24"/>
                <w:szCs w:val="24"/>
              </w:rPr>
              <w:t>(английский язык)</w:t>
            </w:r>
          </w:p>
        </w:tc>
        <w:tc>
          <w:tcPr>
            <w:tcW w:w="1165" w:type="dxa"/>
            <w:tcBorders>
              <w:left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jc w:val="center"/>
              <w:rPr>
                <w:rFonts w:ascii="Times New Roman" w:hAnsi="Times New Roman" w:cs="Times New Roman"/>
                <w:bCs/>
                <w:sz w:val="24"/>
                <w:szCs w:val="24"/>
              </w:rPr>
            </w:pPr>
            <w:r w:rsidRPr="00E258A2">
              <w:rPr>
                <w:rFonts w:ascii="Times New Roman" w:hAnsi="Times New Roman" w:cs="Times New Roman"/>
                <w:bCs/>
                <w:sz w:val="24"/>
                <w:szCs w:val="24"/>
              </w:rPr>
              <w:t>3</w:t>
            </w: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jc w:val="center"/>
              <w:rPr>
                <w:rFonts w:ascii="Times New Roman" w:hAnsi="Times New Roman" w:cs="Times New Roman"/>
                <w:bCs/>
                <w:sz w:val="24"/>
                <w:szCs w:val="24"/>
              </w:rPr>
            </w:pPr>
            <w:r w:rsidRPr="00E258A2">
              <w:rPr>
                <w:rFonts w:ascii="Times New Roman" w:hAnsi="Times New Roman" w:cs="Times New Roman"/>
                <w:bCs/>
                <w:sz w:val="24"/>
                <w:szCs w:val="24"/>
              </w:rPr>
              <w:t>3</w:t>
            </w:r>
          </w:p>
        </w:tc>
      </w:tr>
      <w:tr w:rsidR="00363947" w:rsidRPr="00E258A2" w:rsidTr="00363947">
        <w:trPr>
          <w:trHeight w:val="315"/>
          <w:jc w:val="center"/>
        </w:trPr>
        <w:tc>
          <w:tcPr>
            <w:tcW w:w="3558" w:type="dxa"/>
            <w:vMerge w:val="restart"/>
            <w:tcBorders>
              <w:top w:val="single" w:sz="4" w:space="0" w:color="auto"/>
              <w:left w:val="single" w:sz="4" w:space="0" w:color="auto"/>
              <w:right w:val="single" w:sz="4" w:space="0" w:color="auto"/>
            </w:tcBorders>
            <w:vAlign w:val="bottom"/>
          </w:tcPr>
          <w:p w:rsidR="00363947" w:rsidRPr="00E258A2" w:rsidRDefault="00363947" w:rsidP="00D3491A">
            <w:pPr>
              <w:tabs>
                <w:tab w:val="left" w:pos="4500"/>
                <w:tab w:val="left" w:pos="9180"/>
                <w:tab w:val="left" w:pos="9360"/>
              </w:tabs>
              <w:spacing w:after="0" w:line="240" w:lineRule="auto"/>
              <w:rPr>
                <w:rFonts w:ascii="Times New Roman" w:hAnsi="Times New Roman" w:cs="Times New Roman"/>
                <w:bCs/>
                <w:sz w:val="24"/>
                <w:szCs w:val="24"/>
              </w:rPr>
            </w:pPr>
            <w:r w:rsidRPr="00E258A2">
              <w:rPr>
                <w:rFonts w:ascii="Times New Roman" w:hAnsi="Times New Roman" w:cs="Times New Roman"/>
                <w:bCs/>
                <w:sz w:val="24"/>
                <w:szCs w:val="24"/>
              </w:rPr>
              <w:t>Математика и информатика</w:t>
            </w:r>
          </w:p>
        </w:tc>
        <w:tc>
          <w:tcPr>
            <w:tcW w:w="3335" w:type="dxa"/>
            <w:tcBorders>
              <w:top w:val="single" w:sz="4" w:space="0" w:color="auto"/>
              <w:left w:val="single" w:sz="4" w:space="0" w:color="auto"/>
              <w:bottom w:val="single" w:sz="4" w:space="0" w:color="auto"/>
              <w:right w:val="single" w:sz="4" w:space="0" w:color="auto"/>
            </w:tcBorders>
            <w:vAlign w:val="bottom"/>
          </w:tcPr>
          <w:p w:rsidR="00363947" w:rsidRPr="00E258A2" w:rsidRDefault="00363947" w:rsidP="00D3491A">
            <w:pPr>
              <w:tabs>
                <w:tab w:val="left" w:pos="4500"/>
                <w:tab w:val="left" w:pos="9180"/>
                <w:tab w:val="left" w:pos="9360"/>
              </w:tabs>
              <w:spacing w:after="0" w:line="240" w:lineRule="auto"/>
              <w:rPr>
                <w:rFonts w:ascii="Times New Roman" w:hAnsi="Times New Roman" w:cs="Times New Roman"/>
                <w:bCs/>
                <w:sz w:val="24"/>
                <w:szCs w:val="24"/>
              </w:rPr>
            </w:pPr>
            <w:r w:rsidRPr="00E258A2">
              <w:rPr>
                <w:rFonts w:ascii="Times New Roman" w:hAnsi="Times New Roman" w:cs="Times New Roman"/>
                <w:bCs/>
                <w:sz w:val="24"/>
                <w:szCs w:val="24"/>
              </w:rPr>
              <w:t xml:space="preserve">Математика </w:t>
            </w:r>
          </w:p>
          <w:p w:rsidR="00363947" w:rsidRPr="00E258A2" w:rsidRDefault="00363947" w:rsidP="00D3491A">
            <w:pPr>
              <w:tabs>
                <w:tab w:val="left" w:pos="4500"/>
                <w:tab w:val="left" w:pos="9180"/>
                <w:tab w:val="left" w:pos="9360"/>
              </w:tabs>
              <w:spacing w:after="0" w:line="240" w:lineRule="auto"/>
              <w:rPr>
                <w:rFonts w:ascii="Times New Roman" w:hAnsi="Times New Roman" w:cs="Times New Roman"/>
                <w:bCs/>
                <w:sz w:val="24"/>
                <w:szCs w:val="24"/>
              </w:rPr>
            </w:pPr>
          </w:p>
        </w:tc>
        <w:tc>
          <w:tcPr>
            <w:tcW w:w="1165" w:type="dxa"/>
            <w:tcBorders>
              <w:left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jc w:val="center"/>
              <w:rPr>
                <w:rFonts w:ascii="Times New Roman" w:hAnsi="Times New Roman" w:cs="Times New Roman"/>
                <w:bCs/>
                <w:sz w:val="24"/>
                <w:szCs w:val="24"/>
              </w:rPr>
            </w:pPr>
            <w:r w:rsidRPr="00E258A2">
              <w:rPr>
                <w:rFonts w:ascii="Times New Roman" w:hAnsi="Times New Roman" w:cs="Times New Roman"/>
                <w:bCs/>
                <w:sz w:val="24"/>
                <w:szCs w:val="24"/>
              </w:rPr>
              <w:t>5</w:t>
            </w:r>
          </w:p>
        </w:tc>
        <w:tc>
          <w:tcPr>
            <w:tcW w:w="1112" w:type="dxa"/>
            <w:gridSpan w:val="2"/>
            <w:tcBorders>
              <w:top w:val="single" w:sz="4" w:space="0" w:color="auto"/>
              <w:left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jc w:val="center"/>
              <w:rPr>
                <w:rFonts w:ascii="Times New Roman" w:hAnsi="Times New Roman" w:cs="Times New Roman"/>
                <w:bCs/>
                <w:sz w:val="24"/>
                <w:szCs w:val="24"/>
              </w:rPr>
            </w:pPr>
            <w:r w:rsidRPr="00E258A2">
              <w:rPr>
                <w:rFonts w:ascii="Times New Roman" w:hAnsi="Times New Roman" w:cs="Times New Roman"/>
                <w:bCs/>
                <w:sz w:val="24"/>
                <w:szCs w:val="24"/>
              </w:rPr>
              <w:t>5</w:t>
            </w:r>
          </w:p>
        </w:tc>
      </w:tr>
      <w:tr w:rsidR="00363947" w:rsidRPr="00E258A2" w:rsidTr="00363947">
        <w:trPr>
          <w:trHeight w:val="330"/>
          <w:jc w:val="center"/>
        </w:trPr>
        <w:tc>
          <w:tcPr>
            <w:tcW w:w="3558" w:type="dxa"/>
            <w:vMerge/>
            <w:tcBorders>
              <w:left w:val="single" w:sz="4" w:space="0" w:color="auto"/>
              <w:right w:val="single" w:sz="4" w:space="0" w:color="auto"/>
            </w:tcBorders>
            <w:vAlign w:val="bottom"/>
          </w:tcPr>
          <w:p w:rsidR="00363947" w:rsidRPr="00E258A2" w:rsidRDefault="00363947" w:rsidP="00D3491A">
            <w:pPr>
              <w:tabs>
                <w:tab w:val="left" w:pos="4500"/>
                <w:tab w:val="left" w:pos="9180"/>
                <w:tab w:val="left" w:pos="9360"/>
              </w:tabs>
              <w:spacing w:after="0" w:line="240" w:lineRule="auto"/>
              <w:rPr>
                <w:rFonts w:ascii="Times New Roman" w:hAnsi="Times New Roman" w:cs="Times New Roman"/>
                <w:bCs/>
                <w:sz w:val="24"/>
                <w:szCs w:val="24"/>
              </w:rPr>
            </w:pPr>
          </w:p>
        </w:tc>
        <w:tc>
          <w:tcPr>
            <w:tcW w:w="3335" w:type="dxa"/>
            <w:tcBorders>
              <w:top w:val="single" w:sz="4" w:space="0" w:color="auto"/>
              <w:left w:val="single" w:sz="4" w:space="0" w:color="auto"/>
              <w:bottom w:val="single" w:sz="4" w:space="0" w:color="auto"/>
              <w:right w:val="single" w:sz="4" w:space="0" w:color="auto"/>
            </w:tcBorders>
            <w:vAlign w:val="bottom"/>
          </w:tcPr>
          <w:p w:rsidR="00363947" w:rsidRPr="00E258A2" w:rsidRDefault="00363947" w:rsidP="00D3491A">
            <w:pPr>
              <w:tabs>
                <w:tab w:val="left" w:pos="4500"/>
                <w:tab w:val="left" w:pos="9180"/>
                <w:tab w:val="left" w:pos="9360"/>
              </w:tabs>
              <w:spacing w:after="0" w:line="240" w:lineRule="auto"/>
              <w:rPr>
                <w:rFonts w:ascii="Times New Roman" w:hAnsi="Times New Roman" w:cs="Times New Roman"/>
                <w:bCs/>
                <w:sz w:val="24"/>
                <w:szCs w:val="24"/>
              </w:rPr>
            </w:pPr>
            <w:r w:rsidRPr="00E258A2">
              <w:rPr>
                <w:rFonts w:ascii="Times New Roman" w:hAnsi="Times New Roman" w:cs="Times New Roman"/>
                <w:bCs/>
                <w:sz w:val="24"/>
                <w:szCs w:val="24"/>
              </w:rPr>
              <w:t>Алгебра</w:t>
            </w:r>
          </w:p>
        </w:tc>
        <w:tc>
          <w:tcPr>
            <w:tcW w:w="1165" w:type="dxa"/>
            <w:tcBorders>
              <w:left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jc w:val="center"/>
              <w:rPr>
                <w:rFonts w:ascii="Times New Roman" w:hAnsi="Times New Roman" w:cs="Times New Roman"/>
                <w:bCs/>
                <w:sz w:val="24"/>
                <w:szCs w:val="24"/>
              </w:rPr>
            </w:pPr>
            <w:r w:rsidRPr="00E258A2">
              <w:rPr>
                <w:rFonts w:ascii="Times New Roman" w:hAnsi="Times New Roman" w:cs="Times New Roman"/>
                <w:bCs/>
                <w:sz w:val="24"/>
                <w:szCs w:val="24"/>
              </w:rPr>
              <w:t>-</w:t>
            </w:r>
          </w:p>
        </w:tc>
        <w:tc>
          <w:tcPr>
            <w:tcW w:w="1112" w:type="dxa"/>
            <w:gridSpan w:val="2"/>
            <w:tcBorders>
              <w:left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jc w:val="center"/>
              <w:rPr>
                <w:rFonts w:ascii="Times New Roman" w:hAnsi="Times New Roman" w:cs="Times New Roman"/>
                <w:bCs/>
                <w:sz w:val="24"/>
                <w:szCs w:val="24"/>
              </w:rPr>
            </w:pPr>
            <w:r w:rsidRPr="00E258A2">
              <w:rPr>
                <w:rFonts w:ascii="Times New Roman" w:hAnsi="Times New Roman" w:cs="Times New Roman"/>
                <w:bCs/>
                <w:sz w:val="24"/>
                <w:szCs w:val="24"/>
              </w:rPr>
              <w:t>-</w:t>
            </w:r>
          </w:p>
        </w:tc>
      </w:tr>
      <w:tr w:rsidR="00363947" w:rsidRPr="00E258A2" w:rsidTr="00363947">
        <w:trPr>
          <w:trHeight w:val="348"/>
          <w:jc w:val="center"/>
        </w:trPr>
        <w:tc>
          <w:tcPr>
            <w:tcW w:w="3558" w:type="dxa"/>
            <w:vMerge/>
            <w:tcBorders>
              <w:left w:val="single" w:sz="4" w:space="0" w:color="auto"/>
              <w:right w:val="single" w:sz="4" w:space="0" w:color="auto"/>
            </w:tcBorders>
            <w:vAlign w:val="bottom"/>
          </w:tcPr>
          <w:p w:rsidR="00363947" w:rsidRPr="00E258A2" w:rsidRDefault="00363947" w:rsidP="00D3491A">
            <w:pPr>
              <w:tabs>
                <w:tab w:val="left" w:pos="4500"/>
                <w:tab w:val="left" w:pos="9180"/>
                <w:tab w:val="left" w:pos="9360"/>
              </w:tabs>
              <w:spacing w:after="0" w:line="240" w:lineRule="auto"/>
              <w:rPr>
                <w:rFonts w:ascii="Times New Roman" w:hAnsi="Times New Roman" w:cs="Times New Roman"/>
                <w:bCs/>
                <w:sz w:val="24"/>
                <w:szCs w:val="24"/>
              </w:rPr>
            </w:pPr>
          </w:p>
        </w:tc>
        <w:tc>
          <w:tcPr>
            <w:tcW w:w="3335" w:type="dxa"/>
            <w:tcBorders>
              <w:top w:val="single" w:sz="4" w:space="0" w:color="auto"/>
              <w:left w:val="single" w:sz="4" w:space="0" w:color="auto"/>
              <w:bottom w:val="single" w:sz="4" w:space="0" w:color="auto"/>
              <w:right w:val="single" w:sz="4" w:space="0" w:color="auto"/>
            </w:tcBorders>
            <w:vAlign w:val="bottom"/>
          </w:tcPr>
          <w:p w:rsidR="00363947" w:rsidRPr="00E258A2" w:rsidRDefault="00363947" w:rsidP="00D3491A">
            <w:pPr>
              <w:tabs>
                <w:tab w:val="left" w:pos="4500"/>
                <w:tab w:val="left" w:pos="9180"/>
                <w:tab w:val="left" w:pos="9360"/>
              </w:tabs>
              <w:spacing w:after="0" w:line="240" w:lineRule="auto"/>
              <w:rPr>
                <w:rFonts w:ascii="Times New Roman" w:hAnsi="Times New Roman" w:cs="Times New Roman"/>
                <w:bCs/>
                <w:sz w:val="24"/>
                <w:szCs w:val="24"/>
              </w:rPr>
            </w:pPr>
            <w:r w:rsidRPr="00E258A2">
              <w:rPr>
                <w:rFonts w:ascii="Times New Roman" w:hAnsi="Times New Roman" w:cs="Times New Roman"/>
                <w:bCs/>
                <w:sz w:val="24"/>
                <w:szCs w:val="24"/>
              </w:rPr>
              <w:t>Геометрия</w:t>
            </w:r>
          </w:p>
        </w:tc>
        <w:tc>
          <w:tcPr>
            <w:tcW w:w="1165" w:type="dxa"/>
            <w:tcBorders>
              <w:left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jc w:val="center"/>
              <w:rPr>
                <w:rFonts w:ascii="Times New Roman" w:hAnsi="Times New Roman" w:cs="Times New Roman"/>
                <w:bCs/>
                <w:sz w:val="24"/>
                <w:szCs w:val="24"/>
              </w:rPr>
            </w:pPr>
            <w:r w:rsidRPr="00E258A2">
              <w:rPr>
                <w:rFonts w:ascii="Times New Roman" w:hAnsi="Times New Roman" w:cs="Times New Roman"/>
                <w:bCs/>
                <w:sz w:val="24"/>
                <w:szCs w:val="24"/>
              </w:rPr>
              <w:t>-</w:t>
            </w:r>
          </w:p>
        </w:tc>
        <w:tc>
          <w:tcPr>
            <w:tcW w:w="1112" w:type="dxa"/>
            <w:gridSpan w:val="2"/>
            <w:tcBorders>
              <w:left w:val="single" w:sz="4" w:space="0" w:color="auto"/>
              <w:bottom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jc w:val="center"/>
              <w:rPr>
                <w:rFonts w:ascii="Times New Roman" w:hAnsi="Times New Roman" w:cs="Times New Roman"/>
                <w:bCs/>
                <w:sz w:val="24"/>
                <w:szCs w:val="24"/>
              </w:rPr>
            </w:pPr>
            <w:r w:rsidRPr="00E258A2">
              <w:rPr>
                <w:rFonts w:ascii="Times New Roman" w:hAnsi="Times New Roman" w:cs="Times New Roman"/>
                <w:bCs/>
                <w:sz w:val="24"/>
                <w:szCs w:val="24"/>
              </w:rPr>
              <w:t>-</w:t>
            </w:r>
          </w:p>
        </w:tc>
      </w:tr>
      <w:tr w:rsidR="00363947" w:rsidRPr="00E258A2" w:rsidTr="00363947">
        <w:trPr>
          <w:trHeight w:val="225"/>
          <w:jc w:val="center"/>
        </w:trPr>
        <w:tc>
          <w:tcPr>
            <w:tcW w:w="3558" w:type="dxa"/>
            <w:vMerge/>
            <w:tcBorders>
              <w:left w:val="single" w:sz="4" w:space="0" w:color="auto"/>
              <w:bottom w:val="single" w:sz="4" w:space="0" w:color="auto"/>
              <w:right w:val="single" w:sz="4" w:space="0" w:color="auto"/>
            </w:tcBorders>
            <w:vAlign w:val="bottom"/>
          </w:tcPr>
          <w:p w:rsidR="00363947" w:rsidRPr="00E258A2" w:rsidRDefault="00363947" w:rsidP="00D3491A">
            <w:pPr>
              <w:tabs>
                <w:tab w:val="left" w:pos="4500"/>
                <w:tab w:val="left" w:pos="9180"/>
                <w:tab w:val="left" w:pos="9360"/>
              </w:tabs>
              <w:spacing w:after="0" w:line="240" w:lineRule="auto"/>
              <w:rPr>
                <w:rFonts w:ascii="Times New Roman" w:hAnsi="Times New Roman" w:cs="Times New Roman"/>
                <w:bCs/>
                <w:sz w:val="24"/>
                <w:szCs w:val="24"/>
              </w:rPr>
            </w:pPr>
          </w:p>
        </w:tc>
        <w:tc>
          <w:tcPr>
            <w:tcW w:w="3335" w:type="dxa"/>
            <w:tcBorders>
              <w:top w:val="single" w:sz="4" w:space="0" w:color="auto"/>
              <w:left w:val="single" w:sz="4" w:space="0" w:color="auto"/>
              <w:bottom w:val="single" w:sz="4" w:space="0" w:color="auto"/>
              <w:right w:val="single" w:sz="4" w:space="0" w:color="auto"/>
            </w:tcBorders>
            <w:vAlign w:val="bottom"/>
          </w:tcPr>
          <w:p w:rsidR="00363947" w:rsidRPr="00E258A2" w:rsidRDefault="00363947" w:rsidP="00D3491A">
            <w:pPr>
              <w:tabs>
                <w:tab w:val="left" w:pos="4500"/>
                <w:tab w:val="left" w:pos="9180"/>
                <w:tab w:val="left" w:pos="9360"/>
              </w:tabs>
              <w:spacing w:after="0" w:line="240" w:lineRule="auto"/>
              <w:rPr>
                <w:rFonts w:ascii="Times New Roman" w:hAnsi="Times New Roman" w:cs="Times New Roman"/>
                <w:bCs/>
                <w:sz w:val="24"/>
                <w:szCs w:val="24"/>
              </w:rPr>
            </w:pPr>
            <w:r w:rsidRPr="00E258A2">
              <w:rPr>
                <w:rFonts w:ascii="Times New Roman" w:hAnsi="Times New Roman" w:cs="Times New Roman"/>
                <w:bCs/>
                <w:sz w:val="24"/>
                <w:szCs w:val="24"/>
              </w:rPr>
              <w:t>Информатика</w:t>
            </w:r>
          </w:p>
        </w:tc>
        <w:tc>
          <w:tcPr>
            <w:tcW w:w="1165" w:type="dxa"/>
            <w:tcBorders>
              <w:left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jc w:val="center"/>
              <w:rPr>
                <w:rFonts w:ascii="Times New Roman" w:hAnsi="Times New Roman" w:cs="Times New Roman"/>
                <w:bCs/>
                <w:sz w:val="24"/>
                <w:szCs w:val="24"/>
              </w:rPr>
            </w:pPr>
            <w:r w:rsidRPr="00E258A2">
              <w:rPr>
                <w:rFonts w:ascii="Times New Roman" w:hAnsi="Times New Roman" w:cs="Times New Roman"/>
                <w:bCs/>
                <w:sz w:val="24"/>
                <w:szCs w:val="24"/>
              </w:rPr>
              <w:t>-</w:t>
            </w:r>
          </w:p>
        </w:tc>
        <w:tc>
          <w:tcPr>
            <w:tcW w:w="1112" w:type="dxa"/>
            <w:gridSpan w:val="2"/>
            <w:tcBorders>
              <w:left w:val="single" w:sz="4" w:space="0" w:color="auto"/>
              <w:bottom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jc w:val="center"/>
              <w:rPr>
                <w:rFonts w:ascii="Times New Roman" w:hAnsi="Times New Roman" w:cs="Times New Roman"/>
                <w:bCs/>
                <w:sz w:val="24"/>
                <w:szCs w:val="24"/>
              </w:rPr>
            </w:pPr>
            <w:r w:rsidRPr="00E258A2">
              <w:rPr>
                <w:rFonts w:ascii="Times New Roman" w:hAnsi="Times New Roman" w:cs="Times New Roman"/>
                <w:bCs/>
                <w:sz w:val="24"/>
                <w:szCs w:val="24"/>
              </w:rPr>
              <w:t>-</w:t>
            </w:r>
          </w:p>
        </w:tc>
      </w:tr>
      <w:tr w:rsidR="00363947" w:rsidRPr="00E258A2" w:rsidTr="00363947">
        <w:trPr>
          <w:trHeight w:val="375"/>
          <w:jc w:val="center"/>
        </w:trPr>
        <w:tc>
          <w:tcPr>
            <w:tcW w:w="3558" w:type="dxa"/>
            <w:vMerge w:val="restart"/>
            <w:tcBorders>
              <w:top w:val="single" w:sz="4" w:space="0" w:color="auto"/>
              <w:left w:val="single" w:sz="4" w:space="0" w:color="auto"/>
              <w:right w:val="single" w:sz="4" w:space="0" w:color="auto"/>
            </w:tcBorders>
            <w:vAlign w:val="bottom"/>
          </w:tcPr>
          <w:p w:rsidR="00363947" w:rsidRPr="00E258A2" w:rsidRDefault="00363947" w:rsidP="00D3491A">
            <w:pPr>
              <w:tabs>
                <w:tab w:val="left" w:pos="4500"/>
                <w:tab w:val="left" w:pos="9180"/>
                <w:tab w:val="left" w:pos="9360"/>
              </w:tabs>
              <w:spacing w:after="0" w:line="240" w:lineRule="auto"/>
              <w:rPr>
                <w:rFonts w:ascii="Times New Roman" w:hAnsi="Times New Roman" w:cs="Times New Roman"/>
                <w:bCs/>
                <w:sz w:val="24"/>
                <w:szCs w:val="24"/>
              </w:rPr>
            </w:pPr>
            <w:r w:rsidRPr="00E258A2">
              <w:rPr>
                <w:rFonts w:ascii="Times New Roman" w:hAnsi="Times New Roman" w:cs="Times New Roman"/>
                <w:bCs/>
                <w:sz w:val="24"/>
                <w:szCs w:val="24"/>
              </w:rPr>
              <w:t xml:space="preserve">Общественно-научные предметы </w:t>
            </w:r>
          </w:p>
          <w:p w:rsidR="00363947" w:rsidRPr="00E258A2" w:rsidRDefault="00363947" w:rsidP="00D3491A">
            <w:pPr>
              <w:tabs>
                <w:tab w:val="left" w:pos="4500"/>
                <w:tab w:val="left" w:pos="9180"/>
                <w:tab w:val="left" w:pos="9360"/>
              </w:tabs>
              <w:spacing w:after="0" w:line="240" w:lineRule="auto"/>
              <w:rPr>
                <w:rFonts w:ascii="Times New Roman" w:hAnsi="Times New Roman" w:cs="Times New Roman"/>
                <w:bCs/>
                <w:sz w:val="24"/>
                <w:szCs w:val="24"/>
              </w:rPr>
            </w:pPr>
          </w:p>
          <w:p w:rsidR="00363947" w:rsidRPr="00E258A2" w:rsidRDefault="00363947" w:rsidP="00D3491A">
            <w:pPr>
              <w:tabs>
                <w:tab w:val="left" w:pos="4500"/>
                <w:tab w:val="left" w:pos="9180"/>
                <w:tab w:val="left" w:pos="9360"/>
              </w:tabs>
              <w:spacing w:after="0" w:line="240" w:lineRule="auto"/>
              <w:rPr>
                <w:rFonts w:ascii="Times New Roman" w:hAnsi="Times New Roman" w:cs="Times New Roman"/>
                <w:bCs/>
                <w:sz w:val="24"/>
                <w:szCs w:val="24"/>
              </w:rPr>
            </w:pPr>
          </w:p>
          <w:p w:rsidR="00363947" w:rsidRPr="00E258A2" w:rsidRDefault="00363947" w:rsidP="00D3491A">
            <w:pPr>
              <w:tabs>
                <w:tab w:val="left" w:pos="4500"/>
                <w:tab w:val="left" w:pos="9180"/>
                <w:tab w:val="left" w:pos="9360"/>
              </w:tabs>
              <w:spacing w:after="0" w:line="240" w:lineRule="auto"/>
              <w:rPr>
                <w:rFonts w:ascii="Times New Roman" w:hAnsi="Times New Roman" w:cs="Times New Roman"/>
                <w:bCs/>
                <w:sz w:val="24"/>
                <w:szCs w:val="24"/>
              </w:rPr>
            </w:pPr>
          </w:p>
        </w:tc>
        <w:tc>
          <w:tcPr>
            <w:tcW w:w="3335" w:type="dxa"/>
            <w:tcBorders>
              <w:top w:val="single" w:sz="4" w:space="0" w:color="auto"/>
              <w:left w:val="single" w:sz="4" w:space="0" w:color="auto"/>
              <w:bottom w:val="single" w:sz="4" w:space="0" w:color="auto"/>
              <w:right w:val="single" w:sz="4" w:space="0" w:color="auto"/>
            </w:tcBorders>
            <w:vAlign w:val="bottom"/>
          </w:tcPr>
          <w:p w:rsidR="00363947" w:rsidRPr="00E258A2" w:rsidRDefault="00363947" w:rsidP="00D3491A">
            <w:pPr>
              <w:tabs>
                <w:tab w:val="left" w:pos="4500"/>
                <w:tab w:val="left" w:pos="9180"/>
                <w:tab w:val="left" w:pos="9360"/>
              </w:tabs>
              <w:spacing w:after="0" w:line="240" w:lineRule="auto"/>
              <w:rPr>
                <w:rFonts w:ascii="Times New Roman" w:hAnsi="Times New Roman" w:cs="Times New Roman"/>
                <w:bCs/>
                <w:sz w:val="24"/>
                <w:szCs w:val="24"/>
              </w:rPr>
            </w:pPr>
            <w:r w:rsidRPr="00E258A2">
              <w:rPr>
                <w:rFonts w:ascii="Times New Roman" w:hAnsi="Times New Roman" w:cs="Times New Roman"/>
                <w:bCs/>
                <w:sz w:val="24"/>
                <w:szCs w:val="24"/>
              </w:rPr>
              <w:t>История</w:t>
            </w:r>
          </w:p>
        </w:tc>
        <w:tc>
          <w:tcPr>
            <w:tcW w:w="1165" w:type="dxa"/>
            <w:tcBorders>
              <w:left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jc w:val="center"/>
              <w:rPr>
                <w:rFonts w:ascii="Times New Roman" w:hAnsi="Times New Roman" w:cs="Times New Roman"/>
                <w:bCs/>
                <w:sz w:val="24"/>
                <w:szCs w:val="24"/>
              </w:rPr>
            </w:pPr>
            <w:r w:rsidRPr="00E258A2">
              <w:rPr>
                <w:rFonts w:ascii="Times New Roman" w:hAnsi="Times New Roman" w:cs="Times New Roman"/>
                <w:bCs/>
                <w:sz w:val="24"/>
                <w:szCs w:val="24"/>
              </w:rPr>
              <w:t>2</w:t>
            </w: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jc w:val="center"/>
              <w:rPr>
                <w:rFonts w:ascii="Times New Roman" w:hAnsi="Times New Roman" w:cs="Times New Roman"/>
                <w:bCs/>
                <w:sz w:val="24"/>
                <w:szCs w:val="24"/>
              </w:rPr>
            </w:pPr>
            <w:r w:rsidRPr="00E258A2">
              <w:rPr>
                <w:rFonts w:ascii="Times New Roman" w:hAnsi="Times New Roman" w:cs="Times New Roman"/>
                <w:bCs/>
                <w:sz w:val="24"/>
                <w:szCs w:val="24"/>
              </w:rPr>
              <w:t>2</w:t>
            </w:r>
          </w:p>
        </w:tc>
      </w:tr>
      <w:tr w:rsidR="00363947" w:rsidRPr="00E258A2" w:rsidTr="00363947">
        <w:trPr>
          <w:trHeight w:val="375"/>
          <w:jc w:val="center"/>
        </w:trPr>
        <w:tc>
          <w:tcPr>
            <w:tcW w:w="3558" w:type="dxa"/>
            <w:vMerge/>
            <w:tcBorders>
              <w:left w:val="single" w:sz="4" w:space="0" w:color="auto"/>
              <w:right w:val="single" w:sz="4" w:space="0" w:color="auto"/>
            </w:tcBorders>
            <w:vAlign w:val="bottom"/>
          </w:tcPr>
          <w:p w:rsidR="00363947" w:rsidRPr="00E258A2" w:rsidRDefault="00363947" w:rsidP="00D3491A">
            <w:pPr>
              <w:tabs>
                <w:tab w:val="left" w:pos="4500"/>
                <w:tab w:val="left" w:pos="9180"/>
                <w:tab w:val="left" w:pos="9360"/>
              </w:tabs>
              <w:spacing w:after="0" w:line="240" w:lineRule="auto"/>
              <w:rPr>
                <w:rFonts w:ascii="Times New Roman" w:hAnsi="Times New Roman" w:cs="Times New Roman"/>
                <w:bCs/>
                <w:sz w:val="24"/>
                <w:szCs w:val="24"/>
              </w:rPr>
            </w:pPr>
          </w:p>
        </w:tc>
        <w:tc>
          <w:tcPr>
            <w:tcW w:w="3335" w:type="dxa"/>
            <w:tcBorders>
              <w:top w:val="single" w:sz="4" w:space="0" w:color="auto"/>
              <w:left w:val="single" w:sz="4" w:space="0" w:color="auto"/>
              <w:bottom w:val="single" w:sz="4" w:space="0" w:color="auto"/>
              <w:right w:val="single" w:sz="4" w:space="0" w:color="auto"/>
            </w:tcBorders>
            <w:vAlign w:val="bottom"/>
          </w:tcPr>
          <w:p w:rsidR="00363947" w:rsidRPr="00E258A2" w:rsidRDefault="00363947" w:rsidP="00D3491A">
            <w:pPr>
              <w:tabs>
                <w:tab w:val="left" w:pos="4500"/>
                <w:tab w:val="left" w:pos="9180"/>
                <w:tab w:val="left" w:pos="9360"/>
              </w:tabs>
              <w:spacing w:after="0" w:line="240" w:lineRule="auto"/>
              <w:rPr>
                <w:rFonts w:ascii="Times New Roman" w:hAnsi="Times New Roman" w:cs="Times New Roman"/>
                <w:bCs/>
                <w:sz w:val="24"/>
                <w:szCs w:val="24"/>
              </w:rPr>
            </w:pPr>
            <w:r w:rsidRPr="00E258A2">
              <w:rPr>
                <w:rFonts w:ascii="Times New Roman" w:hAnsi="Times New Roman" w:cs="Times New Roman"/>
                <w:bCs/>
                <w:sz w:val="24"/>
                <w:szCs w:val="24"/>
              </w:rPr>
              <w:t>Обществознание</w:t>
            </w:r>
          </w:p>
        </w:tc>
        <w:tc>
          <w:tcPr>
            <w:tcW w:w="1165" w:type="dxa"/>
            <w:tcBorders>
              <w:left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jc w:val="center"/>
              <w:rPr>
                <w:rFonts w:ascii="Times New Roman" w:hAnsi="Times New Roman" w:cs="Times New Roman"/>
                <w:bCs/>
                <w:sz w:val="24"/>
                <w:szCs w:val="24"/>
              </w:rPr>
            </w:pPr>
            <w:r w:rsidRPr="00E258A2">
              <w:rPr>
                <w:rFonts w:ascii="Times New Roman" w:hAnsi="Times New Roman" w:cs="Times New Roman"/>
                <w:bCs/>
                <w:sz w:val="24"/>
                <w:szCs w:val="24"/>
              </w:rPr>
              <w:t>-</w:t>
            </w: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jc w:val="center"/>
              <w:rPr>
                <w:rFonts w:ascii="Times New Roman" w:hAnsi="Times New Roman" w:cs="Times New Roman"/>
                <w:bCs/>
                <w:sz w:val="24"/>
                <w:szCs w:val="24"/>
              </w:rPr>
            </w:pPr>
            <w:r w:rsidRPr="00E258A2">
              <w:rPr>
                <w:rFonts w:ascii="Times New Roman" w:hAnsi="Times New Roman" w:cs="Times New Roman"/>
                <w:bCs/>
                <w:sz w:val="24"/>
                <w:szCs w:val="24"/>
              </w:rPr>
              <w:t>-</w:t>
            </w:r>
          </w:p>
        </w:tc>
      </w:tr>
      <w:tr w:rsidR="00363947" w:rsidRPr="00E258A2" w:rsidTr="00363947">
        <w:trPr>
          <w:trHeight w:val="375"/>
          <w:jc w:val="center"/>
        </w:trPr>
        <w:tc>
          <w:tcPr>
            <w:tcW w:w="3558" w:type="dxa"/>
            <w:vMerge/>
            <w:tcBorders>
              <w:left w:val="single" w:sz="4" w:space="0" w:color="auto"/>
              <w:bottom w:val="single" w:sz="4" w:space="0" w:color="auto"/>
              <w:right w:val="single" w:sz="4" w:space="0" w:color="auto"/>
            </w:tcBorders>
            <w:vAlign w:val="bottom"/>
          </w:tcPr>
          <w:p w:rsidR="00363947" w:rsidRPr="00E258A2" w:rsidRDefault="00363947" w:rsidP="00D3491A">
            <w:pPr>
              <w:tabs>
                <w:tab w:val="left" w:pos="4500"/>
                <w:tab w:val="left" w:pos="9180"/>
                <w:tab w:val="left" w:pos="9360"/>
              </w:tabs>
              <w:spacing w:after="0" w:line="240" w:lineRule="auto"/>
              <w:rPr>
                <w:rFonts w:ascii="Times New Roman" w:hAnsi="Times New Roman" w:cs="Times New Roman"/>
                <w:bCs/>
                <w:sz w:val="24"/>
                <w:szCs w:val="24"/>
              </w:rPr>
            </w:pPr>
          </w:p>
        </w:tc>
        <w:tc>
          <w:tcPr>
            <w:tcW w:w="3335" w:type="dxa"/>
            <w:tcBorders>
              <w:top w:val="single" w:sz="4" w:space="0" w:color="auto"/>
              <w:left w:val="single" w:sz="4" w:space="0" w:color="auto"/>
              <w:bottom w:val="single" w:sz="4" w:space="0" w:color="auto"/>
              <w:right w:val="single" w:sz="4" w:space="0" w:color="auto"/>
            </w:tcBorders>
            <w:vAlign w:val="bottom"/>
          </w:tcPr>
          <w:p w:rsidR="00363947" w:rsidRPr="00E258A2" w:rsidRDefault="00363947" w:rsidP="00D3491A">
            <w:pPr>
              <w:tabs>
                <w:tab w:val="left" w:pos="4500"/>
                <w:tab w:val="left" w:pos="9180"/>
                <w:tab w:val="left" w:pos="9360"/>
              </w:tabs>
              <w:spacing w:after="0" w:line="240" w:lineRule="auto"/>
              <w:rPr>
                <w:rFonts w:ascii="Times New Roman" w:hAnsi="Times New Roman" w:cs="Times New Roman"/>
                <w:bCs/>
                <w:sz w:val="24"/>
                <w:szCs w:val="24"/>
              </w:rPr>
            </w:pPr>
            <w:r w:rsidRPr="00E258A2">
              <w:rPr>
                <w:rFonts w:ascii="Times New Roman" w:hAnsi="Times New Roman" w:cs="Times New Roman"/>
                <w:bCs/>
                <w:sz w:val="24"/>
                <w:szCs w:val="24"/>
              </w:rPr>
              <w:t>География</w:t>
            </w:r>
          </w:p>
        </w:tc>
        <w:tc>
          <w:tcPr>
            <w:tcW w:w="1165" w:type="dxa"/>
            <w:tcBorders>
              <w:left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jc w:val="center"/>
              <w:rPr>
                <w:rFonts w:ascii="Times New Roman" w:hAnsi="Times New Roman" w:cs="Times New Roman"/>
                <w:bCs/>
                <w:sz w:val="24"/>
                <w:szCs w:val="24"/>
              </w:rPr>
            </w:pPr>
            <w:r w:rsidRPr="00E258A2">
              <w:rPr>
                <w:rFonts w:ascii="Times New Roman" w:hAnsi="Times New Roman" w:cs="Times New Roman"/>
                <w:bCs/>
                <w:sz w:val="24"/>
                <w:szCs w:val="24"/>
              </w:rPr>
              <w:t>1</w:t>
            </w: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jc w:val="center"/>
              <w:rPr>
                <w:rFonts w:ascii="Times New Roman" w:hAnsi="Times New Roman" w:cs="Times New Roman"/>
                <w:bCs/>
                <w:sz w:val="24"/>
                <w:szCs w:val="24"/>
              </w:rPr>
            </w:pPr>
            <w:r w:rsidRPr="00E258A2">
              <w:rPr>
                <w:rFonts w:ascii="Times New Roman" w:hAnsi="Times New Roman" w:cs="Times New Roman"/>
                <w:bCs/>
                <w:sz w:val="24"/>
                <w:szCs w:val="24"/>
              </w:rPr>
              <w:t>1</w:t>
            </w:r>
          </w:p>
        </w:tc>
      </w:tr>
      <w:tr w:rsidR="00363947" w:rsidRPr="00E258A2" w:rsidTr="00363947">
        <w:trPr>
          <w:trHeight w:val="245"/>
          <w:jc w:val="center"/>
        </w:trPr>
        <w:tc>
          <w:tcPr>
            <w:tcW w:w="3558" w:type="dxa"/>
            <w:vMerge w:val="restart"/>
            <w:tcBorders>
              <w:top w:val="single" w:sz="4" w:space="0" w:color="auto"/>
              <w:left w:val="single" w:sz="4" w:space="0" w:color="auto"/>
              <w:right w:val="single" w:sz="4" w:space="0" w:color="auto"/>
            </w:tcBorders>
            <w:vAlign w:val="bottom"/>
          </w:tcPr>
          <w:p w:rsidR="00363947" w:rsidRPr="00E258A2" w:rsidRDefault="00363947" w:rsidP="00D3491A">
            <w:pPr>
              <w:tabs>
                <w:tab w:val="left" w:pos="4500"/>
                <w:tab w:val="left" w:pos="9180"/>
                <w:tab w:val="left" w:pos="9360"/>
              </w:tabs>
              <w:spacing w:after="0" w:line="240" w:lineRule="auto"/>
              <w:rPr>
                <w:rFonts w:ascii="Times New Roman" w:hAnsi="Times New Roman" w:cs="Times New Roman"/>
                <w:bCs/>
                <w:sz w:val="24"/>
                <w:szCs w:val="24"/>
              </w:rPr>
            </w:pPr>
            <w:r w:rsidRPr="00E258A2">
              <w:rPr>
                <w:rFonts w:ascii="Times New Roman" w:hAnsi="Times New Roman" w:cs="Times New Roman"/>
                <w:bCs/>
                <w:sz w:val="24"/>
                <w:szCs w:val="24"/>
              </w:rPr>
              <w:t>Естественно-</w:t>
            </w:r>
          </w:p>
          <w:p w:rsidR="00363947" w:rsidRPr="00E258A2" w:rsidRDefault="00363947" w:rsidP="00D3491A">
            <w:pPr>
              <w:tabs>
                <w:tab w:val="left" w:pos="4500"/>
                <w:tab w:val="left" w:pos="9180"/>
                <w:tab w:val="left" w:pos="9360"/>
              </w:tabs>
              <w:spacing w:after="0" w:line="240" w:lineRule="auto"/>
              <w:rPr>
                <w:rFonts w:ascii="Times New Roman" w:hAnsi="Times New Roman" w:cs="Times New Roman"/>
                <w:bCs/>
                <w:sz w:val="24"/>
                <w:szCs w:val="24"/>
              </w:rPr>
            </w:pPr>
            <w:r w:rsidRPr="00E258A2">
              <w:rPr>
                <w:rFonts w:ascii="Times New Roman" w:hAnsi="Times New Roman" w:cs="Times New Roman"/>
                <w:bCs/>
                <w:sz w:val="24"/>
                <w:szCs w:val="24"/>
              </w:rPr>
              <w:t>научные предметы</w:t>
            </w:r>
          </w:p>
        </w:tc>
        <w:tc>
          <w:tcPr>
            <w:tcW w:w="3335" w:type="dxa"/>
            <w:tcBorders>
              <w:top w:val="single" w:sz="4" w:space="0" w:color="auto"/>
              <w:left w:val="single" w:sz="4" w:space="0" w:color="auto"/>
              <w:bottom w:val="single" w:sz="4" w:space="0" w:color="auto"/>
              <w:right w:val="single" w:sz="4" w:space="0" w:color="auto"/>
            </w:tcBorders>
            <w:vAlign w:val="bottom"/>
          </w:tcPr>
          <w:p w:rsidR="00363947" w:rsidRPr="00E258A2" w:rsidRDefault="00363947" w:rsidP="00D3491A">
            <w:pPr>
              <w:tabs>
                <w:tab w:val="left" w:pos="4500"/>
                <w:tab w:val="left" w:pos="9180"/>
                <w:tab w:val="left" w:pos="9360"/>
              </w:tabs>
              <w:spacing w:after="0" w:line="240" w:lineRule="auto"/>
              <w:rPr>
                <w:rFonts w:ascii="Times New Roman" w:hAnsi="Times New Roman" w:cs="Times New Roman"/>
                <w:bCs/>
                <w:sz w:val="24"/>
                <w:szCs w:val="24"/>
              </w:rPr>
            </w:pPr>
            <w:r w:rsidRPr="00E258A2">
              <w:rPr>
                <w:rFonts w:ascii="Times New Roman" w:hAnsi="Times New Roman" w:cs="Times New Roman"/>
                <w:bCs/>
                <w:sz w:val="24"/>
                <w:szCs w:val="24"/>
              </w:rPr>
              <w:t>Физика</w:t>
            </w:r>
          </w:p>
        </w:tc>
        <w:tc>
          <w:tcPr>
            <w:tcW w:w="1165" w:type="dxa"/>
            <w:tcBorders>
              <w:left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jc w:val="center"/>
              <w:rPr>
                <w:rFonts w:ascii="Times New Roman" w:hAnsi="Times New Roman" w:cs="Times New Roman"/>
                <w:bCs/>
                <w:sz w:val="24"/>
                <w:szCs w:val="24"/>
              </w:rPr>
            </w:pPr>
            <w:r w:rsidRPr="00E258A2">
              <w:rPr>
                <w:rFonts w:ascii="Times New Roman" w:hAnsi="Times New Roman" w:cs="Times New Roman"/>
                <w:bCs/>
                <w:sz w:val="24"/>
                <w:szCs w:val="24"/>
              </w:rPr>
              <w:t>-</w:t>
            </w: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jc w:val="center"/>
              <w:rPr>
                <w:rFonts w:ascii="Times New Roman" w:hAnsi="Times New Roman" w:cs="Times New Roman"/>
                <w:bCs/>
                <w:sz w:val="24"/>
                <w:szCs w:val="24"/>
              </w:rPr>
            </w:pPr>
            <w:r w:rsidRPr="00E258A2">
              <w:rPr>
                <w:rFonts w:ascii="Times New Roman" w:hAnsi="Times New Roman" w:cs="Times New Roman"/>
                <w:bCs/>
                <w:sz w:val="24"/>
                <w:szCs w:val="24"/>
              </w:rPr>
              <w:t>-</w:t>
            </w:r>
          </w:p>
        </w:tc>
      </w:tr>
      <w:tr w:rsidR="00363947" w:rsidRPr="00E258A2" w:rsidTr="00363947">
        <w:trPr>
          <w:trHeight w:val="375"/>
          <w:jc w:val="center"/>
        </w:trPr>
        <w:tc>
          <w:tcPr>
            <w:tcW w:w="3558" w:type="dxa"/>
            <w:vMerge/>
            <w:tcBorders>
              <w:left w:val="single" w:sz="4" w:space="0" w:color="auto"/>
              <w:right w:val="single" w:sz="4" w:space="0" w:color="auto"/>
            </w:tcBorders>
            <w:vAlign w:val="bottom"/>
          </w:tcPr>
          <w:p w:rsidR="00363947" w:rsidRPr="00E258A2" w:rsidRDefault="00363947" w:rsidP="00D3491A">
            <w:pPr>
              <w:tabs>
                <w:tab w:val="left" w:pos="4500"/>
                <w:tab w:val="left" w:pos="9180"/>
                <w:tab w:val="left" w:pos="9360"/>
              </w:tabs>
              <w:spacing w:after="0" w:line="240" w:lineRule="auto"/>
              <w:rPr>
                <w:rFonts w:ascii="Times New Roman" w:hAnsi="Times New Roman" w:cs="Times New Roman"/>
                <w:bCs/>
                <w:sz w:val="24"/>
                <w:szCs w:val="24"/>
              </w:rPr>
            </w:pPr>
          </w:p>
        </w:tc>
        <w:tc>
          <w:tcPr>
            <w:tcW w:w="3335" w:type="dxa"/>
            <w:tcBorders>
              <w:top w:val="single" w:sz="4" w:space="0" w:color="auto"/>
              <w:left w:val="single" w:sz="4" w:space="0" w:color="auto"/>
              <w:bottom w:val="single" w:sz="4" w:space="0" w:color="auto"/>
              <w:right w:val="single" w:sz="4" w:space="0" w:color="auto"/>
            </w:tcBorders>
            <w:vAlign w:val="bottom"/>
          </w:tcPr>
          <w:p w:rsidR="00363947" w:rsidRPr="00E258A2" w:rsidRDefault="00363947" w:rsidP="00D3491A">
            <w:pPr>
              <w:tabs>
                <w:tab w:val="left" w:pos="4500"/>
                <w:tab w:val="left" w:pos="9180"/>
                <w:tab w:val="left" w:pos="9360"/>
              </w:tabs>
              <w:spacing w:after="0" w:line="240" w:lineRule="auto"/>
              <w:rPr>
                <w:rFonts w:ascii="Times New Roman" w:hAnsi="Times New Roman" w:cs="Times New Roman"/>
                <w:bCs/>
                <w:sz w:val="24"/>
                <w:szCs w:val="24"/>
              </w:rPr>
            </w:pPr>
            <w:r w:rsidRPr="00E258A2">
              <w:rPr>
                <w:rFonts w:ascii="Times New Roman" w:hAnsi="Times New Roman" w:cs="Times New Roman"/>
                <w:bCs/>
                <w:sz w:val="24"/>
                <w:szCs w:val="24"/>
              </w:rPr>
              <w:t>Химия</w:t>
            </w:r>
          </w:p>
        </w:tc>
        <w:tc>
          <w:tcPr>
            <w:tcW w:w="1165" w:type="dxa"/>
            <w:tcBorders>
              <w:left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jc w:val="center"/>
              <w:rPr>
                <w:rFonts w:ascii="Times New Roman" w:hAnsi="Times New Roman" w:cs="Times New Roman"/>
                <w:bCs/>
                <w:sz w:val="24"/>
                <w:szCs w:val="24"/>
              </w:rPr>
            </w:pPr>
            <w:r w:rsidRPr="00E258A2">
              <w:rPr>
                <w:rFonts w:ascii="Times New Roman" w:hAnsi="Times New Roman" w:cs="Times New Roman"/>
                <w:bCs/>
                <w:sz w:val="24"/>
                <w:szCs w:val="24"/>
              </w:rPr>
              <w:t>-</w:t>
            </w: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jc w:val="center"/>
              <w:rPr>
                <w:rFonts w:ascii="Times New Roman" w:hAnsi="Times New Roman" w:cs="Times New Roman"/>
                <w:bCs/>
                <w:sz w:val="24"/>
                <w:szCs w:val="24"/>
              </w:rPr>
            </w:pPr>
            <w:r w:rsidRPr="00E258A2">
              <w:rPr>
                <w:rFonts w:ascii="Times New Roman" w:hAnsi="Times New Roman" w:cs="Times New Roman"/>
                <w:bCs/>
                <w:sz w:val="24"/>
                <w:szCs w:val="24"/>
              </w:rPr>
              <w:t>-</w:t>
            </w:r>
          </w:p>
        </w:tc>
      </w:tr>
      <w:tr w:rsidR="00363947" w:rsidRPr="00E258A2" w:rsidTr="00363947">
        <w:trPr>
          <w:trHeight w:val="375"/>
          <w:jc w:val="center"/>
        </w:trPr>
        <w:tc>
          <w:tcPr>
            <w:tcW w:w="3558" w:type="dxa"/>
            <w:vMerge/>
            <w:tcBorders>
              <w:left w:val="single" w:sz="4" w:space="0" w:color="auto"/>
              <w:bottom w:val="single" w:sz="4" w:space="0" w:color="auto"/>
              <w:right w:val="single" w:sz="4" w:space="0" w:color="auto"/>
            </w:tcBorders>
            <w:vAlign w:val="bottom"/>
          </w:tcPr>
          <w:p w:rsidR="00363947" w:rsidRPr="00E258A2" w:rsidRDefault="00363947" w:rsidP="00D3491A">
            <w:pPr>
              <w:tabs>
                <w:tab w:val="left" w:pos="4500"/>
                <w:tab w:val="left" w:pos="9180"/>
                <w:tab w:val="left" w:pos="9360"/>
              </w:tabs>
              <w:spacing w:after="0" w:line="240" w:lineRule="auto"/>
              <w:rPr>
                <w:rFonts w:ascii="Times New Roman" w:hAnsi="Times New Roman" w:cs="Times New Roman"/>
                <w:bCs/>
                <w:sz w:val="24"/>
                <w:szCs w:val="24"/>
              </w:rPr>
            </w:pPr>
          </w:p>
        </w:tc>
        <w:tc>
          <w:tcPr>
            <w:tcW w:w="3335" w:type="dxa"/>
            <w:tcBorders>
              <w:top w:val="single" w:sz="4" w:space="0" w:color="auto"/>
              <w:left w:val="single" w:sz="4" w:space="0" w:color="auto"/>
              <w:bottom w:val="single" w:sz="4" w:space="0" w:color="auto"/>
              <w:right w:val="single" w:sz="4" w:space="0" w:color="auto"/>
            </w:tcBorders>
            <w:vAlign w:val="bottom"/>
          </w:tcPr>
          <w:p w:rsidR="00363947" w:rsidRPr="00E258A2" w:rsidRDefault="00363947" w:rsidP="00D3491A">
            <w:pPr>
              <w:tabs>
                <w:tab w:val="left" w:pos="4500"/>
                <w:tab w:val="left" w:pos="9180"/>
                <w:tab w:val="left" w:pos="9360"/>
              </w:tabs>
              <w:spacing w:after="0" w:line="240" w:lineRule="auto"/>
              <w:rPr>
                <w:rFonts w:ascii="Times New Roman" w:hAnsi="Times New Roman" w:cs="Times New Roman"/>
                <w:bCs/>
                <w:sz w:val="24"/>
                <w:szCs w:val="24"/>
              </w:rPr>
            </w:pPr>
            <w:r w:rsidRPr="00E258A2">
              <w:rPr>
                <w:rFonts w:ascii="Times New Roman" w:hAnsi="Times New Roman" w:cs="Times New Roman"/>
                <w:bCs/>
                <w:sz w:val="24"/>
                <w:szCs w:val="24"/>
              </w:rPr>
              <w:t>Биология</w:t>
            </w:r>
          </w:p>
          <w:p w:rsidR="00363947" w:rsidRPr="00E258A2" w:rsidRDefault="00363947" w:rsidP="00D3491A">
            <w:pPr>
              <w:tabs>
                <w:tab w:val="left" w:pos="4500"/>
                <w:tab w:val="left" w:pos="9180"/>
                <w:tab w:val="left" w:pos="9360"/>
              </w:tabs>
              <w:spacing w:after="0" w:line="240" w:lineRule="auto"/>
              <w:rPr>
                <w:rFonts w:ascii="Times New Roman" w:hAnsi="Times New Roman" w:cs="Times New Roman"/>
                <w:bCs/>
                <w:sz w:val="24"/>
                <w:szCs w:val="24"/>
              </w:rPr>
            </w:pPr>
          </w:p>
        </w:tc>
        <w:tc>
          <w:tcPr>
            <w:tcW w:w="1165" w:type="dxa"/>
            <w:tcBorders>
              <w:left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jc w:val="center"/>
              <w:rPr>
                <w:rFonts w:ascii="Times New Roman" w:hAnsi="Times New Roman" w:cs="Times New Roman"/>
                <w:bCs/>
                <w:sz w:val="24"/>
                <w:szCs w:val="24"/>
              </w:rPr>
            </w:pPr>
            <w:r w:rsidRPr="00E258A2">
              <w:rPr>
                <w:rFonts w:ascii="Times New Roman" w:hAnsi="Times New Roman" w:cs="Times New Roman"/>
                <w:bCs/>
                <w:sz w:val="24"/>
                <w:szCs w:val="24"/>
              </w:rPr>
              <w:t>1</w:t>
            </w: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jc w:val="center"/>
              <w:rPr>
                <w:rFonts w:ascii="Times New Roman" w:hAnsi="Times New Roman" w:cs="Times New Roman"/>
                <w:bCs/>
                <w:sz w:val="24"/>
                <w:szCs w:val="24"/>
              </w:rPr>
            </w:pPr>
            <w:r w:rsidRPr="00E258A2">
              <w:rPr>
                <w:rFonts w:ascii="Times New Roman" w:hAnsi="Times New Roman" w:cs="Times New Roman"/>
                <w:bCs/>
                <w:sz w:val="24"/>
                <w:szCs w:val="24"/>
              </w:rPr>
              <w:t>1</w:t>
            </w:r>
          </w:p>
        </w:tc>
      </w:tr>
      <w:tr w:rsidR="00363947" w:rsidRPr="00E258A2" w:rsidTr="00363947">
        <w:trPr>
          <w:trHeight w:val="375"/>
          <w:jc w:val="center"/>
        </w:trPr>
        <w:tc>
          <w:tcPr>
            <w:tcW w:w="3558" w:type="dxa"/>
            <w:vMerge w:val="restart"/>
            <w:tcBorders>
              <w:top w:val="single" w:sz="4" w:space="0" w:color="auto"/>
              <w:left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rPr>
                <w:rFonts w:ascii="Times New Roman" w:hAnsi="Times New Roman" w:cs="Times New Roman"/>
                <w:bCs/>
                <w:sz w:val="24"/>
                <w:szCs w:val="24"/>
              </w:rPr>
            </w:pPr>
            <w:r w:rsidRPr="00E258A2">
              <w:rPr>
                <w:rFonts w:ascii="Times New Roman" w:hAnsi="Times New Roman" w:cs="Times New Roman"/>
                <w:bCs/>
                <w:sz w:val="24"/>
                <w:szCs w:val="24"/>
              </w:rPr>
              <w:lastRenderedPageBreak/>
              <w:t>Искусство</w:t>
            </w:r>
          </w:p>
        </w:tc>
        <w:tc>
          <w:tcPr>
            <w:tcW w:w="3335" w:type="dxa"/>
            <w:tcBorders>
              <w:top w:val="single" w:sz="4" w:space="0" w:color="auto"/>
              <w:left w:val="single" w:sz="4" w:space="0" w:color="auto"/>
              <w:bottom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rPr>
                <w:rFonts w:ascii="Times New Roman" w:hAnsi="Times New Roman" w:cs="Times New Roman"/>
                <w:bCs/>
                <w:sz w:val="24"/>
                <w:szCs w:val="24"/>
              </w:rPr>
            </w:pPr>
            <w:r w:rsidRPr="00E258A2">
              <w:rPr>
                <w:rFonts w:ascii="Times New Roman" w:hAnsi="Times New Roman" w:cs="Times New Roman"/>
                <w:bCs/>
                <w:sz w:val="24"/>
                <w:szCs w:val="24"/>
              </w:rPr>
              <w:t>Музыка</w:t>
            </w:r>
          </w:p>
        </w:tc>
        <w:tc>
          <w:tcPr>
            <w:tcW w:w="1165" w:type="dxa"/>
            <w:tcBorders>
              <w:left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jc w:val="center"/>
              <w:rPr>
                <w:rFonts w:ascii="Times New Roman" w:hAnsi="Times New Roman" w:cs="Times New Roman"/>
                <w:bCs/>
                <w:sz w:val="24"/>
                <w:szCs w:val="24"/>
              </w:rPr>
            </w:pPr>
            <w:r w:rsidRPr="00E258A2">
              <w:rPr>
                <w:rFonts w:ascii="Times New Roman" w:hAnsi="Times New Roman" w:cs="Times New Roman"/>
                <w:bCs/>
                <w:sz w:val="24"/>
                <w:szCs w:val="24"/>
              </w:rPr>
              <w:t>1</w:t>
            </w: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jc w:val="center"/>
              <w:rPr>
                <w:rFonts w:ascii="Times New Roman" w:hAnsi="Times New Roman" w:cs="Times New Roman"/>
                <w:bCs/>
                <w:sz w:val="24"/>
                <w:szCs w:val="24"/>
              </w:rPr>
            </w:pPr>
            <w:r w:rsidRPr="00E258A2">
              <w:rPr>
                <w:rFonts w:ascii="Times New Roman" w:hAnsi="Times New Roman" w:cs="Times New Roman"/>
                <w:bCs/>
                <w:sz w:val="24"/>
                <w:szCs w:val="24"/>
              </w:rPr>
              <w:t>1</w:t>
            </w:r>
          </w:p>
        </w:tc>
      </w:tr>
      <w:tr w:rsidR="00363947" w:rsidRPr="00E258A2" w:rsidTr="00363947">
        <w:trPr>
          <w:trHeight w:val="375"/>
          <w:jc w:val="center"/>
        </w:trPr>
        <w:tc>
          <w:tcPr>
            <w:tcW w:w="3558" w:type="dxa"/>
            <w:vMerge/>
            <w:tcBorders>
              <w:left w:val="single" w:sz="4" w:space="0" w:color="auto"/>
              <w:bottom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rPr>
                <w:rFonts w:ascii="Times New Roman" w:hAnsi="Times New Roman" w:cs="Times New Roman"/>
                <w:bCs/>
                <w:sz w:val="24"/>
                <w:szCs w:val="24"/>
              </w:rPr>
            </w:pPr>
          </w:p>
        </w:tc>
        <w:tc>
          <w:tcPr>
            <w:tcW w:w="3335" w:type="dxa"/>
            <w:tcBorders>
              <w:top w:val="single" w:sz="4" w:space="0" w:color="auto"/>
              <w:left w:val="single" w:sz="4" w:space="0" w:color="auto"/>
              <w:bottom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rPr>
                <w:rFonts w:ascii="Times New Roman" w:hAnsi="Times New Roman" w:cs="Times New Roman"/>
                <w:bCs/>
                <w:sz w:val="24"/>
                <w:szCs w:val="24"/>
              </w:rPr>
            </w:pPr>
            <w:r w:rsidRPr="00E258A2">
              <w:rPr>
                <w:rFonts w:ascii="Times New Roman" w:hAnsi="Times New Roman" w:cs="Times New Roman"/>
                <w:bCs/>
                <w:sz w:val="24"/>
                <w:szCs w:val="24"/>
              </w:rPr>
              <w:t>Изобразительное искусство</w:t>
            </w:r>
          </w:p>
        </w:tc>
        <w:tc>
          <w:tcPr>
            <w:tcW w:w="1165" w:type="dxa"/>
            <w:tcBorders>
              <w:left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jc w:val="center"/>
              <w:rPr>
                <w:rFonts w:ascii="Times New Roman" w:hAnsi="Times New Roman" w:cs="Times New Roman"/>
                <w:bCs/>
                <w:sz w:val="24"/>
                <w:szCs w:val="24"/>
              </w:rPr>
            </w:pPr>
            <w:r w:rsidRPr="00E258A2">
              <w:rPr>
                <w:rFonts w:ascii="Times New Roman" w:hAnsi="Times New Roman" w:cs="Times New Roman"/>
                <w:bCs/>
                <w:sz w:val="24"/>
                <w:szCs w:val="24"/>
              </w:rPr>
              <w:t>1</w:t>
            </w: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jc w:val="center"/>
              <w:rPr>
                <w:rFonts w:ascii="Times New Roman" w:hAnsi="Times New Roman" w:cs="Times New Roman"/>
                <w:bCs/>
                <w:sz w:val="24"/>
                <w:szCs w:val="24"/>
              </w:rPr>
            </w:pPr>
            <w:r w:rsidRPr="00E258A2">
              <w:rPr>
                <w:rFonts w:ascii="Times New Roman" w:hAnsi="Times New Roman" w:cs="Times New Roman"/>
                <w:bCs/>
                <w:sz w:val="24"/>
                <w:szCs w:val="24"/>
              </w:rPr>
              <w:t>1</w:t>
            </w:r>
          </w:p>
        </w:tc>
      </w:tr>
      <w:tr w:rsidR="00363947" w:rsidRPr="00E258A2" w:rsidTr="00363947">
        <w:trPr>
          <w:trHeight w:val="375"/>
          <w:jc w:val="center"/>
        </w:trPr>
        <w:tc>
          <w:tcPr>
            <w:tcW w:w="3558" w:type="dxa"/>
            <w:tcBorders>
              <w:top w:val="single" w:sz="4" w:space="0" w:color="auto"/>
              <w:left w:val="single" w:sz="4" w:space="0" w:color="auto"/>
              <w:bottom w:val="single" w:sz="4" w:space="0" w:color="auto"/>
              <w:right w:val="single" w:sz="4" w:space="0" w:color="auto"/>
            </w:tcBorders>
            <w:vAlign w:val="bottom"/>
          </w:tcPr>
          <w:p w:rsidR="00363947" w:rsidRPr="00E258A2" w:rsidRDefault="00363947" w:rsidP="00D3491A">
            <w:pPr>
              <w:tabs>
                <w:tab w:val="left" w:pos="4500"/>
                <w:tab w:val="left" w:pos="9180"/>
                <w:tab w:val="left" w:pos="9360"/>
              </w:tabs>
              <w:spacing w:after="0" w:line="240" w:lineRule="auto"/>
              <w:rPr>
                <w:rFonts w:ascii="Times New Roman" w:hAnsi="Times New Roman" w:cs="Times New Roman"/>
                <w:bCs/>
                <w:sz w:val="24"/>
                <w:szCs w:val="24"/>
              </w:rPr>
            </w:pPr>
            <w:r w:rsidRPr="00E258A2">
              <w:rPr>
                <w:rFonts w:ascii="Times New Roman" w:hAnsi="Times New Roman" w:cs="Times New Roman"/>
                <w:bCs/>
                <w:sz w:val="24"/>
                <w:szCs w:val="24"/>
              </w:rPr>
              <w:t xml:space="preserve">Технология </w:t>
            </w:r>
          </w:p>
        </w:tc>
        <w:tc>
          <w:tcPr>
            <w:tcW w:w="3335" w:type="dxa"/>
            <w:tcBorders>
              <w:top w:val="single" w:sz="4" w:space="0" w:color="auto"/>
              <w:left w:val="single" w:sz="4" w:space="0" w:color="auto"/>
              <w:bottom w:val="single" w:sz="4" w:space="0" w:color="auto"/>
              <w:right w:val="single" w:sz="4" w:space="0" w:color="auto"/>
            </w:tcBorders>
            <w:vAlign w:val="bottom"/>
          </w:tcPr>
          <w:p w:rsidR="00363947" w:rsidRPr="00E258A2" w:rsidRDefault="00363947" w:rsidP="00D3491A">
            <w:pPr>
              <w:tabs>
                <w:tab w:val="left" w:pos="4500"/>
                <w:tab w:val="left" w:pos="9180"/>
                <w:tab w:val="left" w:pos="9360"/>
              </w:tabs>
              <w:spacing w:after="0" w:line="240" w:lineRule="auto"/>
              <w:rPr>
                <w:rFonts w:ascii="Times New Roman" w:hAnsi="Times New Roman" w:cs="Times New Roman"/>
                <w:bCs/>
                <w:sz w:val="24"/>
                <w:szCs w:val="24"/>
              </w:rPr>
            </w:pPr>
            <w:r w:rsidRPr="00E258A2">
              <w:rPr>
                <w:rFonts w:ascii="Times New Roman" w:hAnsi="Times New Roman" w:cs="Times New Roman"/>
                <w:bCs/>
                <w:sz w:val="24"/>
                <w:szCs w:val="24"/>
              </w:rPr>
              <w:t xml:space="preserve">Технология </w:t>
            </w:r>
          </w:p>
        </w:tc>
        <w:tc>
          <w:tcPr>
            <w:tcW w:w="1165" w:type="dxa"/>
            <w:tcBorders>
              <w:left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jc w:val="center"/>
              <w:rPr>
                <w:rFonts w:ascii="Times New Roman" w:hAnsi="Times New Roman" w:cs="Times New Roman"/>
                <w:bCs/>
                <w:sz w:val="24"/>
                <w:szCs w:val="24"/>
              </w:rPr>
            </w:pPr>
            <w:r w:rsidRPr="00E258A2">
              <w:rPr>
                <w:rFonts w:ascii="Times New Roman" w:hAnsi="Times New Roman" w:cs="Times New Roman"/>
                <w:bCs/>
                <w:sz w:val="24"/>
                <w:szCs w:val="24"/>
              </w:rPr>
              <w:t>2</w:t>
            </w: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jc w:val="center"/>
              <w:rPr>
                <w:rFonts w:ascii="Times New Roman" w:hAnsi="Times New Roman" w:cs="Times New Roman"/>
                <w:bCs/>
                <w:sz w:val="24"/>
                <w:szCs w:val="24"/>
              </w:rPr>
            </w:pPr>
            <w:r w:rsidRPr="00E258A2">
              <w:rPr>
                <w:rFonts w:ascii="Times New Roman" w:hAnsi="Times New Roman" w:cs="Times New Roman"/>
                <w:bCs/>
                <w:sz w:val="24"/>
                <w:szCs w:val="24"/>
              </w:rPr>
              <w:t>2</w:t>
            </w:r>
          </w:p>
        </w:tc>
      </w:tr>
      <w:tr w:rsidR="00363947" w:rsidRPr="00E258A2" w:rsidTr="00363947">
        <w:trPr>
          <w:trHeight w:val="315"/>
          <w:jc w:val="center"/>
        </w:trPr>
        <w:tc>
          <w:tcPr>
            <w:tcW w:w="3558" w:type="dxa"/>
            <w:tcBorders>
              <w:top w:val="single" w:sz="4" w:space="0" w:color="auto"/>
              <w:left w:val="single" w:sz="4" w:space="0" w:color="auto"/>
              <w:right w:val="single" w:sz="4" w:space="0" w:color="auto"/>
            </w:tcBorders>
            <w:vAlign w:val="bottom"/>
          </w:tcPr>
          <w:p w:rsidR="00363947" w:rsidRPr="00E258A2" w:rsidRDefault="00363947" w:rsidP="00D3491A">
            <w:pPr>
              <w:tabs>
                <w:tab w:val="left" w:pos="4500"/>
                <w:tab w:val="left" w:pos="9180"/>
                <w:tab w:val="left" w:pos="9360"/>
              </w:tabs>
              <w:spacing w:after="0" w:line="240" w:lineRule="auto"/>
              <w:rPr>
                <w:rFonts w:ascii="Times New Roman" w:hAnsi="Times New Roman" w:cs="Times New Roman"/>
                <w:bCs/>
                <w:sz w:val="24"/>
                <w:szCs w:val="24"/>
              </w:rPr>
            </w:pPr>
            <w:r w:rsidRPr="00E258A2">
              <w:rPr>
                <w:rFonts w:ascii="Times New Roman" w:hAnsi="Times New Roman" w:cs="Times New Roman"/>
                <w:bCs/>
                <w:sz w:val="24"/>
                <w:szCs w:val="24"/>
              </w:rPr>
              <w:t>Физическая культура и ОБЖ</w:t>
            </w:r>
          </w:p>
        </w:tc>
        <w:tc>
          <w:tcPr>
            <w:tcW w:w="3335" w:type="dxa"/>
            <w:tcBorders>
              <w:top w:val="single" w:sz="4" w:space="0" w:color="auto"/>
              <w:left w:val="single" w:sz="4" w:space="0" w:color="auto"/>
              <w:bottom w:val="single" w:sz="4" w:space="0" w:color="auto"/>
              <w:right w:val="single" w:sz="4" w:space="0" w:color="auto"/>
            </w:tcBorders>
            <w:vAlign w:val="bottom"/>
          </w:tcPr>
          <w:p w:rsidR="00363947" w:rsidRPr="00E258A2" w:rsidRDefault="00363947" w:rsidP="00D3491A">
            <w:pPr>
              <w:tabs>
                <w:tab w:val="left" w:pos="4500"/>
                <w:tab w:val="left" w:pos="9180"/>
                <w:tab w:val="left" w:pos="9360"/>
              </w:tabs>
              <w:spacing w:after="0" w:line="240" w:lineRule="auto"/>
              <w:rPr>
                <w:rFonts w:ascii="Times New Roman" w:hAnsi="Times New Roman" w:cs="Times New Roman"/>
                <w:bCs/>
                <w:sz w:val="24"/>
                <w:szCs w:val="24"/>
              </w:rPr>
            </w:pPr>
            <w:r w:rsidRPr="00E258A2">
              <w:rPr>
                <w:rFonts w:ascii="Times New Roman" w:hAnsi="Times New Roman" w:cs="Times New Roman"/>
                <w:bCs/>
                <w:sz w:val="24"/>
                <w:szCs w:val="24"/>
              </w:rPr>
              <w:t>Физическая культура</w:t>
            </w:r>
          </w:p>
        </w:tc>
        <w:tc>
          <w:tcPr>
            <w:tcW w:w="1165" w:type="dxa"/>
            <w:tcBorders>
              <w:left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jc w:val="center"/>
              <w:rPr>
                <w:rFonts w:ascii="Times New Roman" w:hAnsi="Times New Roman" w:cs="Times New Roman"/>
                <w:bCs/>
                <w:sz w:val="24"/>
                <w:szCs w:val="24"/>
                <w:lang w:val="en-US"/>
              </w:rPr>
            </w:pPr>
            <w:r w:rsidRPr="00E258A2">
              <w:rPr>
                <w:rFonts w:ascii="Times New Roman" w:hAnsi="Times New Roman" w:cs="Times New Roman"/>
                <w:bCs/>
                <w:sz w:val="24"/>
                <w:szCs w:val="24"/>
                <w:lang w:val="en-US"/>
              </w:rPr>
              <w:t>2</w:t>
            </w:r>
          </w:p>
        </w:tc>
        <w:tc>
          <w:tcPr>
            <w:tcW w:w="1112" w:type="dxa"/>
            <w:gridSpan w:val="2"/>
            <w:tcBorders>
              <w:top w:val="single" w:sz="4" w:space="0" w:color="auto"/>
              <w:left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jc w:val="center"/>
              <w:rPr>
                <w:rFonts w:ascii="Times New Roman" w:hAnsi="Times New Roman" w:cs="Times New Roman"/>
                <w:bCs/>
                <w:sz w:val="24"/>
                <w:szCs w:val="24"/>
                <w:lang w:val="en-US"/>
              </w:rPr>
            </w:pPr>
            <w:r w:rsidRPr="00E258A2">
              <w:rPr>
                <w:rFonts w:ascii="Times New Roman" w:hAnsi="Times New Roman" w:cs="Times New Roman"/>
                <w:bCs/>
                <w:sz w:val="24"/>
                <w:szCs w:val="24"/>
                <w:lang w:val="en-US"/>
              </w:rPr>
              <w:t>2</w:t>
            </w:r>
          </w:p>
        </w:tc>
      </w:tr>
      <w:tr w:rsidR="00363947" w:rsidRPr="00E258A2" w:rsidTr="00363947">
        <w:trPr>
          <w:trHeight w:val="375"/>
          <w:jc w:val="center"/>
        </w:trPr>
        <w:tc>
          <w:tcPr>
            <w:tcW w:w="6893" w:type="dxa"/>
            <w:gridSpan w:val="2"/>
            <w:tcBorders>
              <w:top w:val="single" w:sz="4" w:space="0" w:color="auto"/>
              <w:left w:val="single" w:sz="4" w:space="0" w:color="auto"/>
              <w:bottom w:val="single" w:sz="4" w:space="0" w:color="auto"/>
              <w:right w:val="single" w:sz="4" w:space="0" w:color="auto"/>
            </w:tcBorders>
            <w:vAlign w:val="bottom"/>
          </w:tcPr>
          <w:p w:rsidR="00363947" w:rsidRPr="00E258A2" w:rsidRDefault="00363947" w:rsidP="00D3491A">
            <w:pPr>
              <w:tabs>
                <w:tab w:val="left" w:pos="4500"/>
                <w:tab w:val="left" w:pos="9180"/>
                <w:tab w:val="left" w:pos="9360"/>
              </w:tabs>
              <w:spacing w:after="0" w:line="240" w:lineRule="auto"/>
              <w:rPr>
                <w:rFonts w:ascii="Times New Roman" w:hAnsi="Times New Roman" w:cs="Times New Roman"/>
                <w:bCs/>
                <w:sz w:val="24"/>
                <w:szCs w:val="24"/>
              </w:rPr>
            </w:pPr>
            <w:r w:rsidRPr="00E258A2">
              <w:rPr>
                <w:rFonts w:ascii="Times New Roman" w:hAnsi="Times New Roman" w:cs="Times New Roman"/>
                <w:bCs/>
                <w:sz w:val="24"/>
                <w:szCs w:val="24"/>
              </w:rPr>
              <w:t>Итого</w:t>
            </w:r>
          </w:p>
        </w:tc>
        <w:tc>
          <w:tcPr>
            <w:tcW w:w="1165" w:type="dxa"/>
            <w:tcBorders>
              <w:left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jc w:val="center"/>
              <w:rPr>
                <w:rFonts w:ascii="Times New Roman" w:hAnsi="Times New Roman" w:cs="Times New Roman"/>
                <w:bCs/>
                <w:sz w:val="24"/>
                <w:szCs w:val="24"/>
                <w:lang w:val="en-US"/>
              </w:rPr>
            </w:pPr>
            <w:r w:rsidRPr="00E258A2">
              <w:rPr>
                <w:rFonts w:ascii="Times New Roman" w:hAnsi="Times New Roman" w:cs="Times New Roman"/>
                <w:bCs/>
                <w:sz w:val="24"/>
                <w:szCs w:val="24"/>
              </w:rPr>
              <w:t>2</w:t>
            </w:r>
            <w:r w:rsidRPr="00E258A2">
              <w:rPr>
                <w:rFonts w:ascii="Times New Roman" w:hAnsi="Times New Roman" w:cs="Times New Roman"/>
                <w:bCs/>
                <w:sz w:val="24"/>
                <w:szCs w:val="24"/>
                <w:lang w:val="en-US"/>
              </w:rPr>
              <w:t>6</w:t>
            </w: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jc w:val="center"/>
              <w:rPr>
                <w:rFonts w:ascii="Times New Roman" w:hAnsi="Times New Roman" w:cs="Times New Roman"/>
                <w:bCs/>
                <w:sz w:val="24"/>
                <w:szCs w:val="24"/>
                <w:lang w:val="en-US"/>
              </w:rPr>
            </w:pPr>
            <w:r w:rsidRPr="00E258A2">
              <w:rPr>
                <w:rFonts w:ascii="Times New Roman" w:hAnsi="Times New Roman" w:cs="Times New Roman"/>
                <w:bCs/>
                <w:sz w:val="24"/>
                <w:szCs w:val="24"/>
              </w:rPr>
              <w:t>2</w:t>
            </w:r>
            <w:r w:rsidRPr="00E258A2">
              <w:rPr>
                <w:rFonts w:ascii="Times New Roman" w:hAnsi="Times New Roman" w:cs="Times New Roman"/>
                <w:bCs/>
                <w:sz w:val="24"/>
                <w:szCs w:val="24"/>
                <w:lang w:val="en-US"/>
              </w:rPr>
              <w:t>6</w:t>
            </w:r>
          </w:p>
        </w:tc>
      </w:tr>
      <w:tr w:rsidR="00363947" w:rsidRPr="00E258A2" w:rsidTr="00363947">
        <w:trPr>
          <w:trHeight w:val="375"/>
          <w:jc w:val="center"/>
        </w:trPr>
        <w:tc>
          <w:tcPr>
            <w:tcW w:w="6893" w:type="dxa"/>
            <w:gridSpan w:val="2"/>
            <w:tcBorders>
              <w:top w:val="single" w:sz="4" w:space="0" w:color="auto"/>
              <w:left w:val="single" w:sz="4" w:space="0" w:color="auto"/>
              <w:bottom w:val="single" w:sz="4" w:space="0" w:color="auto"/>
              <w:right w:val="single" w:sz="4" w:space="0" w:color="auto"/>
            </w:tcBorders>
            <w:vAlign w:val="bottom"/>
          </w:tcPr>
          <w:p w:rsidR="00363947" w:rsidRPr="00E258A2" w:rsidRDefault="00363947" w:rsidP="00D3491A">
            <w:pPr>
              <w:tabs>
                <w:tab w:val="left" w:pos="4500"/>
                <w:tab w:val="left" w:pos="9180"/>
                <w:tab w:val="left" w:pos="9360"/>
              </w:tabs>
              <w:spacing w:after="0" w:line="240" w:lineRule="auto"/>
              <w:rPr>
                <w:rFonts w:ascii="Times New Roman" w:hAnsi="Times New Roman" w:cs="Times New Roman"/>
                <w:bCs/>
                <w:sz w:val="24"/>
                <w:szCs w:val="24"/>
              </w:rPr>
            </w:pPr>
            <w:r w:rsidRPr="00E258A2">
              <w:rPr>
                <w:rFonts w:ascii="Times New Roman" w:hAnsi="Times New Roman" w:cs="Times New Roman"/>
                <w:bCs/>
                <w:i/>
                <w:sz w:val="24"/>
                <w:szCs w:val="24"/>
              </w:rPr>
              <w:t>Часть, формируемая участниками образовательных отношений</w:t>
            </w:r>
          </w:p>
        </w:tc>
        <w:tc>
          <w:tcPr>
            <w:tcW w:w="1165" w:type="dxa"/>
            <w:tcBorders>
              <w:left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jc w:val="center"/>
              <w:rPr>
                <w:rFonts w:ascii="Times New Roman" w:hAnsi="Times New Roman" w:cs="Times New Roman"/>
                <w:bCs/>
                <w:sz w:val="24"/>
                <w:szCs w:val="24"/>
              </w:rPr>
            </w:pPr>
          </w:p>
        </w:tc>
      </w:tr>
      <w:tr w:rsidR="00363947" w:rsidRPr="00E258A2" w:rsidTr="00363947">
        <w:trPr>
          <w:trHeight w:val="570"/>
          <w:jc w:val="center"/>
        </w:trPr>
        <w:tc>
          <w:tcPr>
            <w:tcW w:w="3558" w:type="dxa"/>
            <w:vMerge w:val="restart"/>
            <w:tcBorders>
              <w:top w:val="single" w:sz="4" w:space="0" w:color="auto"/>
              <w:left w:val="single" w:sz="4" w:space="0" w:color="auto"/>
              <w:right w:val="single" w:sz="4" w:space="0" w:color="auto"/>
            </w:tcBorders>
          </w:tcPr>
          <w:p w:rsidR="00363947" w:rsidRPr="00E258A2" w:rsidRDefault="00363947" w:rsidP="00D3491A">
            <w:pPr>
              <w:shd w:val="clear" w:color="auto" w:fill="FFFFFF"/>
              <w:spacing w:after="0" w:line="240" w:lineRule="auto"/>
              <w:ind w:left="113" w:right="408"/>
              <w:rPr>
                <w:rFonts w:ascii="Times New Roman" w:hAnsi="Times New Roman" w:cs="Times New Roman"/>
                <w:sz w:val="24"/>
                <w:szCs w:val="24"/>
              </w:rPr>
            </w:pPr>
            <w:r w:rsidRPr="00E258A2">
              <w:rPr>
                <w:rFonts w:ascii="Times New Roman" w:hAnsi="Times New Roman" w:cs="Times New Roman"/>
                <w:sz w:val="24"/>
                <w:szCs w:val="24"/>
              </w:rPr>
              <w:t>Учебные предметы</w:t>
            </w:r>
          </w:p>
        </w:tc>
        <w:tc>
          <w:tcPr>
            <w:tcW w:w="3335" w:type="dxa"/>
            <w:tcBorders>
              <w:top w:val="single" w:sz="4" w:space="0" w:color="auto"/>
              <w:left w:val="single" w:sz="4" w:space="0" w:color="auto"/>
              <w:bottom w:val="single" w:sz="4" w:space="0" w:color="auto"/>
              <w:right w:val="single" w:sz="4" w:space="0" w:color="auto"/>
            </w:tcBorders>
            <w:vAlign w:val="bottom"/>
          </w:tcPr>
          <w:p w:rsidR="00363947" w:rsidRPr="00E258A2" w:rsidRDefault="00363947" w:rsidP="00D3491A">
            <w:pPr>
              <w:tabs>
                <w:tab w:val="left" w:pos="4500"/>
                <w:tab w:val="left" w:pos="9180"/>
                <w:tab w:val="left" w:pos="9360"/>
              </w:tabs>
              <w:spacing w:after="0" w:line="240" w:lineRule="auto"/>
              <w:rPr>
                <w:rFonts w:ascii="Times New Roman" w:hAnsi="Times New Roman" w:cs="Times New Roman"/>
                <w:bCs/>
                <w:sz w:val="24"/>
                <w:szCs w:val="24"/>
                <w:vertAlign w:val="superscript"/>
              </w:rPr>
            </w:pPr>
            <w:r w:rsidRPr="00E258A2">
              <w:rPr>
                <w:rStyle w:val="1255"/>
                <w:sz w:val="24"/>
                <w:szCs w:val="24"/>
              </w:rPr>
              <w:t>Основы безопасности жизнедеятельности</w:t>
            </w:r>
          </w:p>
        </w:tc>
        <w:tc>
          <w:tcPr>
            <w:tcW w:w="1165" w:type="dxa"/>
            <w:tcBorders>
              <w:left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jc w:val="center"/>
              <w:rPr>
                <w:rFonts w:ascii="Times New Roman" w:hAnsi="Times New Roman" w:cs="Times New Roman"/>
                <w:bCs/>
                <w:sz w:val="24"/>
                <w:szCs w:val="24"/>
              </w:rPr>
            </w:pPr>
            <w:r w:rsidRPr="00E258A2">
              <w:rPr>
                <w:rFonts w:ascii="Times New Roman" w:hAnsi="Times New Roman" w:cs="Times New Roman"/>
                <w:bCs/>
                <w:sz w:val="24"/>
                <w:szCs w:val="24"/>
              </w:rPr>
              <w:t>1</w:t>
            </w: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jc w:val="center"/>
              <w:rPr>
                <w:rFonts w:ascii="Times New Roman" w:hAnsi="Times New Roman" w:cs="Times New Roman"/>
                <w:bCs/>
                <w:sz w:val="24"/>
                <w:szCs w:val="24"/>
              </w:rPr>
            </w:pPr>
            <w:r w:rsidRPr="00E258A2">
              <w:rPr>
                <w:rFonts w:ascii="Times New Roman" w:hAnsi="Times New Roman" w:cs="Times New Roman"/>
                <w:bCs/>
                <w:sz w:val="24"/>
                <w:szCs w:val="24"/>
              </w:rPr>
              <w:t>1</w:t>
            </w:r>
          </w:p>
        </w:tc>
      </w:tr>
      <w:tr w:rsidR="00363947" w:rsidRPr="00E258A2" w:rsidTr="00363947">
        <w:trPr>
          <w:trHeight w:val="692"/>
          <w:jc w:val="center"/>
        </w:trPr>
        <w:tc>
          <w:tcPr>
            <w:tcW w:w="3558" w:type="dxa"/>
            <w:vMerge/>
            <w:tcBorders>
              <w:left w:val="single" w:sz="4" w:space="0" w:color="auto"/>
              <w:bottom w:val="single" w:sz="4" w:space="0" w:color="auto"/>
              <w:right w:val="single" w:sz="4" w:space="0" w:color="auto"/>
            </w:tcBorders>
          </w:tcPr>
          <w:p w:rsidR="00363947" w:rsidRPr="00E258A2" w:rsidRDefault="00363947" w:rsidP="00D3491A">
            <w:pPr>
              <w:shd w:val="clear" w:color="auto" w:fill="FFFFFF"/>
              <w:spacing w:after="0" w:line="240" w:lineRule="auto"/>
              <w:ind w:right="408"/>
              <w:rPr>
                <w:rFonts w:ascii="Times New Roman" w:hAnsi="Times New Roman" w:cs="Times New Roman"/>
                <w:sz w:val="24"/>
                <w:szCs w:val="24"/>
              </w:rPr>
            </w:pPr>
          </w:p>
        </w:tc>
        <w:tc>
          <w:tcPr>
            <w:tcW w:w="3335" w:type="dxa"/>
            <w:tcBorders>
              <w:top w:val="single" w:sz="4" w:space="0" w:color="auto"/>
              <w:left w:val="single" w:sz="4" w:space="0" w:color="auto"/>
              <w:bottom w:val="single" w:sz="4" w:space="0" w:color="auto"/>
              <w:right w:val="single" w:sz="4" w:space="0" w:color="auto"/>
            </w:tcBorders>
          </w:tcPr>
          <w:p w:rsidR="00363947" w:rsidRPr="00E258A2" w:rsidRDefault="00363947" w:rsidP="00D3491A">
            <w:pPr>
              <w:shd w:val="clear" w:color="auto" w:fill="FFFFFF"/>
              <w:spacing w:after="0" w:line="240" w:lineRule="auto"/>
              <w:ind w:right="408"/>
              <w:rPr>
                <w:rFonts w:ascii="Times New Roman" w:hAnsi="Times New Roman" w:cs="Times New Roman"/>
                <w:sz w:val="24"/>
                <w:szCs w:val="24"/>
              </w:rPr>
            </w:pPr>
            <w:r w:rsidRPr="00E258A2">
              <w:rPr>
                <w:rFonts w:ascii="Times New Roman" w:hAnsi="Times New Roman" w:cs="Times New Roman"/>
                <w:sz w:val="24"/>
                <w:szCs w:val="24"/>
              </w:rPr>
              <w:t>История Донского края</w:t>
            </w:r>
          </w:p>
        </w:tc>
        <w:tc>
          <w:tcPr>
            <w:tcW w:w="1165" w:type="dxa"/>
            <w:tcBorders>
              <w:left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jc w:val="center"/>
              <w:rPr>
                <w:rFonts w:ascii="Times New Roman" w:hAnsi="Times New Roman" w:cs="Times New Roman"/>
                <w:bCs/>
                <w:sz w:val="24"/>
                <w:szCs w:val="24"/>
              </w:rPr>
            </w:pPr>
            <w:r w:rsidRPr="00E258A2">
              <w:rPr>
                <w:rFonts w:ascii="Times New Roman" w:hAnsi="Times New Roman" w:cs="Times New Roman"/>
                <w:bCs/>
                <w:sz w:val="24"/>
                <w:szCs w:val="24"/>
              </w:rPr>
              <w:t>1</w:t>
            </w: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jc w:val="center"/>
              <w:rPr>
                <w:rFonts w:ascii="Times New Roman" w:hAnsi="Times New Roman" w:cs="Times New Roman"/>
                <w:bCs/>
                <w:sz w:val="24"/>
                <w:szCs w:val="24"/>
              </w:rPr>
            </w:pPr>
            <w:r w:rsidRPr="00E258A2">
              <w:rPr>
                <w:rFonts w:ascii="Times New Roman" w:hAnsi="Times New Roman" w:cs="Times New Roman"/>
                <w:bCs/>
                <w:sz w:val="24"/>
                <w:szCs w:val="24"/>
              </w:rPr>
              <w:t xml:space="preserve">1               </w:t>
            </w:r>
          </w:p>
        </w:tc>
      </w:tr>
      <w:tr w:rsidR="00363947" w:rsidRPr="00E258A2" w:rsidTr="00363947">
        <w:trPr>
          <w:trHeight w:val="499"/>
          <w:jc w:val="center"/>
        </w:trPr>
        <w:tc>
          <w:tcPr>
            <w:tcW w:w="6893" w:type="dxa"/>
            <w:gridSpan w:val="2"/>
            <w:tcBorders>
              <w:top w:val="single" w:sz="4" w:space="0" w:color="auto"/>
              <w:left w:val="single" w:sz="4" w:space="0" w:color="auto"/>
              <w:bottom w:val="single" w:sz="4" w:space="0" w:color="auto"/>
              <w:right w:val="single" w:sz="4" w:space="0" w:color="auto"/>
            </w:tcBorders>
          </w:tcPr>
          <w:p w:rsidR="00363947" w:rsidRPr="00E258A2" w:rsidRDefault="00363947" w:rsidP="00D3491A">
            <w:pPr>
              <w:tabs>
                <w:tab w:val="left" w:pos="4500"/>
                <w:tab w:val="left" w:pos="9180"/>
                <w:tab w:val="left" w:pos="9360"/>
              </w:tabs>
              <w:spacing w:after="0" w:line="240" w:lineRule="auto"/>
              <w:rPr>
                <w:rFonts w:ascii="Times New Roman" w:hAnsi="Times New Roman" w:cs="Times New Roman"/>
                <w:bCs/>
                <w:sz w:val="24"/>
                <w:szCs w:val="24"/>
              </w:rPr>
            </w:pPr>
            <w:r w:rsidRPr="00E258A2">
              <w:rPr>
                <w:rFonts w:ascii="Times New Roman" w:hAnsi="Times New Roman" w:cs="Times New Roman"/>
                <w:bCs/>
                <w:sz w:val="24"/>
                <w:szCs w:val="24"/>
              </w:rPr>
              <w:t xml:space="preserve">Максимально допустимая недельная нагрузка </w:t>
            </w:r>
          </w:p>
        </w:tc>
        <w:tc>
          <w:tcPr>
            <w:tcW w:w="1165" w:type="dxa"/>
            <w:tcBorders>
              <w:left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jc w:val="center"/>
              <w:rPr>
                <w:rFonts w:ascii="Times New Roman" w:hAnsi="Times New Roman" w:cs="Times New Roman"/>
                <w:bCs/>
                <w:sz w:val="24"/>
                <w:szCs w:val="24"/>
              </w:rPr>
            </w:pPr>
            <w:r w:rsidRPr="00E258A2">
              <w:rPr>
                <w:rFonts w:ascii="Times New Roman" w:hAnsi="Times New Roman" w:cs="Times New Roman"/>
                <w:bCs/>
                <w:sz w:val="24"/>
                <w:szCs w:val="24"/>
              </w:rPr>
              <w:t>28</w:t>
            </w: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jc w:val="center"/>
              <w:rPr>
                <w:rFonts w:ascii="Times New Roman" w:hAnsi="Times New Roman" w:cs="Times New Roman"/>
                <w:bCs/>
                <w:sz w:val="24"/>
                <w:szCs w:val="24"/>
              </w:rPr>
            </w:pPr>
            <w:r w:rsidRPr="00E258A2">
              <w:rPr>
                <w:rFonts w:ascii="Times New Roman" w:hAnsi="Times New Roman" w:cs="Times New Roman"/>
                <w:bCs/>
                <w:sz w:val="24"/>
                <w:szCs w:val="24"/>
              </w:rPr>
              <w:t>28</w:t>
            </w:r>
          </w:p>
        </w:tc>
      </w:tr>
      <w:tr w:rsidR="00363947" w:rsidRPr="00E258A2" w:rsidTr="00363947">
        <w:trPr>
          <w:trHeight w:val="499"/>
          <w:jc w:val="center"/>
        </w:trPr>
        <w:tc>
          <w:tcPr>
            <w:tcW w:w="6893" w:type="dxa"/>
            <w:gridSpan w:val="2"/>
            <w:tcBorders>
              <w:top w:val="single" w:sz="4" w:space="0" w:color="auto"/>
              <w:left w:val="single" w:sz="4" w:space="0" w:color="auto"/>
              <w:bottom w:val="single" w:sz="4" w:space="0" w:color="auto"/>
              <w:right w:val="single" w:sz="4" w:space="0" w:color="auto"/>
            </w:tcBorders>
          </w:tcPr>
          <w:p w:rsidR="00363947" w:rsidRPr="00E258A2" w:rsidRDefault="00363947" w:rsidP="00D3491A">
            <w:pPr>
              <w:tabs>
                <w:tab w:val="left" w:pos="4500"/>
                <w:tab w:val="left" w:pos="9180"/>
                <w:tab w:val="left" w:pos="9360"/>
              </w:tabs>
              <w:spacing w:after="0" w:line="240" w:lineRule="auto"/>
              <w:rPr>
                <w:rFonts w:ascii="Times New Roman" w:hAnsi="Times New Roman" w:cs="Times New Roman"/>
                <w:bCs/>
                <w:sz w:val="24"/>
                <w:szCs w:val="24"/>
              </w:rPr>
            </w:pPr>
            <w:r w:rsidRPr="00E258A2">
              <w:rPr>
                <w:rFonts w:ascii="Times New Roman" w:hAnsi="Times New Roman" w:cs="Times New Roman"/>
                <w:bCs/>
                <w:sz w:val="24"/>
                <w:szCs w:val="24"/>
              </w:rPr>
              <w:t>ИТОГО часов за год</w:t>
            </w:r>
          </w:p>
        </w:tc>
        <w:tc>
          <w:tcPr>
            <w:tcW w:w="1165" w:type="dxa"/>
            <w:tcBorders>
              <w:left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jc w:val="center"/>
              <w:rPr>
                <w:rFonts w:ascii="Times New Roman" w:hAnsi="Times New Roman" w:cs="Times New Roman"/>
                <w:bCs/>
                <w:sz w:val="24"/>
                <w:szCs w:val="24"/>
              </w:rPr>
            </w:pPr>
            <w:r w:rsidRPr="00E258A2">
              <w:rPr>
                <w:rFonts w:ascii="Times New Roman" w:hAnsi="Times New Roman" w:cs="Times New Roman"/>
                <w:bCs/>
                <w:sz w:val="24"/>
                <w:szCs w:val="24"/>
              </w:rPr>
              <w:t>952</w:t>
            </w: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363947" w:rsidRPr="00E258A2" w:rsidRDefault="00363947" w:rsidP="00D3491A">
            <w:pPr>
              <w:tabs>
                <w:tab w:val="left" w:pos="4500"/>
                <w:tab w:val="left" w:pos="9180"/>
                <w:tab w:val="left" w:pos="9360"/>
              </w:tabs>
              <w:spacing w:after="0" w:line="240" w:lineRule="auto"/>
              <w:jc w:val="center"/>
              <w:rPr>
                <w:rFonts w:ascii="Times New Roman" w:hAnsi="Times New Roman" w:cs="Times New Roman"/>
                <w:bCs/>
                <w:sz w:val="24"/>
                <w:szCs w:val="24"/>
              </w:rPr>
            </w:pPr>
            <w:r w:rsidRPr="00E258A2">
              <w:rPr>
                <w:rFonts w:ascii="Times New Roman" w:hAnsi="Times New Roman" w:cs="Times New Roman"/>
                <w:bCs/>
                <w:sz w:val="24"/>
                <w:szCs w:val="24"/>
              </w:rPr>
              <w:t>952</w:t>
            </w:r>
          </w:p>
        </w:tc>
      </w:tr>
    </w:tbl>
    <w:p w:rsidR="007D5207" w:rsidRPr="00E258A2" w:rsidRDefault="007D5207" w:rsidP="00D3491A">
      <w:pPr>
        <w:spacing w:after="0" w:line="240" w:lineRule="auto"/>
        <w:ind w:left="142"/>
        <w:jc w:val="both"/>
        <w:rPr>
          <w:rFonts w:ascii="Times New Roman" w:hAnsi="Times New Roman" w:cs="Times New Roman"/>
          <w:sz w:val="24"/>
          <w:szCs w:val="24"/>
        </w:rPr>
      </w:pPr>
    </w:p>
    <w:p w:rsidR="007D5207" w:rsidRPr="00E258A2" w:rsidRDefault="007D5207" w:rsidP="00EE1C46">
      <w:pPr>
        <w:spacing w:after="0" w:line="240" w:lineRule="auto"/>
        <w:rPr>
          <w:rFonts w:ascii="Times New Roman" w:hAnsi="Times New Roman" w:cs="Times New Roman"/>
          <w:b/>
          <w:sz w:val="24"/>
          <w:szCs w:val="24"/>
        </w:rPr>
      </w:pPr>
    </w:p>
    <w:p w:rsidR="007D5207" w:rsidRPr="00E258A2" w:rsidRDefault="007D5207" w:rsidP="007D5207">
      <w:pPr>
        <w:spacing w:after="0" w:line="240" w:lineRule="auto"/>
        <w:jc w:val="center"/>
        <w:rPr>
          <w:rFonts w:ascii="Times New Roman" w:hAnsi="Times New Roman" w:cs="Times New Roman"/>
          <w:b/>
          <w:sz w:val="24"/>
          <w:szCs w:val="24"/>
        </w:rPr>
      </w:pPr>
      <w:r w:rsidRPr="00E258A2">
        <w:rPr>
          <w:rFonts w:ascii="Times New Roman" w:hAnsi="Times New Roman" w:cs="Times New Roman"/>
          <w:b/>
          <w:sz w:val="24"/>
          <w:szCs w:val="24"/>
        </w:rPr>
        <w:t xml:space="preserve">Недельный учебный план   </w:t>
      </w:r>
    </w:p>
    <w:p w:rsidR="007D5207" w:rsidRPr="00E258A2" w:rsidRDefault="007D5207" w:rsidP="007D5207">
      <w:pPr>
        <w:spacing w:after="0" w:line="240" w:lineRule="auto"/>
        <w:jc w:val="center"/>
        <w:rPr>
          <w:rFonts w:ascii="Times New Roman" w:hAnsi="Times New Roman" w:cs="Times New Roman"/>
          <w:b/>
          <w:sz w:val="24"/>
          <w:szCs w:val="24"/>
        </w:rPr>
      </w:pPr>
      <w:r w:rsidRPr="00E258A2">
        <w:rPr>
          <w:rFonts w:ascii="Times New Roman" w:hAnsi="Times New Roman" w:cs="Times New Roman"/>
          <w:b/>
          <w:sz w:val="24"/>
          <w:szCs w:val="24"/>
        </w:rPr>
        <w:t>МБОУ УДСОШ № 1 на 2015-2016 учебный год в рамках реализации БУП – 2004 для основного общего образования (5-дневная учебная неделя)</w:t>
      </w:r>
    </w:p>
    <w:tbl>
      <w:tblPr>
        <w:tblW w:w="9831" w:type="dxa"/>
        <w:tblInd w:w="-102" w:type="dxa"/>
        <w:tblLayout w:type="fixed"/>
        <w:tblCellMar>
          <w:left w:w="40" w:type="dxa"/>
          <w:right w:w="40" w:type="dxa"/>
        </w:tblCellMar>
        <w:tblLook w:val="0000" w:firstRow="0" w:lastRow="0" w:firstColumn="0" w:lastColumn="0" w:noHBand="0" w:noVBand="0"/>
      </w:tblPr>
      <w:tblGrid>
        <w:gridCol w:w="709"/>
        <w:gridCol w:w="431"/>
        <w:gridCol w:w="845"/>
        <w:gridCol w:w="3827"/>
        <w:gridCol w:w="808"/>
        <w:gridCol w:w="768"/>
        <w:gridCol w:w="773"/>
        <w:gridCol w:w="763"/>
        <w:gridCol w:w="907"/>
      </w:tblGrid>
      <w:tr w:rsidR="007D5207" w:rsidRPr="00E258A2" w:rsidTr="007D5207">
        <w:trPr>
          <w:trHeight w:hRule="exact" w:val="346"/>
        </w:trPr>
        <w:tc>
          <w:tcPr>
            <w:tcW w:w="5812" w:type="dxa"/>
            <w:gridSpan w:val="4"/>
            <w:tcBorders>
              <w:top w:val="single" w:sz="6" w:space="0" w:color="auto"/>
              <w:left w:val="single" w:sz="6" w:space="0" w:color="auto"/>
              <w:bottom w:val="nil"/>
              <w:right w:val="single" w:sz="6" w:space="0" w:color="auto"/>
            </w:tcBorders>
            <w:shd w:val="clear" w:color="auto" w:fill="FFFFFF"/>
          </w:tcPr>
          <w:p w:rsidR="007D5207" w:rsidRPr="00E258A2" w:rsidRDefault="007D5207" w:rsidP="00D3491A">
            <w:pPr>
              <w:shd w:val="clear" w:color="auto" w:fill="FFFFFF"/>
              <w:spacing w:after="0"/>
              <w:ind w:left="952" w:hanging="952"/>
              <w:rPr>
                <w:rFonts w:ascii="Times New Roman" w:hAnsi="Times New Roman" w:cs="Times New Roman"/>
                <w:b/>
                <w:i/>
                <w:sz w:val="24"/>
                <w:szCs w:val="24"/>
              </w:rPr>
            </w:pPr>
            <w:r w:rsidRPr="00E258A2">
              <w:rPr>
                <w:rFonts w:ascii="Times New Roman" w:hAnsi="Times New Roman" w:cs="Times New Roman"/>
                <w:b/>
                <w:i/>
                <w:sz w:val="24"/>
                <w:szCs w:val="24"/>
              </w:rPr>
              <w:t>Учебные предметы</w:t>
            </w:r>
          </w:p>
        </w:tc>
        <w:tc>
          <w:tcPr>
            <w:tcW w:w="3112" w:type="dxa"/>
            <w:gridSpan w:val="4"/>
            <w:tcBorders>
              <w:top w:val="single" w:sz="6" w:space="0" w:color="auto"/>
              <w:left w:val="single" w:sz="4"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ind w:left="110"/>
              <w:jc w:val="center"/>
              <w:rPr>
                <w:rFonts w:ascii="Times New Roman" w:hAnsi="Times New Roman" w:cs="Times New Roman"/>
                <w:b/>
                <w:i/>
                <w:sz w:val="24"/>
                <w:szCs w:val="24"/>
              </w:rPr>
            </w:pPr>
            <w:r w:rsidRPr="00E258A2">
              <w:rPr>
                <w:rFonts w:ascii="Times New Roman" w:hAnsi="Times New Roman" w:cs="Times New Roman"/>
                <w:b/>
                <w:i/>
                <w:spacing w:val="-3"/>
                <w:sz w:val="24"/>
                <w:szCs w:val="24"/>
              </w:rPr>
              <w:t xml:space="preserve">Количество </w:t>
            </w:r>
            <w:r w:rsidRPr="00E258A2">
              <w:rPr>
                <w:rFonts w:ascii="Times New Roman" w:hAnsi="Times New Roman" w:cs="Times New Roman"/>
                <w:b/>
                <w:i/>
                <w:sz w:val="24"/>
                <w:szCs w:val="24"/>
              </w:rPr>
              <w:t>часов в год</w:t>
            </w:r>
          </w:p>
        </w:tc>
        <w:tc>
          <w:tcPr>
            <w:tcW w:w="907" w:type="dxa"/>
            <w:vMerge w:val="restart"/>
            <w:tcBorders>
              <w:top w:val="single" w:sz="6" w:space="0" w:color="auto"/>
              <w:left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b/>
                <w:i/>
                <w:sz w:val="24"/>
                <w:szCs w:val="24"/>
              </w:rPr>
            </w:pPr>
            <w:r w:rsidRPr="00E258A2">
              <w:rPr>
                <w:rFonts w:ascii="Times New Roman" w:hAnsi="Times New Roman" w:cs="Times New Roman"/>
                <w:b/>
                <w:i/>
                <w:spacing w:val="-4"/>
                <w:sz w:val="24"/>
                <w:szCs w:val="24"/>
              </w:rPr>
              <w:t>Всего</w:t>
            </w:r>
          </w:p>
        </w:tc>
      </w:tr>
      <w:tr w:rsidR="007D5207" w:rsidRPr="00E258A2" w:rsidTr="007D5207">
        <w:trPr>
          <w:trHeight w:hRule="exact" w:val="331"/>
        </w:trPr>
        <w:tc>
          <w:tcPr>
            <w:tcW w:w="5812" w:type="dxa"/>
            <w:gridSpan w:val="4"/>
            <w:tcBorders>
              <w:top w:val="nil"/>
              <w:left w:val="single" w:sz="6" w:space="0" w:color="auto"/>
              <w:bottom w:val="single" w:sz="6" w:space="0" w:color="auto"/>
              <w:right w:val="single" w:sz="6" w:space="0" w:color="auto"/>
            </w:tcBorders>
            <w:shd w:val="clear" w:color="auto" w:fill="FFFFFF"/>
          </w:tcPr>
          <w:p w:rsidR="007D5207" w:rsidRPr="00E258A2" w:rsidRDefault="007D5207" w:rsidP="00D3491A">
            <w:pPr>
              <w:spacing w:after="0"/>
              <w:rPr>
                <w:rFonts w:ascii="Times New Roman" w:hAnsi="Times New Roman" w:cs="Times New Roman"/>
                <w:b/>
                <w:i/>
                <w:sz w:val="24"/>
                <w:szCs w:val="24"/>
              </w:rPr>
            </w:pPr>
          </w:p>
          <w:p w:rsidR="007D5207" w:rsidRPr="00E258A2" w:rsidRDefault="007D5207" w:rsidP="00D3491A">
            <w:pPr>
              <w:spacing w:after="0"/>
              <w:rPr>
                <w:rFonts w:ascii="Times New Roman" w:hAnsi="Times New Roman" w:cs="Times New Roman"/>
                <w:b/>
                <w:i/>
                <w:sz w:val="24"/>
                <w:szCs w:val="24"/>
              </w:rPr>
            </w:pPr>
          </w:p>
        </w:tc>
        <w:tc>
          <w:tcPr>
            <w:tcW w:w="808" w:type="dxa"/>
            <w:tcBorders>
              <w:top w:val="single" w:sz="6" w:space="0" w:color="auto"/>
              <w:left w:val="single" w:sz="4"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b/>
                <w:i/>
                <w:sz w:val="24"/>
                <w:szCs w:val="24"/>
              </w:rPr>
            </w:pPr>
            <w:r w:rsidRPr="00E258A2">
              <w:rPr>
                <w:rFonts w:ascii="Times New Roman" w:hAnsi="Times New Roman" w:cs="Times New Roman"/>
                <w:b/>
                <w:i/>
                <w:sz w:val="24"/>
                <w:szCs w:val="24"/>
                <w:lang w:val="en-US"/>
              </w:rPr>
              <w:t>VI</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b/>
                <w:i/>
                <w:sz w:val="24"/>
                <w:szCs w:val="24"/>
              </w:rPr>
            </w:pPr>
            <w:r w:rsidRPr="00E258A2">
              <w:rPr>
                <w:rFonts w:ascii="Times New Roman" w:hAnsi="Times New Roman" w:cs="Times New Roman"/>
                <w:b/>
                <w:i/>
                <w:sz w:val="24"/>
                <w:szCs w:val="24"/>
                <w:lang w:val="en-US"/>
              </w:rPr>
              <w:t>VII</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b/>
                <w:i/>
                <w:sz w:val="24"/>
                <w:szCs w:val="24"/>
              </w:rPr>
            </w:pPr>
            <w:r w:rsidRPr="00E258A2">
              <w:rPr>
                <w:rFonts w:ascii="Times New Roman" w:hAnsi="Times New Roman" w:cs="Times New Roman"/>
                <w:b/>
                <w:i/>
                <w:spacing w:val="-1"/>
                <w:sz w:val="24"/>
                <w:szCs w:val="24"/>
                <w:lang w:val="en-US"/>
              </w:rPr>
              <w:t>VIII</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b/>
                <w:i/>
                <w:sz w:val="24"/>
                <w:szCs w:val="24"/>
              </w:rPr>
            </w:pPr>
            <w:r w:rsidRPr="00E258A2">
              <w:rPr>
                <w:rFonts w:ascii="Times New Roman" w:hAnsi="Times New Roman" w:cs="Times New Roman"/>
                <w:b/>
                <w:i/>
                <w:sz w:val="24"/>
                <w:szCs w:val="24"/>
                <w:lang w:val="en-US"/>
              </w:rPr>
              <w:t>IX</w:t>
            </w:r>
          </w:p>
        </w:tc>
        <w:tc>
          <w:tcPr>
            <w:tcW w:w="907" w:type="dxa"/>
            <w:vMerge/>
            <w:tcBorders>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b/>
                <w:i/>
                <w:sz w:val="24"/>
                <w:szCs w:val="24"/>
              </w:rPr>
            </w:pPr>
          </w:p>
        </w:tc>
      </w:tr>
      <w:tr w:rsidR="007D5207" w:rsidRPr="00E258A2" w:rsidTr="007D5207">
        <w:trPr>
          <w:trHeight w:hRule="exact" w:val="331"/>
        </w:trPr>
        <w:tc>
          <w:tcPr>
            <w:tcW w:w="5812" w:type="dxa"/>
            <w:gridSpan w:val="4"/>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rPr>
                <w:rFonts w:ascii="Times New Roman" w:hAnsi="Times New Roman" w:cs="Times New Roman"/>
                <w:sz w:val="24"/>
                <w:szCs w:val="24"/>
              </w:rPr>
            </w:pPr>
            <w:r w:rsidRPr="00E258A2">
              <w:rPr>
                <w:rFonts w:ascii="Times New Roman" w:hAnsi="Times New Roman" w:cs="Times New Roman"/>
                <w:sz w:val="24"/>
                <w:szCs w:val="24"/>
              </w:rPr>
              <w:t>Русский язык</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6</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ind w:left="14"/>
              <w:jc w:val="center"/>
              <w:rPr>
                <w:rFonts w:ascii="Times New Roman" w:hAnsi="Times New Roman" w:cs="Times New Roman"/>
                <w:sz w:val="24"/>
                <w:szCs w:val="24"/>
              </w:rPr>
            </w:pPr>
            <w:r w:rsidRPr="00E258A2">
              <w:rPr>
                <w:rFonts w:ascii="Times New Roman" w:hAnsi="Times New Roman" w:cs="Times New Roman"/>
                <w:sz w:val="24"/>
                <w:szCs w:val="24"/>
              </w:rPr>
              <w:t>4</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3</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2</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15</w:t>
            </w:r>
          </w:p>
        </w:tc>
      </w:tr>
      <w:tr w:rsidR="007D5207" w:rsidRPr="00E258A2" w:rsidTr="007D5207">
        <w:trPr>
          <w:trHeight w:hRule="exact" w:val="336"/>
        </w:trPr>
        <w:tc>
          <w:tcPr>
            <w:tcW w:w="5812" w:type="dxa"/>
            <w:gridSpan w:val="4"/>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rPr>
                <w:rFonts w:ascii="Times New Roman" w:hAnsi="Times New Roman" w:cs="Times New Roman"/>
                <w:sz w:val="24"/>
                <w:szCs w:val="24"/>
              </w:rPr>
            </w:pPr>
            <w:r w:rsidRPr="00E258A2">
              <w:rPr>
                <w:rFonts w:ascii="Times New Roman" w:hAnsi="Times New Roman" w:cs="Times New Roman"/>
                <w:sz w:val="24"/>
                <w:szCs w:val="24"/>
              </w:rPr>
              <w:t>Литература</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2</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2</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2</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9</w:t>
            </w:r>
          </w:p>
        </w:tc>
      </w:tr>
      <w:tr w:rsidR="007D5207" w:rsidRPr="00E258A2" w:rsidTr="007D5207">
        <w:trPr>
          <w:trHeight w:hRule="exact" w:val="341"/>
        </w:trPr>
        <w:tc>
          <w:tcPr>
            <w:tcW w:w="5812" w:type="dxa"/>
            <w:gridSpan w:val="4"/>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rPr>
                <w:rFonts w:ascii="Times New Roman" w:hAnsi="Times New Roman" w:cs="Times New Roman"/>
                <w:sz w:val="24"/>
                <w:szCs w:val="24"/>
              </w:rPr>
            </w:pPr>
            <w:r w:rsidRPr="00E258A2">
              <w:rPr>
                <w:rFonts w:ascii="Times New Roman" w:hAnsi="Times New Roman" w:cs="Times New Roman"/>
                <w:sz w:val="24"/>
                <w:szCs w:val="24"/>
              </w:rPr>
              <w:t>Иностранный язык  (английский язык)</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ind w:left="10"/>
              <w:jc w:val="center"/>
              <w:rPr>
                <w:rFonts w:ascii="Times New Roman" w:hAnsi="Times New Roman" w:cs="Times New Roman"/>
                <w:sz w:val="24"/>
                <w:szCs w:val="24"/>
              </w:rPr>
            </w:pPr>
            <w:r w:rsidRPr="00E258A2">
              <w:rPr>
                <w:rFonts w:ascii="Times New Roman" w:hAnsi="Times New Roman" w:cs="Times New Roman"/>
                <w:sz w:val="24"/>
                <w:szCs w:val="24"/>
              </w:rPr>
              <w:t>3</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ind w:left="10"/>
              <w:jc w:val="center"/>
              <w:rPr>
                <w:rFonts w:ascii="Times New Roman" w:hAnsi="Times New Roman" w:cs="Times New Roman"/>
                <w:sz w:val="24"/>
                <w:szCs w:val="24"/>
              </w:rPr>
            </w:pPr>
            <w:r w:rsidRPr="00E258A2">
              <w:rPr>
                <w:rFonts w:ascii="Times New Roman" w:hAnsi="Times New Roman" w:cs="Times New Roman"/>
                <w:sz w:val="24"/>
                <w:szCs w:val="24"/>
              </w:rPr>
              <w:t>3</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ind w:left="14"/>
              <w:jc w:val="center"/>
              <w:rPr>
                <w:rFonts w:ascii="Times New Roman" w:hAnsi="Times New Roman" w:cs="Times New Roman"/>
                <w:sz w:val="24"/>
                <w:szCs w:val="24"/>
              </w:rPr>
            </w:pPr>
            <w:r w:rsidRPr="00E258A2">
              <w:rPr>
                <w:rFonts w:ascii="Times New Roman" w:hAnsi="Times New Roman" w:cs="Times New Roman"/>
                <w:sz w:val="24"/>
                <w:szCs w:val="24"/>
              </w:rPr>
              <w:t>3</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12</w:t>
            </w:r>
          </w:p>
        </w:tc>
      </w:tr>
      <w:tr w:rsidR="007D5207" w:rsidRPr="00E258A2" w:rsidTr="007D5207">
        <w:trPr>
          <w:trHeight w:hRule="exact" w:val="336"/>
        </w:trPr>
        <w:tc>
          <w:tcPr>
            <w:tcW w:w="5812" w:type="dxa"/>
            <w:gridSpan w:val="4"/>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rPr>
                <w:rFonts w:ascii="Times New Roman" w:hAnsi="Times New Roman" w:cs="Times New Roman"/>
                <w:sz w:val="24"/>
                <w:szCs w:val="24"/>
              </w:rPr>
            </w:pPr>
            <w:r w:rsidRPr="00E258A2">
              <w:rPr>
                <w:rFonts w:ascii="Times New Roman" w:hAnsi="Times New Roman" w:cs="Times New Roman"/>
                <w:sz w:val="24"/>
                <w:szCs w:val="24"/>
              </w:rPr>
              <w:t>Математика</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ind w:left="10"/>
              <w:jc w:val="center"/>
              <w:rPr>
                <w:rFonts w:ascii="Times New Roman" w:hAnsi="Times New Roman" w:cs="Times New Roman"/>
                <w:sz w:val="24"/>
                <w:szCs w:val="24"/>
              </w:rPr>
            </w:pPr>
            <w:r w:rsidRPr="00E258A2">
              <w:rPr>
                <w:rFonts w:ascii="Times New Roman" w:hAnsi="Times New Roman" w:cs="Times New Roman"/>
                <w:sz w:val="24"/>
                <w:szCs w:val="24"/>
              </w:rPr>
              <w:t>5</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ind w:left="10"/>
              <w:jc w:val="center"/>
              <w:rPr>
                <w:rFonts w:ascii="Times New Roman" w:hAnsi="Times New Roman" w:cs="Times New Roman"/>
                <w:sz w:val="24"/>
                <w:szCs w:val="24"/>
              </w:rPr>
            </w:pP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ind w:left="10"/>
              <w:jc w:val="center"/>
              <w:rPr>
                <w:rFonts w:ascii="Times New Roman" w:hAnsi="Times New Roman" w:cs="Times New Roman"/>
                <w:sz w:val="24"/>
                <w:szCs w:val="24"/>
              </w:rPr>
            </w:pP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5</w:t>
            </w:r>
          </w:p>
        </w:tc>
      </w:tr>
      <w:tr w:rsidR="007D5207" w:rsidRPr="00E258A2" w:rsidTr="007D5207">
        <w:trPr>
          <w:trHeight w:hRule="exact" w:val="336"/>
        </w:trPr>
        <w:tc>
          <w:tcPr>
            <w:tcW w:w="5812" w:type="dxa"/>
            <w:gridSpan w:val="4"/>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rPr>
                <w:rFonts w:ascii="Times New Roman" w:hAnsi="Times New Roman" w:cs="Times New Roman"/>
                <w:sz w:val="24"/>
                <w:szCs w:val="24"/>
              </w:rPr>
            </w:pPr>
            <w:r w:rsidRPr="00E258A2">
              <w:rPr>
                <w:rFonts w:ascii="Times New Roman" w:hAnsi="Times New Roman" w:cs="Times New Roman"/>
                <w:sz w:val="24"/>
                <w:szCs w:val="24"/>
              </w:rPr>
              <w:t>Алгебра</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ind w:left="10"/>
              <w:jc w:val="center"/>
              <w:rPr>
                <w:rFonts w:ascii="Times New Roman" w:hAnsi="Times New Roman" w:cs="Times New Roman"/>
                <w:sz w:val="24"/>
                <w:szCs w:val="24"/>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ind w:left="10"/>
              <w:jc w:val="center"/>
              <w:rPr>
                <w:rFonts w:ascii="Times New Roman" w:hAnsi="Times New Roman" w:cs="Times New Roman"/>
                <w:sz w:val="24"/>
                <w:szCs w:val="24"/>
              </w:rPr>
            </w:pPr>
            <w:r w:rsidRPr="00E258A2">
              <w:rPr>
                <w:rFonts w:ascii="Times New Roman" w:hAnsi="Times New Roman" w:cs="Times New Roman"/>
                <w:sz w:val="24"/>
                <w:szCs w:val="24"/>
              </w:rPr>
              <w:t>3</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ind w:left="10"/>
              <w:jc w:val="center"/>
              <w:rPr>
                <w:rFonts w:ascii="Times New Roman" w:hAnsi="Times New Roman" w:cs="Times New Roman"/>
                <w:sz w:val="24"/>
                <w:szCs w:val="24"/>
              </w:rPr>
            </w:pPr>
            <w:r w:rsidRPr="00E258A2">
              <w:rPr>
                <w:rFonts w:ascii="Times New Roman" w:hAnsi="Times New Roman" w:cs="Times New Roman"/>
                <w:sz w:val="24"/>
                <w:szCs w:val="24"/>
              </w:rPr>
              <w:t>3</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9</w:t>
            </w:r>
          </w:p>
        </w:tc>
      </w:tr>
      <w:tr w:rsidR="007D5207" w:rsidRPr="00E258A2" w:rsidTr="007D5207">
        <w:trPr>
          <w:trHeight w:hRule="exact" w:val="336"/>
        </w:trPr>
        <w:tc>
          <w:tcPr>
            <w:tcW w:w="5812" w:type="dxa"/>
            <w:gridSpan w:val="4"/>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rPr>
                <w:rFonts w:ascii="Times New Roman" w:hAnsi="Times New Roman" w:cs="Times New Roman"/>
                <w:sz w:val="24"/>
                <w:szCs w:val="24"/>
              </w:rPr>
            </w:pPr>
            <w:r w:rsidRPr="00E258A2">
              <w:rPr>
                <w:rFonts w:ascii="Times New Roman" w:hAnsi="Times New Roman" w:cs="Times New Roman"/>
                <w:sz w:val="24"/>
                <w:szCs w:val="24"/>
              </w:rPr>
              <w:t>Геометрия</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ind w:left="10"/>
              <w:jc w:val="center"/>
              <w:rPr>
                <w:rFonts w:ascii="Times New Roman" w:hAnsi="Times New Roman" w:cs="Times New Roman"/>
                <w:sz w:val="24"/>
                <w:szCs w:val="24"/>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ind w:left="10"/>
              <w:jc w:val="center"/>
              <w:rPr>
                <w:rFonts w:ascii="Times New Roman" w:hAnsi="Times New Roman" w:cs="Times New Roman"/>
                <w:sz w:val="24"/>
                <w:szCs w:val="24"/>
              </w:rPr>
            </w:pPr>
            <w:r w:rsidRPr="00E258A2">
              <w:rPr>
                <w:rFonts w:ascii="Times New Roman" w:hAnsi="Times New Roman" w:cs="Times New Roman"/>
                <w:sz w:val="24"/>
                <w:szCs w:val="24"/>
              </w:rPr>
              <w:t>2</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ind w:left="10"/>
              <w:jc w:val="center"/>
              <w:rPr>
                <w:rFonts w:ascii="Times New Roman" w:hAnsi="Times New Roman" w:cs="Times New Roman"/>
                <w:sz w:val="24"/>
                <w:szCs w:val="24"/>
              </w:rPr>
            </w:pPr>
            <w:r w:rsidRPr="00E258A2">
              <w:rPr>
                <w:rFonts w:ascii="Times New Roman" w:hAnsi="Times New Roman" w:cs="Times New Roman"/>
                <w:sz w:val="24"/>
                <w:szCs w:val="24"/>
              </w:rPr>
              <w:t>2</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2</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6</w:t>
            </w:r>
          </w:p>
        </w:tc>
      </w:tr>
      <w:tr w:rsidR="007D5207" w:rsidRPr="00E258A2" w:rsidTr="007D5207">
        <w:trPr>
          <w:trHeight w:hRule="exact" w:val="336"/>
        </w:trPr>
        <w:tc>
          <w:tcPr>
            <w:tcW w:w="5812" w:type="dxa"/>
            <w:gridSpan w:val="4"/>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rPr>
                <w:rFonts w:ascii="Times New Roman" w:hAnsi="Times New Roman" w:cs="Times New Roman"/>
                <w:sz w:val="24"/>
                <w:szCs w:val="24"/>
              </w:rPr>
            </w:pPr>
            <w:r w:rsidRPr="00E258A2">
              <w:rPr>
                <w:rFonts w:ascii="Times New Roman" w:hAnsi="Times New Roman" w:cs="Times New Roman"/>
                <w:sz w:val="24"/>
                <w:szCs w:val="24"/>
              </w:rPr>
              <w:t>Информатика и ИКТ</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2</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ind w:left="10"/>
              <w:jc w:val="center"/>
              <w:rPr>
                <w:rFonts w:ascii="Times New Roman" w:hAnsi="Times New Roman" w:cs="Times New Roman"/>
                <w:sz w:val="24"/>
                <w:szCs w:val="24"/>
              </w:rPr>
            </w:pPr>
            <w:r w:rsidRPr="00E258A2">
              <w:rPr>
                <w:rFonts w:ascii="Times New Roman" w:hAnsi="Times New Roman" w:cs="Times New Roman"/>
                <w:sz w:val="24"/>
                <w:szCs w:val="24"/>
              </w:rPr>
              <w:t>3</w:t>
            </w:r>
          </w:p>
        </w:tc>
      </w:tr>
      <w:tr w:rsidR="007D5207" w:rsidRPr="00E258A2" w:rsidTr="007D5207">
        <w:trPr>
          <w:trHeight w:hRule="exact" w:val="336"/>
        </w:trPr>
        <w:tc>
          <w:tcPr>
            <w:tcW w:w="5812" w:type="dxa"/>
            <w:gridSpan w:val="4"/>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rPr>
                <w:rFonts w:ascii="Times New Roman" w:hAnsi="Times New Roman" w:cs="Times New Roman"/>
                <w:sz w:val="24"/>
                <w:szCs w:val="24"/>
              </w:rPr>
            </w:pPr>
            <w:r w:rsidRPr="00E258A2">
              <w:rPr>
                <w:rFonts w:ascii="Times New Roman" w:hAnsi="Times New Roman" w:cs="Times New Roman"/>
                <w:sz w:val="24"/>
                <w:szCs w:val="24"/>
              </w:rPr>
              <w:t>История</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2</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2</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2</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2</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8</w:t>
            </w:r>
          </w:p>
        </w:tc>
      </w:tr>
      <w:tr w:rsidR="007D5207" w:rsidRPr="00E258A2" w:rsidTr="007D5207">
        <w:trPr>
          <w:trHeight w:hRule="exact" w:val="321"/>
        </w:trPr>
        <w:tc>
          <w:tcPr>
            <w:tcW w:w="5812" w:type="dxa"/>
            <w:gridSpan w:val="4"/>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ind w:right="931" w:firstLine="5"/>
              <w:rPr>
                <w:rFonts w:ascii="Times New Roman" w:hAnsi="Times New Roman" w:cs="Times New Roman"/>
                <w:sz w:val="24"/>
                <w:szCs w:val="24"/>
              </w:rPr>
            </w:pPr>
            <w:r w:rsidRPr="00E258A2">
              <w:rPr>
                <w:rFonts w:ascii="Times New Roman" w:hAnsi="Times New Roman" w:cs="Times New Roman"/>
                <w:spacing w:val="-2"/>
                <w:sz w:val="24"/>
                <w:szCs w:val="24"/>
              </w:rPr>
              <w:t xml:space="preserve">Обществознание (включая </w:t>
            </w:r>
            <w:r w:rsidRPr="00E258A2">
              <w:rPr>
                <w:rFonts w:ascii="Times New Roman" w:hAnsi="Times New Roman" w:cs="Times New Roman"/>
                <w:sz w:val="24"/>
                <w:szCs w:val="24"/>
              </w:rPr>
              <w:t>экономику и право)</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ind w:left="5"/>
              <w:jc w:val="center"/>
              <w:rPr>
                <w:rFonts w:ascii="Times New Roman" w:hAnsi="Times New Roman" w:cs="Times New Roman"/>
                <w:sz w:val="24"/>
                <w:szCs w:val="24"/>
              </w:rPr>
            </w:pPr>
            <w:r w:rsidRPr="00E258A2">
              <w:rPr>
                <w:rFonts w:ascii="Times New Roman" w:hAnsi="Times New Roman" w:cs="Times New Roman"/>
                <w:sz w:val="24"/>
                <w:szCs w:val="24"/>
              </w:rPr>
              <w:t>4</w:t>
            </w:r>
          </w:p>
        </w:tc>
      </w:tr>
      <w:tr w:rsidR="007D5207" w:rsidRPr="00E258A2" w:rsidTr="007D5207">
        <w:trPr>
          <w:trHeight w:hRule="exact" w:val="336"/>
        </w:trPr>
        <w:tc>
          <w:tcPr>
            <w:tcW w:w="5812" w:type="dxa"/>
            <w:gridSpan w:val="4"/>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rPr>
                <w:rFonts w:ascii="Times New Roman" w:hAnsi="Times New Roman" w:cs="Times New Roman"/>
                <w:sz w:val="24"/>
                <w:szCs w:val="24"/>
              </w:rPr>
            </w:pPr>
            <w:r w:rsidRPr="00E258A2">
              <w:rPr>
                <w:rFonts w:ascii="Times New Roman" w:hAnsi="Times New Roman" w:cs="Times New Roman"/>
                <w:sz w:val="24"/>
                <w:szCs w:val="24"/>
              </w:rPr>
              <w:t>География</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2</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2</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2</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7</w:t>
            </w:r>
          </w:p>
        </w:tc>
      </w:tr>
      <w:tr w:rsidR="007D5207" w:rsidRPr="00E258A2" w:rsidTr="007D5207">
        <w:trPr>
          <w:trHeight w:hRule="exact" w:val="336"/>
        </w:trPr>
        <w:tc>
          <w:tcPr>
            <w:tcW w:w="5812" w:type="dxa"/>
            <w:gridSpan w:val="4"/>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rPr>
                <w:rFonts w:ascii="Times New Roman" w:hAnsi="Times New Roman" w:cs="Times New Roman"/>
                <w:sz w:val="24"/>
                <w:szCs w:val="24"/>
              </w:rPr>
            </w:pPr>
            <w:r w:rsidRPr="00E258A2">
              <w:rPr>
                <w:rFonts w:ascii="Times New Roman" w:hAnsi="Times New Roman" w:cs="Times New Roman"/>
                <w:sz w:val="24"/>
                <w:szCs w:val="24"/>
              </w:rPr>
              <w:t>Природоведение</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p>
        </w:tc>
      </w:tr>
      <w:tr w:rsidR="007D5207" w:rsidRPr="00E258A2" w:rsidTr="007D5207">
        <w:trPr>
          <w:trHeight w:hRule="exact" w:val="336"/>
        </w:trPr>
        <w:tc>
          <w:tcPr>
            <w:tcW w:w="5812" w:type="dxa"/>
            <w:gridSpan w:val="4"/>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rPr>
                <w:rFonts w:ascii="Times New Roman" w:hAnsi="Times New Roman" w:cs="Times New Roman"/>
                <w:sz w:val="24"/>
                <w:szCs w:val="24"/>
              </w:rPr>
            </w:pPr>
            <w:r w:rsidRPr="00E258A2">
              <w:rPr>
                <w:rFonts w:ascii="Times New Roman" w:hAnsi="Times New Roman" w:cs="Times New Roman"/>
                <w:sz w:val="24"/>
                <w:szCs w:val="24"/>
              </w:rPr>
              <w:t>Физика</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2</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2</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2</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6</w:t>
            </w:r>
          </w:p>
        </w:tc>
      </w:tr>
      <w:tr w:rsidR="007D5207" w:rsidRPr="00E258A2" w:rsidTr="007D5207">
        <w:trPr>
          <w:trHeight w:hRule="exact" w:val="331"/>
        </w:trPr>
        <w:tc>
          <w:tcPr>
            <w:tcW w:w="5812" w:type="dxa"/>
            <w:gridSpan w:val="4"/>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rPr>
                <w:rFonts w:ascii="Times New Roman" w:hAnsi="Times New Roman" w:cs="Times New Roman"/>
                <w:sz w:val="24"/>
                <w:szCs w:val="24"/>
              </w:rPr>
            </w:pPr>
            <w:r w:rsidRPr="00E258A2">
              <w:rPr>
                <w:rFonts w:ascii="Times New Roman" w:hAnsi="Times New Roman" w:cs="Times New Roman"/>
                <w:sz w:val="24"/>
                <w:szCs w:val="24"/>
              </w:rPr>
              <w:t>Химия</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2</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2</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4</w:t>
            </w:r>
          </w:p>
        </w:tc>
      </w:tr>
      <w:tr w:rsidR="007D5207" w:rsidRPr="00E258A2" w:rsidTr="007D5207">
        <w:trPr>
          <w:trHeight w:hRule="exact" w:val="331"/>
        </w:trPr>
        <w:tc>
          <w:tcPr>
            <w:tcW w:w="5812" w:type="dxa"/>
            <w:gridSpan w:val="4"/>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rPr>
                <w:rFonts w:ascii="Times New Roman" w:hAnsi="Times New Roman" w:cs="Times New Roman"/>
                <w:sz w:val="24"/>
                <w:szCs w:val="24"/>
              </w:rPr>
            </w:pPr>
            <w:r w:rsidRPr="00E258A2">
              <w:rPr>
                <w:rFonts w:ascii="Times New Roman" w:hAnsi="Times New Roman" w:cs="Times New Roman"/>
                <w:sz w:val="24"/>
                <w:szCs w:val="24"/>
              </w:rPr>
              <w:t>Биология</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2</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2</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2</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7</w:t>
            </w:r>
          </w:p>
        </w:tc>
      </w:tr>
      <w:tr w:rsidR="007D5207" w:rsidRPr="00E258A2" w:rsidTr="007D5207">
        <w:trPr>
          <w:trHeight w:hRule="exact" w:val="336"/>
        </w:trPr>
        <w:tc>
          <w:tcPr>
            <w:tcW w:w="709" w:type="dxa"/>
            <w:vMerge w:val="restart"/>
            <w:tcBorders>
              <w:top w:val="single" w:sz="6" w:space="0" w:color="auto"/>
              <w:left w:val="single" w:sz="6" w:space="0" w:color="auto"/>
              <w:right w:val="single" w:sz="4" w:space="0" w:color="auto"/>
            </w:tcBorders>
            <w:shd w:val="clear" w:color="auto" w:fill="FFFFFF"/>
            <w:textDirection w:val="btLr"/>
          </w:tcPr>
          <w:p w:rsidR="007D5207" w:rsidRPr="00E258A2" w:rsidRDefault="007D5207" w:rsidP="00D3491A">
            <w:pPr>
              <w:shd w:val="clear" w:color="auto" w:fill="FFFFFF"/>
              <w:spacing w:after="0"/>
              <w:ind w:left="113" w:right="113"/>
              <w:rPr>
                <w:rFonts w:ascii="Times New Roman" w:hAnsi="Times New Roman" w:cs="Times New Roman"/>
                <w:sz w:val="24"/>
                <w:szCs w:val="24"/>
              </w:rPr>
            </w:pPr>
            <w:r w:rsidRPr="00E258A2">
              <w:rPr>
                <w:rFonts w:ascii="Times New Roman" w:hAnsi="Times New Roman" w:cs="Times New Roman"/>
                <w:sz w:val="24"/>
                <w:szCs w:val="24"/>
              </w:rPr>
              <w:t>Искусство</w:t>
            </w:r>
          </w:p>
        </w:tc>
        <w:tc>
          <w:tcPr>
            <w:tcW w:w="5103" w:type="dxa"/>
            <w:gridSpan w:val="3"/>
            <w:tcBorders>
              <w:top w:val="single" w:sz="6" w:space="0" w:color="auto"/>
              <w:left w:val="single" w:sz="4"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ind w:left="530"/>
              <w:rPr>
                <w:rFonts w:ascii="Times New Roman" w:hAnsi="Times New Roman" w:cs="Times New Roman"/>
                <w:sz w:val="24"/>
                <w:szCs w:val="24"/>
              </w:rPr>
            </w:pPr>
            <w:r w:rsidRPr="00E258A2">
              <w:rPr>
                <w:rFonts w:ascii="Times New Roman" w:hAnsi="Times New Roman" w:cs="Times New Roman"/>
                <w:sz w:val="24"/>
                <w:szCs w:val="24"/>
              </w:rPr>
              <w:t>Музыка</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2</w:t>
            </w:r>
          </w:p>
        </w:tc>
      </w:tr>
      <w:tr w:rsidR="007D5207" w:rsidRPr="00E258A2" w:rsidTr="007D5207">
        <w:trPr>
          <w:trHeight w:hRule="exact" w:val="336"/>
        </w:trPr>
        <w:tc>
          <w:tcPr>
            <w:tcW w:w="709" w:type="dxa"/>
            <w:vMerge/>
            <w:tcBorders>
              <w:left w:val="single" w:sz="6" w:space="0" w:color="auto"/>
              <w:right w:val="single" w:sz="4" w:space="0" w:color="auto"/>
            </w:tcBorders>
            <w:shd w:val="clear" w:color="auto" w:fill="FFFFFF"/>
          </w:tcPr>
          <w:p w:rsidR="007D5207" w:rsidRPr="00E258A2" w:rsidRDefault="007D5207" w:rsidP="00D3491A">
            <w:pPr>
              <w:shd w:val="clear" w:color="auto" w:fill="FFFFFF"/>
              <w:spacing w:after="0"/>
              <w:rPr>
                <w:rFonts w:ascii="Times New Roman" w:hAnsi="Times New Roman" w:cs="Times New Roman"/>
                <w:sz w:val="24"/>
                <w:szCs w:val="24"/>
              </w:rPr>
            </w:pPr>
          </w:p>
        </w:tc>
        <w:tc>
          <w:tcPr>
            <w:tcW w:w="5103" w:type="dxa"/>
            <w:gridSpan w:val="3"/>
            <w:tcBorders>
              <w:top w:val="single" w:sz="6" w:space="0" w:color="auto"/>
              <w:left w:val="single" w:sz="4"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ind w:left="530"/>
              <w:rPr>
                <w:rFonts w:ascii="Times New Roman" w:hAnsi="Times New Roman" w:cs="Times New Roman"/>
                <w:sz w:val="24"/>
                <w:szCs w:val="24"/>
              </w:rPr>
            </w:pPr>
            <w:r w:rsidRPr="00E258A2">
              <w:rPr>
                <w:rFonts w:ascii="Times New Roman" w:hAnsi="Times New Roman" w:cs="Times New Roman"/>
                <w:sz w:val="24"/>
                <w:szCs w:val="24"/>
              </w:rPr>
              <w:t>Изобразительное искусство</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2</w:t>
            </w:r>
          </w:p>
        </w:tc>
      </w:tr>
      <w:tr w:rsidR="007D5207" w:rsidRPr="00E258A2" w:rsidTr="007D5207">
        <w:trPr>
          <w:trHeight w:hRule="exact" w:val="386"/>
        </w:trPr>
        <w:tc>
          <w:tcPr>
            <w:tcW w:w="709" w:type="dxa"/>
            <w:vMerge/>
            <w:tcBorders>
              <w:left w:val="single" w:sz="6" w:space="0" w:color="auto"/>
              <w:bottom w:val="single" w:sz="6" w:space="0" w:color="auto"/>
              <w:right w:val="single" w:sz="4" w:space="0" w:color="auto"/>
            </w:tcBorders>
            <w:shd w:val="clear" w:color="auto" w:fill="FFFFFF"/>
          </w:tcPr>
          <w:p w:rsidR="007D5207" w:rsidRPr="00E258A2" w:rsidRDefault="007D5207" w:rsidP="00D3491A">
            <w:pPr>
              <w:shd w:val="clear" w:color="auto" w:fill="FFFFFF"/>
              <w:spacing w:after="0"/>
              <w:rPr>
                <w:rFonts w:ascii="Times New Roman" w:hAnsi="Times New Roman" w:cs="Times New Roman"/>
                <w:sz w:val="24"/>
                <w:szCs w:val="24"/>
              </w:rPr>
            </w:pPr>
          </w:p>
        </w:tc>
        <w:tc>
          <w:tcPr>
            <w:tcW w:w="5103" w:type="dxa"/>
            <w:gridSpan w:val="3"/>
            <w:tcBorders>
              <w:top w:val="single" w:sz="6" w:space="0" w:color="auto"/>
              <w:left w:val="single" w:sz="4"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ind w:left="530"/>
              <w:rPr>
                <w:rFonts w:ascii="Times New Roman" w:hAnsi="Times New Roman" w:cs="Times New Roman"/>
                <w:sz w:val="24"/>
                <w:szCs w:val="24"/>
              </w:rPr>
            </w:pPr>
            <w:r w:rsidRPr="00E258A2">
              <w:rPr>
                <w:rFonts w:ascii="Times New Roman" w:hAnsi="Times New Roman" w:cs="Times New Roman"/>
                <w:sz w:val="24"/>
                <w:szCs w:val="24"/>
              </w:rPr>
              <w:t>Искусство</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2</w:t>
            </w:r>
          </w:p>
        </w:tc>
      </w:tr>
      <w:tr w:rsidR="007D5207" w:rsidRPr="00E258A2" w:rsidTr="007D5207">
        <w:trPr>
          <w:trHeight w:hRule="exact" w:val="336"/>
        </w:trPr>
        <w:tc>
          <w:tcPr>
            <w:tcW w:w="5812" w:type="dxa"/>
            <w:gridSpan w:val="4"/>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rPr>
                <w:rFonts w:ascii="Times New Roman" w:hAnsi="Times New Roman" w:cs="Times New Roman"/>
                <w:sz w:val="24"/>
                <w:szCs w:val="24"/>
              </w:rPr>
            </w:pPr>
            <w:r w:rsidRPr="00E258A2">
              <w:rPr>
                <w:rFonts w:ascii="Times New Roman" w:hAnsi="Times New Roman" w:cs="Times New Roman"/>
                <w:sz w:val="24"/>
                <w:szCs w:val="24"/>
              </w:rPr>
              <w:t>Технология</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2</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2</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5</w:t>
            </w:r>
          </w:p>
        </w:tc>
      </w:tr>
      <w:tr w:rsidR="007D5207" w:rsidRPr="00E258A2" w:rsidTr="007D5207">
        <w:trPr>
          <w:trHeight w:hRule="exact" w:val="383"/>
        </w:trPr>
        <w:tc>
          <w:tcPr>
            <w:tcW w:w="5812" w:type="dxa"/>
            <w:gridSpan w:val="4"/>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tabs>
                <w:tab w:val="left" w:pos="5347"/>
              </w:tabs>
              <w:spacing w:after="0"/>
              <w:ind w:right="669" w:firstLine="10"/>
              <w:rPr>
                <w:rFonts w:ascii="Times New Roman" w:hAnsi="Times New Roman" w:cs="Times New Roman"/>
                <w:sz w:val="24"/>
                <w:szCs w:val="24"/>
              </w:rPr>
            </w:pPr>
            <w:r w:rsidRPr="00E258A2">
              <w:rPr>
                <w:rFonts w:ascii="Times New Roman" w:hAnsi="Times New Roman" w:cs="Times New Roman"/>
                <w:sz w:val="24"/>
                <w:szCs w:val="24"/>
              </w:rPr>
              <w:t>Основы безопасности жизнедеятельности</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1</w:t>
            </w:r>
          </w:p>
        </w:tc>
      </w:tr>
      <w:tr w:rsidR="007D5207" w:rsidRPr="00E258A2" w:rsidTr="007D5207">
        <w:trPr>
          <w:trHeight w:hRule="exact" w:val="336"/>
        </w:trPr>
        <w:tc>
          <w:tcPr>
            <w:tcW w:w="5812" w:type="dxa"/>
            <w:gridSpan w:val="4"/>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rPr>
                <w:rFonts w:ascii="Times New Roman" w:hAnsi="Times New Roman" w:cs="Times New Roman"/>
                <w:b/>
                <w:sz w:val="24"/>
                <w:szCs w:val="24"/>
              </w:rPr>
            </w:pPr>
            <w:r w:rsidRPr="00E258A2">
              <w:rPr>
                <w:rFonts w:ascii="Times New Roman" w:hAnsi="Times New Roman" w:cs="Times New Roman"/>
                <w:b/>
                <w:sz w:val="24"/>
                <w:szCs w:val="24"/>
              </w:rPr>
              <w:t>Физическая культура</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b/>
                <w:sz w:val="24"/>
                <w:szCs w:val="24"/>
              </w:rPr>
            </w:pPr>
            <w:r w:rsidRPr="00E258A2">
              <w:rPr>
                <w:rFonts w:ascii="Times New Roman" w:hAnsi="Times New Roman" w:cs="Times New Roman"/>
                <w:b/>
                <w:sz w:val="24"/>
                <w:szCs w:val="24"/>
              </w:rPr>
              <w:t>3</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b/>
                <w:sz w:val="24"/>
                <w:szCs w:val="24"/>
              </w:rPr>
            </w:pPr>
            <w:r w:rsidRPr="00E258A2">
              <w:rPr>
                <w:rFonts w:ascii="Times New Roman" w:hAnsi="Times New Roman" w:cs="Times New Roman"/>
                <w:b/>
                <w:sz w:val="24"/>
                <w:szCs w:val="24"/>
              </w:rPr>
              <w:t>3</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b/>
                <w:sz w:val="24"/>
                <w:szCs w:val="24"/>
              </w:rPr>
            </w:pPr>
            <w:r w:rsidRPr="00E258A2">
              <w:rPr>
                <w:rFonts w:ascii="Times New Roman" w:hAnsi="Times New Roman" w:cs="Times New Roman"/>
                <w:b/>
                <w:sz w:val="24"/>
                <w:szCs w:val="24"/>
              </w:rPr>
              <w:t>3</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b/>
                <w:sz w:val="24"/>
                <w:szCs w:val="24"/>
              </w:rPr>
            </w:pPr>
            <w:r w:rsidRPr="00E258A2">
              <w:rPr>
                <w:rFonts w:ascii="Times New Roman" w:hAnsi="Times New Roman" w:cs="Times New Roman"/>
                <w:b/>
                <w:sz w:val="24"/>
                <w:szCs w:val="24"/>
              </w:rPr>
              <w:t>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b/>
                <w:sz w:val="24"/>
                <w:szCs w:val="24"/>
              </w:rPr>
            </w:pPr>
            <w:r w:rsidRPr="00E258A2">
              <w:rPr>
                <w:rFonts w:ascii="Times New Roman" w:hAnsi="Times New Roman" w:cs="Times New Roman"/>
                <w:b/>
                <w:sz w:val="24"/>
                <w:szCs w:val="24"/>
              </w:rPr>
              <w:t>12</w:t>
            </w:r>
          </w:p>
        </w:tc>
      </w:tr>
      <w:tr w:rsidR="007D5207" w:rsidRPr="00E258A2" w:rsidTr="007D5207">
        <w:trPr>
          <w:trHeight w:hRule="exact" w:val="341"/>
        </w:trPr>
        <w:tc>
          <w:tcPr>
            <w:tcW w:w="5812" w:type="dxa"/>
            <w:gridSpan w:val="4"/>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rPr>
                <w:rFonts w:ascii="Times New Roman" w:hAnsi="Times New Roman" w:cs="Times New Roman"/>
                <w:b/>
                <w:sz w:val="24"/>
                <w:szCs w:val="24"/>
              </w:rPr>
            </w:pPr>
            <w:r w:rsidRPr="00E258A2">
              <w:rPr>
                <w:rFonts w:ascii="Times New Roman" w:hAnsi="Times New Roman" w:cs="Times New Roman"/>
                <w:b/>
                <w:sz w:val="24"/>
                <w:szCs w:val="24"/>
              </w:rPr>
              <w:t>Итого:</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b/>
                <w:sz w:val="24"/>
                <w:szCs w:val="24"/>
              </w:rPr>
            </w:pPr>
            <w:r w:rsidRPr="00E258A2">
              <w:rPr>
                <w:rFonts w:ascii="Times New Roman" w:hAnsi="Times New Roman" w:cs="Times New Roman"/>
                <w:b/>
                <w:sz w:val="24"/>
                <w:szCs w:val="24"/>
              </w:rPr>
              <w:t>28</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b/>
                <w:sz w:val="24"/>
                <w:szCs w:val="24"/>
              </w:rPr>
            </w:pPr>
            <w:r w:rsidRPr="00E258A2">
              <w:rPr>
                <w:rFonts w:ascii="Times New Roman" w:hAnsi="Times New Roman" w:cs="Times New Roman"/>
                <w:b/>
                <w:sz w:val="24"/>
                <w:szCs w:val="24"/>
              </w:rPr>
              <w:t>30</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b/>
                <w:sz w:val="24"/>
                <w:szCs w:val="24"/>
              </w:rPr>
            </w:pPr>
            <w:r w:rsidRPr="00E258A2">
              <w:rPr>
                <w:rFonts w:ascii="Times New Roman" w:hAnsi="Times New Roman" w:cs="Times New Roman"/>
                <w:b/>
                <w:sz w:val="24"/>
                <w:szCs w:val="24"/>
              </w:rPr>
              <w:t>31</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b/>
                <w:sz w:val="24"/>
                <w:szCs w:val="24"/>
              </w:rPr>
            </w:pPr>
            <w:r w:rsidRPr="00E258A2">
              <w:rPr>
                <w:rFonts w:ascii="Times New Roman" w:hAnsi="Times New Roman" w:cs="Times New Roman"/>
                <w:b/>
                <w:sz w:val="24"/>
                <w:szCs w:val="24"/>
              </w:rPr>
              <w:t>30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b/>
                <w:sz w:val="24"/>
                <w:szCs w:val="24"/>
              </w:rPr>
            </w:pPr>
            <w:r w:rsidRPr="00E258A2">
              <w:rPr>
                <w:rFonts w:ascii="Times New Roman" w:hAnsi="Times New Roman" w:cs="Times New Roman"/>
                <w:b/>
                <w:sz w:val="24"/>
                <w:szCs w:val="24"/>
              </w:rPr>
              <w:t>119</w:t>
            </w:r>
          </w:p>
        </w:tc>
      </w:tr>
      <w:tr w:rsidR="007D5207" w:rsidRPr="00E258A2" w:rsidTr="007D5207">
        <w:trPr>
          <w:trHeight w:hRule="exact" w:val="437"/>
        </w:trPr>
        <w:tc>
          <w:tcPr>
            <w:tcW w:w="1140" w:type="dxa"/>
            <w:gridSpan w:val="2"/>
            <w:vMerge w:val="restart"/>
            <w:tcBorders>
              <w:top w:val="single" w:sz="4" w:space="0" w:color="auto"/>
              <w:left w:val="single" w:sz="6" w:space="0" w:color="auto"/>
              <w:right w:val="single" w:sz="4" w:space="0" w:color="auto"/>
            </w:tcBorders>
            <w:shd w:val="clear" w:color="auto" w:fill="FFFFFF"/>
            <w:textDirection w:val="btLr"/>
          </w:tcPr>
          <w:p w:rsidR="007D5207" w:rsidRPr="00E258A2" w:rsidRDefault="007D5207" w:rsidP="00D3491A">
            <w:pPr>
              <w:shd w:val="clear" w:color="auto" w:fill="FFFFFF"/>
              <w:spacing w:after="0"/>
              <w:ind w:right="408" w:firstLine="10"/>
              <w:jc w:val="center"/>
              <w:rPr>
                <w:rFonts w:ascii="Times New Roman" w:hAnsi="Times New Roman" w:cs="Times New Roman"/>
                <w:sz w:val="24"/>
                <w:szCs w:val="24"/>
              </w:rPr>
            </w:pPr>
          </w:p>
          <w:p w:rsidR="007D5207" w:rsidRPr="00E258A2" w:rsidRDefault="007D5207" w:rsidP="00D3491A">
            <w:pPr>
              <w:shd w:val="clear" w:color="auto" w:fill="FFFFFF"/>
              <w:spacing w:after="0"/>
              <w:ind w:right="408" w:firstLine="10"/>
              <w:jc w:val="center"/>
              <w:rPr>
                <w:rFonts w:ascii="Times New Roman" w:hAnsi="Times New Roman" w:cs="Times New Roman"/>
                <w:spacing w:val="-2"/>
                <w:sz w:val="24"/>
                <w:szCs w:val="24"/>
              </w:rPr>
            </w:pPr>
            <w:r w:rsidRPr="00E258A2">
              <w:rPr>
                <w:rFonts w:ascii="Times New Roman" w:hAnsi="Times New Roman" w:cs="Times New Roman"/>
                <w:sz w:val="24"/>
                <w:szCs w:val="24"/>
              </w:rPr>
              <w:t xml:space="preserve">Компонент образовательного </w:t>
            </w:r>
            <w:r w:rsidRPr="00E258A2">
              <w:rPr>
                <w:rFonts w:ascii="Times New Roman" w:hAnsi="Times New Roman" w:cs="Times New Roman"/>
                <w:spacing w:val="-2"/>
                <w:sz w:val="24"/>
                <w:szCs w:val="24"/>
              </w:rPr>
              <w:t>учреждения</w:t>
            </w:r>
          </w:p>
          <w:p w:rsidR="007D5207" w:rsidRPr="00E258A2" w:rsidRDefault="007D5207" w:rsidP="00D3491A">
            <w:pPr>
              <w:shd w:val="clear" w:color="auto" w:fill="FFFFFF"/>
              <w:spacing w:after="0"/>
              <w:ind w:right="408" w:firstLine="10"/>
              <w:jc w:val="center"/>
              <w:rPr>
                <w:rFonts w:ascii="Times New Roman" w:hAnsi="Times New Roman" w:cs="Times New Roman"/>
                <w:sz w:val="24"/>
                <w:szCs w:val="24"/>
              </w:rPr>
            </w:pPr>
          </w:p>
        </w:tc>
        <w:tc>
          <w:tcPr>
            <w:tcW w:w="845" w:type="dxa"/>
            <w:vMerge w:val="restart"/>
            <w:tcBorders>
              <w:top w:val="single" w:sz="4" w:space="0" w:color="auto"/>
              <w:left w:val="single" w:sz="4" w:space="0" w:color="auto"/>
              <w:right w:val="single" w:sz="4" w:space="0" w:color="auto"/>
            </w:tcBorders>
            <w:shd w:val="clear" w:color="auto" w:fill="FFFFFF"/>
            <w:textDirection w:val="btLr"/>
          </w:tcPr>
          <w:p w:rsidR="007D5207" w:rsidRPr="00E258A2" w:rsidRDefault="007D5207" w:rsidP="00D3491A">
            <w:pPr>
              <w:shd w:val="clear" w:color="auto" w:fill="FFFFFF"/>
              <w:spacing w:after="0"/>
              <w:ind w:right="408" w:firstLine="10"/>
              <w:rPr>
                <w:rFonts w:ascii="Times New Roman" w:hAnsi="Times New Roman" w:cs="Times New Roman"/>
                <w:sz w:val="24"/>
                <w:szCs w:val="24"/>
              </w:rPr>
            </w:pPr>
            <w:r w:rsidRPr="00E258A2">
              <w:rPr>
                <w:rFonts w:ascii="Times New Roman" w:hAnsi="Times New Roman" w:cs="Times New Roman"/>
                <w:sz w:val="24"/>
                <w:szCs w:val="24"/>
              </w:rPr>
              <w:t>Учебные предметы</w:t>
            </w:r>
          </w:p>
        </w:tc>
        <w:tc>
          <w:tcPr>
            <w:tcW w:w="3827" w:type="dxa"/>
            <w:tcBorders>
              <w:top w:val="single" w:sz="4" w:space="0" w:color="auto"/>
              <w:left w:val="single" w:sz="4" w:space="0" w:color="auto"/>
              <w:bottom w:val="single" w:sz="4" w:space="0" w:color="auto"/>
              <w:right w:val="single" w:sz="6" w:space="0" w:color="auto"/>
            </w:tcBorders>
            <w:shd w:val="clear" w:color="auto" w:fill="FFFFFF"/>
          </w:tcPr>
          <w:p w:rsidR="007D5207" w:rsidRPr="00E258A2" w:rsidRDefault="007D5207" w:rsidP="00D3491A">
            <w:pPr>
              <w:shd w:val="clear" w:color="auto" w:fill="FFFFFF"/>
              <w:spacing w:after="0"/>
              <w:ind w:right="408"/>
              <w:rPr>
                <w:rFonts w:ascii="Times New Roman" w:hAnsi="Times New Roman" w:cs="Times New Roman"/>
                <w:sz w:val="24"/>
                <w:szCs w:val="24"/>
              </w:rPr>
            </w:pPr>
            <w:r w:rsidRPr="00E258A2">
              <w:rPr>
                <w:rFonts w:ascii="Times New Roman" w:hAnsi="Times New Roman" w:cs="Times New Roman"/>
                <w:sz w:val="24"/>
                <w:szCs w:val="24"/>
              </w:rPr>
              <w:t>История Донского края</w:t>
            </w:r>
          </w:p>
        </w:tc>
        <w:tc>
          <w:tcPr>
            <w:tcW w:w="808" w:type="dxa"/>
            <w:tcBorders>
              <w:top w:val="single" w:sz="4" w:space="0" w:color="auto"/>
              <w:left w:val="single" w:sz="6" w:space="0" w:color="auto"/>
              <w:bottom w:val="single" w:sz="4"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768" w:type="dxa"/>
            <w:tcBorders>
              <w:top w:val="single" w:sz="4" w:space="0" w:color="auto"/>
              <w:left w:val="single" w:sz="6" w:space="0" w:color="auto"/>
              <w:bottom w:val="single" w:sz="4"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773" w:type="dxa"/>
            <w:tcBorders>
              <w:top w:val="single" w:sz="4" w:space="0" w:color="auto"/>
              <w:left w:val="single" w:sz="6" w:space="0" w:color="auto"/>
              <w:bottom w:val="single" w:sz="4"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763" w:type="dxa"/>
            <w:tcBorders>
              <w:top w:val="single" w:sz="4" w:space="0" w:color="auto"/>
              <w:left w:val="single" w:sz="6" w:space="0" w:color="auto"/>
              <w:bottom w:val="single" w:sz="4"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p>
        </w:tc>
        <w:tc>
          <w:tcPr>
            <w:tcW w:w="907" w:type="dxa"/>
            <w:tcBorders>
              <w:top w:val="single" w:sz="4" w:space="0" w:color="auto"/>
              <w:left w:val="single" w:sz="6" w:space="0" w:color="auto"/>
              <w:bottom w:val="single" w:sz="4"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3</w:t>
            </w:r>
          </w:p>
        </w:tc>
      </w:tr>
      <w:tr w:rsidR="007D5207" w:rsidRPr="00E258A2" w:rsidTr="007D5207">
        <w:trPr>
          <w:trHeight w:hRule="exact" w:val="609"/>
        </w:trPr>
        <w:tc>
          <w:tcPr>
            <w:tcW w:w="1140" w:type="dxa"/>
            <w:gridSpan w:val="2"/>
            <w:vMerge/>
            <w:tcBorders>
              <w:top w:val="single" w:sz="4" w:space="0" w:color="auto"/>
              <w:left w:val="single" w:sz="6" w:space="0" w:color="auto"/>
              <w:right w:val="single" w:sz="4" w:space="0" w:color="auto"/>
            </w:tcBorders>
            <w:shd w:val="clear" w:color="auto" w:fill="FFFFFF"/>
            <w:textDirection w:val="btLr"/>
          </w:tcPr>
          <w:p w:rsidR="007D5207" w:rsidRPr="00E258A2" w:rsidRDefault="007D5207" w:rsidP="00D3491A">
            <w:pPr>
              <w:shd w:val="clear" w:color="auto" w:fill="FFFFFF"/>
              <w:spacing w:after="0"/>
              <w:ind w:right="408" w:firstLine="10"/>
              <w:jc w:val="center"/>
              <w:rPr>
                <w:rFonts w:ascii="Times New Roman" w:hAnsi="Times New Roman" w:cs="Times New Roman"/>
                <w:sz w:val="24"/>
                <w:szCs w:val="24"/>
              </w:rPr>
            </w:pPr>
          </w:p>
        </w:tc>
        <w:tc>
          <w:tcPr>
            <w:tcW w:w="845" w:type="dxa"/>
            <w:vMerge/>
            <w:tcBorders>
              <w:top w:val="single" w:sz="4" w:space="0" w:color="auto"/>
              <w:left w:val="single" w:sz="4" w:space="0" w:color="auto"/>
              <w:right w:val="single" w:sz="4" w:space="0" w:color="auto"/>
            </w:tcBorders>
            <w:shd w:val="clear" w:color="auto" w:fill="FFFFFF"/>
            <w:textDirection w:val="btLr"/>
          </w:tcPr>
          <w:p w:rsidR="007D5207" w:rsidRPr="00E258A2" w:rsidRDefault="007D5207" w:rsidP="00D3491A">
            <w:pPr>
              <w:shd w:val="clear" w:color="auto" w:fill="FFFFFF"/>
              <w:spacing w:after="0"/>
              <w:ind w:right="408" w:firstLine="10"/>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6" w:space="0" w:color="auto"/>
            </w:tcBorders>
            <w:shd w:val="clear" w:color="auto" w:fill="FFFFFF"/>
          </w:tcPr>
          <w:p w:rsidR="007D5207" w:rsidRPr="00E258A2" w:rsidRDefault="007D5207" w:rsidP="00D3491A">
            <w:pPr>
              <w:shd w:val="clear" w:color="auto" w:fill="FFFFFF"/>
              <w:spacing w:after="0"/>
              <w:ind w:right="408"/>
              <w:rPr>
                <w:rFonts w:ascii="Times New Roman" w:hAnsi="Times New Roman" w:cs="Times New Roman"/>
                <w:sz w:val="24"/>
                <w:szCs w:val="24"/>
              </w:rPr>
            </w:pPr>
            <w:r w:rsidRPr="00E258A2">
              <w:rPr>
                <w:rStyle w:val="1255"/>
                <w:sz w:val="24"/>
                <w:szCs w:val="24"/>
              </w:rPr>
              <w:t>Основы безопасности жизнедеятельности</w:t>
            </w:r>
          </w:p>
        </w:tc>
        <w:tc>
          <w:tcPr>
            <w:tcW w:w="808" w:type="dxa"/>
            <w:tcBorders>
              <w:top w:val="single" w:sz="4" w:space="0" w:color="auto"/>
              <w:left w:val="single" w:sz="6" w:space="0" w:color="auto"/>
              <w:bottom w:val="single" w:sz="4"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p>
        </w:tc>
        <w:tc>
          <w:tcPr>
            <w:tcW w:w="768" w:type="dxa"/>
            <w:tcBorders>
              <w:top w:val="single" w:sz="4" w:space="0" w:color="auto"/>
              <w:left w:val="single" w:sz="6" w:space="0" w:color="auto"/>
              <w:bottom w:val="single" w:sz="4"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773" w:type="dxa"/>
            <w:tcBorders>
              <w:top w:val="single" w:sz="4" w:space="0" w:color="auto"/>
              <w:left w:val="single" w:sz="6" w:space="0" w:color="auto"/>
              <w:bottom w:val="single" w:sz="4"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p>
        </w:tc>
        <w:tc>
          <w:tcPr>
            <w:tcW w:w="763" w:type="dxa"/>
            <w:tcBorders>
              <w:top w:val="single" w:sz="4" w:space="0" w:color="auto"/>
              <w:left w:val="single" w:sz="6" w:space="0" w:color="auto"/>
              <w:bottom w:val="single" w:sz="4"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p>
        </w:tc>
        <w:tc>
          <w:tcPr>
            <w:tcW w:w="907" w:type="dxa"/>
            <w:tcBorders>
              <w:top w:val="single" w:sz="4" w:space="0" w:color="auto"/>
              <w:left w:val="single" w:sz="6" w:space="0" w:color="auto"/>
              <w:bottom w:val="single" w:sz="4"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p>
        </w:tc>
      </w:tr>
      <w:tr w:rsidR="007D5207" w:rsidRPr="00E258A2" w:rsidTr="007D5207">
        <w:trPr>
          <w:trHeight w:hRule="exact" w:val="478"/>
        </w:trPr>
        <w:tc>
          <w:tcPr>
            <w:tcW w:w="1140" w:type="dxa"/>
            <w:gridSpan w:val="2"/>
            <w:vMerge/>
            <w:tcBorders>
              <w:left w:val="single" w:sz="6" w:space="0" w:color="auto"/>
              <w:right w:val="single" w:sz="4" w:space="0" w:color="auto"/>
            </w:tcBorders>
            <w:shd w:val="clear" w:color="auto" w:fill="FFFFFF"/>
          </w:tcPr>
          <w:p w:rsidR="007D5207" w:rsidRPr="00E258A2" w:rsidRDefault="007D5207" w:rsidP="00D3491A">
            <w:pPr>
              <w:shd w:val="clear" w:color="auto" w:fill="FFFFFF"/>
              <w:spacing w:after="0"/>
              <w:ind w:right="408" w:firstLine="10"/>
              <w:rPr>
                <w:rFonts w:ascii="Times New Roman" w:hAnsi="Times New Roman" w:cs="Times New Roman"/>
                <w:sz w:val="24"/>
                <w:szCs w:val="24"/>
              </w:rPr>
            </w:pPr>
          </w:p>
        </w:tc>
        <w:tc>
          <w:tcPr>
            <w:tcW w:w="845" w:type="dxa"/>
            <w:vMerge/>
            <w:tcBorders>
              <w:left w:val="single" w:sz="4" w:space="0" w:color="auto"/>
              <w:bottom w:val="single" w:sz="4" w:space="0" w:color="auto"/>
              <w:right w:val="single" w:sz="4" w:space="0" w:color="auto"/>
            </w:tcBorders>
            <w:shd w:val="clear" w:color="auto" w:fill="FFFFFF"/>
          </w:tcPr>
          <w:p w:rsidR="007D5207" w:rsidRPr="00E258A2" w:rsidRDefault="007D5207" w:rsidP="00D3491A">
            <w:pPr>
              <w:shd w:val="clear" w:color="auto" w:fill="FFFFFF"/>
              <w:spacing w:after="0"/>
              <w:ind w:right="408" w:firstLine="10"/>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6" w:space="0" w:color="auto"/>
            </w:tcBorders>
            <w:shd w:val="clear" w:color="auto" w:fill="FFFFFF"/>
          </w:tcPr>
          <w:p w:rsidR="007D5207" w:rsidRPr="00E258A2" w:rsidRDefault="007D5207" w:rsidP="00D3491A">
            <w:pPr>
              <w:shd w:val="clear" w:color="auto" w:fill="FFFFFF"/>
              <w:spacing w:after="0"/>
              <w:ind w:right="408"/>
              <w:rPr>
                <w:rFonts w:ascii="Times New Roman" w:hAnsi="Times New Roman" w:cs="Times New Roman"/>
                <w:sz w:val="24"/>
                <w:szCs w:val="24"/>
              </w:rPr>
            </w:pPr>
            <w:r w:rsidRPr="00E258A2">
              <w:rPr>
                <w:rFonts w:ascii="Times New Roman" w:hAnsi="Times New Roman" w:cs="Times New Roman"/>
                <w:sz w:val="24"/>
                <w:szCs w:val="24"/>
              </w:rPr>
              <w:t>Черчение</w:t>
            </w:r>
          </w:p>
        </w:tc>
        <w:tc>
          <w:tcPr>
            <w:tcW w:w="808" w:type="dxa"/>
            <w:tcBorders>
              <w:top w:val="single" w:sz="4"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p>
        </w:tc>
        <w:tc>
          <w:tcPr>
            <w:tcW w:w="768" w:type="dxa"/>
            <w:tcBorders>
              <w:top w:val="single" w:sz="4"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p>
        </w:tc>
        <w:tc>
          <w:tcPr>
            <w:tcW w:w="773" w:type="dxa"/>
            <w:tcBorders>
              <w:top w:val="single" w:sz="4"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763" w:type="dxa"/>
            <w:tcBorders>
              <w:top w:val="single" w:sz="4"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0,5</w:t>
            </w:r>
          </w:p>
        </w:tc>
        <w:tc>
          <w:tcPr>
            <w:tcW w:w="907" w:type="dxa"/>
            <w:tcBorders>
              <w:top w:val="single" w:sz="4"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2</w:t>
            </w:r>
          </w:p>
        </w:tc>
      </w:tr>
      <w:tr w:rsidR="007D5207" w:rsidRPr="00E258A2" w:rsidTr="007D5207">
        <w:trPr>
          <w:trHeight w:hRule="exact" w:val="420"/>
        </w:trPr>
        <w:tc>
          <w:tcPr>
            <w:tcW w:w="1140" w:type="dxa"/>
            <w:gridSpan w:val="2"/>
            <w:vMerge/>
            <w:tcBorders>
              <w:left w:val="single" w:sz="6" w:space="0" w:color="auto"/>
              <w:right w:val="single" w:sz="4" w:space="0" w:color="auto"/>
            </w:tcBorders>
            <w:shd w:val="clear" w:color="auto" w:fill="FFFFFF"/>
          </w:tcPr>
          <w:p w:rsidR="007D5207" w:rsidRPr="00E258A2" w:rsidRDefault="007D5207" w:rsidP="00D3491A">
            <w:pPr>
              <w:shd w:val="clear" w:color="auto" w:fill="FFFFFF"/>
              <w:spacing w:after="0"/>
              <w:ind w:right="408" w:firstLine="10"/>
              <w:rPr>
                <w:rFonts w:ascii="Times New Roman" w:hAnsi="Times New Roman" w:cs="Times New Roman"/>
                <w:sz w:val="24"/>
                <w:szCs w:val="24"/>
              </w:rPr>
            </w:pPr>
          </w:p>
        </w:tc>
        <w:tc>
          <w:tcPr>
            <w:tcW w:w="845" w:type="dxa"/>
            <w:vMerge w:val="restart"/>
            <w:tcBorders>
              <w:top w:val="single" w:sz="4" w:space="0" w:color="auto"/>
              <w:left w:val="single" w:sz="4" w:space="0" w:color="auto"/>
              <w:right w:val="single" w:sz="4" w:space="0" w:color="auto"/>
            </w:tcBorders>
            <w:shd w:val="clear" w:color="auto" w:fill="FFFFFF"/>
            <w:textDirection w:val="btLr"/>
          </w:tcPr>
          <w:p w:rsidR="007D5207" w:rsidRPr="00E258A2" w:rsidRDefault="007D5207" w:rsidP="00D3491A">
            <w:pPr>
              <w:shd w:val="clear" w:color="auto" w:fill="FFFFFF"/>
              <w:spacing w:after="0"/>
              <w:ind w:right="408" w:firstLine="10"/>
              <w:jc w:val="center"/>
              <w:rPr>
                <w:rFonts w:ascii="Times New Roman" w:hAnsi="Times New Roman" w:cs="Times New Roman"/>
                <w:sz w:val="24"/>
                <w:szCs w:val="24"/>
              </w:rPr>
            </w:pPr>
            <w:r w:rsidRPr="00E258A2">
              <w:rPr>
                <w:rFonts w:ascii="Times New Roman" w:hAnsi="Times New Roman" w:cs="Times New Roman"/>
                <w:sz w:val="24"/>
                <w:szCs w:val="24"/>
              </w:rPr>
              <w:t>Элективные курсы</w:t>
            </w:r>
          </w:p>
        </w:tc>
        <w:tc>
          <w:tcPr>
            <w:tcW w:w="3827" w:type="dxa"/>
            <w:tcBorders>
              <w:top w:val="single" w:sz="4" w:space="0" w:color="auto"/>
              <w:left w:val="single" w:sz="4"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ind w:right="408"/>
              <w:rPr>
                <w:rFonts w:ascii="Times New Roman" w:hAnsi="Times New Roman" w:cs="Times New Roman"/>
                <w:sz w:val="24"/>
                <w:szCs w:val="24"/>
              </w:rPr>
            </w:pPr>
            <w:r w:rsidRPr="00E258A2">
              <w:rPr>
                <w:rFonts w:ascii="Times New Roman" w:hAnsi="Times New Roman" w:cs="Times New Roman"/>
                <w:sz w:val="24"/>
                <w:szCs w:val="24"/>
              </w:rPr>
              <w:t>Краеведение</w:t>
            </w:r>
          </w:p>
        </w:tc>
        <w:tc>
          <w:tcPr>
            <w:tcW w:w="808" w:type="dxa"/>
            <w:tcBorders>
              <w:top w:val="single" w:sz="4"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768" w:type="dxa"/>
            <w:tcBorders>
              <w:top w:val="single" w:sz="4"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p>
        </w:tc>
        <w:tc>
          <w:tcPr>
            <w:tcW w:w="773" w:type="dxa"/>
            <w:tcBorders>
              <w:top w:val="single" w:sz="4"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p>
        </w:tc>
        <w:tc>
          <w:tcPr>
            <w:tcW w:w="763" w:type="dxa"/>
            <w:tcBorders>
              <w:top w:val="single" w:sz="4"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p>
        </w:tc>
        <w:tc>
          <w:tcPr>
            <w:tcW w:w="907" w:type="dxa"/>
            <w:tcBorders>
              <w:top w:val="single" w:sz="4"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1</w:t>
            </w:r>
          </w:p>
        </w:tc>
      </w:tr>
      <w:tr w:rsidR="007D5207" w:rsidRPr="00E258A2" w:rsidTr="007D5207">
        <w:trPr>
          <w:trHeight w:hRule="exact" w:val="651"/>
        </w:trPr>
        <w:tc>
          <w:tcPr>
            <w:tcW w:w="1140" w:type="dxa"/>
            <w:gridSpan w:val="2"/>
            <w:vMerge/>
            <w:tcBorders>
              <w:left w:val="single" w:sz="6" w:space="0" w:color="auto"/>
              <w:right w:val="single" w:sz="4" w:space="0" w:color="auto"/>
            </w:tcBorders>
            <w:shd w:val="clear" w:color="auto" w:fill="FFFFFF"/>
          </w:tcPr>
          <w:p w:rsidR="007D5207" w:rsidRPr="00E258A2" w:rsidRDefault="007D5207" w:rsidP="00D3491A">
            <w:pPr>
              <w:shd w:val="clear" w:color="auto" w:fill="FFFFFF"/>
              <w:spacing w:after="0"/>
              <w:ind w:right="408" w:firstLine="10"/>
              <w:rPr>
                <w:rFonts w:ascii="Times New Roman" w:hAnsi="Times New Roman" w:cs="Times New Roman"/>
                <w:sz w:val="24"/>
                <w:szCs w:val="24"/>
              </w:rPr>
            </w:pPr>
          </w:p>
        </w:tc>
        <w:tc>
          <w:tcPr>
            <w:tcW w:w="845" w:type="dxa"/>
            <w:vMerge/>
            <w:tcBorders>
              <w:left w:val="single" w:sz="4" w:space="0" w:color="auto"/>
              <w:right w:val="single" w:sz="4" w:space="0" w:color="auto"/>
            </w:tcBorders>
            <w:shd w:val="clear" w:color="auto" w:fill="FFFFFF"/>
            <w:textDirection w:val="btLr"/>
          </w:tcPr>
          <w:p w:rsidR="007D5207" w:rsidRPr="00E258A2" w:rsidRDefault="007D5207" w:rsidP="00D3491A">
            <w:pPr>
              <w:shd w:val="clear" w:color="auto" w:fill="FFFFFF"/>
              <w:spacing w:after="0"/>
              <w:ind w:right="408" w:firstLine="10"/>
              <w:rPr>
                <w:rFonts w:ascii="Times New Roman" w:hAnsi="Times New Roman" w:cs="Times New Roman"/>
                <w:sz w:val="24"/>
                <w:szCs w:val="24"/>
              </w:rPr>
            </w:pPr>
          </w:p>
        </w:tc>
        <w:tc>
          <w:tcPr>
            <w:tcW w:w="3827" w:type="dxa"/>
            <w:tcBorders>
              <w:top w:val="single" w:sz="4" w:space="0" w:color="auto"/>
              <w:left w:val="single" w:sz="4"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ind w:right="408"/>
              <w:rPr>
                <w:rFonts w:ascii="Times New Roman" w:hAnsi="Times New Roman" w:cs="Times New Roman"/>
                <w:sz w:val="24"/>
                <w:szCs w:val="24"/>
              </w:rPr>
            </w:pPr>
            <w:r w:rsidRPr="00E258A2">
              <w:rPr>
                <w:rFonts w:ascii="Times New Roman" w:hAnsi="Times New Roman" w:cs="Times New Roman"/>
                <w:sz w:val="24"/>
                <w:szCs w:val="24"/>
              </w:rPr>
              <w:t>Решение нестандартных математических  задач</w:t>
            </w:r>
          </w:p>
        </w:tc>
        <w:tc>
          <w:tcPr>
            <w:tcW w:w="808" w:type="dxa"/>
            <w:tcBorders>
              <w:top w:val="single" w:sz="4"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p>
        </w:tc>
        <w:tc>
          <w:tcPr>
            <w:tcW w:w="768" w:type="dxa"/>
            <w:tcBorders>
              <w:top w:val="single" w:sz="4"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p>
        </w:tc>
        <w:tc>
          <w:tcPr>
            <w:tcW w:w="773" w:type="dxa"/>
            <w:tcBorders>
              <w:top w:val="single" w:sz="4"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p>
        </w:tc>
        <w:tc>
          <w:tcPr>
            <w:tcW w:w="763" w:type="dxa"/>
            <w:tcBorders>
              <w:top w:val="single" w:sz="4"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907" w:type="dxa"/>
            <w:tcBorders>
              <w:top w:val="single" w:sz="4"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1</w:t>
            </w:r>
          </w:p>
        </w:tc>
      </w:tr>
      <w:tr w:rsidR="007D5207" w:rsidRPr="00E258A2" w:rsidTr="007D5207">
        <w:trPr>
          <w:trHeight w:hRule="exact" w:val="414"/>
        </w:trPr>
        <w:tc>
          <w:tcPr>
            <w:tcW w:w="1140" w:type="dxa"/>
            <w:gridSpan w:val="2"/>
            <w:vMerge/>
            <w:tcBorders>
              <w:left w:val="single" w:sz="6" w:space="0" w:color="auto"/>
              <w:right w:val="single" w:sz="4" w:space="0" w:color="auto"/>
            </w:tcBorders>
            <w:shd w:val="clear" w:color="auto" w:fill="FFFFFF"/>
          </w:tcPr>
          <w:p w:rsidR="007D5207" w:rsidRPr="00E258A2" w:rsidRDefault="007D5207" w:rsidP="00D3491A">
            <w:pPr>
              <w:shd w:val="clear" w:color="auto" w:fill="FFFFFF"/>
              <w:spacing w:after="0"/>
              <w:ind w:right="408" w:firstLine="10"/>
              <w:rPr>
                <w:rFonts w:ascii="Times New Roman" w:hAnsi="Times New Roman" w:cs="Times New Roman"/>
                <w:sz w:val="24"/>
                <w:szCs w:val="24"/>
              </w:rPr>
            </w:pPr>
          </w:p>
        </w:tc>
        <w:tc>
          <w:tcPr>
            <w:tcW w:w="845" w:type="dxa"/>
            <w:vMerge/>
            <w:tcBorders>
              <w:left w:val="single" w:sz="4" w:space="0" w:color="auto"/>
              <w:right w:val="single" w:sz="4" w:space="0" w:color="auto"/>
            </w:tcBorders>
            <w:shd w:val="clear" w:color="auto" w:fill="FFFFFF"/>
          </w:tcPr>
          <w:p w:rsidR="007D5207" w:rsidRPr="00E258A2" w:rsidRDefault="007D5207" w:rsidP="00D3491A">
            <w:pPr>
              <w:shd w:val="clear" w:color="auto" w:fill="FFFFFF"/>
              <w:spacing w:after="0"/>
              <w:ind w:right="408" w:firstLine="10"/>
              <w:rPr>
                <w:rFonts w:ascii="Times New Roman" w:hAnsi="Times New Roman" w:cs="Times New Roman"/>
                <w:sz w:val="24"/>
                <w:szCs w:val="24"/>
              </w:rPr>
            </w:pPr>
          </w:p>
        </w:tc>
        <w:tc>
          <w:tcPr>
            <w:tcW w:w="3827" w:type="dxa"/>
            <w:tcBorders>
              <w:top w:val="single" w:sz="4" w:space="0" w:color="auto"/>
              <w:left w:val="single" w:sz="4"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ind w:right="408"/>
              <w:rPr>
                <w:rFonts w:ascii="Times New Roman" w:hAnsi="Times New Roman" w:cs="Times New Roman"/>
                <w:sz w:val="24"/>
                <w:szCs w:val="24"/>
              </w:rPr>
            </w:pPr>
            <w:r w:rsidRPr="00E258A2">
              <w:rPr>
                <w:rFonts w:ascii="Times New Roman" w:hAnsi="Times New Roman" w:cs="Times New Roman"/>
                <w:sz w:val="24"/>
                <w:szCs w:val="24"/>
              </w:rPr>
              <w:t>Обучение сжатому изложению</w:t>
            </w:r>
          </w:p>
        </w:tc>
        <w:tc>
          <w:tcPr>
            <w:tcW w:w="808" w:type="dxa"/>
            <w:tcBorders>
              <w:top w:val="single" w:sz="4"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p>
        </w:tc>
        <w:tc>
          <w:tcPr>
            <w:tcW w:w="768" w:type="dxa"/>
            <w:tcBorders>
              <w:top w:val="single" w:sz="4"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p>
        </w:tc>
        <w:tc>
          <w:tcPr>
            <w:tcW w:w="773" w:type="dxa"/>
            <w:tcBorders>
              <w:top w:val="single" w:sz="4"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p>
        </w:tc>
        <w:tc>
          <w:tcPr>
            <w:tcW w:w="763" w:type="dxa"/>
            <w:tcBorders>
              <w:top w:val="single" w:sz="4"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907" w:type="dxa"/>
            <w:tcBorders>
              <w:top w:val="single" w:sz="4"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1</w:t>
            </w:r>
          </w:p>
        </w:tc>
      </w:tr>
      <w:tr w:rsidR="007D5207" w:rsidRPr="00E258A2" w:rsidTr="007D5207">
        <w:trPr>
          <w:trHeight w:hRule="exact" w:val="512"/>
        </w:trPr>
        <w:tc>
          <w:tcPr>
            <w:tcW w:w="1140" w:type="dxa"/>
            <w:gridSpan w:val="2"/>
            <w:vMerge/>
            <w:tcBorders>
              <w:left w:val="single" w:sz="6" w:space="0" w:color="auto"/>
              <w:bottom w:val="single" w:sz="6" w:space="0" w:color="auto"/>
              <w:right w:val="single" w:sz="4" w:space="0" w:color="auto"/>
            </w:tcBorders>
            <w:shd w:val="clear" w:color="auto" w:fill="FFFFFF"/>
          </w:tcPr>
          <w:p w:rsidR="007D5207" w:rsidRPr="00E258A2" w:rsidRDefault="007D5207" w:rsidP="00D3491A">
            <w:pPr>
              <w:shd w:val="clear" w:color="auto" w:fill="FFFFFF"/>
              <w:spacing w:after="0"/>
              <w:ind w:right="408" w:firstLine="10"/>
              <w:rPr>
                <w:rFonts w:ascii="Times New Roman" w:hAnsi="Times New Roman" w:cs="Times New Roman"/>
                <w:sz w:val="24"/>
                <w:szCs w:val="24"/>
              </w:rPr>
            </w:pPr>
          </w:p>
        </w:tc>
        <w:tc>
          <w:tcPr>
            <w:tcW w:w="845" w:type="dxa"/>
            <w:vMerge/>
            <w:tcBorders>
              <w:left w:val="single" w:sz="4" w:space="0" w:color="auto"/>
              <w:bottom w:val="single" w:sz="6" w:space="0" w:color="auto"/>
              <w:right w:val="single" w:sz="4" w:space="0" w:color="auto"/>
            </w:tcBorders>
            <w:shd w:val="clear" w:color="auto" w:fill="FFFFFF"/>
          </w:tcPr>
          <w:p w:rsidR="007D5207" w:rsidRPr="00E258A2" w:rsidRDefault="007D5207" w:rsidP="00D3491A">
            <w:pPr>
              <w:shd w:val="clear" w:color="auto" w:fill="FFFFFF"/>
              <w:spacing w:after="0"/>
              <w:ind w:right="408" w:firstLine="10"/>
              <w:rPr>
                <w:rFonts w:ascii="Times New Roman" w:hAnsi="Times New Roman" w:cs="Times New Roman"/>
                <w:sz w:val="24"/>
                <w:szCs w:val="24"/>
              </w:rPr>
            </w:pPr>
          </w:p>
        </w:tc>
        <w:tc>
          <w:tcPr>
            <w:tcW w:w="3827" w:type="dxa"/>
            <w:tcBorders>
              <w:top w:val="single" w:sz="4" w:space="0" w:color="auto"/>
              <w:left w:val="single" w:sz="4"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ind w:right="408"/>
              <w:rPr>
                <w:rFonts w:ascii="Times New Roman" w:hAnsi="Times New Roman" w:cs="Times New Roman"/>
                <w:sz w:val="24"/>
                <w:szCs w:val="24"/>
              </w:rPr>
            </w:pPr>
            <w:r w:rsidRPr="00E258A2">
              <w:rPr>
                <w:rFonts w:ascii="Times New Roman" w:hAnsi="Times New Roman" w:cs="Times New Roman"/>
                <w:sz w:val="24"/>
                <w:szCs w:val="24"/>
              </w:rPr>
              <w:t>Основы профессионального самоопределения</w:t>
            </w:r>
          </w:p>
        </w:tc>
        <w:tc>
          <w:tcPr>
            <w:tcW w:w="808" w:type="dxa"/>
            <w:tcBorders>
              <w:top w:val="single" w:sz="4"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p>
        </w:tc>
        <w:tc>
          <w:tcPr>
            <w:tcW w:w="768" w:type="dxa"/>
            <w:tcBorders>
              <w:top w:val="single" w:sz="4"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p>
        </w:tc>
        <w:tc>
          <w:tcPr>
            <w:tcW w:w="773" w:type="dxa"/>
            <w:tcBorders>
              <w:top w:val="single" w:sz="4"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p>
        </w:tc>
        <w:tc>
          <w:tcPr>
            <w:tcW w:w="763" w:type="dxa"/>
            <w:tcBorders>
              <w:top w:val="single" w:sz="4"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0,5</w:t>
            </w:r>
          </w:p>
        </w:tc>
        <w:tc>
          <w:tcPr>
            <w:tcW w:w="907" w:type="dxa"/>
            <w:tcBorders>
              <w:top w:val="single" w:sz="4"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sz w:val="24"/>
                <w:szCs w:val="24"/>
              </w:rPr>
            </w:pPr>
            <w:r w:rsidRPr="00E258A2">
              <w:rPr>
                <w:rFonts w:ascii="Times New Roman" w:hAnsi="Times New Roman" w:cs="Times New Roman"/>
                <w:sz w:val="24"/>
                <w:szCs w:val="24"/>
              </w:rPr>
              <w:t>1</w:t>
            </w:r>
          </w:p>
        </w:tc>
      </w:tr>
      <w:tr w:rsidR="007D5207" w:rsidRPr="00E258A2" w:rsidTr="007D5207">
        <w:trPr>
          <w:trHeight w:hRule="exact" w:val="341"/>
        </w:trPr>
        <w:tc>
          <w:tcPr>
            <w:tcW w:w="5812" w:type="dxa"/>
            <w:gridSpan w:val="4"/>
            <w:tcBorders>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ind w:right="408"/>
              <w:rPr>
                <w:rFonts w:ascii="Times New Roman" w:hAnsi="Times New Roman" w:cs="Times New Roman"/>
                <w:b/>
                <w:sz w:val="24"/>
                <w:szCs w:val="24"/>
              </w:rPr>
            </w:pPr>
            <w:r w:rsidRPr="00E258A2">
              <w:rPr>
                <w:rFonts w:ascii="Times New Roman" w:hAnsi="Times New Roman" w:cs="Times New Roman"/>
                <w:b/>
                <w:sz w:val="24"/>
                <w:szCs w:val="24"/>
              </w:rPr>
              <w:t>ИТОГО</w:t>
            </w:r>
          </w:p>
        </w:tc>
        <w:tc>
          <w:tcPr>
            <w:tcW w:w="808" w:type="dxa"/>
            <w:tcBorders>
              <w:top w:val="single" w:sz="4"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b/>
                <w:sz w:val="24"/>
                <w:szCs w:val="24"/>
              </w:rPr>
            </w:pPr>
            <w:r w:rsidRPr="00E258A2">
              <w:rPr>
                <w:rFonts w:ascii="Times New Roman" w:hAnsi="Times New Roman" w:cs="Times New Roman"/>
                <w:b/>
                <w:sz w:val="24"/>
                <w:szCs w:val="24"/>
              </w:rPr>
              <w:t>2</w:t>
            </w:r>
          </w:p>
        </w:tc>
        <w:tc>
          <w:tcPr>
            <w:tcW w:w="768" w:type="dxa"/>
            <w:tcBorders>
              <w:top w:val="single" w:sz="4"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b/>
                <w:sz w:val="24"/>
                <w:szCs w:val="24"/>
              </w:rPr>
            </w:pPr>
            <w:r w:rsidRPr="00E258A2">
              <w:rPr>
                <w:rFonts w:ascii="Times New Roman" w:hAnsi="Times New Roman" w:cs="Times New Roman"/>
                <w:b/>
                <w:sz w:val="24"/>
                <w:szCs w:val="24"/>
              </w:rPr>
              <w:t>2</w:t>
            </w:r>
          </w:p>
        </w:tc>
        <w:tc>
          <w:tcPr>
            <w:tcW w:w="773" w:type="dxa"/>
            <w:tcBorders>
              <w:top w:val="single" w:sz="4"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b/>
                <w:sz w:val="24"/>
                <w:szCs w:val="24"/>
              </w:rPr>
            </w:pPr>
            <w:r w:rsidRPr="00E258A2">
              <w:rPr>
                <w:rFonts w:ascii="Times New Roman" w:hAnsi="Times New Roman" w:cs="Times New Roman"/>
                <w:b/>
                <w:sz w:val="24"/>
                <w:szCs w:val="24"/>
              </w:rPr>
              <w:t>2</w:t>
            </w:r>
          </w:p>
        </w:tc>
        <w:tc>
          <w:tcPr>
            <w:tcW w:w="763" w:type="dxa"/>
            <w:tcBorders>
              <w:top w:val="single" w:sz="4"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b/>
                <w:sz w:val="24"/>
                <w:szCs w:val="24"/>
              </w:rPr>
            </w:pPr>
            <w:r w:rsidRPr="00E258A2">
              <w:rPr>
                <w:rFonts w:ascii="Times New Roman" w:hAnsi="Times New Roman" w:cs="Times New Roman"/>
                <w:b/>
                <w:sz w:val="24"/>
                <w:szCs w:val="24"/>
              </w:rPr>
              <w:t>3</w:t>
            </w:r>
          </w:p>
        </w:tc>
        <w:tc>
          <w:tcPr>
            <w:tcW w:w="907" w:type="dxa"/>
            <w:tcBorders>
              <w:top w:val="single" w:sz="4"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b/>
                <w:sz w:val="24"/>
                <w:szCs w:val="24"/>
              </w:rPr>
            </w:pPr>
            <w:r w:rsidRPr="00E258A2">
              <w:rPr>
                <w:rFonts w:ascii="Times New Roman" w:hAnsi="Times New Roman" w:cs="Times New Roman"/>
                <w:b/>
                <w:sz w:val="24"/>
                <w:szCs w:val="24"/>
              </w:rPr>
              <w:t>9</w:t>
            </w:r>
          </w:p>
        </w:tc>
      </w:tr>
      <w:tr w:rsidR="007D5207" w:rsidRPr="00E258A2" w:rsidTr="007D5207">
        <w:trPr>
          <w:trHeight w:hRule="exact" w:val="599"/>
        </w:trPr>
        <w:tc>
          <w:tcPr>
            <w:tcW w:w="5812" w:type="dxa"/>
            <w:gridSpan w:val="4"/>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ind w:right="163"/>
              <w:rPr>
                <w:rFonts w:ascii="Times New Roman" w:hAnsi="Times New Roman" w:cs="Times New Roman"/>
                <w:b/>
                <w:sz w:val="24"/>
                <w:szCs w:val="24"/>
              </w:rPr>
            </w:pPr>
            <w:r w:rsidRPr="00E258A2">
              <w:rPr>
                <w:rFonts w:ascii="Times New Roman" w:hAnsi="Times New Roman" w:cs="Times New Roman"/>
                <w:b/>
                <w:sz w:val="24"/>
                <w:szCs w:val="24"/>
              </w:rPr>
              <w:t xml:space="preserve">Предельно допустимая </w:t>
            </w:r>
            <w:r w:rsidRPr="00E258A2">
              <w:rPr>
                <w:rFonts w:ascii="Times New Roman" w:hAnsi="Times New Roman" w:cs="Times New Roman"/>
                <w:b/>
                <w:spacing w:val="-2"/>
                <w:sz w:val="24"/>
                <w:szCs w:val="24"/>
              </w:rPr>
              <w:t xml:space="preserve">аудиторная учебная нагрузка при </w:t>
            </w:r>
            <w:r w:rsidRPr="00E258A2">
              <w:rPr>
                <w:rFonts w:ascii="Times New Roman" w:hAnsi="Times New Roman" w:cs="Times New Roman"/>
                <w:b/>
                <w:sz w:val="24"/>
                <w:szCs w:val="24"/>
              </w:rPr>
              <w:t>5-дневной учебной неделе (требования СанПиН)</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b/>
                <w:sz w:val="24"/>
                <w:szCs w:val="24"/>
              </w:rPr>
            </w:pPr>
            <w:r w:rsidRPr="00E258A2">
              <w:rPr>
                <w:rFonts w:ascii="Times New Roman" w:hAnsi="Times New Roman" w:cs="Times New Roman"/>
                <w:b/>
                <w:sz w:val="24"/>
                <w:szCs w:val="24"/>
              </w:rPr>
              <w:t>30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b/>
                <w:sz w:val="24"/>
                <w:szCs w:val="24"/>
              </w:rPr>
            </w:pPr>
            <w:r w:rsidRPr="00E258A2">
              <w:rPr>
                <w:rFonts w:ascii="Times New Roman" w:hAnsi="Times New Roman" w:cs="Times New Roman"/>
                <w:b/>
                <w:sz w:val="24"/>
                <w:szCs w:val="24"/>
              </w:rPr>
              <w:t>32</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b/>
                <w:sz w:val="24"/>
                <w:szCs w:val="24"/>
              </w:rPr>
            </w:pPr>
            <w:r w:rsidRPr="00E258A2">
              <w:rPr>
                <w:rFonts w:ascii="Times New Roman" w:hAnsi="Times New Roman" w:cs="Times New Roman"/>
                <w:b/>
                <w:sz w:val="24"/>
                <w:szCs w:val="24"/>
              </w:rPr>
              <w:t>33</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b/>
                <w:sz w:val="24"/>
                <w:szCs w:val="24"/>
              </w:rPr>
            </w:pPr>
            <w:r w:rsidRPr="00E258A2">
              <w:rPr>
                <w:rFonts w:ascii="Times New Roman" w:hAnsi="Times New Roman" w:cs="Times New Roman"/>
                <w:b/>
                <w:sz w:val="24"/>
                <w:szCs w:val="24"/>
              </w:rPr>
              <w:t>33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b/>
                <w:sz w:val="24"/>
                <w:szCs w:val="24"/>
              </w:rPr>
            </w:pPr>
            <w:r w:rsidRPr="00E258A2">
              <w:rPr>
                <w:rFonts w:ascii="Times New Roman" w:hAnsi="Times New Roman" w:cs="Times New Roman"/>
                <w:b/>
                <w:sz w:val="24"/>
                <w:szCs w:val="24"/>
              </w:rPr>
              <w:t>128</w:t>
            </w:r>
          </w:p>
        </w:tc>
      </w:tr>
      <w:tr w:rsidR="007D5207" w:rsidRPr="00E258A2" w:rsidTr="007D5207">
        <w:trPr>
          <w:trHeight w:hRule="exact" w:val="599"/>
        </w:trPr>
        <w:tc>
          <w:tcPr>
            <w:tcW w:w="5812" w:type="dxa"/>
            <w:gridSpan w:val="4"/>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ind w:right="163"/>
              <w:rPr>
                <w:rFonts w:ascii="Times New Roman" w:hAnsi="Times New Roman" w:cs="Times New Roman"/>
                <w:b/>
                <w:sz w:val="24"/>
                <w:szCs w:val="24"/>
              </w:rPr>
            </w:pPr>
            <w:r w:rsidRPr="00E258A2">
              <w:rPr>
                <w:rFonts w:ascii="Times New Roman" w:hAnsi="Times New Roman" w:cs="Times New Roman"/>
                <w:bCs/>
                <w:sz w:val="24"/>
                <w:szCs w:val="24"/>
              </w:rPr>
              <w:t>ИТОГО часов за год</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b/>
                <w:sz w:val="24"/>
                <w:szCs w:val="24"/>
              </w:rPr>
            </w:pPr>
            <w:r w:rsidRPr="00E258A2">
              <w:rPr>
                <w:rFonts w:ascii="Times New Roman" w:hAnsi="Times New Roman" w:cs="Times New Roman"/>
                <w:b/>
                <w:sz w:val="24"/>
                <w:szCs w:val="24"/>
              </w:rPr>
              <w:t>1020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b/>
                <w:sz w:val="24"/>
                <w:szCs w:val="24"/>
              </w:rPr>
            </w:pPr>
            <w:r w:rsidRPr="00E258A2">
              <w:rPr>
                <w:rFonts w:ascii="Times New Roman" w:hAnsi="Times New Roman" w:cs="Times New Roman"/>
                <w:b/>
                <w:sz w:val="24"/>
                <w:szCs w:val="24"/>
              </w:rPr>
              <w:t>1088</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b/>
                <w:sz w:val="24"/>
                <w:szCs w:val="24"/>
              </w:rPr>
            </w:pPr>
            <w:r w:rsidRPr="00E258A2">
              <w:rPr>
                <w:rFonts w:ascii="Times New Roman" w:hAnsi="Times New Roman" w:cs="Times New Roman"/>
                <w:b/>
                <w:sz w:val="24"/>
                <w:szCs w:val="24"/>
              </w:rPr>
              <w:t>1122</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b/>
                <w:sz w:val="24"/>
                <w:szCs w:val="24"/>
              </w:rPr>
            </w:pPr>
            <w:r w:rsidRPr="00E258A2">
              <w:rPr>
                <w:rFonts w:ascii="Times New Roman" w:hAnsi="Times New Roman" w:cs="Times New Roman"/>
                <w:b/>
                <w:sz w:val="24"/>
                <w:szCs w:val="24"/>
              </w:rPr>
              <w:t>1122</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D5207" w:rsidRPr="00E258A2" w:rsidRDefault="007D5207" w:rsidP="00D3491A">
            <w:pPr>
              <w:shd w:val="clear" w:color="auto" w:fill="FFFFFF"/>
              <w:spacing w:after="0"/>
              <w:jc w:val="center"/>
              <w:rPr>
                <w:rFonts w:ascii="Times New Roman" w:hAnsi="Times New Roman" w:cs="Times New Roman"/>
                <w:b/>
                <w:sz w:val="24"/>
                <w:szCs w:val="24"/>
              </w:rPr>
            </w:pPr>
            <w:r w:rsidRPr="00E258A2">
              <w:rPr>
                <w:rFonts w:ascii="Times New Roman" w:hAnsi="Times New Roman" w:cs="Times New Roman"/>
                <w:b/>
                <w:sz w:val="24"/>
                <w:szCs w:val="24"/>
              </w:rPr>
              <w:t>4352</w:t>
            </w:r>
          </w:p>
        </w:tc>
      </w:tr>
    </w:tbl>
    <w:p w:rsidR="007D5207" w:rsidRPr="00E258A2" w:rsidRDefault="007D5207" w:rsidP="00D3491A">
      <w:pPr>
        <w:pStyle w:val="af1"/>
        <w:ind w:firstLine="0"/>
        <w:rPr>
          <w:b/>
          <w:sz w:val="24"/>
        </w:rPr>
      </w:pPr>
    </w:p>
    <w:p w:rsidR="007D5207" w:rsidRPr="00E258A2" w:rsidRDefault="007D5207" w:rsidP="007D5207">
      <w:pPr>
        <w:pStyle w:val="af1"/>
        <w:jc w:val="center"/>
        <w:rPr>
          <w:b/>
          <w:sz w:val="24"/>
        </w:rPr>
      </w:pPr>
      <w:r w:rsidRPr="00E258A2">
        <w:rPr>
          <w:b/>
          <w:sz w:val="24"/>
        </w:rPr>
        <w:t xml:space="preserve">Недельный универсальный (непрофильный) учебный план </w:t>
      </w:r>
    </w:p>
    <w:p w:rsidR="007D5207" w:rsidRPr="00E258A2" w:rsidRDefault="007D5207" w:rsidP="007D5207">
      <w:pPr>
        <w:pStyle w:val="af1"/>
        <w:jc w:val="center"/>
        <w:rPr>
          <w:b/>
          <w:sz w:val="24"/>
        </w:rPr>
      </w:pPr>
      <w:r w:rsidRPr="00E258A2">
        <w:rPr>
          <w:b/>
          <w:sz w:val="24"/>
        </w:rPr>
        <w:t>МБОУ УДСОШ №1</w:t>
      </w:r>
    </w:p>
    <w:p w:rsidR="007D5207" w:rsidRPr="00E258A2" w:rsidRDefault="007D5207" w:rsidP="007D5207">
      <w:pPr>
        <w:pStyle w:val="af1"/>
        <w:ind w:firstLine="567"/>
        <w:jc w:val="center"/>
        <w:rPr>
          <w:b/>
          <w:sz w:val="24"/>
        </w:rPr>
      </w:pPr>
      <w:r w:rsidRPr="00E258A2">
        <w:rPr>
          <w:b/>
          <w:sz w:val="24"/>
        </w:rPr>
        <w:t xml:space="preserve">на 2015-2016 учебный год в рамках реализации БУП – 2004 </w:t>
      </w:r>
    </w:p>
    <w:p w:rsidR="007D5207" w:rsidRPr="00E258A2" w:rsidRDefault="007D5207" w:rsidP="007D5207">
      <w:pPr>
        <w:pStyle w:val="af1"/>
        <w:ind w:firstLine="567"/>
        <w:jc w:val="center"/>
        <w:rPr>
          <w:b/>
          <w:sz w:val="24"/>
        </w:rPr>
      </w:pPr>
      <w:r w:rsidRPr="00E258A2">
        <w:rPr>
          <w:b/>
          <w:sz w:val="24"/>
        </w:rPr>
        <w:t>для среднего  общего образования</w:t>
      </w:r>
    </w:p>
    <w:p w:rsidR="007D5207" w:rsidRPr="00E258A2" w:rsidRDefault="007D5207" w:rsidP="007D5207">
      <w:pPr>
        <w:spacing w:after="0" w:line="240" w:lineRule="auto"/>
        <w:ind w:firstLine="708"/>
        <w:jc w:val="center"/>
        <w:rPr>
          <w:rFonts w:ascii="Times New Roman" w:hAnsi="Times New Roman" w:cs="Times New Roman"/>
          <w:b/>
          <w:sz w:val="24"/>
          <w:szCs w:val="24"/>
        </w:rPr>
      </w:pPr>
      <w:r w:rsidRPr="00E258A2">
        <w:rPr>
          <w:rFonts w:ascii="Times New Roman" w:hAnsi="Times New Roman" w:cs="Times New Roman"/>
          <w:b/>
          <w:sz w:val="24"/>
          <w:szCs w:val="24"/>
        </w:rPr>
        <w:t>(5-дневная учебная неделя)</w:t>
      </w:r>
    </w:p>
    <w:p w:rsidR="007D5207" w:rsidRPr="00E258A2" w:rsidRDefault="007D5207" w:rsidP="007D5207">
      <w:pPr>
        <w:pStyle w:val="af1"/>
        <w:ind w:firstLine="567"/>
        <w:jc w:val="center"/>
        <w:rPr>
          <w:b/>
          <w:sz w:val="24"/>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10"/>
        <w:gridCol w:w="350"/>
        <w:gridCol w:w="3967"/>
        <w:gridCol w:w="2127"/>
        <w:gridCol w:w="1916"/>
        <w:gridCol w:w="1061"/>
        <w:gridCol w:w="236"/>
      </w:tblGrid>
      <w:tr w:rsidR="007D5207" w:rsidRPr="00E258A2" w:rsidTr="007D5207">
        <w:trPr>
          <w:gridAfter w:val="1"/>
          <w:wAfter w:w="236" w:type="dxa"/>
        </w:trPr>
        <w:tc>
          <w:tcPr>
            <w:tcW w:w="610" w:type="dxa"/>
            <w:tcBorders>
              <w:top w:val="nil"/>
              <w:left w:val="nil"/>
              <w:bottom w:val="nil"/>
              <w:right w:val="nil"/>
            </w:tcBorders>
            <w:shd w:val="clear" w:color="auto" w:fill="FFFFFF"/>
          </w:tcPr>
          <w:p w:rsidR="007D5207" w:rsidRPr="00E258A2" w:rsidRDefault="007D5207" w:rsidP="007D5207">
            <w:pPr>
              <w:widowControl w:val="0"/>
              <w:autoSpaceDE w:val="0"/>
              <w:autoSpaceDN w:val="0"/>
              <w:adjustRightInd w:val="0"/>
              <w:spacing w:after="0" w:line="240" w:lineRule="auto"/>
              <w:rPr>
                <w:rFonts w:ascii="Times New Roman" w:hAnsi="Times New Roman" w:cs="Times New Roman"/>
                <w:sz w:val="24"/>
                <w:szCs w:val="24"/>
              </w:rPr>
            </w:pPr>
          </w:p>
        </w:tc>
        <w:tc>
          <w:tcPr>
            <w:tcW w:w="350" w:type="dxa"/>
            <w:tcBorders>
              <w:top w:val="nil"/>
              <w:left w:val="nil"/>
              <w:bottom w:val="nil"/>
              <w:right w:val="single" w:sz="12" w:space="0" w:color="auto"/>
            </w:tcBorders>
            <w:shd w:val="clear" w:color="auto" w:fill="FFFFFF"/>
          </w:tcPr>
          <w:p w:rsidR="007D5207" w:rsidRPr="00E258A2" w:rsidRDefault="007D5207" w:rsidP="007D5207">
            <w:pPr>
              <w:widowControl w:val="0"/>
              <w:autoSpaceDE w:val="0"/>
              <w:autoSpaceDN w:val="0"/>
              <w:adjustRightInd w:val="0"/>
              <w:spacing w:after="0" w:line="240" w:lineRule="auto"/>
              <w:rPr>
                <w:rFonts w:ascii="Times New Roman" w:hAnsi="Times New Roman" w:cs="Times New Roman"/>
                <w:sz w:val="24"/>
                <w:szCs w:val="24"/>
              </w:rPr>
            </w:pPr>
          </w:p>
        </w:tc>
        <w:tc>
          <w:tcPr>
            <w:tcW w:w="8010" w:type="dxa"/>
            <w:gridSpan w:val="3"/>
            <w:tcBorders>
              <w:top w:val="single" w:sz="12" w:space="0" w:color="auto"/>
              <w:left w:val="single" w:sz="12" w:space="0" w:color="auto"/>
              <w:bottom w:val="single" w:sz="12"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ФЕДЕРАЛЬНЫЙ КОМПОНЕНТ</w:t>
            </w:r>
          </w:p>
        </w:tc>
        <w:tc>
          <w:tcPr>
            <w:tcW w:w="1061" w:type="dxa"/>
            <w:tcBorders>
              <w:top w:val="single" w:sz="12" w:space="0" w:color="auto"/>
              <w:left w:val="single" w:sz="4" w:space="0" w:color="auto"/>
              <w:bottom w:val="single" w:sz="12" w:space="0" w:color="auto"/>
              <w:right w:val="single" w:sz="12"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p>
        </w:tc>
      </w:tr>
      <w:tr w:rsidR="007D5207" w:rsidRPr="00E258A2" w:rsidTr="007D5207">
        <w:trPr>
          <w:gridAfter w:val="1"/>
          <w:wAfter w:w="236" w:type="dxa"/>
          <w:cantSplit/>
        </w:trPr>
        <w:tc>
          <w:tcPr>
            <w:tcW w:w="610" w:type="dxa"/>
            <w:vMerge w:val="restart"/>
            <w:tcBorders>
              <w:top w:val="single" w:sz="12" w:space="0" w:color="auto"/>
              <w:left w:val="single" w:sz="12" w:space="0" w:color="auto"/>
              <w:bottom w:val="single" w:sz="4" w:space="0" w:color="auto"/>
              <w:right w:val="single" w:sz="12" w:space="0" w:color="auto"/>
            </w:tcBorders>
            <w:shd w:val="clear" w:color="auto" w:fill="FFFFFF"/>
            <w:textDirection w:val="btLr"/>
          </w:tcPr>
          <w:p w:rsidR="007D5207" w:rsidRPr="00E258A2" w:rsidRDefault="007D5207" w:rsidP="007D5207">
            <w:pPr>
              <w:widowControl w:val="0"/>
              <w:autoSpaceDE w:val="0"/>
              <w:autoSpaceDN w:val="0"/>
              <w:adjustRightInd w:val="0"/>
              <w:spacing w:after="0" w:line="240" w:lineRule="auto"/>
              <w:ind w:left="113" w:right="113"/>
              <w:jc w:val="center"/>
              <w:rPr>
                <w:rFonts w:ascii="Times New Roman" w:hAnsi="Times New Roman" w:cs="Times New Roman"/>
                <w:caps/>
                <w:sz w:val="24"/>
                <w:szCs w:val="24"/>
              </w:rPr>
            </w:pPr>
            <w:r w:rsidRPr="00E258A2">
              <w:rPr>
                <w:rFonts w:ascii="Times New Roman" w:hAnsi="Times New Roman" w:cs="Times New Roman"/>
                <w:caps/>
                <w:sz w:val="24"/>
                <w:szCs w:val="24"/>
              </w:rPr>
              <w:t>ИНВАРИАНТНАЯ ЧАСТЬ</w:t>
            </w:r>
          </w:p>
        </w:tc>
        <w:tc>
          <w:tcPr>
            <w:tcW w:w="350" w:type="dxa"/>
            <w:tcBorders>
              <w:top w:val="nil"/>
              <w:left w:val="single" w:sz="12" w:space="0" w:color="auto"/>
              <w:bottom w:val="nil"/>
              <w:right w:val="single" w:sz="12" w:space="0" w:color="auto"/>
            </w:tcBorders>
            <w:shd w:val="clear" w:color="auto" w:fill="FFFFFF"/>
          </w:tcPr>
          <w:p w:rsidR="007D5207" w:rsidRPr="00E258A2" w:rsidRDefault="007D5207" w:rsidP="007D5207">
            <w:pPr>
              <w:widowControl w:val="0"/>
              <w:autoSpaceDE w:val="0"/>
              <w:autoSpaceDN w:val="0"/>
              <w:adjustRightInd w:val="0"/>
              <w:spacing w:after="0" w:line="240" w:lineRule="auto"/>
              <w:rPr>
                <w:rFonts w:ascii="Times New Roman" w:hAnsi="Times New Roman" w:cs="Times New Roman"/>
                <w:sz w:val="24"/>
                <w:szCs w:val="24"/>
              </w:rPr>
            </w:pPr>
          </w:p>
        </w:tc>
        <w:tc>
          <w:tcPr>
            <w:tcW w:w="8010" w:type="dxa"/>
            <w:gridSpan w:val="3"/>
            <w:tcBorders>
              <w:top w:val="single" w:sz="12" w:space="0" w:color="auto"/>
              <w:left w:val="single" w:sz="12" w:space="0" w:color="auto"/>
              <w:bottom w:val="single" w:sz="12"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Обязательные учебные предметы на базовом уровне</w:t>
            </w:r>
          </w:p>
        </w:tc>
        <w:tc>
          <w:tcPr>
            <w:tcW w:w="1061" w:type="dxa"/>
            <w:tcBorders>
              <w:top w:val="single" w:sz="12" w:space="0" w:color="auto"/>
              <w:left w:val="single" w:sz="4" w:space="0" w:color="auto"/>
              <w:bottom w:val="single" w:sz="12" w:space="0" w:color="auto"/>
              <w:right w:val="single" w:sz="12"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p>
        </w:tc>
      </w:tr>
      <w:tr w:rsidR="007D5207" w:rsidRPr="00E258A2" w:rsidTr="007D5207">
        <w:trPr>
          <w:gridAfter w:val="1"/>
          <w:wAfter w:w="236" w:type="dxa"/>
          <w:cantSplit/>
        </w:trPr>
        <w:tc>
          <w:tcPr>
            <w:tcW w:w="61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caps/>
                <w:sz w:val="24"/>
                <w:szCs w:val="24"/>
              </w:rPr>
            </w:pPr>
          </w:p>
        </w:tc>
        <w:tc>
          <w:tcPr>
            <w:tcW w:w="350" w:type="dxa"/>
            <w:tcBorders>
              <w:top w:val="nil"/>
              <w:left w:val="single" w:sz="12" w:space="0" w:color="auto"/>
              <w:bottom w:val="nil"/>
              <w:right w:val="single" w:sz="4" w:space="0" w:color="auto"/>
            </w:tcBorders>
            <w:shd w:val="clear" w:color="auto" w:fill="FFFFFF"/>
          </w:tcPr>
          <w:p w:rsidR="007D5207" w:rsidRPr="00E258A2" w:rsidRDefault="007D5207" w:rsidP="007D5207">
            <w:pPr>
              <w:widowControl w:val="0"/>
              <w:autoSpaceDE w:val="0"/>
              <w:autoSpaceDN w:val="0"/>
              <w:adjustRightInd w:val="0"/>
              <w:spacing w:after="0" w:line="240" w:lineRule="auto"/>
              <w:jc w:val="both"/>
              <w:rPr>
                <w:rFonts w:ascii="Times New Roman" w:hAnsi="Times New Roman" w:cs="Times New Roman"/>
                <w:sz w:val="24"/>
                <w:szCs w:val="24"/>
              </w:rPr>
            </w:pPr>
          </w:p>
        </w:tc>
        <w:tc>
          <w:tcPr>
            <w:tcW w:w="39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Учебные предметы</w:t>
            </w:r>
          </w:p>
        </w:tc>
        <w:tc>
          <w:tcPr>
            <w:tcW w:w="4043" w:type="dxa"/>
            <w:gridSpan w:val="2"/>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 xml:space="preserve">Количество часов за два года обучения </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ИТОГО</w:t>
            </w:r>
          </w:p>
        </w:tc>
      </w:tr>
      <w:tr w:rsidR="007D5207" w:rsidRPr="00E258A2" w:rsidTr="007D5207">
        <w:trPr>
          <w:cantSplit/>
        </w:trPr>
        <w:tc>
          <w:tcPr>
            <w:tcW w:w="61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caps/>
                <w:sz w:val="24"/>
                <w:szCs w:val="24"/>
              </w:rPr>
            </w:pPr>
          </w:p>
        </w:tc>
        <w:tc>
          <w:tcPr>
            <w:tcW w:w="350" w:type="dxa"/>
            <w:tcBorders>
              <w:top w:val="nil"/>
              <w:left w:val="single" w:sz="12" w:space="0" w:color="auto"/>
              <w:bottom w:val="nil"/>
              <w:right w:val="single" w:sz="4" w:space="0" w:color="auto"/>
            </w:tcBorders>
            <w:shd w:val="clear" w:color="auto" w:fill="FFFFFF"/>
          </w:tcPr>
          <w:p w:rsidR="007D5207" w:rsidRPr="00E258A2" w:rsidRDefault="007D5207" w:rsidP="007D5207">
            <w:pPr>
              <w:widowControl w:val="0"/>
              <w:autoSpaceDE w:val="0"/>
              <w:autoSpaceDN w:val="0"/>
              <w:adjustRightInd w:val="0"/>
              <w:spacing w:after="0" w:line="240" w:lineRule="auto"/>
              <w:rPr>
                <w:rFonts w:ascii="Times New Roman" w:hAnsi="Times New Roman" w:cs="Times New Roman"/>
                <w:sz w:val="24"/>
                <w:szCs w:val="24"/>
              </w:rPr>
            </w:pPr>
          </w:p>
        </w:tc>
        <w:tc>
          <w:tcPr>
            <w:tcW w:w="39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D5207" w:rsidRPr="00E258A2" w:rsidRDefault="007D5207" w:rsidP="00D3491A">
            <w:pPr>
              <w:spacing w:after="0" w:line="240" w:lineRule="auto"/>
              <w:rPr>
                <w:rFonts w:ascii="Times New Roman" w:hAnsi="Times New Roman" w:cs="Times New Roman"/>
                <w:sz w:val="24"/>
                <w:szCs w:val="24"/>
              </w:rPr>
            </w:pPr>
          </w:p>
        </w:tc>
        <w:tc>
          <w:tcPr>
            <w:tcW w:w="4043" w:type="dxa"/>
            <w:gridSpan w:val="2"/>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Базовый уровень</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p>
        </w:tc>
        <w:tc>
          <w:tcPr>
            <w:tcW w:w="236" w:type="dxa"/>
            <w:tcBorders>
              <w:top w:val="single" w:sz="4" w:space="0" w:color="auto"/>
              <w:left w:val="single" w:sz="4" w:space="0" w:color="auto"/>
              <w:bottom w:val="nil"/>
              <w:right w:val="nil"/>
            </w:tcBorders>
            <w:shd w:val="clear" w:color="auto" w:fill="FFFFFF"/>
          </w:tcPr>
          <w:p w:rsidR="007D5207" w:rsidRPr="00E258A2" w:rsidRDefault="007D5207" w:rsidP="007D5207">
            <w:pPr>
              <w:widowControl w:val="0"/>
              <w:autoSpaceDE w:val="0"/>
              <w:autoSpaceDN w:val="0"/>
              <w:adjustRightInd w:val="0"/>
              <w:spacing w:after="0" w:line="240" w:lineRule="auto"/>
              <w:jc w:val="center"/>
              <w:rPr>
                <w:rFonts w:ascii="Times New Roman" w:hAnsi="Times New Roman" w:cs="Times New Roman"/>
                <w:sz w:val="24"/>
                <w:szCs w:val="24"/>
              </w:rPr>
            </w:pPr>
          </w:p>
        </w:tc>
      </w:tr>
      <w:tr w:rsidR="007D5207" w:rsidRPr="00E258A2" w:rsidTr="007D5207">
        <w:trPr>
          <w:cantSplit/>
          <w:trHeight w:val="27"/>
        </w:trPr>
        <w:tc>
          <w:tcPr>
            <w:tcW w:w="61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caps/>
                <w:sz w:val="24"/>
                <w:szCs w:val="24"/>
              </w:rPr>
            </w:pPr>
          </w:p>
        </w:tc>
        <w:tc>
          <w:tcPr>
            <w:tcW w:w="350" w:type="dxa"/>
            <w:vMerge w:val="restart"/>
            <w:tcBorders>
              <w:top w:val="nil"/>
              <w:left w:val="single" w:sz="12" w:space="0" w:color="auto"/>
              <w:bottom w:val="nil"/>
              <w:right w:val="single" w:sz="4" w:space="0" w:color="auto"/>
            </w:tcBorders>
            <w:shd w:val="clear" w:color="auto" w:fill="FFFFFF"/>
          </w:tcPr>
          <w:p w:rsidR="007D5207" w:rsidRPr="00E258A2" w:rsidRDefault="007D5207" w:rsidP="007D5207">
            <w:pPr>
              <w:widowControl w:val="0"/>
              <w:autoSpaceDE w:val="0"/>
              <w:autoSpaceDN w:val="0"/>
              <w:adjustRightInd w:val="0"/>
              <w:spacing w:after="0" w:line="240" w:lineRule="auto"/>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ind w:right="774"/>
              <w:jc w:val="center"/>
              <w:rPr>
                <w:rFonts w:ascii="Times New Roman" w:hAnsi="Times New Roman" w:cs="Times New Roman"/>
                <w:sz w:val="24"/>
                <w:szCs w:val="24"/>
              </w:rPr>
            </w:pPr>
            <w:r w:rsidRPr="00E258A2">
              <w:rPr>
                <w:rFonts w:ascii="Times New Roman" w:hAnsi="Times New Roman" w:cs="Times New Roman"/>
                <w:sz w:val="24"/>
                <w:szCs w:val="24"/>
              </w:rPr>
              <w:t>10 класс</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ind w:right="774"/>
              <w:jc w:val="center"/>
              <w:rPr>
                <w:rFonts w:ascii="Times New Roman" w:hAnsi="Times New Roman" w:cs="Times New Roman"/>
                <w:sz w:val="24"/>
                <w:szCs w:val="24"/>
              </w:rPr>
            </w:pPr>
            <w:r w:rsidRPr="00E258A2">
              <w:rPr>
                <w:rFonts w:ascii="Times New Roman" w:hAnsi="Times New Roman" w:cs="Times New Roman"/>
                <w:sz w:val="24"/>
                <w:szCs w:val="24"/>
              </w:rPr>
              <w:t>11 класс</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ind w:right="774"/>
              <w:jc w:val="center"/>
              <w:rPr>
                <w:rFonts w:ascii="Times New Roman" w:hAnsi="Times New Roman" w:cs="Times New Roman"/>
                <w:sz w:val="24"/>
                <w:szCs w:val="24"/>
              </w:rPr>
            </w:pPr>
          </w:p>
        </w:tc>
        <w:tc>
          <w:tcPr>
            <w:tcW w:w="236" w:type="dxa"/>
            <w:vMerge w:val="restart"/>
            <w:tcBorders>
              <w:top w:val="nil"/>
              <w:left w:val="single" w:sz="4" w:space="0" w:color="auto"/>
              <w:bottom w:val="nil"/>
              <w:right w:val="nil"/>
            </w:tcBorders>
            <w:shd w:val="clear" w:color="auto" w:fill="FFFFFF"/>
          </w:tcPr>
          <w:p w:rsidR="007D5207" w:rsidRPr="00E258A2" w:rsidRDefault="007D5207" w:rsidP="007D5207">
            <w:pPr>
              <w:widowControl w:val="0"/>
              <w:autoSpaceDE w:val="0"/>
              <w:autoSpaceDN w:val="0"/>
              <w:adjustRightInd w:val="0"/>
              <w:spacing w:after="0" w:line="240" w:lineRule="auto"/>
              <w:jc w:val="center"/>
              <w:rPr>
                <w:rFonts w:ascii="Times New Roman" w:hAnsi="Times New Roman" w:cs="Times New Roman"/>
                <w:sz w:val="24"/>
                <w:szCs w:val="24"/>
              </w:rPr>
            </w:pPr>
          </w:p>
        </w:tc>
      </w:tr>
      <w:tr w:rsidR="007D5207" w:rsidRPr="00E258A2" w:rsidTr="007D5207">
        <w:trPr>
          <w:cantSplit/>
          <w:trHeight w:val="22"/>
        </w:trPr>
        <w:tc>
          <w:tcPr>
            <w:tcW w:w="61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caps/>
                <w:sz w:val="24"/>
                <w:szCs w:val="24"/>
              </w:rPr>
            </w:pPr>
          </w:p>
        </w:tc>
        <w:tc>
          <w:tcPr>
            <w:tcW w:w="350" w:type="dxa"/>
            <w:vMerge/>
            <w:tcBorders>
              <w:top w:val="nil"/>
              <w:left w:val="single" w:sz="12" w:space="0" w:color="auto"/>
              <w:bottom w:val="nil"/>
              <w:right w:val="single" w:sz="4"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Русский язык</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ind w:right="774"/>
              <w:jc w:val="right"/>
              <w:rPr>
                <w:rFonts w:ascii="Times New Roman" w:hAnsi="Times New Roman" w:cs="Times New Roman"/>
                <w:sz w:val="24"/>
                <w:szCs w:val="24"/>
              </w:rPr>
            </w:pPr>
            <w:r w:rsidRPr="00E258A2">
              <w:rPr>
                <w:rFonts w:ascii="Times New Roman" w:hAnsi="Times New Roman" w:cs="Times New Roman"/>
                <w:sz w:val="24"/>
                <w:szCs w:val="24"/>
              </w:rPr>
              <w:t>1</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ind w:right="774"/>
              <w:jc w:val="right"/>
              <w:rPr>
                <w:rFonts w:ascii="Times New Roman" w:hAnsi="Times New Roman" w:cs="Times New Roman"/>
                <w:sz w:val="24"/>
                <w:szCs w:val="24"/>
              </w:rPr>
            </w:pPr>
            <w:r w:rsidRPr="00E258A2">
              <w:rPr>
                <w:rFonts w:ascii="Times New Roman" w:hAnsi="Times New Roman" w:cs="Times New Roman"/>
                <w:sz w:val="24"/>
                <w:szCs w:val="24"/>
              </w:rPr>
              <w:t>1</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ind w:right="774"/>
              <w:jc w:val="right"/>
              <w:rPr>
                <w:rFonts w:ascii="Times New Roman" w:hAnsi="Times New Roman" w:cs="Times New Roman"/>
                <w:sz w:val="24"/>
                <w:szCs w:val="24"/>
              </w:rPr>
            </w:pPr>
            <w:r w:rsidRPr="00E258A2">
              <w:rPr>
                <w:rFonts w:ascii="Times New Roman" w:hAnsi="Times New Roman" w:cs="Times New Roman"/>
                <w:sz w:val="24"/>
                <w:szCs w:val="24"/>
              </w:rPr>
              <w:t>2</w:t>
            </w:r>
          </w:p>
        </w:tc>
        <w:tc>
          <w:tcPr>
            <w:tcW w:w="236" w:type="dxa"/>
            <w:vMerge/>
            <w:tcBorders>
              <w:top w:val="nil"/>
              <w:left w:val="single" w:sz="4" w:space="0" w:color="auto"/>
              <w:bottom w:val="nil"/>
              <w:right w:val="nil"/>
            </w:tcBorders>
            <w:shd w:val="clear" w:color="auto" w:fill="FFFFFF"/>
            <w:vAlign w:val="center"/>
          </w:tcPr>
          <w:p w:rsidR="007D5207" w:rsidRPr="00E258A2" w:rsidRDefault="007D5207" w:rsidP="007D5207">
            <w:pPr>
              <w:spacing w:after="0" w:line="240" w:lineRule="auto"/>
              <w:rPr>
                <w:rFonts w:ascii="Times New Roman" w:hAnsi="Times New Roman" w:cs="Times New Roman"/>
                <w:sz w:val="24"/>
                <w:szCs w:val="24"/>
              </w:rPr>
            </w:pPr>
          </w:p>
        </w:tc>
      </w:tr>
      <w:tr w:rsidR="007D5207" w:rsidRPr="00E258A2" w:rsidTr="007D5207">
        <w:trPr>
          <w:cantSplit/>
          <w:trHeight w:val="22"/>
        </w:trPr>
        <w:tc>
          <w:tcPr>
            <w:tcW w:w="61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caps/>
                <w:sz w:val="24"/>
                <w:szCs w:val="24"/>
              </w:rPr>
            </w:pPr>
          </w:p>
        </w:tc>
        <w:tc>
          <w:tcPr>
            <w:tcW w:w="350" w:type="dxa"/>
            <w:vMerge/>
            <w:tcBorders>
              <w:top w:val="nil"/>
              <w:left w:val="single" w:sz="12" w:space="0" w:color="auto"/>
              <w:bottom w:val="nil"/>
              <w:right w:val="single" w:sz="4"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Литература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ind w:right="774"/>
              <w:jc w:val="right"/>
              <w:rPr>
                <w:rFonts w:ascii="Times New Roman" w:hAnsi="Times New Roman" w:cs="Times New Roman"/>
                <w:sz w:val="24"/>
                <w:szCs w:val="24"/>
              </w:rPr>
            </w:pPr>
            <w:r w:rsidRPr="00E258A2">
              <w:rPr>
                <w:rFonts w:ascii="Times New Roman" w:hAnsi="Times New Roman" w:cs="Times New Roman"/>
                <w:sz w:val="24"/>
                <w:szCs w:val="24"/>
              </w:rPr>
              <w:t>3</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ind w:right="774"/>
              <w:jc w:val="right"/>
              <w:rPr>
                <w:rFonts w:ascii="Times New Roman" w:hAnsi="Times New Roman" w:cs="Times New Roman"/>
                <w:sz w:val="24"/>
                <w:szCs w:val="24"/>
              </w:rPr>
            </w:pPr>
            <w:r w:rsidRPr="00E258A2">
              <w:rPr>
                <w:rFonts w:ascii="Times New Roman" w:hAnsi="Times New Roman" w:cs="Times New Roman"/>
                <w:sz w:val="24"/>
                <w:szCs w:val="24"/>
              </w:rPr>
              <w:t>3</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ind w:right="774"/>
              <w:jc w:val="right"/>
              <w:rPr>
                <w:rFonts w:ascii="Times New Roman" w:hAnsi="Times New Roman" w:cs="Times New Roman"/>
                <w:sz w:val="24"/>
                <w:szCs w:val="24"/>
              </w:rPr>
            </w:pPr>
            <w:r w:rsidRPr="00E258A2">
              <w:rPr>
                <w:rFonts w:ascii="Times New Roman" w:hAnsi="Times New Roman" w:cs="Times New Roman"/>
                <w:sz w:val="24"/>
                <w:szCs w:val="24"/>
              </w:rPr>
              <w:t>6</w:t>
            </w:r>
          </w:p>
        </w:tc>
        <w:tc>
          <w:tcPr>
            <w:tcW w:w="236" w:type="dxa"/>
            <w:vMerge/>
            <w:tcBorders>
              <w:top w:val="nil"/>
              <w:left w:val="single" w:sz="4" w:space="0" w:color="auto"/>
              <w:bottom w:val="nil"/>
              <w:right w:val="nil"/>
            </w:tcBorders>
            <w:shd w:val="clear" w:color="auto" w:fill="FFFFFF"/>
            <w:vAlign w:val="center"/>
          </w:tcPr>
          <w:p w:rsidR="007D5207" w:rsidRPr="00E258A2" w:rsidRDefault="007D5207" w:rsidP="007D5207">
            <w:pPr>
              <w:spacing w:after="0" w:line="240" w:lineRule="auto"/>
              <w:rPr>
                <w:rFonts w:ascii="Times New Roman" w:hAnsi="Times New Roman" w:cs="Times New Roman"/>
                <w:sz w:val="24"/>
                <w:szCs w:val="24"/>
              </w:rPr>
            </w:pPr>
          </w:p>
        </w:tc>
      </w:tr>
      <w:tr w:rsidR="007D5207" w:rsidRPr="00E258A2" w:rsidTr="007D5207">
        <w:trPr>
          <w:cantSplit/>
          <w:trHeight w:val="22"/>
        </w:trPr>
        <w:tc>
          <w:tcPr>
            <w:tcW w:w="61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caps/>
                <w:sz w:val="24"/>
                <w:szCs w:val="24"/>
              </w:rPr>
            </w:pPr>
          </w:p>
        </w:tc>
        <w:tc>
          <w:tcPr>
            <w:tcW w:w="350" w:type="dxa"/>
            <w:vMerge/>
            <w:tcBorders>
              <w:top w:val="nil"/>
              <w:left w:val="single" w:sz="12" w:space="0" w:color="auto"/>
              <w:bottom w:val="nil"/>
              <w:right w:val="single" w:sz="4"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Иностранный язык</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ind w:right="774"/>
              <w:jc w:val="right"/>
              <w:rPr>
                <w:rFonts w:ascii="Times New Roman" w:hAnsi="Times New Roman" w:cs="Times New Roman"/>
                <w:sz w:val="24"/>
                <w:szCs w:val="24"/>
              </w:rPr>
            </w:pPr>
            <w:r w:rsidRPr="00E258A2">
              <w:rPr>
                <w:rFonts w:ascii="Times New Roman" w:hAnsi="Times New Roman" w:cs="Times New Roman"/>
                <w:sz w:val="24"/>
                <w:szCs w:val="24"/>
              </w:rPr>
              <w:t>3</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ind w:right="774"/>
              <w:jc w:val="right"/>
              <w:rPr>
                <w:rFonts w:ascii="Times New Roman" w:hAnsi="Times New Roman" w:cs="Times New Roman"/>
                <w:sz w:val="24"/>
                <w:szCs w:val="24"/>
              </w:rPr>
            </w:pPr>
            <w:r w:rsidRPr="00E258A2">
              <w:rPr>
                <w:rFonts w:ascii="Times New Roman" w:hAnsi="Times New Roman" w:cs="Times New Roman"/>
                <w:sz w:val="24"/>
                <w:szCs w:val="24"/>
              </w:rPr>
              <w:t>3</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ind w:right="774"/>
              <w:jc w:val="right"/>
              <w:rPr>
                <w:rFonts w:ascii="Times New Roman" w:hAnsi="Times New Roman" w:cs="Times New Roman"/>
                <w:sz w:val="24"/>
                <w:szCs w:val="24"/>
              </w:rPr>
            </w:pPr>
            <w:r w:rsidRPr="00E258A2">
              <w:rPr>
                <w:rFonts w:ascii="Times New Roman" w:hAnsi="Times New Roman" w:cs="Times New Roman"/>
                <w:sz w:val="24"/>
                <w:szCs w:val="24"/>
              </w:rPr>
              <w:t>6</w:t>
            </w:r>
          </w:p>
        </w:tc>
        <w:tc>
          <w:tcPr>
            <w:tcW w:w="236" w:type="dxa"/>
            <w:vMerge/>
            <w:tcBorders>
              <w:top w:val="nil"/>
              <w:left w:val="single" w:sz="4" w:space="0" w:color="auto"/>
              <w:bottom w:val="nil"/>
              <w:right w:val="nil"/>
            </w:tcBorders>
            <w:shd w:val="clear" w:color="auto" w:fill="FFFFFF"/>
            <w:vAlign w:val="center"/>
          </w:tcPr>
          <w:p w:rsidR="007D5207" w:rsidRPr="00E258A2" w:rsidRDefault="007D5207" w:rsidP="007D5207">
            <w:pPr>
              <w:spacing w:after="0" w:line="240" w:lineRule="auto"/>
              <w:rPr>
                <w:rFonts w:ascii="Times New Roman" w:hAnsi="Times New Roman" w:cs="Times New Roman"/>
                <w:sz w:val="24"/>
                <w:szCs w:val="24"/>
              </w:rPr>
            </w:pPr>
          </w:p>
        </w:tc>
      </w:tr>
      <w:tr w:rsidR="007D5207" w:rsidRPr="00E258A2" w:rsidTr="007D5207">
        <w:trPr>
          <w:cantSplit/>
          <w:trHeight w:val="22"/>
        </w:trPr>
        <w:tc>
          <w:tcPr>
            <w:tcW w:w="61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caps/>
                <w:sz w:val="24"/>
                <w:szCs w:val="24"/>
              </w:rPr>
            </w:pPr>
          </w:p>
        </w:tc>
        <w:tc>
          <w:tcPr>
            <w:tcW w:w="350" w:type="dxa"/>
            <w:vMerge/>
            <w:tcBorders>
              <w:top w:val="nil"/>
              <w:left w:val="single" w:sz="12" w:space="0" w:color="auto"/>
              <w:bottom w:val="nil"/>
              <w:right w:val="single" w:sz="4"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Алгебра и начала математического анализа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ind w:right="774"/>
              <w:jc w:val="right"/>
              <w:rPr>
                <w:rFonts w:ascii="Times New Roman" w:hAnsi="Times New Roman" w:cs="Times New Roman"/>
                <w:sz w:val="24"/>
                <w:szCs w:val="24"/>
              </w:rPr>
            </w:pPr>
            <w:r w:rsidRPr="00E258A2">
              <w:rPr>
                <w:rFonts w:ascii="Times New Roman" w:hAnsi="Times New Roman" w:cs="Times New Roman"/>
                <w:sz w:val="24"/>
                <w:szCs w:val="24"/>
              </w:rPr>
              <w:t>2</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ind w:right="774"/>
              <w:jc w:val="right"/>
              <w:rPr>
                <w:rFonts w:ascii="Times New Roman" w:hAnsi="Times New Roman" w:cs="Times New Roman"/>
                <w:sz w:val="24"/>
                <w:szCs w:val="24"/>
              </w:rPr>
            </w:pPr>
            <w:r w:rsidRPr="00E258A2">
              <w:rPr>
                <w:rFonts w:ascii="Times New Roman" w:hAnsi="Times New Roman" w:cs="Times New Roman"/>
                <w:sz w:val="24"/>
                <w:szCs w:val="24"/>
              </w:rPr>
              <w:t>2</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ind w:right="774"/>
              <w:jc w:val="right"/>
              <w:rPr>
                <w:rFonts w:ascii="Times New Roman" w:hAnsi="Times New Roman" w:cs="Times New Roman"/>
                <w:sz w:val="24"/>
                <w:szCs w:val="24"/>
              </w:rPr>
            </w:pPr>
            <w:r w:rsidRPr="00E258A2">
              <w:rPr>
                <w:rFonts w:ascii="Times New Roman" w:hAnsi="Times New Roman" w:cs="Times New Roman"/>
                <w:sz w:val="24"/>
                <w:szCs w:val="24"/>
              </w:rPr>
              <w:t>4</w:t>
            </w:r>
          </w:p>
        </w:tc>
        <w:tc>
          <w:tcPr>
            <w:tcW w:w="236" w:type="dxa"/>
            <w:vMerge/>
            <w:tcBorders>
              <w:top w:val="nil"/>
              <w:left w:val="single" w:sz="4" w:space="0" w:color="auto"/>
              <w:bottom w:val="nil"/>
              <w:right w:val="nil"/>
            </w:tcBorders>
            <w:shd w:val="clear" w:color="auto" w:fill="FFFFFF"/>
            <w:vAlign w:val="center"/>
          </w:tcPr>
          <w:p w:rsidR="007D5207" w:rsidRPr="00E258A2" w:rsidRDefault="007D5207" w:rsidP="007D5207">
            <w:pPr>
              <w:spacing w:after="0" w:line="240" w:lineRule="auto"/>
              <w:rPr>
                <w:rFonts w:ascii="Times New Roman" w:hAnsi="Times New Roman" w:cs="Times New Roman"/>
                <w:sz w:val="24"/>
                <w:szCs w:val="24"/>
              </w:rPr>
            </w:pPr>
          </w:p>
        </w:tc>
      </w:tr>
      <w:tr w:rsidR="007D5207" w:rsidRPr="00E258A2" w:rsidTr="007D5207">
        <w:trPr>
          <w:cantSplit/>
          <w:trHeight w:val="22"/>
        </w:trPr>
        <w:tc>
          <w:tcPr>
            <w:tcW w:w="61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caps/>
                <w:sz w:val="24"/>
                <w:szCs w:val="24"/>
              </w:rPr>
            </w:pPr>
          </w:p>
        </w:tc>
        <w:tc>
          <w:tcPr>
            <w:tcW w:w="350" w:type="dxa"/>
            <w:vMerge/>
            <w:tcBorders>
              <w:top w:val="nil"/>
              <w:left w:val="single" w:sz="12" w:space="0" w:color="auto"/>
              <w:bottom w:val="nil"/>
              <w:right w:val="single" w:sz="4"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Геометрия</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ind w:right="774"/>
              <w:jc w:val="right"/>
              <w:rPr>
                <w:rFonts w:ascii="Times New Roman" w:hAnsi="Times New Roman" w:cs="Times New Roman"/>
                <w:sz w:val="24"/>
                <w:szCs w:val="24"/>
              </w:rPr>
            </w:pPr>
            <w:r w:rsidRPr="00E258A2">
              <w:rPr>
                <w:rFonts w:ascii="Times New Roman" w:hAnsi="Times New Roman" w:cs="Times New Roman"/>
                <w:sz w:val="24"/>
                <w:szCs w:val="24"/>
              </w:rPr>
              <w:t>2</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ind w:right="774"/>
              <w:jc w:val="right"/>
              <w:rPr>
                <w:rFonts w:ascii="Times New Roman" w:hAnsi="Times New Roman" w:cs="Times New Roman"/>
                <w:sz w:val="24"/>
                <w:szCs w:val="24"/>
              </w:rPr>
            </w:pPr>
            <w:r w:rsidRPr="00E258A2">
              <w:rPr>
                <w:rFonts w:ascii="Times New Roman" w:hAnsi="Times New Roman" w:cs="Times New Roman"/>
                <w:sz w:val="24"/>
                <w:szCs w:val="24"/>
              </w:rPr>
              <w:t>2</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ind w:right="774"/>
              <w:jc w:val="right"/>
              <w:rPr>
                <w:rFonts w:ascii="Times New Roman" w:hAnsi="Times New Roman" w:cs="Times New Roman"/>
                <w:sz w:val="24"/>
                <w:szCs w:val="24"/>
              </w:rPr>
            </w:pPr>
            <w:r w:rsidRPr="00E258A2">
              <w:rPr>
                <w:rFonts w:ascii="Times New Roman" w:hAnsi="Times New Roman" w:cs="Times New Roman"/>
                <w:sz w:val="24"/>
                <w:szCs w:val="24"/>
              </w:rPr>
              <w:t>4</w:t>
            </w:r>
          </w:p>
        </w:tc>
        <w:tc>
          <w:tcPr>
            <w:tcW w:w="236" w:type="dxa"/>
            <w:vMerge/>
            <w:tcBorders>
              <w:top w:val="nil"/>
              <w:left w:val="single" w:sz="4" w:space="0" w:color="auto"/>
              <w:bottom w:val="nil"/>
              <w:right w:val="nil"/>
            </w:tcBorders>
            <w:shd w:val="clear" w:color="auto" w:fill="FFFFFF"/>
            <w:vAlign w:val="center"/>
          </w:tcPr>
          <w:p w:rsidR="007D5207" w:rsidRPr="00E258A2" w:rsidRDefault="007D5207" w:rsidP="007D5207">
            <w:pPr>
              <w:spacing w:after="0" w:line="240" w:lineRule="auto"/>
              <w:rPr>
                <w:rFonts w:ascii="Times New Roman" w:hAnsi="Times New Roman" w:cs="Times New Roman"/>
                <w:sz w:val="24"/>
                <w:szCs w:val="24"/>
              </w:rPr>
            </w:pPr>
          </w:p>
        </w:tc>
      </w:tr>
      <w:tr w:rsidR="007D5207" w:rsidRPr="00E258A2" w:rsidTr="007D5207">
        <w:trPr>
          <w:cantSplit/>
          <w:trHeight w:val="22"/>
        </w:trPr>
        <w:tc>
          <w:tcPr>
            <w:tcW w:w="61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caps/>
                <w:sz w:val="24"/>
                <w:szCs w:val="24"/>
              </w:rPr>
            </w:pPr>
          </w:p>
        </w:tc>
        <w:tc>
          <w:tcPr>
            <w:tcW w:w="350" w:type="dxa"/>
            <w:vMerge/>
            <w:tcBorders>
              <w:top w:val="nil"/>
              <w:left w:val="single" w:sz="12" w:space="0" w:color="auto"/>
              <w:bottom w:val="nil"/>
              <w:right w:val="single" w:sz="4"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История</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ind w:right="774"/>
              <w:jc w:val="right"/>
              <w:rPr>
                <w:rFonts w:ascii="Times New Roman" w:hAnsi="Times New Roman" w:cs="Times New Roman"/>
                <w:sz w:val="24"/>
                <w:szCs w:val="24"/>
              </w:rPr>
            </w:pPr>
            <w:r w:rsidRPr="00E258A2">
              <w:rPr>
                <w:rFonts w:ascii="Times New Roman" w:hAnsi="Times New Roman" w:cs="Times New Roman"/>
                <w:sz w:val="24"/>
                <w:szCs w:val="24"/>
              </w:rPr>
              <w:t>2</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ind w:right="774"/>
              <w:jc w:val="right"/>
              <w:rPr>
                <w:rFonts w:ascii="Times New Roman" w:hAnsi="Times New Roman" w:cs="Times New Roman"/>
                <w:sz w:val="24"/>
                <w:szCs w:val="24"/>
              </w:rPr>
            </w:pPr>
            <w:r w:rsidRPr="00E258A2">
              <w:rPr>
                <w:rFonts w:ascii="Times New Roman" w:hAnsi="Times New Roman" w:cs="Times New Roman"/>
                <w:sz w:val="24"/>
                <w:szCs w:val="24"/>
              </w:rPr>
              <w:t>2</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ind w:right="774"/>
              <w:jc w:val="right"/>
              <w:rPr>
                <w:rFonts w:ascii="Times New Roman" w:hAnsi="Times New Roman" w:cs="Times New Roman"/>
                <w:sz w:val="24"/>
                <w:szCs w:val="24"/>
              </w:rPr>
            </w:pPr>
            <w:r w:rsidRPr="00E258A2">
              <w:rPr>
                <w:rFonts w:ascii="Times New Roman" w:hAnsi="Times New Roman" w:cs="Times New Roman"/>
                <w:sz w:val="24"/>
                <w:szCs w:val="24"/>
              </w:rPr>
              <w:t>4</w:t>
            </w:r>
          </w:p>
        </w:tc>
        <w:tc>
          <w:tcPr>
            <w:tcW w:w="236" w:type="dxa"/>
            <w:vMerge/>
            <w:tcBorders>
              <w:top w:val="nil"/>
              <w:left w:val="single" w:sz="4" w:space="0" w:color="auto"/>
              <w:bottom w:val="nil"/>
              <w:right w:val="nil"/>
            </w:tcBorders>
            <w:shd w:val="clear" w:color="auto" w:fill="FFFFFF"/>
            <w:vAlign w:val="center"/>
          </w:tcPr>
          <w:p w:rsidR="007D5207" w:rsidRPr="00E258A2" w:rsidRDefault="007D5207" w:rsidP="007D5207">
            <w:pPr>
              <w:spacing w:after="0" w:line="240" w:lineRule="auto"/>
              <w:rPr>
                <w:rFonts w:ascii="Times New Roman" w:hAnsi="Times New Roman" w:cs="Times New Roman"/>
                <w:sz w:val="24"/>
                <w:szCs w:val="24"/>
              </w:rPr>
            </w:pPr>
          </w:p>
        </w:tc>
      </w:tr>
      <w:tr w:rsidR="007D5207" w:rsidRPr="00E258A2" w:rsidTr="007D5207">
        <w:trPr>
          <w:cantSplit/>
          <w:trHeight w:val="22"/>
        </w:trPr>
        <w:tc>
          <w:tcPr>
            <w:tcW w:w="61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caps/>
                <w:sz w:val="24"/>
                <w:szCs w:val="24"/>
              </w:rPr>
            </w:pPr>
          </w:p>
        </w:tc>
        <w:tc>
          <w:tcPr>
            <w:tcW w:w="350" w:type="dxa"/>
            <w:vMerge/>
            <w:tcBorders>
              <w:top w:val="nil"/>
              <w:left w:val="single" w:sz="12" w:space="0" w:color="auto"/>
              <w:bottom w:val="nil"/>
              <w:right w:val="single" w:sz="4"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Обществознание</w:t>
            </w:r>
            <w:r w:rsidRPr="00E258A2">
              <w:rPr>
                <w:rFonts w:ascii="Times New Roman" w:hAnsi="Times New Roman" w:cs="Times New Roman"/>
                <w:sz w:val="24"/>
                <w:szCs w:val="24"/>
              </w:rPr>
              <w:br/>
              <w:t>(включая экономику и право)</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ind w:right="774"/>
              <w:jc w:val="right"/>
              <w:rPr>
                <w:rFonts w:ascii="Times New Roman" w:hAnsi="Times New Roman" w:cs="Times New Roman"/>
                <w:sz w:val="24"/>
                <w:szCs w:val="24"/>
              </w:rPr>
            </w:pPr>
            <w:r w:rsidRPr="00E258A2">
              <w:rPr>
                <w:rFonts w:ascii="Times New Roman" w:hAnsi="Times New Roman" w:cs="Times New Roman"/>
                <w:sz w:val="24"/>
                <w:szCs w:val="24"/>
              </w:rPr>
              <w:t>2</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ind w:right="774"/>
              <w:jc w:val="right"/>
              <w:rPr>
                <w:rFonts w:ascii="Times New Roman" w:hAnsi="Times New Roman" w:cs="Times New Roman"/>
                <w:sz w:val="24"/>
                <w:szCs w:val="24"/>
              </w:rPr>
            </w:pPr>
            <w:r w:rsidRPr="00E258A2">
              <w:rPr>
                <w:rFonts w:ascii="Times New Roman" w:hAnsi="Times New Roman" w:cs="Times New Roman"/>
                <w:sz w:val="24"/>
                <w:szCs w:val="24"/>
              </w:rPr>
              <w:t>2</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ind w:right="774"/>
              <w:jc w:val="right"/>
              <w:rPr>
                <w:rFonts w:ascii="Times New Roman" w:hAnsi="Times New Roman" w:cs="Times New Roman"/>
                <w:sz w:val="24"/>
                <w:szCs w:val="24"/>
              </w:rPr>
            </w:pPr>
            <w:r w:rsidRPr="00E258A2">
              <w:rPr>
                <w:rFonts w:ascii="Times New Roman" w:hAnsi="Times New Roman" w:cs="Times New Roman"/>
                <w:sz w:val="24"/>
                <w:szCs w:val="24"/>
              </w:rPr>
              <w:t>4</w:t>
            </w:r>
          </w:p>
        </w:tc>
        <w:tc>
          <w:tcPr>
            <w:tcW w:w="236" w:type="dxa"/>
            <w:vMerge/>
            <w:tcBorders>
              <w:top w:val="nil"/>
              <w:left w:val="single" w:sz="4" w:space="0" w:color="auto"/>
              <w:bottom w:val="nil"/>
              <w:right w:val="nil"/>
            </w:tcBorders>
            <w:shd w:val="clear" w:color="auto" w:fill="FFFFFF"/>
            <w:vAlign w:val="center"/>
          </w:tcPr>
          <w:p w:rsidR="007D5207" w:rsidRPr="00E258A2" w:rsidRDefault="007D5207" w:rsidP="007D5207">
            <w:pPr>
              <w:spacing w:after="0" w:line="240" w:lineRule="auto"/>
              <w:rPr>
                <w:rFonts w:ascii="Times New Roman" w:hAnsi="Times New Roman" w:cs="Times New Roman"/>
                <w:sz w:val="24"/>
                <w:szCs w:val="24"/>
              </w:rPr>
            </w:pPr>
          </w:p>
        </w:tc>
      </w:tr>
      <w:tr w:rsidR="007D5207" w:rsidRPr="00E258A2" w:rsidTr="007D5207">
        <w:trPr>
          <w:cantSplit/>
          <w:trHeight w:val="22"/>
        </w:trPr>
        <w:tc>
          <w:tcPr>
            <w:tcW w:w="61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caps/>
                <w:sz w:val="24"/>
                <w:szCs w:val="24"/>
              </w:rPr>
            </w:pPr>
          </w:p>
        </w:tc>
        <w:tc>
          <w:tcPr>
            <w:tcW w:w="350" w:type="dxa"/>
            <w:vMerge/>
            <w:tcBorders>
              <w:top w:val="nil"/>
              <w:left w:val="single" w:sz="12" w:space="0" w:color="auto"/>
              <w:bottom w:val="nil"/>
              <w:right w:val="single" w:sz="4"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ОБЖ</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ind w:right="774"/>
              <w:jc w:val="right"/>
              <w:rPr>
                <w:rFonts w:ascii="Times New Roman" w:hAnsi="Times New Roman" w:cs="Times New Roman"/>
                <w:sz w:val="24"/>
                <w:szCs w:val="24"/>
              </w:rPr>
            </w:pPr>
            <w:r w:rsidRPr="00E258A2">
              <w:rPr>
                <w:rFonts w:ascii="Times New Roman" w:hAnsi="Times New Roman" w:cs="Times New Roman"/>
                <w:sz w:val="24"/>
                <w:szCs w:val="24"/>
              </w:rPr>
              <w:t>1</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ind w:right="774"/>
              <w:jc w:val="right"/>
              <w:rPr>
                <w:rFonts w:ascii="Times New Roman" w:hAnsi="Times New Roman" w:cs="Times New Roman"/>
                <w:sz w:val="24"/>
                <w:szCs w:val="24"/>
              </w:rPr>
            </w:pPr>
            <w:r w:rsidRPr="00E258A2">
              <w:rPr>
                <w:rFonts w:ascii="Times New Roman" w:hAnsi="Times New Roman" w:cs="Times New Roman"/>
                <w:sz w:val="24"/>
                <w:szCs w:val="24"/>
              </w:rPr>
              <w:t>1</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ind w:right="774"/>
              <w:jc w:val="right"/>
              <w:rPr>
                <w:rFonts w:ascii="Times New Roman" w:hAnsi="Times New Roman" w:cs="Times New Roman"/>
                <w:sz w:val="24"/>
                <w:szCs w:val="24"/>
              </w:rPr>
            </w:pPr>
            <w:r w:rsidRPr="00E258A2">
              <w:rPr>
                <w:rFonts w:ascii="Times New Roman" w:hAnsi="Times New Roman" w:cs="Times New Roman"/>
                <w:sz w:val="24"/>
                <w:szCs w:val="24"/>
              </w:rPr>
              <w:t>2</w:t>
            </w:r>
          </w:p>
        </w:tc>
        <w:tc>
          <w:tcPr>
            <w:tcW w:w="236" w:type="dxa"/>
            <w:vMerge/>
            <w:tcBorders>
              <w:top w:val="nil"/>
              <w:left w:val="single" w:sz="4" w:space="0" w:color="auto"/>
              <w:bottom w:val="nil"/>
              <w:right w:val="nil"/>
            </w:tcBorders>
            <w:shd w:val="clear" w:color="auto" w:fill="FFFFFF"/>
            <w:vAlign w:val="center"/>
          </w:tcPr>
          <w:p w:rsidR="007D5207" w:rsidRPr="00E258A2" w:rsidRDefault="007D5207" w:rsidP="007D5207">
            <w:pPr>
              <w:spacing w:after="0" w:line="240" w:lineRule="auto"/>
              <w:rPr>
                <w:rFonts w:ascii="Times New Roman" w:hAnsi="Times New Roman" w:cs="Times New Roman"/>
                <w:sz w:val="24"/>
                <w:szCs w:val="24"/>
              </w:rPr>
            </w:pPr>
          </w:p>
        </w:tc>
      </w:tr>
      <w:tr w:rsidR="007D5207" w:rsidRPr="00E258A2" w:rsidTr="007D5207">
        <w:trPr>
          <w:cantSplit/>
          <w:trHeight w:val="22"/>
        </w:trPr>
        <w:tc>
          <w:tcPr>
            <w:tcW w:w="61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caps/>
                <w:sz w:val="24"/>
                <w:szCs w:val="24"/>
              </w:rPr>
            </w:pPr>
          </w:p>
        </w:tc>
        <w:tc>
          <w:tcPr>
            <w:tcW w:w="350" w:type="dxa"/>
            <w:vMerge/>
            <w:tcBorders>
              <w:top w:val="nil"/>
              <w:left w:val="single" w:sz="12" w:space="0" w:color="auto"/>
              <w:bottom w:val="nil"/>
              <w:right w:val="single" w:sz="4"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Физическая культура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ind w:right="774"/>
              <w:jc w:val="right"/>
              <w:rPr>
                <w:rFonts w:ascii="Times New Roman" w:hAnsi="Times New Roman" w:cs="Times New Roman"/>
                <w:sz w:val="24"/>
                <w:szCs w:val="24"/>
              </w:rPr>
            </w:pPr>
            <w:r w:rsidRPr="00E258A2">
              <w:rPr>
                <w:rFonts w:ascii="Times New Roman" w:hAnsi="Times New Roman" w:cs="Times New Roman"/>
                <w:sz w:val="24"/>
                <w:szCs w:val="24"/>
              </w:rPr>
              <w:t>3</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ind w:right="774"/>
              <w:jc w:val="right"/>
              <w:rPr>
                <w:rFonts w:ascii="Times New Roman" w:hAnsi="Times New Roman" w:cs="Times New Roman"/>
                <w:sz w:val="24"/>
                <w:szCs w:val="24"/>
              </w:rPr>
            </w:pPr>
            <w:r w:rsidRPr="00E258A2">
              <w:rPr>
                <w:rFonts w:ascii="Times New Roman" w:hAnsi="Times New Roman" w:cs="Times New Roman"/>
                <w:sz w:val="24"/>
                <w:szCs w:val="24"/>
              </w:rPr>
              <w:t>3</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ind w:right="774"/>
              <w:jc w:val="right"/>
              <w:rPr>
                <w:rFonts w:ascii="Times New Roman" w:hAnsi="Times New Roman" w:cs="Times New Roman"/>
                <w:sz w:val="24"/>
                <w:szCs w:val="24"/>
              </w:rPr>
            </w:pPr>
            <w:r w:rsidRPr="00E258A2">
              <w:rPr>
                <w:rFonts w:ascii="Times New Roman" w:hAnsi="Times New Roman" w:cs="Times New Roman"/>
                <w:sz w:val="24"/>
                <w:szCs w:val="24"/>
              </w:rPr>
              <w:t>6</w:t>
            </w:r>
          </w:p>
        </w:tc>
        <w:tc>
          <w:tcPr>
            <w:tcW w:w="236" w:type="dxa"/>
            <w:vMerge/>
            <w:tcBorders>
              <w:top w:val="nil"/>
              <w:left w:val="single" w:sz="4" w:space="0" w:color="auto"/>
              <w:bottom w:val="nil"/>
              <w:right w:val="nil"/>
            </w:tcBorders>
            <w:shd w:val="clear" w:color="auto" w:fill="FFFFFF"/>
            <w:vAlign w:val="center"/>
          </w:tcPr>
          <w:p w:rsidR="007D5207" w:rsidRPr="00E258A2" w:rsidRDefault="007D5207" w:rsidP="007D5207">
            <w:pPr>
              <w:spacing w:after="0" w:line="240" w:lineRule="auto"/>
              <w:rPr>
                <w:rFonts w:ascii="Times New Roman" w:hAnsi="Times New Roman" w:cs="Times New Roman"/>
                <w:sz w:val="24"/>
                <w:szCs w:val="24"/>
              </w:rPr>
            </w:pPr>
          </w:p>
        </w:tc>
      </w:tr>
      <w:tr w:rsidR="007D5207" w:rsidRPr="00E258A2" w:rsidTr="007D5207">
        <w:trPr>
          <w:cantSplit/>
          <w:trHeight w:val="22"/>
        </w:trPr>
        <w:tc>
          <w:tcPr>
            <w:tcW w:w="61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caps/>
                <w:sz w:val="24"/>
                <w:szCs w:val="24"/>
              </w:rPr>
            </w:pPr>
          </w:p>
        </w:tc>
        <w:tc>
          <w:tcPr>
            <w:tcW w:w="350" w:type="dxa"/>
            <w:vMerge/>
            <w:tcBorders>
              <w:top w:val="nil"/>
              <w:left w:val="single" w:sz="12" w:space="0" w:color="auto"/>
              <w:bottom w:val="nil"/>
              <w:right w:val="single" w:sz="4"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both"/>
              <w:rPr>
                <w:rFonts w:ascii="Times New Roman" w:hAnsi="Times New Roman" w:cs="Times New Roman"/>
                <w:b/>
                <w:sz w:val="24"/>
                <w:szCs w:val="24"/>
              </w:rPr>
            </w:pPr>
            <w:r w:rsidRPr="00E258A2">
              <w:rPr>
                <w:rFonts w:ascii="Times New Roman" w:hAnsi="Times New Roman" w:cs="Times New Roman"/>
                <w:b/>
                <w:sz w:val="24"/>
                <w:szCs w:val="24"/>
              </w:rPr>
              <w:t>ВСЕГО:</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ind w:right="774"/>
              <w:jc w:val="right"/>
              <w:rPr>
                <w:rFonts w:ascii="Times New Roman" w:hAnsi="Times New Roman" w:cs="Times New Roman"/>
                <w:b/>
                <w:sz w:val="24"/>
                <w:szCs w:val="24"/>
              </w:rPr>
            </w:pPr>
            <w:r w:rsidRPr="00E258A2">
              <w:rPr>
                <w:rFonts w:ascii="Times New Roman" w:hAnsi="Times New Roman" w:cs="Times New Roman"/>
                <w:b/>
                <w:sz w:val="24"/>
                <w:szCs w:val="24"/>
              </w:rPr>
              <w:t>19</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ind w:right="774"/>
              <w:jc w:val="right"/>
              <w:rPr>
                <w:rFonts w:ascii="Times New Roman" w:hAnsi="Times New Roman" w:cs="Times New Roman"/>
                <w:b/>
                <w:sz w:val="24"/>
                <w:szCs w:val="24"/>
              </w:rPr>
            </w:pPr>
            <w:r w:rsidRPr="00E258A2">
              <w:rPr>
                <w:rFonts w:ascii="Times New Roman" w:hAnsi="Times New Roman" w:cs="Times New Roman"/>
                <w:b/>
                <w:sz w:val="24"/>
                <w:szCs w:val="24"/>
              </w:rPr>
              <w:t>19</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ind w:right="774"/>
              <w:jc w:val="right"/>
              <w:rPr>
                <w:rFonts w:ascii="Times New Roman" w:hAnsi="Times New Roman" w:cs="Times New Roman"/>
                <w:b/>
                <w:sz w:val="24"/>
                <w:szCs w:val="24"/>
              </w:rPr>
            </w:pPr>
            <w:r w:rsidRPr="00E258A2">
              <w:rPr>
                <w:rFonts w:ascii="Times New Roman" w:hAnsi="Times New Roman" w:cs="Times New Roman"/>
                <w:b/>
                <w:sz w:val="24"/>
                <w:szCs w:val="24"/>
              </w:rPr>
              <w:t>38</w:t>
            </w:r>
          </w:p>
        </w:tc>
        <w:tc>
          <w:tcPr>
            <w:tcW w:w="236" w:type="dxa"/>
            <w:vMerge/>
            <w:tcBorders>
              <w:top w:val="nil"/>
              <w:left w:val="single" w:sz="4" w:space="0" w:color="auto"/>
              <w:bottom w:val="nil"/>
              <w:right w:val="nil"/>
            </w:tcBorders>
            <w:shd w:val="clear" w:color="auto" w:fill="FFFFFF"/>
            <w:vAlign w:val="center"/>
          </w:tcPr>
          <w:p w:rsidR="007D5207" w:rsidRPr="00E258A2" w:rsidRDefault="007D5207" w:rsidP="007D5207">
            <w:pPr>
              <w:spacing w:after="0" w:line="240" w:lineRule="auto"/>
              <w:rPr>
                <w:rFonts w:ascii="Times New Roman" w:hAnsi="Times New Roman" w:cs="Times New Roman"/>
                <w:sz w:val="24"/>
                <w:szCs w:val="24"/>
              </w:rPr>
            </w:pPr>
          </w:p>
        </w:tc>
      </w:tr>
      <w:tr w:rsidR="007D5207" w:rsidRPr="00E258A2" w:rsidTr="007D5207">
        <w:trPr>
          <w:gridAfter w:val="1"/>
          <w:wAfter w:w="236" w:type="dxa"/>
          <w:cantSplit/>
        </w:trPr>
        <w:tc>
          <w:tcPr>
            <w:tcW w:w="610" w:type="dxa"/>
            <w:vMerge w:val="restart"/>
            <w:tcBorders>
              <w:top w:val="single" w:sz="12" w:space="0" w:color="auto"/>
              <w:left w:val="single" w:sz="12" w:space="0" w:color="auto"/>
              <w:bottom w:val="single" w:sz="12" w:space="0" w:color="auto"/>
              <w:right w:val="single" w:sz="12" w:space="0" w:color="auto"/>
            </w:tcBorders>
            <w:shd w:val="clear" w:color="auto" w:fill="FFFFFF"/>
            <w:textDirection w:val="btLr"/>
          </w:tcPr>
          <w:p w:rsidR="007D5207" w:rsidRPr="00E258A2" w:rsidRDefault="007D5207" w:rsidP="007D5207">
            <w:pPr>
              <w:widowControl w:val="0"/>
              <w:autoSpaceDE w:val="0"/>
              <w:autoSpaceDN w:val="0"/>
              <w:adjustRightInd w:val="0"/>
              <w:spacing w:after="0" w:line="240" w:lineRule="auto"/>
              <w:ind w:left="113" w:right="113"/>
              <w:jc w:val="center"/>
              <w:rPr>
                <w:rFonts w:ascii="Times New Roman" w:hAnsi="Times New Roman" w:cs="Times New Roman"/>
                <w:caps/>
                <w:sz w:val="24"/>
                <w:szCs w:val="24"/>
              </w:rPr>
            </w:pPr>
            <w:r w:rsidRPr="00E258A2">
              <w:rPr>
                <w:rFonts w:ascii="Times New Roman" w:hAnsi="Times New Roman" w:cs="Times New Roman"/>
                <w:caps/>
                <w:sz w:val="24"/>
                <w:szCs w:val="24"/>
              </w:rPr>
              <w:t>ВАРИАТИВНАЯ ЧАСТЬ</w:t>
            </w:r>
          </w:p>
        </w:tc>
        <w:tc>
          <w:tcPr>
            <w:tcW w:w="350" w:type="dxa"/>
            <w:tcBorders>
              <w:top w:val="nil"/>
              <w:left w:val="single" w:sz="12" w:space="0" w:color="auto"/>
              <w:bottom w:val="nil"/>
              <w:right w:val="single" w:sz="12" w:space="0" w:color="auto"/>
            </w:tcBorders>
            <w:shd w:val="clear" w:color="auto" w:fill="FFFFFF"/>
          </w:tcPr>
          <w:p w:rsidR="007D5207" w:rsidRPr="00E258A2" w:rsidRDefault="007D5207" w:rsidP="007D5207">
            <w:pPr>
              <w:widowControl w:val="0"/>
              <w:autoSpaceDE w:val="0"/>
              <w:autoSpaceDN w:val="0"/>
              <w:adjustRightInd w:val="0"/>
              <w:spacing w:after="0" w:line="240" w:lineRule="auto"/>
              <w:rPr>
                <w:rFonts w:ascii="Times New Roman" w:hAnsi="Times New Roman" w:cs="Times New Roman"/>
                <w:sz w:val="24"/>
                <w:szCs w:val="24"/>
              </w:rPr>
            </w:pPr>
          </w:p>
        </w:tc>
        <w:tc>
          <w:tcPr>
            <w:tcW w:w="8010" w:type="dxa"/>
            <w:gridSpan w:val="3"/>
            <w:tcBorders>
              <w:top w:val="single" w:sz="12" w:space="0" w:color="auto"/>
              <w:left w:val="single" w:sz="12" w:space="0" w:color="auto"/>
              <w:bottom w:val="single" w:sz="12"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Учебные предметы по выбору на базовом уровне</w:t>
            </w:r>
          </w:p>
        </w:tc>
        <w:tc>
          <w:tcPr>
            <w:tcW w:w="1061" w:type="dxa"/>
            <w:tcBorders>
              <w:top w:val="single" w:sz="12" w:space="0" w:color="auto"/>
              <w:left w:val="single" w:sz="4" w:space="0" w:color="auto"/>
              <w:bottom w:val="single" w:sz="12"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p>
        </w:tc>
      </w:tr>
      <w:tr w:rsidR="007D5207" w:rsidRPr="00E258A2" w:rsidTr="007D5207">
        <w:trPr>
          <w:gridAfter w:val="1"/>
          <w:wAfter w:w="236" w:type="dxa"/>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caps/>
                <w:sz w:val="24"/>
                <w:szCs w:val="24"/>
              </w:rPr>
            </w:pPr>
          </w:p>
        </w:tc>
        <w:tc>
          <w:tcPr>
            <w:tcW w:w="350" w:type="dxa"/>
            <w:tcBorders>
              <w:top w:val="nil"/>
              <w:left w:val="single" w:sz="12" w:space="0" w:color="auto"/>
              <w:bottom w:val="nil"/>
              <w:right w:val="single" w:sz="4" w:space="0" w:color="auto"/>
            </w:tcBorders>
            <w:shd w:val="clear" w:color="auto" w:fill="FFFFFF"/>
          </w:tcPr>
          <w:p w:rsidR="007D5207" w:rsidRPr="00E258A2" w:rsidRDefault="007D5207" w:rsidP="007D5207">
            <w:pPr>
              <w:widowControl w:val="0"/>
              <w:autoSpaceDE w:val="0"/>
              <w:autoSpaceDN w:val="0"/>
              <w:adjustRightInd w:val="0"/>
              <w:spacing w:after="0" w:line="240" w:lineRule="auto"/>
              <w:jc w:val="both"/>
              <w:rPr>
                <w:rFonts w:ascii="Times New Roman" w:hAnsi="Times New Roman" w:cs="Times New Roman"/>
                <w:sz w:val="24"/>
                <w:szCs w:val="24"/>
              </w:rPr>
            </w:pPr>
          </w:p>
        </w:tc>
        <w:tc>
          <w:tcPr>
            <w:tcW w:w="39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Учебные предметы</w:t>
            </w:r>
          </w:p>
        </w:tc>
        <w:tc>
          <w:tcPr>
            <w:tcW w:w="4043" w:type="dxa"/>
            <w:gridSpan w:val="2"/>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 xml:space="preserve">Количество часов за два года обучения </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p>
        </w:tc>
      </w:tr>
      <w:tr w:rsidR="007D5207" w:rsidRPr="00E258A2" w:rsidTr="007D5207">
        <w:trPr>
          <w:gridAfter w:val="1"/>
          <w:wAfter w:w="236" w:type="dxa"/>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caps/>
                <w:sz w:val="24"/>
                <w:szCs w:val="24"/>
              </w:rPr>
            </w:pPr>
          </w:p>
        </w:tc>
        <w:tc>
          <w:tcPr>
            <w:tcW w:w="350" w:type="dxa"/>
            <w:tcBorders>
              <w:top w:val="nil"/>
              <w:left w:val="single" w:sz="12" w:space="0" w:color="auto"/>
              <w:bottom w:val="nil"/>
              <w:right w:val="single" w:sz="4" w:space="0" w:color="auto"/>
            </w:tcBorders>
            <w:shd w:val="clear" w:color="auto" w:fill="FFFFFF"/>
          </w:tcPr>
          <w:p w:rsidR="007D5207" w:rsidRPr="00E258A2" w:rsidRDefault="007D5207" w:rsidP="007D5207">
            <w:pPr>
              <w:widowControl w:val="0"/>
              <w:autoSpaceDE w:val="0"/>
              <w:autoSpaceDN w:val="0"/>
              <w:adjustRightInd w:val="0"/>
              <w:spacing w:after="0" w:line="240" w:lineRule="auto"/>
              <w:jc w:val="both"/>
              <w:rPr>
                <w:rFonts w:ascii="Times New Roman" w:hAnsi="Times New Roman" w:cs="Times New Roman"/>
                <w:sz w:val="24"/>
                <w:szCs w:val="24"/>
              </w:rPr>
            </w:pPr>
          </w:p>
        </w:tc>
        <w:tc>
          <w:tcPr>
            <w:tcW w:w="39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D5207" w:rsidRPr="00E258A2" w:rsidRDefault="007D5207" w:rsidP="00D3491A">
            <w:pPr>
              <w:spacing w:after="0" w:line="240" w:lineRule="auto"/>
              <w:rPr>
                <w:rFonts w:ascii="Times New Roman" w:hAnsi="Times New Roman" w:cs="Times New Roman"/>
                <w:sz w:val="24"/>
                <w:szCs w:val="24"/>
              </w:rPr>
            </w:pPr>
          </w:p>
        </w:tc>
        <w:tc>
          <w:tcPr>
            <w:tcW w:w="4043" w:type="dxa"/>
            <w:gridSpan w:val="2"/>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Базовый уровень</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p>
        </w:tc>
      </w:tr>
      <w:tr w:rsidR="007D5207" w:rsidRPr="00E258A2" w:rsidTr="007D5207">
        <w:trPr>
          <w:gridAfter w:val="1"/>
          <w:wAfter w:w="236" w:type="dxa"/>
          <w:cantSplit/>
          <w:trHeight w:val="27"/>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caps/>
                <w:sz w:val="24"/>
                <w:szCs w:val="24"/>
              </w:rPr>
            </w:pPr>
          </w:p>
        </w:tc>
        <w:tc>
          <w:tcPr>
            <w:tcW w:w="350" w:type="dxa"/>
            <w:vMerge w:val="restart"/>
            <w:tcBorders>
              <w:top w:val="nil"/>
              <w:left w:val="single" w:sz="12" w:space="0" w:color="auto"/>
              <w:bottom w:val="nil"/>
              <w:right w:val="single" w:sz="4" w:space="0" w:color="auto"/>
            </w:tcBorders>
            <w:shd w:val="clear" w:color="auto" w:fill="FFFFFF"/>
          </w:tcPr>
          <w:p w:rsidR="007D5207" w:rsidRPr="00E258A2" w:rsidRDefault="007D5207" w:rsidP="007D5207">
            <w:pPr>
              <w:widowControl w:val="0"/>
              <w:autoSpaceDE w:val="0"/>
              <w:autoSpaceDN w:val="0"/>
              <w:adjustRightInd w:val="0"/>
              <w:spacing w:after="0" w:line="240" w:lineRule="auto"/>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10 класс</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11 класс</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p>
        </w:tc>
      </w:tr>
      <w:tr w:rsidR="007D5207" w:rsidRPr="00E258A2" w:rsidTr="007D5207">
        <w:trPr>
          <w:gridAfter w:val="1"/>
          <w:wAfter w:w="236" w:type="dxa"/>
          <w:cantSplit/>
          <w:trHeight w:val="22"/>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caps/>
                <w:sz w:val="24"/>
                <w:szCs w:val="24"/>
              </w:rPr>
            </w:pPr>
          </w:p>
        </w:tc>
        <w:tc>
          <w:tcPr>
            <w:tcW w:w="350" w:type="dxa"/>
            <w:vMerge/>
            <w:tcBorders>
              <w:top w:val="nil"/>
              <w:left w:val="single" w:sz="12" w:space="0" w:color="auto"/>
              <w:bottom w:val="nil"/>
              <w:right w:val="single" w:sz="4"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Русский язык</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p>
        </w:tc>
      </w:tr>
      <w:tr w:rsidR="007D5207" w:rsidRPr="00E258A2" w:rsidTr="007D5207">
        <w:trPr>
          <w:gridAfter w:val="1"/>
          <w:wAfter w:w="236" w:type="dxa"/>
          <w:cantSplit/>
          <w:trHeight w:val="22"/>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caps/>
                <w:sz w:val="24"/>
                <w:szCs w:val="24"/>
              </w:rPr>
            </w:pPr>
          </w:p>
        </w:tc>
        <w:tc>
          <w:tcPr>
            <w:tcW w:w="350" w:type="dxa"/>
            <w:vMerge/>
            <w:tcBorders>
              <w:top w:val="nil"/>
              <w:left w:val="single" w:sz="12" w:space="0" w:color="auto"/>
              <w:bottom w:val="nil"/>
              <w:right w:val="single" w:sz="4"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Литература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p>
        </w:tc>
      </w:tr>
      <w:tr w:rsidR="007D5207" w:rsidRPr="00E258A2" w:rsidTr="007D5207">
        <w:trPr>
          <w:gridAfter w:val="1"/>
          <w:wAfter w:w="236" w:type="dxa"/>
          <w:cantSplit/>
          <w:trHeight w:val="22"/>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caps/>
                <w:sz w:val="24"/>
                <w:szCs w:val="24"/>
              </w:rPr>
            </w:pPr>
          </w:p>
        </w:tc>
        <w:tc>
          <w:tcPr>
            <w:tcW w:w="350" w:type="dxa"/>
            <w:vMerge/>
            <w:tcBorders>
              <w:top w:val="nil"/>
              <w:left w:val="single" w:sz="12" w:space="0" w:color="auto"/>
              <w:bottom w:val="nil"/>
              <w:right w:val="single" w:sz="4"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Иностранный язык (английский язык)</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p>
        </w:tc>
      </w:tr>
      <w:tr w:rsidR="007D5207" w:rsidRPr="00E258A2" w:rsidTr="007D5207">
        <w:trPr>
          <w:gridAfter w:val="1"/>
          <w:wAfter w:w="236" w:type="dxa"/>
          <w:cantSplit/>
          <w:trHeight w:val="22"/>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caps/>
                <w:sz w:val="24"/>
                <w:szCs w:val="24"/>
              </w:rPr>
            </w:pPr>
          </w:p>
        </w:tc>
        <w:tc>
          <w:tcPr>
            <w:tcW w:w="350" w:type="dxa"/>
            <w:vMerge/>
            <w:tcBorders>
              <w:top w:val="nil"/>
              <w:left w:val="single" w:sz="12" w:space="0" w:color="auto"/>
              <w:bottom w:val="nil"/>
              <w:right w:val="single" w:sz="4"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Математика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p>
        </w:tc>
      </w:tr>
      <w:tr w:rsidR="007D5207" w:rsidRPr="00E258A2" w:rsidTr="007D5207">
        <w:trPr>
          <w:gridAfter w:val="1"/>
          <w:wAfter w:w="236" w:type="dxa"/>
          <w:cantSplit/>
          <w:trHeight w:val="22"/>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caps/>
                <w:sz w:val="24"/>
                <w:szCs w:val="24"/>
              </w:rPr>
            </w:pPr>
          </w:p>
        </w:tc>
        <w:tc>
          <w:tcPr>
            <w:tcW w:w="350" w:type="dxa"/>
            <w:vMerge/>
            <w:tcBorders>
              <w:top w:val="nil"/>
              <w:left w:val="single" w:sz="12" w:space="0" w:color="auto"/>
              <w:bottom w:val="nil"/>
              <w:right w:val="single" w:sz="4"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История</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p>
        </w:tc>
      </w:tr>
      <w:tr w:rsidR="007D5207" w:rsidRPr="00E258A2" w:rsidTr="007D5207">
        <w:trPr>
          <w:gridAfter w:val="1"/>
          <w:wAfter w:w="236" w:type="dxa"/>
          <w:cantSplit/>
          <w:trHeight w:val="22"/>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caps/>
                <w:sz w:val="24"/>
                <w:szCs w:val="24"/>
              </w:rPr>
            </w:pPr>
          </w:p>
        </w:tc>
        <w:tc>
          <w:tcPr>
            <w:tcW w:w="350" w:type="dxa"/>
            <w:vMerge/>
            <w:tcBorders>
              <w:top w:val="nil"/>
              <w:left w:val="single" w:sz="12" w:space="0" w:color="auto"/>
              <w:bottom w:val="nil"/>
              <w:right w:val="single" w:sz="4"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Физическая культура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p>
        </w:tc>
      </w:tr>
      <w:tr w:rsidR="007D5207" w:rsidRPr="00E258A2" w:rsidTr="007D5207">
        <w:trPr>
          <w:gridAfter w:val="1"/>
          <w:wAfter w:w="236" w:type="dxa"/>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caps/>
                <w:sz w:val="24"/>
                <w:szCs w:val="24"/>
              </w:rPr>
            </w:pPr>
          </w:p>
        </w:tc>
        <w:tc>
          <w:tcPr>
            <w:tcW w:w="350" w:type="dxa"/>
            <w:tcBorders>
              <w:top w:val="nil"/>
              <w:left w:val="single" w:sz="12" w:space="0" w:color="auto"/>
              <w:bottom w:val="nil"/>
              <w:right w:val="single" w:sz="4" w:space="0" w:color="auto"/>
            </w:tcBorders>
            <w:shd w:val="clear" w:color="auto" w:fill="FFFFFF"/>
          </w:tcPr>
          <w:p w:rsidR="007D5207" w:rsidRPr="00E258A2" w:rsidRDefault="007D5207" w:rsidP="007D5207">
            <w:pPr>
              <w:widowControl w:val="0"/>
              <w:autoSpaceDE w:val="0"/>
              <w:autoSpaceDN w:val="0"/>
              <w:adjustRightInd w:val="0"/>
              <w:spacing w:after="0" w:line="240" w:lineRule="auto"/>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География</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2</w:t>
            </w:r>
          </w:p>
        </w:tc>
      </w:tr>
      <w:tr w:rsidR="007D5207" w:rsidRPr="00E258A2" w:rsidTr="007D5207">
        <w:trPr>
          <w:gridAfter w:val="1"/>
          <w:wAfter w:w="236" w:type="dxa"/>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caps/>
                <w:sz w:val="24"/>
                <w:szCs w:val="24"/>
              </w:rPr>
            </w:pPr>
          </w:p>
        </w:tc>
        <w:tc>
          <w:tcPr>
            <w:tcW w:w="350" w:type="dxa"/>
            <w:tcBorders>
              <w:top w:val="nil"/>
              <w:left w:val="single" w:sz="12" w:space="0" w:color="auto"/>
              <w:bottom w:val="nil"/>
              <w:right w:val="single" w:sz="4" w:space="0" w:color="auto"/>
            </w:tcBorders>
            <w:shd w:val="clear" w:color="auto" w:fill="FFFFFF"/>
          </w:tcPr>
          <w:p w:rsidR="007D5207" w:rsidRPr="00E258A2" w:rsidRDefault="007D5207" w:rsidP="007D5207">
            <w:pPr>
              <w:widowControl w:val="0"/>
              <w:autoSpaceDE w:val="0"/>
              <w:autoSpaceDN w:val="0"/>
              <w:adjustRightInd w:val="0"/>
              <w:spacing w:after="0" w:line="240" w:lineRule="auto"/>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Физика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2</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2</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4</w:t>
            </w:r>
          </w:p>
        </w:tc>
      </w:tr>
      <w:tr w:rsidR="007D5207" w:rsidRPr="00E258A2" w:rsidTr="007D5207">
        <w:trPr>
          <w:gridAfter w:val="1"/>
          <w:wAfter w:w="236" w:type="dxa"/>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caps/>
                <w:sz w:val="24"/>
                <w:szCs w:val="24"/>
              </w:rPr>
            </w:pPr>
          </w:p>
        </w:tc>
        <w:tc>
          <w:tcPr>
            <w:tcW w:w="350" w:type="dxa"/>
            <w:tcBorders>
              <w:top w:val="nil"/>
              <w:left w:val="single" w:sz="12" w:space="0" w:color="auto"/>
              <w:bottom w:val="nil"/>
              <w:right w:val="single" w:sz="4" w:space="0" w:color="auto"/>
            </w:tcBorders>
            <w:shd w:val="clear" w:color="auto" w:fill="FFFFFF"/>
          </w:tcPr>
          <w:p w:rsidR="007D5207" w:rsidRPr="00E258A2" w:rsidRDefault="007D5207" w:rsidP="007D5207">
            <w:pPr>
              <w:widowControl w:val="0"/>
              <w:autoSpaceDE w:val="0"/>
              <w:autoSpaceDN w:val="0"/>
              <w:adjustRightInd w:val="0"/>
              <w:spacing w:after="0" w:line="240" w:lineRule="auto"/>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Химия</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2</w:t>
            </w:r>
          </w:p>
        </w:tc>
      </w:tr>
      <w:tr w:rsidR="007D5207" w:rsidRPr="00E258A2" w:rsidTr="007D5207">
        <w:trPr>
          <w:gridAfter w:val="1"/>
          <w:wAfter w:w="236" w:type="dxa"/>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caps/>
                <w:sz w:val="24"/>
                <w:szCs w:val="24"/>
              </w:rPr>
            </w:pPr>
          </w:p>
        </w:tc>
        <w:tc>
          <w:tcPr>
            <w:tcW w:w="350" w:type="dxa"/>
            <w:tcBorders>
              <w:top w:val="nil"/>
              <w:left w:val="single" w:sz="12" w:space="0" w:color="auto"/>
              <w:bottom w:val="nil"/>
              <w:right w:val="single" w:sz="4" w:space="0" w:color="auto"/>
            </w:tcBorders>
            <w:shd w:val="clear" w:color="auto" w:fill="FFFFFF"/>
          </w:tcPr>
          <w:p w:rsidR="007D5207" w:rsidRPr="00E258A2" w:rsidRDefault="007D5207" w:rsidP="007D5207">
            <w:pPr>
              <w:widowControl w:val="0"/>
              <w:autoSpaceDE w:val="0"/>
              <w:autoSpaceDN w:val="0"/>
              <w:adjustRightInd w:val="0"/>
              <w:spacing w:after="0" w:line="240" w:lineRule="auto"/>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Биология</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2</w:t>
            </w:r>
          </w:p>
        </w:tc>
      </w:tr>
      <w:tr w:rsidR="007D5207" w:rsidRPr="00E258A2" w:rsidTr="007D5207">
        <w:trPr>
          <w:gridAfter w:val="1"/>
          <w:wAfter w:w="236" w:type="dxa"/>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caps/>
                <w:sz w:val="24"/>
                <w:szCs w:val="24"/>
              </w:rPr>
            </w:pPr>
          </w:p>
        </w:tc>
        <w:tc>
          <w:tcPr>
            <w:tcW w:w="350" w:type="dxa"/>
            <w:tcBorders>
              <w:top w:val="nil"/>
              <w:left w:val="single" w:sz="12" w:space="0" w:color="auto"/>
              <w:bottom w:val="nil"/>
              <w:right w:val="single" w:sz="4" w:space="0" w:color="auto"/>
            </w:tcBorders>
            <w:shd w:val="clear" w:color="auto" w:fill="FFFFFF"/>
          </w:tcPr>
          <w:p w:rsidR="007D5207" w:rsidRPr="00E258A2" w:rsidRDefault="007D5207" w:rsidP="007D5207">
            <w:pPr>
              <w:widowControl w:val="0"/>
              <w:autoSpaceDE w:val="0"/>
              <w:autoSpaceDN w:val="0"/>
              <w:adjustRightInd w:val="0"/>
              <w:spacing w:after="0" w:line="240" w:lineRule="auto"/>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Информатика и ИКТ</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2</w:t>
            </w:r>
          </w:p>
        </w:tc>
      </w:tr>
      <w:tr w:rsidR="007D5207" w:rsidRPr="00E258A2" w:rsidTr="007D5207">
        <w:trPr>
          <w:gridAfter w:val="1"/>
          <w:wAfter w:w="236" w:type="dxa"/>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caps/>
                <w:sz w:val="24"/>
                <w:szCs w:val="24"/>
              </w:rPr>
            </w:pPr>
          </w:p>
        </w:tc>
        <w:tc>
          <w:tcPr>
            <w:tcW w:w="350" w:type="dxa"/>
            <w:tcBorders>
              <w:top w:val="nil"/>
              <w:left w:val="single" w:sz="12" w:space="0" w:color="auto"/>
              <w:bottom w:val="nil"/>
              <w:right w:val="single" w:sz="4" w:space="0" w:color="auto"/>
            </w:tcBorders>
            <w:shd w:val="clear" w:color="auto" w:fill="FFFFFF"/>
          </w:tcPr>
          <w:p w:rsidR="007D5207" w:rsidRPr="00E258A2" w:rsidRDefault="007D5207" w:rsidP="007D5207">
            <w:pPr>
              <w:widowControl w:val="0"/>
              <w:autoSpaceDE w:val="0"/>
              <w:autoSpaceDN w:val="0"/>
              <w:adjustRightInd w:val="0"/>
              <w:spacing w:after="0" w:line="240" w:lineRule="auto"/>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МХК</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2</w:t>
            </w:r>
          </w:p>
        </w:tc>
      </w:tr>
      <w:tr w:rsidR="007D5207" w:rsidRPr="00E258A2" w:rsidTr="007D5207">
        <w:trPr>
          <w:gridAfter w:val="1"/>
          <w:wAfter w:w="236" w:type="dxa"/>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caps/>
                <w:sz w:val="24"/>
                <w:szCs w:val="24"/>
              </w:rPr>
            </w:pPr>
          </w:p>
        </w:tc>
        <w:tc>
          <w:tcPr>
            <w:tcW w:w="350" w:type="dxa"/>
            <w:tcBorders>
              <w:top w:val="nil"/>
              <w:left w:val="single" w:sz="12" w:space="0" w:color="auto"/>
              <w:bottom w:val="nil"/>
              <w:right w:val="single" w:sz="4" w:space="0" w:color="auto"/>
            </w:tcBorders>
            <w:shd w:val="clear" w:color="auto" w:fill="FFFFFF"/>
          </w:tcPr>
          <w:p w:rsidR="007D5207" w:rsidRPr="00E258A2" w:rsidRDefault="007D5207" w:rsidP="007D5207">
            <w:pPr>
              <w:widowControl w:val="0"/>
              <w:autoSpaceDE w:val="0"/>
              <w:autoSpaceDN w:val="0"/>
              <w:adjustRightInd w:val="0"/>
              <w:spacing w:after="0" w:line="240" w:lineRule="auto"/>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Технология</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2</w:t>
            </w:r>
          </w:p>
        </w:tc>
      </w:tr>
      <w:tr w:rsidR="007D5207" w:rsidRPr="00E258A2" w:rsidTr="007D5207">
        <w:trPr>
          <w:gridAfter w:val="1"/>
          <w:wAfter w:w="236" w:type="dxa"/>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caps/>
                <w:sz w:val="24"/>
                <w:szCs w:val="24"/>
              </w:rPr>
            </w:pPr>
          </w:p>
        </w:tc>
        <w:tc>
          <w:tcPr>
            <w:tcW w:w="350" w:type="dxa"/>
            <w:tcBorders>
              <w:top w:val="nil"/>
              <w:left w:val="single" w:sz="12" w:space="0" w:color="auto"/>
              <w:bottom w:val="nil"/>
              <w:right w:val="single" w:sz="4" w:space="0" w:color="auto"/>
            </w:tcBorders>
            <w:shd w:val="clear" w:color="auto" w:fill="FFFFFF"/>
          </w:tcPr>
          <w:p w:rsidR="007D5207" w:rsidRPr="00E258A2" w:rsidRDefault="007D5207" w:rsidP="007D5207">
            <w:pPr>
              <w:widowControl w:val="0"/>
              <w:autoSpaceDE w:val="0"/>
              <w:autoSpaceDN w:val="0"/>
              <w:adjustRightInd w:val="0"/>
              <w:spacing w:after="0" w:line="240" w:lineRule="auto"/>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b/>
                <w:sz w:val="24"/>
                <w:szCs w:val="24"/>
              </w:rPr>
            </w:pPr>
            <w:r w:rsidRPr="00E258A2">
              <w:rPr>
                <w:rFonts w:ascii="Times New Roman" w:hAnsi="Times New Roman" w:cs="Times New Roman"/>
                <w:b/>
                <w:sz w:val="24"/>
                <w:szCs w:val="24"/>
              </w:rPr>
              <w:t>ВСЕГО:</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b/>
                <w:sz w:val="24"/>
                <w:szCs w:val="24"/>
              </w:rPr>
            </w:pPr>
            <w:r w:rsidRPr="00E258A2">
              <w:rPr>
                <w:rFonts w:ascii="Times New Roman" w:hAnsi="Times New Roman" w:cs="Times New Roman"/>
                <w:b/>
                <w:sz w:val="24"/>
                <w:szCs w:val="24"/>
              </w:rPr>
              <w:t>8</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b/>
                <w:sz w:val="24"/>
                <w:szCs w:val="24"/>
              </w:rPr>
            </w:pPr>
            <w:r w:rsidRPr="00E258A2">
              <w:rPr>
                <w:rFonts w:ascii="Times New Roman" w:hAnsi="Times New Roman" w:cs="Times New Roman"/>
                <w:b/>
                <w:sz w:val="24"/>
                <w:szCs w:val="24"/>
              </w:rPr>
              <w:t>8</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b/>
                <w:sz w:val="24"/>
                <w:szCs w:val="24"/>
              </w:rPr>
            </w:pPr>
            <w:r w:rsidRPr="00E258A2">
              <w:rPr>
                <w:rFonts w:ascii="Times New Roman" w:hAnsi="Times New Roman" w:cs="Times New Roman"/>
                <w:b/>
                <w:sz w:val="24"/>
                <w:szCs w:val="24"/>
              </w:rPr>
              <w:t>16</w:t>
            </w:r>
          </w:p>
        </w:tc>
      </w:tr>
      <w:tr w:rsidR="007D5207" w:rsidRPr="00E258A2" w:rsidTr="007D5207">
        <w:trPr>
          <w:gridAfter w:val="1"/>
          <w:wAfter w:w="236" w:type="dxa"/>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caps/>
                <w:sz w:val="24"/>
                <w:szCs w:val="24"/>
              </w:rPr>
            </w:pPr>
          </w:p>
        </w:tc>
        <w:tc>
          <w:tcPr>
            <w:tcW w:w="350" w:type="dxa"/>
            <w:tcBorders>
              <w:top w:val="nil"/>
              <w:left w:val="single" w:sz="12" w:space="0" w:color="auto"/>
              <w:bottom w:val="nil"/>
              <w:right w:val="single" w:sz="12" w:space="0" w:color="auto"/>
            </w:tcBorders>
            <w:shd w:val="clear" w:color="auto" w:fill="FFFFFF"/>
          </w:tcPr>
          <w:p w:rsidR="007D5207" w:rsidRPr="00E258A2" w:rsidRDefault="007D5207" w:rsidP="007D5207">
            <w:pPr>
              <w:widowControl w:val="0"/>
              <w:autoSpaceDE w:val="0"/>
              <w:autoSpaceDN w:val="0"/>
              <w:adjustRightInd w:val="0"/>
              <w:spacing w:after="0" w:line="240" w:lineRule="auto"/>
              <w:rPr>
                <w:rFonts w:ascii="Times New Roman" w:hAnsi="Times New Roman" w:cs="Times New Roman"/>
                <w:sz w:val="24"/>
                <w:szCs w:val="24"/>
              </w:rPr>
            </w:pPr>
          </w:p>
        </w:tc>
        <w:tc>
          <w:tcPr>
            <w:tcW w:w="8010" w:type="dxa"/>
            <w:gridSpan w:val="3"/>
            <w:tcBorders>
              <w:top w:val="single" w:sz="12" w:space="0" w:color="auto"/>
              <w:left w:val="single" w:sz="12" w:space="0" w:color="auto"/>
              <w:bottom w:val="single" w:sz="12"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caps/>
                <w:sz w:val="24"/>
                <w:szCs w:val="24"/>
              </w:rPr>
            </w:pPr>
            <w:r w:rsidRPr="00E258A2">
              <w:rPr>
                <w:rFonts w:ascii="Times New Roman" w:hAnsi="Times New Roman" w:cs="Times New Roman"/>
                <w:sz w:val="24"/>
                <w:szCs w:val="24"/>
              </w:rPr>
              <w:t>Компонент образовательной организации</w:t>
            </w:r>
          </w:p>
        </w:tc>
        <w:tc>
          <w:tcPr>
            <w:tcW w:w="1061" w:type="dxa"/>
            <w:tcBorders>
              <w:top w:val="single" w:sz="12" w:space="0" w:color="auto"/>
              <w:left w:val="single" w:sz="4" w:space="0" w:color="auto"/>
              <w:bottom w:val="single" w:sz="12" w:space="0" w:color="auto"/>
              <w:right w:val="single" w:sz="12"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caps/>
                <w:sz w:val="24"/>
                <w:szCs w:val="24"/>
              </w:rPr>
            </w:pPr>
          </w:p>
        </w:tc>
      </w:tr>
      <w:tr w:rsidR="007D5207" w:rsidRPr="00E258A2" w:rsidTr="007D5207">
        <w:trPr>
          <w:gridAfter w:val="1"/>
          <w:wAfter w:w="236" w:type="dxa"/>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caps/>
                <w:sz w:val="24"/>
                <w:szCs w:val="24"/>
              </w:rPr>
            </w:pPr>
          </w:p>
        </w:tc>
        <w:tc>
          <w:tcPr>
            <w:tcW w:w="350" w:type="dxa"/>
            <w:tcBorders>
              <w:top w:val="nil"/>
              <w:left w:val="single" w:sz="12" w:space="0" w:color="auto"/>
              <w:bottom w:val="nil"/>
              <w:right w:val="single" w:sz="12" w:space="0" w:color="auto"/>
            </w:tcBorders>
            <w:shd w:val="clear" w:color="auto" w:fill="FFFFFF"/>
          </w:tcPr>
          <w:p w:rsidR="007D5207" w:rsidRPr="00E258A2" w:rsidRDefault="007D5207" w:rsidP="007D5207">
            <w:pPr>
              <w:widowControl w:val="0"/>
              <w:autoSpaceDE w:val="0"/>
              <w:autoSpaceDN w:val="0"/>
              <w:adjustRightInd w:val="0"/>
              <w:spacing w:after="0" w:line="240" w:lineRule="auto"/>
              <w:rPr>
                <w:rFonts w:ascii="Times New Roman" w:hAnsi="Times New Roman" w:cs="Times New Roman"/>
                <w:sz w:val="24"/>
                <w:szCs w:val="24"/>
              </w:rPr>
            </w:pPr>
          </w:p>
        </w:tc>
        <w:tc>
          <w:tcPr>
            <w:tcW w:w="3967" w:type="dxa"/>
            <w:tcBorders>
              <w:top w:val="single" w:sz="12" w:space="0" w:color="auto"/>
              <w:left w:val="single" w:sz="12" w:space="0" w:color="auto"/>
              <w:bottom w:val="single" w:sz="12" w:space="0" w:color="auto"/>
              <w:right w:val="single" w:sz="12"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p>
        </w:tc>
        <w:tc>
          <w:tcPr>
            <w:tcW w:w="2127" w:type="dxa"/>
            <w:tcBorders>
              <w:top w:val="single" w:sz="12" w:space="0" w:color="auto"/>
              <w:left w:val="single" w:sz="12" w:space="0" w:color="auto"/>
              <w:bottom w:val="single" w:sz="12" w:space="0" w:color="auto"/>
              <w:right w:val="single" w:sz="12"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10 класс</w:t>
            </w:r>
          </w:p>
        </w:tc>
        <w:tc>
          <w:tcPr>
            <w:tcW w:w="1916" w:type="dxa"/>
            <w:tcBorders>
              <w:top w:val="single" w:sz="12" w:space="0" w:color="auto"/>
              <w:left w:val="single" w:sz="12" w:space="0" w:color="auto"/>
              <w:bottom w:val="single" w:sz="12"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11 класс</w:t>
            </w:r>
          </w:p>
        </w:tc>
        <w:tc>
          <w:tcPr>
            <w:tcW w:w="1061" w:type="dxa"/>
            <w:tcBorders>
              <w:top w:val="single" w:sz="12" w:space="0" w:color="auto"/>
              <w:left w:val="single" w:sz="4" w:space="0" w:color="auto"/>
              <w:bottom w:val="single" w:sz="12" w:space="0" w:color="auto"/>
              <w:right w:val="single" w:sz="12"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p>
        </w:tc>
      </w:tr>
      <w:tr w:rsidR="007D5207" w:rsidRPr="00E258A2" w:rsidTr="007D5207">
        <w:trPr>
          <w:gridAfter w:val="1"/>
          <w:wAfter w:w="236" w:type="dxa"/>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caps/>
                <w:sz w:val="24"/>
                <w:szCs w:val="24"/>
              </w:rPr>
            </w:pPr>
          </w:p>
        </w:tc>
        <w:tc>
          <w:tcPr>
            <w:tcW w:w="350" w:type="dxa"/>
            <w:tcBorders>
              <w:top w:val="nil"/>
              <w:left w:val="single" w:sz="12" w:space="0" w:color="auto"/>
              <w:bottom w:val="nil"/>
              <w:right w:val="single" w:sz="12" w:space="0" w:color="auto"/>
            </w:tcBorders>
            <w:shd w:val="clear" w:color="auto" w:fill="FFFFFF"/>
          </w:tcPr>
          <w:p w:rsidR="007D5207" w:rsidRPr="00E258A2" w:rsidRDefault="007D5207" w:rsidP="007D5207">
            <w:pPr>
              <w:widowControl w:val="0"/>
              <w:autoSpaceDE w:val="0"/>
              <w:autoSpaceDN w:val="0"/>
              <w:adjustRightInd w:val="0"/>
              <w:spacing w:after="0" w:line="240" w:lineRule="auto"/>
              <w:rPr>
                <w:rFonts w:ascii="Times New Roman" w:hAnsi="Times New Roman" w:cs="Times New Roman"/>
                <w:sz w:val="24"/>
                <w:szCs w:val="24"/>
              </w:rPr>
            </w:pPr>
          </w:p>
        </w:tc>
        <w:tc>
          <w:tcPr>
            <w:tcW w:w="3967" w:type="dxa"/>
            <w:tcBorders>
              <w:top w:val="single" w:sz="12" w:space="0" w:color="auto"/>
              <w:left w:val="single" w:sz="12" w:space="0" w:color="auto"/>
              <w:bottom w:val="single" w:sz="12" w:space="0" w:color="auto"/>
              <w:right w:val="single" w:sz="12" w:space="0" w:color="auto"/>
            </w:tcBorders>
            <w:shd w:val="clear" w:color="auto" w:fill="FFFFFF"/>
          </w:tcPr>
          <w:p w:rsidR="007D5207" w:rsidRPr="00E258A2" w:rsidRDefault="007D5207" w:rsidP="00D3491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Физика</w:t>
            </w:r>
          </w:p>
        </w:tc>
        <w:tc>
          <w:tcPr>
            <w:tcW w:w="2127" w:type="dxa"/>
            <w:tcBorders>
              <w:top w:val="single" w:sz="12" w:space="0" w:color="auto"/>
              <w:left w:val="single" w:sz="12" w:space="0" w:color="auto"/>
              <w:bottom w:val="single" w:sz="12" w:space="0" w:color="auto"/>
              <w:right w:val="single" w:sz="12"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1916" w:type="dxa"/>
            <w:tcBorders>
              <w:top w:val="single" w:sz="12" w:space="0" w:color="auto"/>
              <w:left w:val="single" w:sz="12" w:space="0" w:color="auto"/>
              <w:bottom w:val="single" w:sz="12"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1061" w:type="dxa"/>
            <w:tcBorders>
              <w:top w:val="single" w:sz="12" w:space="0" w:color="auto"/>
              <w:left w:val="single" w:sz="4" w:space="0" w:color="auto"/>
              <w:bottom w:val="single" w:sz="12" w:space="0" w:color="auto"/>
              <w:right w:val="single" w:sz="12"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2</w:t>
            </w:r>
          </w:p>
        </w:tc>
      </w:tr>
      <w:tr w:rsidR="007D5207" w:rsidRPr="00E258A2" w:rsidTr="007D5207">
        <w:trPr>
          <w:gridAfter w:val="1"/>
          <w:wAfter w:w="236" w:type="dxa"/>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caps/>
                <w:sz w:val="24"/>
                <w:szCs w:val="24"/>
              </w:rPr>
            </w:pPr>
          </w:p>
        </w:tc>
        <w:tc>
          <w:tcPr>
            <w:tcW w:w="350" w:type="dxa"/>
            <w:tcBorders>
              <w:top w:val="nil"/>
              <w:left w:val="single" w:sz="12" w:space="0" w:color="auto"/>
              <w:bottom w:val="nil"/>
              <w:right w:val="single" w:sz="12" w:space="0" w:color="auto"/>
            </w:tcBorders>
            <w:shd w:val="clear" w:color="auto" w:fill="FFFFFF"/>
          </w:tcPr>
          <w:p w:rsidR="007D5207" w:rsidRPr="00E258A2" w:rsidRDefault="007D5207" w:rsidP="007D5207">
            <w:pPr>
              <w:widowControl w:val="0"/>
              <w:autoSpaceDE w:val="0"/>
              <w:autoSpaceDN w:val="0"/>
              <w:adjustRightInd w:val="0"/>
              <w:spacing w:after="0" w:line="240" w:lineRule="auto"/>
              <w:rPr>
                <w:rFonts w:ascii="Times New Roman" w:hAnsi="Times New Roman" w:cs="Times New Roman"/>
                <w:sz w:val="24"/>
                <w:szCs w:val="24"/>
              </w:rPr>
            </w:pPr>
          </w:p>
        </w:tc>
        <w:tc>
          <w:tcPr>
            <w:tcW w:w="3967" w:type="dxa"/>
            <w:tcBorders>
              <w:top w:val="single" w:sz="12" w:space="0" w:color="auto"/>
              <w:left w:val="single" w:sz="12" w:space="0" w:color="auto"/>
              <w:bottom w:val="single" w:sz="12" w:space="0" w:color="auto"/>
              <w:right w:val="single" w:sz="12" w:space="0" w:color="auto"/>
            </w:tcBorders>
            <w:shd w:val="clear" w:color="auto" w:fill="FFFFFF"/>
          </w:tcPr>
          <w:p w:rsidR="007D5207" w:rsidRPr="00E258A2" w:rsidRDefault="007D5207" w:rsidP="00D3491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Химия</w:t>
            </w:r>
          </w:p>
        </w:tc>
        <w:tc>
          <w:tcPr>
            <w:tcW w:w="2127" w:type="dxa"/>
            <w:tcBorders>
              <w:top w:val="single" w:sz="12" w:space="0" w:color="auto"/>
              <w:left w:val="single" w:sz="12" w:space="0" w:color="auto"/>
              <w:bottom w:val="single" w:sz="12" w:space="0" w:color="auto"/>
              <w:right w:val="single" w:sz="12"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1916" w:type="dxa"/>
            <w:tcBorders>
              <w:top w:val="single" w:sz="12" w:space="0" w:color="auto"/>
              <w:left w:val="single" w:sz="12" w:space="0" w:color="auto"/>
              <w:bottom w:val="single" w:sz="12"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1061" w:type="dxa"/>
            <w:tcBorders>
              <w:top w:val="single" w:sz="12" w:space="0" w:color="auto"/>
              <w:left w:val="single" w:sz="4" w:space="0" w:color="auto"/>
              <w:bottom w:val="single" w:sz="12" w:space="0" w:color="auto"/>
              <w:right w:val="single" w:sz="12"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2</w:t>
            </w:r>
          </w:p>
        </w:tc>
      </w:tr>
      <w:tr w:rsidR="007D5207" w:rsidRPr="00E258A2" w:rsidTr="007D5207">
        <w:trPr>
          <w:gridAfter w:val="1"/>
          <w:wAfter w:w="236" w:type="dxa"/>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caps/>
                <w:sz w:val="24"/>
                <w:szCs w:val="24"/>
              </w:rPr>
            </w:pPr>
          </w:p>
        </w:tc>
        <w:tc>
          <w:tcPr>
            <w:tcW w:w="350" w:type="dxa"/>
            <w:tcBorders>
              <w:top w:val="nil"/>
              <w:left w:val="single" w:sz="12" w:space="0" w:color="auto"/>
              <w:bottom w:val="nil"/>
              <w:right w:val="single" w:sz="12" w:space="0" w:color="auto"/>
            </w:tcBorders>
            <w:shd w:val="clear" w:color="auto" w:fill="FFFFFF"/>
          </w:tcPr>
          <w:p w:rsidR="007D5207" w:rsidRPr="00E258A2" w:rsidRDefault="007D5207" w:rsidP="007D5207">
            <w:pPr>
              <w:widowControl w:val="0"/>
              <w:autoSpaceDE w:val="0"/>
              <w:autoSpaceDN w:val="0"/>
              <w:adjustRightInd w:val="0"/>
              <w:spacing w:after="0" w:line="240" w:lineRule="auto"/>
              <w:rPr>
                <w:rFonts w:ascii="Times New Roman" w:hAnsi="Times New Roman" w:cs="Times New Roman"/>
                <w:sz w:val="24"/>
                <w:szCs w:val="24"/>
              </w:rPr>
            </w:pPr>
          </w:p>
        </w:tc>
        <w:tc>
          <w:tcPr>
            <w:tcW w:w="3967" w:type="dxa"/>
            <w:tcBorders>
              <w:top w:val="single" w:sz="12" w:space="0" w:color="auto"/>
              <w:left w:val="single" w:sz="12" w:space="0" w:color="auto"/>
              <w:bottom w:val="single" w:sz="12" w:space="0" w:color="auto"/>
              <w:right w:val="single" w:sz="12" w:space="0" w:color="auto"/>
            </w:tcBorders>
            <w:shd w:val="clear" w:color="auto" w:fill="FFFFFF"/>
          </w:tcPr>
          <w:p w:rsidR="007D5207" w:rsidRPr="00E258A2" w:rsidRDefault="007D5207" w:rsidP="00D3491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Биология</w:t>
            </w:r>
          </w:p>
        </w:tc>
        <w:tc>
          <w:tcPr>
            <w:tcW w:w="2127" w:type="dxa"/>
            <w:tcBorders>
              <w:top w:val="single" w:sz="12" w:space="0" w:color="auto"/>
              <w:left w:val="single" w:sz="12" w:space="0" w:color="auto"/>
              <w:bottom w:val="single" w:sz="12" w:space="0" w:color="auto"/>
              <w:right w:val="single" w:sz="12"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1916" w:type="dxa"/>
            <w:tcBorders>
              <w:top w:val="single" w:sz="12" w:space="0" w:color="auto"/>
              <w:left w:val="single" w:sz="12" w:space="0" w:color="auto"/>
              <w:bottom w:val="single" w:sz="12"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1061" w:type="dxa"/>
            <w:tcBorders>
              <w:top w:val="single" w:sz="12" w:space="0" w:color="auto"/>
              <w:left w:val="single" w:sz="4" w:space="0" w:color="auto"/>
              <w:bottom w:val="single" w:sz="12" w:space="0" w:color="auto"/>
              <w:right w:val="single" w:sz="12"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2</w:t>
            </w:r>
          </w:p>
        </w:tc>
      </w:tr>
      <w:tr w:rsidR="007D5207" w:rsidRPr="00E258A2" w:rsidTr="007D5207">
        <w:trPr>
          <w:gridAfter w:val="1"/>
          <w:wAfter w:w="236" w:type="dxa"/>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caps/>
                <w:sz w:val="24"/>
                <w:szCs w:val="24"/>
              </w:rPr>
            </w:pPr>
          </w:p>
        </w:tc>
        <w:tc>
          <w:tcPr>
            <w:tcW w:w="350" w:type="dxa"/>
            <w:tcBorders>
              <w:top w:val="nil"/>
              <w:left w:val="single" w:sz="12" w:space="0" w:color="auto"/>
              <w:bottom w:val="nil"/>
              <w:right w:val="single" w:sz="12" w:space="0" w:color="auto"/>
            </w:tcBorders>
            <w:shd w:val="clear" w:color="auto" w:fill="FFFFFF"/>
          </w:tcPr>
          <w:p w:rsidR="007D5207" w:rsidRPr="00E258A2" w:rsidRDefault="007D5207" w:rsidP="007D5207">
            <w:pPr>
              <w:widowControl w:val="0"/>
              <w:autoSpaceDE w:val="0"/>
              <w:autoSpaceDN w:val="0"/>
              <w:adjustRightInd w:val="0"/>
              <w:spacing w:after="0" w:line="240" w:lineRule="auto"/>
              <w:rPr>
                <w:rFonts w:ascii="Times New Roman" w:hAnsi="Times New Roman" w:cs="Times New Roman"/>
                <w:sz w:val="24"/>
                <w:szCs w:val="24"/>
              </w:rPr>
            </w:pPr>
          </w:p>
        </w:tc>
        <w:tc>
          <w:tcPr>
            <w:tcW w:w="3967" w:type="dxa"/>
            <w:tcBorders>
              <w:top w:val="single" w:sz="12" w:space="0" w:color="auto"/>
              <w:left w:val="single" w:sz="12" w:space="0" w:color="auto"/>
              <w:bottom w:val="single" w:sz="12" w:space="0" w:color="auto"/>
              <w:right w:val="single" w:sz="12" w:space="0" w:color="auto"/>
            </w:tcBorders>
            <w:shd w:val="clear" w:color="auto" w:fill="FFFFFF"/>
          </w:tcPr>
          <w:p w:rsidR="007D5207" w:rsidRPr="00E258A2" w:rsidRDefault="007D5207" w:rsidP="00D3491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Обучение сочинению-рассуждению</w:t>
            </w:r>
          </w:p>
        </w:tc>
        <w:tc>
          <w:tcPr>
            <w:tcW w:w="2127" w:type="dxa"/>
            <w:tcBorders>
              <w:top w:val="single" w:sz="12" w:space="0" w:color="auto"/>
              <w:left w:val="single" w:sz="12" w:space="0" w:color="auto"/>
              <w:bottom w:val="single" w:sz="12" w:space="0" w:color="auto"/>
              <w:right w:val="single" w:sz="12"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1916" w:type="dxa"/>
            <w:tcBorders>
              <w:top w:val="single" w:sz="12" w:space="0" w:color="auto"/>
              <w:left w:val="single" w:sz="12" w:space="0" w:color="auto"/>
              <w:bottom w:val="single" w:sz="12"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1,5</w:t>
            </w:r>
          </w:p>
        </w:tc>
        <w:tc>
          <w:tcPr>
            <w:tcW w:w="1061" w:type="dxa"/>
            <w:tcBorders>
              <w:top w:val="single" w:sz="12" w:space="0" w:color="auto"/>
              <w:left w:val="single" w:sz="4" w:space="0" w:color="auto"/>
              <w:bottom w:val="single" w:sz="12" w:space="0" w:color="auto"/>
              <w:right w:val="single" w:sz="12"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2.5</w:t>
            </w:r>
          </w:p>
        </w:tc>
      </w:tr>
      <w:tr w:rsidR="007D5207" w:rsidRPr="00E258A2" w:rsidTr="007D5207">
        <w:trPr>
          <w:gridAfter w:val="1"/>
          <w:wAfter w:w="236" w:type="dxa"/>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caps/>
                <w:sz w:val="24"/>
                <w:szCs w:val="24"/>
              </w:rPr>
            </w:pPr>
          </w:p>
        </w:tc>
        <w:tc>
          <w:tcPr>
            <w:tcW w:w="350" w:type="dxa"/>
            <w:tcBorders>
              <w:top w:val="nil"/>
              <w:left w:val="single" w:sz="12" w:space="0" w:color="auto"/>
              <w:bottom w:val="nil"/>
              <w:right w:val="single" w:sz="12" w:space="0" w:color="auto"/>
            </w:tcBorders>
            <w:shd w:val="clear" w:color="auto" w:fill="FFFFFF"/>
          </w:tcPr>
          <w:p w:rsidR="007D5207" w:rsidRPr="00E258A2" w:rsidRDefault="007D5207" w:rsidP="007D5207">
            <w:pPr>
              <w:widowControl w:val="0"/>
              <w:autoSpaceDE w:val="0"/>
              <w:autoSpaceDN w:val="0"/>
              <w:adjustRightInd w:val="0"/>
              <w:spacing w:after="0" w:line="240" w:lineRule="auto"/>
              <w:rPr>
                <w:rFonts w:ascii="Times New Roman" w:hAnsi="Times New Roman" w:cs="Times New Roman"/>
                <w:sz w:val="24"/>
                <w:szCs w:val="24"/>
              </w:rPr>
            </w:pPr>
          </w:p>
        </w:tc>
        <w:tc>
          <w:tcPr>
            <w:tcW w:w="3967" w:type="dxa"/>
            <w:tcBorders>
              <w:top w:val="single" w:sz="12" w:space="0" w:color="auto"/>
              <w:left w:val="single" w:sz="12" w:space="0" w:color="auto"/>
              <w:bottom w:val="single" w:sz="12" w:space="0" w:color="auto"/>
              <w:right w:val="single" w:sz="12" w:space="0" w:color="auto"/>
            </w:tcBorders>
            <w:shd w:val="clear" w:color="auto" w:fill="FFFFFF"/>
          </w:tcPr>
          <w:p w:rsidR="007D5207" w:rsidRPr="00E258A2" w:rsidRDefault="007D5207" w:rsidP="00D3491A">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Вопросы теории и практики в курсе обществознания</w:t>
            </w:r>
          </w:p>
        </w:tc>
        <w:tc>
          <w:tcPr>
            <w:tcW w:w="2127" w:type="dxa"/>
            <w:tcBorders>
              <w:top w:val="single" w:sz="12" w:space="0" w:color="auto"/>
              <w:left w:val="single" w:sz="12" w:space="0" w:color="auto"/>
              <w:bottom w:val="single" w:sz="12" w:space="0" w:color="auto"/>
              <w:right w:val="single" w:sz="12"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1916" w:type="dxa"/>
            <w:tcBorders>
              <w:top w:val="single" w:sz="12" w:space="0" w:color="auto"/>
              <w:left w:val="single" w:sz="12" w:space="0" w:color="auto"/>
              <w:bottom w:val="single" w:sz="12"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p>
        </w:tc>
        <w:tc>
          <w:tcPr>
            <w:tcW w:w="1061" w:type="dxa"/>
            <w:tcBorders>
              <w:top w:val="single" w:sz="12" w:space="0" w:color="auto"/>
              <w:left w:val="single" w:sz="4" w:space="0" w:color="auto"/>
              <w:bottom w:val="single" w:sz="12" w:space="0" w:color="auto"/>
              <w:right w:val="single" w:sz="12"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r>
      <w:tr w:rsidR="007D5207" w:rsidRPr="00E258A2" w:rsidTr="007D5207">
        <w:trPr>
          <w:gridAfter w:val="1"/>
          <w:wAfter w:w="236" w:type="dxa"/>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caps/>
                <w:sz w:val="24"/>
                <w:szCs w:val="24"/>
              </w:rPr>
            </w:pPr>
          </w:p>
        </w:tc>
        <w:tc>
          <w:tcPr>
            <w:tcW w:w="350" w:type="dxa"/>
            <w:tcBorders>
              <w:top w:val="nil"/>
              <w:left w:val="single" w:sz="12" w:space="0" w:color="auto"/>
              <w:bottom w:val="nil"/>
              <w:right w:val="single" w:sz="12" w:space="0" w:color="auto"/>
            </w:tcBorders>
            <w:shd w:val="clear" w:color="auto" w:fill="FFFFFF"/>
          </w:tcPr>
          <w:p w:rsidR="007D5207" w:rsidRPr="00E258A2" w:rsidRDefault="007D5207" w:rsidP="007D5207">
            <w:pPr>
              <w:widowControl w:val="0"/>
              <w:autoSpaceDE w:val="0"/>
              <w:autoSpaceDN w:val="0"/>
              <w:adjustRightInd w:val="0"/>
              <w:spacing w:after="0" w:line="240" w:lineRule="auto"/>
              <w:rPr>
                <w:rFonts w:ascii="Times New Roman" w:hAnsi="Times New Roman" w:cs="Times New Roman"/>
                <w:sz w:val="24"/>
                <w:szCs w:val="24"/>
              </w:rPr>
            </w:pPr>
          </w:p>
        </w:tc>
        <w:tc>
          <w:tcPr>
            <w:tcW w:w="3967" w:type="dxa"/>
            <w:tcBorders>
              <w:top w:val="single" w:sz="12" w:space="0" w:color="auto"/>
              <w:left w:val="single" w:sz="12" w:space="0" w:color="auto"/>
              <w:bottom w:val="single" w:sz="12" w:space="0" w:color="auto"/>
              <w:right w:val="single" w:sz="12" w:space="0" w:color="auto"/>
            </w:tcBorders>
            <w:shd w:val="clear" w:color="auto" w:fill="FFFFFF"/>
          </w:tcPr>
          <w:p w:rsidR="007D5207" w:rsidRPr="00E258A2" w:rsidRDefault="007D5207" w:rsidP="00D3491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Избранные вопросы математики</w:t>
            </w:r>
          </w:p>
        </w:tc>
        <w:tc>
          <w:tcPr>
            <w:tcW w:w="2127" w:type="dxa"/>
            <w:tcBorders>
              <w:top w:val="single" w:sz="12" w:space="0" w:color="auto"/>
              <w:left w:val="single" w:sz="12" w:space="0" w:color="auto"/>
              <w:bottom w:val="single" w:sz="12" w:space="0" w:color="auto"/>
              <w:right w:val="single" w:sz="12"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1916" w:type="dxa"/>
            <w:tcBorders>
              <w:top w:val="single" w:sz="12" w:space="0" w:color="auto"/>
              <w:left w:val="single" w:sz="12" w:space="0" w:color="auto"/>
              <w:bottom w:val="single" w:sz="12"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1,5</w:t>
            </w:r>
          </w:p>
        </w:tc>
        <w:tc>
          <w:tcPr>
            <w:tcW w:w="1061" w:type="dxa"/>
            <w:tcBorders>
              <w:top w:val="single" w:sz="12" w:space="0" w:color="auto"/>
              <w:left w:val="single" w:sz="4" w:space="0" w:color="auto"/>
              <w:bottom w:val="single" w:sz="12" w:space="0" w:color="auto"/>
              <w:right w:val="single" w:sz="12"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2.5</w:t>
            </w:r>
          </w:p>
        </w:tc>
      </w:tr>
      <w:tr w:rsidR="007D5207" w:rsidRPr="00E258A2" w:rsidTr="007D5207">
        <w:trPr>
          <w:gridAfter w:val="1"/>
          <w:wAfter w:w="236" w:type="dxa"/>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caps/>
                <w:sz w:val="24"/>
                <w:szCs w:val="24"/>
              </w:rPr>
            </w:pPr>
          </w:p>
        </w:tc>
        <w:tc>
          <w:tcPr>
            <w:tcW w:w="350" w:type="dxa"/>
            <w:tcBorders>
              <w:top w:val="nil"/>
              <w:left w:val="single" w:sz="12" w:space="0" w:color="auto"/>
              <w:bottom w:val="nil"/>
              <w:right w:val="single" w:sz="12" w:space="0" w:color="auto"/>
            </w:tcBorders>
            <w:shd w:val="clear" w:color="auto" w:fill="FFFFFF"/>
          </w:tcPr>
          <w:p w:rsidR="007D5207" w:rsidRPr="00E258A2" w:rsidRDefault="007D5207" w:rsidP="007D5207">
            <w:pPr>
              <w:widowControl w:val="0"/>
              <w:autoSpaceDE w:val="0"/>
              <w:autoSpaceDN w:val="0"/>
              <w:adjustRightInd w:val="0"/>
              <w:spacing w:after="0" w:line="240" w:lineRule="auto"/>
              <w:rPr>
                <w:rFonts w:ascii="Times New Roman" w:hAnsi="Times New Roman" w:cs="Times New Roman"/>
                <w:sz w:val="24"/>
                <w:szCs w:val="24"/>
              </w:rPr>
            </w:pPr>
          </w:p>
        </w:tc>
        <w:tc>
          <w:tcPr>
            <w:tcW w:w="3967" w:type="dxa"/>
            <w:tcBorders>
              <w:top w:val="single" w:sz="12" w:space="0" w:color="auto"/>
              <w:left w:val="single" w:sz="12" w:space="0" w:color="auto"/>
              <w:bottom w:val="single" w:sz="12" w:space="0" w:color="auto"/>
              <w:right w:val="single" w:sz="12" w:space="0" w:color="auto"/>
            </w:tcBorders>
            <w:shd w:val="clear" w:color="auto" w:fill="FFFFFF"/>
          </w:tcPr>
          <w:p w:rsidR="007D5207" w:rsidRPr="00E258A2" w:rsidRDefault="007D5207" w:rsidP="00D3491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Основы предпринимательской деятельности</w:t>
            </w:r>
          </w:p>
        </w:tc>
        <w:tc>
          <w:tcPr>
            <w:tcW w:w="2127" w:type="dxa"/>
            <w:tcBorders>
              <w:top w:val="single" w:sz="12" w:space="0" w:color="auto"/>
              <w:left w:val="single" w:sz="12" w:space="0" w:color="auto"/>
              <w:bottom w:val="single" w:sz="12" w:space="0" w:color="auto"/>
              <w:right w:val="single" w:sz="12"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1916" w:type="dxa"/>
            <w:tcBorders>
              <w:top w:val="single" w:sz="12" w:space="0" w:color="auto"/>
              <w:left w:val="single" w:sz="12" w:space="0" w:color="auto"/>
              <w:bottom w:val="single" w:sz="12"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1061" w:type="dxa"/>
            <w:tcBorders>
              <w:top w:val="single" w:sz="12" w:space="0" w:color="auto"/>
              <w:left w:val="single" w:sz="4" w:space="0" w:color="auto"/>
              <w:bottom w:val="single" w:sz="12" w:space="0" w:color="auto"/>
              <w:right w:val="single" w:sz="12"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2</w:t>
            </w:r>
          </w:p>
        </w:tc>
      </w:tr>
      <w:tr w:rsidR="007D5207" w:rsidRPr="00E258A2" w:rsidTr="007D5207">
        <w:trPr>
          <w:gridAfter w:val="1"/>
          <w:wAfter w:w="236" w:type="dxa"/>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7D5207" w:rsidRPr="00E258A2" w:rsidRDefault="007D5207" w:rsidP="007D5207">
            <w:pPr>
              <w:spacing w:after="0" w:line="240" w:lineRule="auto"/>
              <w:rPr>
                <w:rFonts w:ascii="Times New Roman" w:hAnsi="Times New Roman" w:cs="Times New Roman"/>
                <w:caps/>
                <w:sz w:val="24"/>
                <w:szCs w:val="24"/>
              </w:rPr>
            </w:pPr>
          </w:p>
        </w:tc>
        <w:tc>
          <w:tcPr>
            <w:tcW w:w="350" w:type="dxa"/>
            <w:tcBorders>
              <w:top w:val="nil"/>
              <w:left w:val="single" w:sz="12" w:space="0" w:color="auto"/>
              <w:bottom w:val="nil"/>
              <w:right w:val="single" w:sz="12" w:space="0" w:color="auto"/>
            </w:tcBorders>
            <w:shd w:val="clear" w:color="auto" w:fill="FFFFFF"/>
          </w:tcPr>
          <w:p w:rsidR="007D5207" w:rsidRPr="00E258A2" w:rsidRDefault="007D5207" w:rsidP="007D5207">
            <w:pPr>
              <w:widowControl w:val="0"/>
              <w:autoSpaceDE w:val="0"/>
              <w:autoSpaceDN w:val="0"/>
              <w:adjustRightInd w:val="0"/>
              <w:spacing w:after="0" w:line="240" w:lineRule="auto"/>
              <w:rPr>
                <w:rFonts w:ascii="Times New Roman" w:hAnsi="Times New Roman" w:cs="Times New Roman"/>
                <w:sz w:val="24"/>
                <w:szCs w:val="24"/>
              </w:rPr>
            </w:pPr>
          </w:p>
        </w:tc>
        <w:tc>
          <w:tcPr>
            <w:tcW w:w="3967" w:type="dxa"/>
            <w:tcBorders>
              <w:top w:val="single" w:sz="12" w:space="0" w:color="auto"/>
              <w:left w:val="single" w:sz="12" w:space="0" w:color="auto"/>
              <w:bottom w:val="single" w:sz="12" w:space="0" w:color="auto"/>
              <w:right w:val="single" w:sz="12"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b/>
                <w:sz w:val="24"/>
                <w:szCs w:val="24"/>
              </w:rPr>
            </w:pPr>
            <w:r w:rsidRPr="00E258A2">
              <w:rPr>
                <w:rFonts w:ascii="Times New Roman" w:hAnsi="Times New Roman" w:cs="Times New Roman"/>
                <w:b/>
                <w:sz w:val="24"/>
                <w:szCs w:val="24"/>
              </w:rPr>
              <w:t>ВСЕГО:</w:t>
            </w:r>
          </w:p>
        </w:tc>
        <w:tc>
          <w:tcPr>
            <w:tcW w:w="2127" w:type="dxa"/>
            <w:tcBorders>
              <w:top w:val="single" w:sz="12" w:space="0" w:color="auto"/>
              <w:left w:val="single" w:sz="12" w:space="0" w:color="auto"/>
              <w:bottom w:val="single" w:sz="12" w:space="0" w:color="auto"/>
              <w:right w:val="single" w:sz="12"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b/>
                <w:sz w:val="24"/>
                <w:szCs w:val="24"/>
              </w:rPr>
            </w:pPr>
            <w:r w:rsidRPr="00E258A2">
              <w:rPr>
                <w:rFonts w:ascii="Times New Roman" w:hAnsi="Times New Roman" w:cs="Times New Roman"/>
                <w:b/>
                <w:sz w:val="24"/>
                <w:szCs w:val="24"/>
              </w:rPr>
              <w:t>7</w:t>
            </w:r>
          </w:p>
        </w:tc>
        <w:tc>
          <w:tcPr>
            <w:tcW w:w="1916" w:type="dxa"/>
            <w:tcBorders>
              <w:top w:val="single" w:sz="12" w:space="0" w:color="auto"/>
              <w:left w:val="single" w:sz="12" w:space="0" w:color="auto"/>
              <w:bottom w:val="single" w:sz="12"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b/>
                <w:sz w:val="24"/>
                <w:szCs w:val="24"/>
              </w:rPr>
            </w:pPr>
            <w:r w:rsidRPr="00E258A2">
              <w:rPr>
                <w:rFonts w:ascii="Times New Roman" w:hAnsi="Times New Roman" w:cs="Times New Roman"/>
                <w:b/>
                <w:sz w:val="24"/>
                <w:szCs w:val="24"/>
              </w:rPr>
              <w:t>7</w:t>
            </w:r>
          </w:p>
        </w:tc>
        <w:tc>
          <w:tcPr>
            <w:tcW w:w="1061" w:type="dxa"/>
            <w:tcBorders>
              <w:top w:val="single" w:sz="12" w:space="0" w:color="auto"/>
              <w:left w:val="single" w:sz="4" w:space="0" w:color="auto"/>
              <w:bottom w:val="single" w:sz="12" w:space="0" w:color="auto"/>
              <w:right w:val="single" w:sz="12"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b/>
                <w:sz w:val="24"/>
                <w:szCs w:val="24"/>
              </w:rPr>
            </w:pPr>
            <w:r w:rsidRPr="00E258A2">
              <w:rPr>
                <w:rFonts w:ascii="Times New Roman" w:hAnsi="Times New Roman" w:cs="Times New Roman"/>
                <w:b/>
                <w:sz w:val="24"/>
                <w:szCs w:val="24"/>
              </w:rPr>
              <w:t>14</w:t>
            </w:r>
          </w:p>
        </w:tc>
      </w:tr>
      <w:tr w:rsidR="007D5207" w:rsidRPr="00E258A2" w:rsidTr="007D5207">
        <w:trPr>
          <w:gridAfter w:val="1"/>
          <w:wAfter w:w="236" w:type="dxa"/>
        </w:trPr>
        <w:tc>
          <w:tcPr>
            <w:tcW w:w="4927" w:type="dxa"/>
            <w:gridSpan w:val="3"/>
            <w:tcBorders>
              <w:top w:val="single" w:sz="12" w:space="0" w:color="auto"/>
              <w:left w:val="single" w:sz="12" w:space="0" w:color="auto"/>
              <w:bottom w:val="single" w:sz="12" w:space="0" w:color="auto"/>
              <w:right w:val="single" w:sz="12"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b/>
                <w:sz w:val="24"/>
                <w:szCs w:val="24"/>
              </w:rPr>
            </w:pPr>
            <w:r w:rsidRPr="00E258A2">
              <w:rPr>
                <w:rFonts w:ascii="Times New Roman" w:hAnsi="Times New Roman" w:cs="Times New Roman"/>
                <w:b/>
                <w:sz w:val="24"/>
                <w:szCs w:val="24"/>
              </w:rPr>
              <w:t>ИТОГО:</w:t>
            </w:r>
          </w:p>
        </w:tc>
        <w:tc>
          <w:tcPr>
            <w:tcW w:w="2127" w:type="dxa"/>
            <w:tcBorders>
              <w:top w:val="single" w:sz="12" w:space="0" w:color="auto"/>
              <w:left w:val="single" w:sz="12" w:space="0" w:color="auto"/>
              <w:bottom w:val="single" w:sz="12" w:space="0" w:color="auto"/>
              <w:right w:val="single" w:sz="12"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b/>
                <w:sz w:val="24"/>
                <w:szCs w:val="24"/>
              </w:rPr>
            </w:pPr>
            <w:r w:rsidRPr="00E258A2">
              <w:rPr>
                <w:rFonts w:ascii="Times New Roman" w:hAnsi="Times New Roman" w:cs="Times New Roman"/>
                <w:b/>
                <w:sz w:val="24"/>
                <w:szCs w:val="24"/>
              </w:rPr>
              <w:t xml:space="preserve">34  </w:t>
            </w:r>
          </w:p>
        </w:tc>
        <w:tc>
          <w:tcPr>
            <w:tcW w:w="1916" w:type="dxa"/>
            <w:tcBorders>
              <w:top w:val="single" w:sz="12" w:space="0" w:color="auto"/>
              <w:left w:val="single" w:sz="12" w:space="0" w:color="auto"/>
              <w:bottom w:val="single" w:sz="12"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b/>
                <w:sz w:val="24"/>
                <w:szCs w:val="24"/>
              </w:rPr>
            </w:pPr>
            <w:r w:rsidRPr="00E258A2">
              <w:rPr>
                <w:rFonts w:ascii="Times New Roman" w:hAnsi="Times New Roman" w:cs="Times New Roman"/>
                <w:b/>
                <w:sz w:val="24"/>
                <w:szCs w:val="24"/>
              </w:rPr>
              <w:t>34</w:t>
            </w:r>
          </w:p>
        </w:tc>
        <w:tc>
          <w:tcPr>
            <w:tcW w:w="1061" w:type="dxa"/>
            <w:tcBorders>
              <w:top w:val="single" w:sz="12" w:space="0" w:color="auto"/>
              <w:left w:val="single" w:sz="4" w:space="0" w:color="auto"/>
              <w:bottom w:val="single" w:sz="12" w:space="0" w:color="auto"/>
              <w:right w:val="single" w:sz="12"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b/>
                <w:sz w:val="24"/>
                <w:szCs w:val="24"/>
              </w:rPr>
            </w:pPr>
            <w:r w:rsidRPr="00E258A2">
              <w:rPr>
                <w:rFonts w:ascii="Times New Roman" w:hAnsi="Times New Roman" w:cs="Times New Roman"/>
                <w:b/>
                <w:sz w:val="24"/>
                <w:szCs w:val="24"/>
              </w:rPr>
              <w:t>68</w:t>
            </w:r>
          </w:p>
        </w:tc>
      </w:tr>
      <w:tr w:rsidR="007D5207" w:rsidRPr="00E258A2" w:rsidTr="007D5207">
        <w:trPr>
          <w:gridAfter w:val="1"/>
          <w:wAfter w:w="236" w:type="dxa"/>
        </w:trPr>
        <w:tc>
          <w:tcPr>
            <w:tcW w:w="4927" w:type="dxa"/>
            <w:gridSpan w:val="3"/>
            <w:tcBorders>
              <w:top w:val="single" w:sz="12" w:space="0" w:color="auto"/>
              <w:left w:val="single" w:sz="12" w:space="0" w:color="auto"/>
              <w:bottom w:val="single" w:sz="12" w:space="0" w:color="auto"/>
              <w:right w:val="single" w:sz="12"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b/>
                <w:sz w:val="24"/>
                <w:szCs w:val="24"/>
              </w:rPr>
            </w:pPr>
            <w:r w:rsidRPr="00E258A2">
              <w:rPr>
                <w:rFonts w:ascii="Times New Roman" w:hAnsi="Times New Roman" w:cs="Times New Roman"/>
                <w:bCs/>
                <w:sz w:val="24"/>
                <w:szCs w:val="24"/>
              </w:rPr>
              <w:t>ИТОГО часов за год</w:t>
            </w:r>
          </w:p>
        </w:tc>
        <w:tc>
          <w:tcPr>
            <w:tcW w:w="2127" w:type="dxa"/>
            <w:tcBorders>
              <w:top w:val="single" w:sz="12" w:space="0" w:color="auto"/>
              <w:left w:val="single" w:sz="12" w:space="0" w:color="auto"/>
              <w:bottom w:val="single" w:sz="12" w:space="0" w:color="auto"/>
              <w:right w:val="single" w:sz="12"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b/>
                <w:sz w:val="24"/>
                <w:szCs w:val="24"/>
              </w:rPr>
            </w:pPr>
            <w:r w:rsidRPr="00E258A2">
              <w:rPr>
                <w:rFonts w:ascii="Times New Roman" w:hAnsi="Times New Roman" w:cs="Times New Roman"/>
                <w:b/>
                <w:sz w:val="24"/>
                <w:szCs w:val="24"/>
              </w:rPr>
              <w:t>1156</w:t>
            </w:r>
          </w:p>
        </w:tc>
        <w:tc>
          <w:tcPr>
            <w:tcW w:w="1916" w:type="dxa"/>
            <w:tcBorders>
              <w:top w:val="single" w:sz="12" w:space="0" w:color="auto"/>
              <w:left w:val="single" w:sz="12" w:space="0" w:color="auto"/>
              <w:bottom w:val="single" w:sz="12" w:space="0" w:color="auto"/>
              <w:right w:val="single" w:sz="4"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b/>
                <w:sz w:val="24"/>
                <w:szCs w:val="24"/>
              </w:rPr>
            </w:pPr>
            <w:r w:rsidRPr="00E258A2">
              <w:rPr>
                <w:rFonts w:ascii="Times New Roman" w:hAnsi="Times New Roman" w:cs="Times New Roman"/>
                <w:b/>
                <w:sz w:val="24"/>
                <w:szCs w:val="24"/>
              </w:rPr>
              <w:t>1156</w:t>
            </w:r>
          </w:p>
        </w:tc>
        <w:tc>
          <w:tcPr>
            <w:tcW w:w="1061" w:type="dxa"/>
            <w:tcBorders>
              <w:top w:val="single" w:sz="12" w:space="0" w:color="auto"/>
              <w:left w:val="single" w:sz="4" w:space="0" w:color="auto"/>
              <w:bottom w:val="single" w:sz="12" w:space="0" w:color="auto"/>
              <w:right w:val="single" w:sz="12" w:space="0" w:color="auto"/>
            </w:tcBorders>
            <w:shd w:val="clear" w:color="auto" w:fill="FFFFFF"/>
          </w:tcPr>
          <w:p w:rsidR="007D5207" w:rsidRPr="00E258A2" w:rsidRDefault="007D5207" w:rsidP="00D3491A">
            <w:pPr>
              <w:widowControl w:val="0"/>
              <w:autoSpaceDE w:val="0"/>
              <w:autoSpaceDN w:val="0"/>
              <w:adjustRightInd w:val="0"/>
              <w:spacing w:after="0" w:line="240" w:lineRule="auto"/>
              <w:jc w:val="center"/>
              <w:rPr>
                <w:rFonts w:ascii="Times New Roman" w:hAnsi="Times New Roman" w:cs="Times New Roman"/>
                <w:b/>
                <w:sz w:val="24"/>
                <w:szCs w:val="24"/>
              </w:rPr>
            </w:pPr>
            <w:r w:rsidRPr="00E258A2">
              <w:rPr>
                <w:rFonts w:ascii="Times New Roman" w:hAnsi="Times New Roman" w:cs="Times New Roman"/>
                <w:b/>
                <w:sz w:val="24"/>
                <w:szCs w:val="24"/>
              </w:rPr>
              <w:t>2312</w:t>
            </w:r>
          </w:p>
        </w:tc>
      </w:tr>
    </w:tbl>
    <w:p w:rsidR="007D5207" w:rsidRPr="00E258A2" w:rsidRDefault="007D5207" w:rsidP="007D5207">
      <w:pPr>
        <w:spacing w:after="0" w:line="240" w:lineRule="auto"/>
        <w:jc w:val="center"/>
        <w:rPr>
          <w:rFonts w:ascii="Times New Roman" w:hAnsi="Times New Roman" w:cs="Times New Roman"/>
          <w:b/>
          <w:sz w:val="24"/>
          <w:szCs w:val="24"/>
        </w:rPr>
      </w:pPr>
      <w:r w:rsidRPr="00E258A2">
        <w:rPr>
          <w:rFonts w:ascii="Times New Roman" w:hAnsi="Times New Roman" w:cs="Times New Roman"/>
          <w:b/>
          <w:sz w:val="24"/>
          <w:szCs w:val="24"/>
        </w:rPr>
        <w:t>Недельный учебный план</w:t>
      </w:r>
    </w:p>
    <w:p w:rsidR="007D5207" w:rsidRPr="00E258A2" w:rsidRDefault="007D5207" w:rsidP="007D5207">
      <w:pPr>
        <w:spacing w:after="0" w:line="240" w:lineRule="auto"/>
        <w:jc w:val="center"/>
        <w:rPr>
          <w:rFonts w:ascii="Times New Roman" w:hAnsi="Times New Roman" w:cs="Times New Roman"/>
          <w:b/>
          <w:sz w:val="24"/>
          <w:szCs w:val="24"/>
        </w:rPr>
      </w:pPr>
      <w:r w:rsidRPr="00E258A2">
        <w:rPr>
          <w:rFonts w:ascii="Times New Roman" w:hAnsi="Times New Roman" w:cs="Times New Roman"/>
          <w:b/>
          <w:sz w:val="24"/>
          <w:szCs w:val="24"/>
        </w:rPr>
        <w:t>МБОУ УДСОШ №1 в 9 классе  по БУП-2004 с использованием заочной</w:t>
      </w:r>
    </w:p>
    <w:p w:rsidR="007D5207" w:rsidRPr="00E258A2" w:rsidRDefault="007D5207" w:rsidP="007D5207">
      <w:pPr>
        <w:spacing w:after="0" w:line="240" w:lineRule="auto"/>
        <w:jc w:val="center"/>
        <w:rPr>
          <w:rFonts w:ascii="Times New Roman" w:hAnsi="Times New Roman" w:cs="Times New Roman"/>
          <w:b/>
          <w:sz w:val="24"/>
          <w:szCs w:val="24"/>
        </w:rPr>
      </w:pPr>
      <w:r w:rsidRPr="00E258A2">
        <w:rPr>
          <w:rFonts w:ascii="Times New Roman" w:hAnsi="Times New Roman" w:cs="Times New Roman"/>
          <w:b/>
          <w:sz w:val="24"/>
          <w:szCs w:val="24"/>
        </w:rPr>
        <w:t xml:space="preserve">формы обучения на 2015-2016 учебный год </w:t>
      </w:r>
    </w:p>
    <w:p w:rsidR="007D5207" w:rsidRPr="00E258A2" w:rsidRDefault="007D5207" w:rsidP="007D5207">
      <w:pPr>
        <w:spacing w:after="0" w:line="240" w:lineRule="auto"/>
        <w:jc w:val="center"/>
        <w:rPr>
          <w:rFonts w:ascii="Times New Roman" w:hAnsi="Times New Roman" w:cs="Times New Roman"/>
          <w:b/>
          <w:sz w:val="24"/>
          <w:szCs w:val="24"/>
        </w:rPr>
      </w:pPr>
    </w:p>
    <w:p w:rsidR="007D5207" w:rsidRPr="00E258A2" w:rsidRDefault="007D5207" w:rsidP="007D5207">
      <w:pPr>
        <w:spacing w:after="0" w:line="240" w:lineRule="auto"/>
        <w:jc w:val="center"/>
        <w:rPr>
          <w:rFonts w:ascii="Times New Roman" w:hAnsi="Times New Roman" w:cs="Times New Roman"/>
          <w:b/>
          <w:sz w:val="24"/>
          <w:szCs w:val="24"/>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12"/>
        <w:gridCol w:w="1468"/>
        <w:gridCol w:w="810"/>
      </w:tblGrid>
      <w:tr w:rsidR="007D5207" w:rsidRPr="00E258A2" w:rsidTr="00363947">
        <w:tc>
          <w:tcPr>
            <w:tcW w:w="5812" w:type="dxa"/>
            <w:vMerge w:val="restart"/>
            <w:tcBorders>
              <w:tr2bl w:val="single" w:sz="4" w:space="0" w:color="auto"/>
            </w:tcBorders>
          </w:tcPr>
          <w:p w:rsidR="007D5207" w:rsidRPr="00E258A2" w:rsidRDefault="007D5207" w:rsidP="007D5207">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Учебные предметы</w:t>
            </w:r>
          </w:p>
          <w:p w:rsidR="007D5207" w:rsidRPr="00E258A2" w:rsidRDefault="007D5207" w:rsidP="007D5207">
            <w:pPr>
              <w:spacing w:after="0" w:line="240" w:lineRule="auto"/>
              <w:rPr>
                <w:rFonts w:ascii="Times New Roman" w:hAnsi="Times New Roman" w:cs="Times New Roman"/>
                <w:sz w:val="24"/>
                <w:szCs w:val="24"/>
              </w:rPr>
            </w:pPr>
          </w:p>
          <w:p w:rsidR="007D5207" w:rsidRPr="00E258A2" w:rsidRDefault="007D5207" w:rsidP="007D5207">
            <w:pPr>
              <w:spacing w:after="0" w:line="240" w:lineRule="auto"/>
              <w:rPr>
                <w:rFonts w:ascii="Times New Roman" w:hAnsi="Times New Roman" w:cs="Times New Roman"/>
                <w:sz w:val="24"/>
                <w:szCs w:val="24"/>
              </w:rPr>
            </w:pPr>
          </w:p>
          <w:p w:rsidR="007D5207" w:rsidRPr="00E258A2" w:rsidRDefault="007D5207" w:rsidP="00C12E47">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 xml:space="preserve">                                                                          </w:t>
            </w:r>
            <w:r w:rsidR="00C12E47" w:rsidRPr="00E258A2">
              <w:rPr>
                <w:rFonts w:ascii="Times New Roman" w:hAnsi="Times New Roman" w:cs="Times New Roman"/>
                <w:sz w:val="24"/>
                <w:szCs w:val="24"/>
              </w:rPr>
              <w:t>Классы</w:t>
            </w:r>
          </w:p>
        </w:tc>
        <w:tc>
          <w:tcPr>
            <w:tcW w:w="1468" w:type="dxa"/>
            <w:tcBorders>
              <w:right w:val="single" w:sz="4" w:space="0" w:color="auto"/>
            </w:tcBorders>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Количество часов в неделю</w:t>
            </w:r>
          </w:p>
        </w:tc>
        <w:tc>
          <w:tcPr>
            <w:tcW w:w="810" w:type="dxa"/>
            <w:vMerge w:val="restart"/>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Всего</w:t>
            </w:r>
          </w:p>
        </w:tc>
      </w:tr>
      <w:tr w:rsidR="007D5207" w:rsidRPr="00E258A2" w:rsidTr="00363947">
        <w:trPr>
          <w:trHeight w:val="783"/>
        </w:trPr>
        <w:tc>
          <w:tcPr>
            <w:tcW w:w="5812" w:type="dxa"/>
            <w:vMerge/>
          </w:tcPr>
          <w:p w:rsidR="007D5207" w:rsidRPr="00E258A2" w:rsidRDefault="007D5207" w:rsidP="007D5207">
            <w:pPr>
              <w:spacing w:after="0" w:line="240" w:lineRule="auto"/>
              <w:jc w:val="center"/>
              <w:rPr>
                <w:rFonts w:ascii="Times New Roman" w:hAnsi="Times New Roman" w:cs="Times New Roman"/>
                <w:sz w:val="24"/>
                <w:szCs w:val="24"/>
              </w:rPr>
            </w:pPr>
          </w:p>
        </w:tc>
        <w:tc>
          <w:tcPr>
            <w:tcW w:w="1468" w:type="dxa"/>
            <w:tcBorders>
              <w:right w:val="single" w:sz="4" w:space="0" w:color="auto"/>
            </w:tcBorders>
          </w:tcPr>
          <w:p w:rsidR="007D5207" w:rsidRPr="00E258A2" w:rsidRDefault="007D5207" w:rsidP="007D5207">
            <w:pPr>
              <w:spacing w:after="0" w:line="240" w:lineRule="auto"/>
              <w:jc w:val="center"/>
              <w:rPr>
                <w:rFonts w:ascii="Times New Roman" w:hAnsi="Times New Roman" w:cs="Times New Roman"/>
                <w:sz w:val="24"/>
                <w:szCs w:val="24"/>
                <w:lang w:val="en-US"/>
              </w:rPr>
            </w:pPr>
            <w:r w:rsidRPr="00E258A2">
              <w:rPr>
                <w:rFonts w:ascii="Times New Roman" w:hAnsi="Times New Roman" w:cs="Times New Roman"/>
                <w:sz w:val="24"/>
                <w:szCs w:val="24"/>
                <w:lang w:val="en-US"/>
              </w:rPr>
              <w:t>IX</w:t>
            </w:r>
          </w:p>
        </w:tc>
        <w:tc>
          <w:tcPr>
            <w:tcW w:w="810" w:type="dxa"/>
            <w:vMerge/>
            <w:tcBorders>
              <w:left w:val="single" w:sz="4" w:space="0" w:color="auto"/>
            </w:tcBorders>
          </w:tcPr>
          <w:p w:rsidR="007D5207" w:rsidRPr="00E258A2" w:rsidRDefault="007D5207" w:rsidP="007D5207">
            <w:pPr>
              <w:spacing w:after="0" w:line="240" w:lineRule="auto"/>
              <w:jc w:val="center"/>
              <w:rPr>
                <w:rFonts w:ascii="Times New Roman" w:hAnsi="Times New Roman" w:cs="Times New Roman"/>
                <w:sz w:val="24"/>
                <w:szCs w:val="24"/>
              </w:rPr>
            </w:pPr>
          </w:p>
        </w:tc>
      </w:tr>
      <w:tr w:rsidR="007D5207" w:rsidRPr="00E258A2" w:rsidTr="00363947">
        <w:tc>
          <w:tcPr>
            <w:tcW w:w="7280" w:type="dxa"/>
            <w:gridSpan w:val="2"/>
            <w:tcBorders>
              <w:right w:val="single" w:sz="4" w:space="0" w:color="auto"/>
            </w:tcBorders>
          </w:tcPr>
          <w:p w:rsidR="007D5207" w:rsidRPr="00E258A2" w:rsidRDefault="007D5207" w:rsidP="007D5207">
            <w:pPr>
              <w:spacing w:after="0" w:line="240" w:lineRule="auto"/>
              <w:rPr>
                <w:rFonts w:ascii="Times New Roman" w:hAnsi="Times New Roman" w:cs="Times New Roman"/>
                <w:i/>
                <w:sz w:val="24"/>
                <w:szCs w:val="24"/>
              </w:rPr>
            </w:pPr>
            <w:r w:rsidRPr="00E258A2">
              <w:rPr>
                <w:rFonts w:ascii="Times New Roman" w:hAnsi="Times New Roman" w:cs="Times New Roman"/>
                <w:i/>
                <w:sz w:val="24"/>
                <w:szCs w:val="24"/>
              </w:rPr>
              <w:t>Обязательная часть (федеральный компонент)</w:t>
            </w:r>
          </w:p>
        </w:tc>
        <w:tc>
          <w:tcPr>
            <w:tcW w:w="810" w:type="dxa"/>
          </w:tcPr>
          <w:p w:rsidR="007D5207" w:rsidRPr="00E258A2" w:rsidRDefault="007D5207" w:rsidP="007D5207">
            <w:pPr>
              <w:spacing w:after="0" w:line="240" w:lineRule="auto"/>
              <w:rPr>
                <w:rFonts w:ascii="Times New Roman" w:hAnsi="Times New Roman" w:cs="Times New Roman"/>
                <w:i/>
                <w:sz w:val="24"/>
                <w:szCs w:val="24"/>
              </w:rPr>
            </w:pPr>
          </w:p>
        </w:tc>
      </w:tr>
      <w:tr w:rsidR="007D5207" w:rsidRPr="00E258A2" w:rsidTr="00363947">
        <w:tc>
          <w:tcPr>
            <w:tcW w:w="5812" w:type="dxa"/>
          </w:tcPr>
          <w:p w:rsidR="007D5207" w:rsidRPr="00E258A2" w:rsidRDefault="007D5207" w:rsidP="007D5207">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Русский язык</w:t>
            </w:r>
          </w:p>
        </w:tc>
        <w:tc>
          <w:tcPr>
            <w:tcW w:w="1468" w:type="dxa"/>
            <w:tcBorders>
              <w:right w:val="single" w:sz="4" w:space="0" w:color="auto"/>
            </w:tcBorders>
          </w:tcPr>
          <w:p w:rsidR="007D5207" w:rsidRPr="00E258A2" w:rsidRDefault="007D5207" w:rsidP="007D5207">
            <w:pPr>
              <w:spacing w:after="0" w:line="240" w:lineRule="auto"/>
              <w:jc w:val="center"/>
              <w:rPr>
                <w:rFonts w:ascii="Times New Roman" w:hAnsi="Times New Roman" w:cs="Times New Roman"/>
                <w:sz w:val="24"/>
                <w:szCs w:val="24"/>
                <w:lang w:val="en-US"/>
              </w:rPr>
            </w:pPr>
            <w:r w:rsidRPr="00E258A2">
              <w:rPr>
                <w:rFonts w:ascii="Times New Roman" w:hAnsi="Times New Roman" w:cs="Times New Roman"/>
                <w:sz w:val="24"/>
                <w:szCs w:val="24"/>
                <w:lang w:val="en-US"/>
              </w:rPr>
              <w:t>2</w:t>
            </w:r>
          </w:p>
        </w:tc>
        <w:tc>
          <w:tcPr>
            <w:tcW w:w="810" w:type="dxa"/>
            <w:vAlign w:val="bottom"/>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2</w:t>
            </w:r>
          </w:p>
        </w:tc>
      </w:tr>
      <w:tr w:rsidR="007D5207" w:rsidRPr="00E258A2" w:rsidTr="00363947">
        <w:tc>
          <w:tcPr>
            <w:tcW w:w="5812" w:type="dxa"/>
          </w:tcPr>
          <w:p w:rsidR="007D5207" w:rsidRPr="00E258A2" w:rsidRDefault="007D5207" w:rsidP="007D5207">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Иностранный язык</w:t>
            </w:r>
          </w:p>
        </w:tc>
        <w:tc>
          <w:tcPr>
            <w:tcW w:w="1468" w:type="dxa"/>
            <w:tcBorders>
              <w:right w:val="single" w:sz="4" w:space="0" w:color="auto"/>
            </w:tcBorders>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lang w:val="en-US"/>
              </w:rPr>
              <w:t>1</w:t>
            </w:r>
          </w:p>
        </w:tc>
        <w:tc>
          <w:tcPr>
            <w:tcW w:w="810" w:type="dxa"/>
            <w:vAlign w:val="bottom"/>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r>
      <w:tr w:rsidR="007D5207" w:rsidRPr="00E258A2" w:rsidTr="00363947">
        <w:tc>
          <w:tcPr>
            <w:tcW w:w="5812" w:type="dxa"/>
          </w:tcPr>
          <w:p w:rsidR="007D5207" w:rsidRPr="00E258A2" w:rsidRDefault="007D5207" w:rsidP="007D5207">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Литература</w:t>
            </w:r>
          </w:p>
          <w:p w:rsidR="007D5207" w:rsidRPr="00E258A2" w:rsidRDefault="007D5207" w:rsidP="007D5207">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(Литературное чтение)</w:t>
            </w:r>
          </w:p>
        </w:tc>
        <w:tc>
          <w:tcPr>
            <w:tcW w:w="1468" w:type="dxa"/>
            <w:tcBorders>
              <w:right w:val="single" w:sz="4" w:space="0" w:color="auto"/>
            </w:tcBorders>
          </w:tcPr>
          <w:p w:rsidR="007D5207" w:rsidRPr="00E258A2" w:rsidRDefault="007D5207" w:rsidP="007D5207">
            <w:pPr>
              <w:spacing w:after="0" w:line="240" w:lineRule="auto"/>
              <w:jc w:val="center"/>
              <w:rPr>
                <w:rFonts w:ascii="Times New Roman" w:hAnsi="Times New Roman" w:cs="Times New Roman"/>
                <w:sz w:val="24"/>
                <w:szCs w:val="24"/>
                <w:lang w:val="en-US"/>
              </w:rPr>
            </w:pPr>
            <w:r w:rsidRPr="00E258A2">
              <w:rPr>
                <w:rFonts w:ascii="Times New Roman" w:hAnsi="Times New Roman" w:cs="Times New Roman"/>
                <w:sz w:val="24"/>
                <w:szCs w:val="24"/>
                <w:lang w:val="en-US"/>
              </w:rPr>
              <w:t>2</w:t>
            </w:r>
          </w:p>
        </w:tc>
        <w:tc>
          <w:tcPr>
            <w:tcW w:w="810" w:type="dxa"/>
            <w:vAlign w:val="bottom"/>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2</w:t>
            </w:r>
          </w:p>
        </w:tc>
      </w:tr>
      <w:tr w:rsidR="007D5207" w:rsidRPr="00E258A2" w:rsidTr="00363947">
        <w:tc>
          <w:tcPr>
            <w:tcW w:w="5812" w:type="dxa"/>
          </w:tcPr>
          <w:p w:rsidR="007D5207" w:rsidRPr="00E258A2" w:rsidRDefault="007D5207" w:rsidP="007D5207">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Алгебра</w:t>
            </w:r>
          </w:p>
        </w:tc>
        <w:tc>
          <w:tcPr>
            <w:tcW w:w="1468" w:type="dxa"/>
            <w:tcBorders>
              <w:right w:val="single" w:sz="4" w:space="0" w:color="auto"/>
            </w:tcBorders>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2</w:t>
            </w:r>
          </w:p>
        </w:tc>
        <w:tc>
          <w:tcPr>
            <w:tcW w:w="810" w:type="dxa"/>
            <w:vAlign w:val="bottom"/>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2</w:t>
            </w:r>
          </w:p>
        </w:tc>
      </w:tr>
      <w:tr w:rsidR="007D5207" w:rsidRPr="00E258A2" w:rsidTr="00363947">
        <w:tc>
          <w:tcPr>
            <w:tcW w:w="5812" w:type="dxa"/>
          </w:tcPr>
          <w:p w:rsidR="007D5207" w:rsidRPr="00E258A2" w:rsidRDefault="007D5207" w:rsidP="007D5207">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Геометрия</w:t>
            </w:r>
          </w:p>
        </w:tc>
        <w:tc>
          <w:tcPr>
            <w:tcW w:w="1468" w:type="dxa"/>
            <w:tcBorders>
              <w:right w:val="single" w:sz="4" w:space="0" w:color="auto"/>
            </w:tcBorders>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810" w:type="dxa"/>
            <w:vAlign w:val="bottom"/>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r>
      <w:tr w:rsidR="007D5207" w:rsidRPr="00E258A2" w:rsidTr="00363947">
        <w:tc>
          <w:tcPr>
            <w:tcW w:w="5812" w:type="dxa"/>
          </w:tcPr>
          <w:p w:rsidR="007D5207" w:rsidRPr="00E258A2" w:rsidRDefault="007D5207" w:rsidP="007D5207">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История</w:t>
            </w:r>
          </w:p>
        </w:tc>
        <w:tc>
          <w:tcPr>
            <w:tcW w:w="1468" w:type="dxa"/>
            <w:tcBorders>
              <w:right w:val="single" w:sz="4" w:space="0" w:color="auto"/>
            </w:tcBorders>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lang w:val="en-US"/>
              </w:rPr>
              <w:t>1</w:t>
            </w:r>
          </w:p>
        </w:tc>
        <w:tc>
          <w:tcPr>
            <w:tcW w:w="810" w:type="dxa"/>
            <w:vAlign w:val="bottom"/>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r>
      <w:tr w:rsidR="007D5207" w:rsidRPr="00E258A2" w:rsidTr="00363947">
        <w:tc>
          <w:tcPr>
            <w:tcW w:w="5812" w:type="dxa"/>
          </w:tcPr>
          <w:p w:rsidR="007D5207" w:rsidRPr="00E258A2" w:rsidRDefault="007D5207" w:rsidP="007D5207">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География</w:t>
            </w:r>
          </w:p>
        </w:tc>
        <w:tc>
          <w:tcPr>
            <w:tcW w:w="1468" w:type="dxa"/>
            <w:tcBorders>
              <w:right w:val="single" w:sz="4" w:space="0" w:color="auto"/>
            </w:tcBorders>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lang w:val="en-US"/>
              </w:rPr>
              <w:t>1</w:t>
            </w:r>
          </w:p>
        </w:tc>
        <w:tc>
          <w:tcPr>
            <w:tcW w:w="810" w:type="dxa"/>
            <w:vAlign w:val="bottom"/>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r>
      <w:tr w:rsidR="007D5207" w:rsidRPr="00E258A2" w:rsidTr="00363947">
        <w:tc>
          <w:tcPr>
            <w:tcW w:w="5812" w:type="dxa"/>
          </w:tcPr>
          <w:p w:rsidR="007D5207" w:rsidRPr="00E258A2" w:rsidRDefault="007D5207" w:rsidP="007D5207">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Биология</w:t>
            </w:r>
          </w:p>
        </w:tc>
        <w:tc>
          <w:tcPr>
            <w:tcW w:w="1468" w:type="dxa"/>
            <w:tcBorders>
              <w:right w:val="single" w:sz="4" w:space="0" w:color="auto"/>
            </w:tcBorders>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810" w:type="dxa"/>
            <w:vAlign w:val="bottom"/>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r>
      <w:tr w:rsidR="007D5207" w:rsidRPr="00E258A2" w:rsidTr="00363947">
        <w:tc>
          <w:tcPr>
            <w:tcW w:w="5812" w:type="dxa"/>
          </w:tcPr>
          <w:p w:rsidR="007D5207" w:rsidRPr="00E258A2" w:rsidRDefault="007D5207" w:rsidP="007D5207">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Физика</w:t>
            </w:r>
          </w:p>
        </w:tc>
        <w:tc>
          <w:tcPr>
            <w:tcW w:w="1468" w:type="dxa"/>
            <w:tcBorders>
              <w:right w:val="single" w:sz="4" w:space="0" w:color="auto"/>
            </w:tcBorders>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lang w:val="en-US"/>
              </w:rPr>
              <w:t>1</w:t>
            </w:r>
          </w:p>
        </w:tc>
        <w:tc>
          <w:tcPr>
            <w:tcW w:w="810" w:type="dxa"/>
            <w:vAlign w:val="bottom"/>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r>
      <w:tr w:rsidR="007D5207" w:rsidRPr="00E258A2" w:rsidTr="00363947">
        <w:tc>
          <w:tcPr>
            <w:tcW w:w="5812" w:type="dxa"/>
          </w:tcPr>
          <w:p w:rsidR="007D5207" w:rsidRPr="00E258A2" w:rsidRDefault="007D5207" w:rsidP="007D5207">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Химия</w:t>
            </w:r>
          </w:p>
        </w:tc>
        <w:tc>
          <w:tcPr>
            <w:tcW w:w="1468" w:type="dxa"/>
            <w:tcBorders>
              <w:right w:val="single" w:sz="4" w:space="0" w:color="auto"/>
            </w:tcBorders>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lang w:val="en-US"/>
              </w:rPr>
              <w:t>1</w:t>
            </w:r>
          </w:p>
        </w:tc>
        <w:tc>
          <w:tcPr>
            <w:tcW w:w="810" w:type="dxa"/>
            <w:vAlign w:val="bottom"/>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r>
      <w:tr w:rsidR="007D5207" w:rsidRPr="00E258A2" w:rsidTr="00363947">
        <w:tc>
          <w:tcPr>
            <w:tcW w:w="5812" w:type="dxa"/>
          </w:tcPr>
          <w:p w:rsidR="007D5207" w:rsidRPr="00E258A2" w:rsidRDefault="007D5207" w:rsidP="007D5207">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Биология</w:t>
            </w:r>
          </w:p>
        </w:tc>
        <w:tc>
          <w:tcPr>
            <w:tcW w:w="1468" w:type="dxa"/>
            <w:tcBorders>
              <w:right w:val="single" w:sz="4" w:space="0" w:color="auto"/>
            </w:tcBorders>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lang w:val="en-US"/>
              </w:rPr>
              <w:t>1</w:t>
            </w:r>
          </w:p>
        </w:tc>
        <w:tc>
          <w:tcPr>
            <w:tcW w:w="810" w:type="dxa"/>
            <w:vAlign w:val="bottom"/>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r>
      <w:tr w:rsidR="007D5207" w:rsidRPr="00E258A2" w:rsidTr="00363947">
        <w:tc>
          <w:tcPr>
            <w:tcW w:w="5812" w:type="dxa"/>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ИТОГО:</w:t>
            </w:r>
          </w:p>
        </w:tc>
        <w:tc>
          <w:tcPr>
            <w:tcW w:w="1468" w:type="dxa"/>
            <w:tcBorders>
              <w:right w:val="single" w:sz="4" w:space="0" w:color="auto"/>
            </w:tcBorders>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lang w:val="en-US"/>
              </w:rPr>
              <w:t>13</w:t>
            </w:r>
          </w:p>
        </w:tc>
        <w:tc>
          <w:tcPr>
            <w:tcW w:w="810" w:type="dxa"/>
            <w:vAlign w:val="bottom"/>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13</w:t>
            </w:r>
          </w:p>
        </w:tc>
      </w:tr>
      <w:tr w:rsidR="007D5207" w:rsidRPr="00E258A2" w:rsidTr="00363947">
        <w:tc>
          <w:tcPr>
            <w:tcW w:w="5812" w:type="dxa"/>
          </w:tcPr>
          <w:p w:rsidR="007D5207" w:rsidRPr="00E258A2" w:rsidRDefault="007D5207" w:rsidP="007D5207">
            <w:pPr>
              <w:spacing w:after="0" w:line="240" w:lineRule="auto"/>
              <w:jc w:val="both"/>
              <w:rPr>
                <w:rFonts w:ascii="Times New Roman" w:hAnsi="Times New Roman" w:cs="Times New Roman"/>
                <w:i/>
                <w:sz w:val="24"/>
                <w:szCs w:val="24"/>
              </w:rPr>
            </w:pPr>
            <w:r w:rsidRPr="00E258A2">
              <w:rPr>
                <w:rFonts w:ascii="Times New Roman" w:hAnsi="Times New Roman" w:cs="Times New Roman"/>
                <w:i/>
                <w:sz w:val="24"/>
                <w:szCs w:val="24"/>
              </w:rPr>
              <w:t>Часть, формируемая участниками образовательных отношений  (компонент образовательной организации)</w:t>
            </w:r>
          </w:p>
        </w:tc>
        <w:tc>
          <w:tcPr>
            <w:tcW w:w="1468" w:type="dxa"/>
            <w:tcBorders>
              <w:right w:val="single" w:sz="4" w:space="0" w:color="auto"/>
            </w:tcBorders>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lang w:val="en-US"/>
              </w:rPr>
              <w:t>1</w:t>
            </w:r>
          </w:p>
        </w:tc>
        <w:tc>
          <w:tcPr>
            <w:tcW w:w="810" w:type="dxa"/>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r>
      <w:tr w:rsidR="007D5207" w:rsidRPr="00E258A2" w:rsidTr="00363947">
        <w:tc>
          <w:tcPr>
            <w:tcW w:w="5812" w:type="dxa"/>
          </w:tcPr>
          <w:p w:rsidR="007D5207" w:rsidRPr="00E258A2" w:rsidRDefault="007D5207" w:rsidP="007D5207">
            <w:pPr>
              <w:spacing w:after="0" w:line="240" w:lineRule="auto"/>
              <w:jc w:val="both"/>
              <w:rPr>
                <w:rFonts w:ascii="Times New Roman" w:hAnsi="Times New Roman" w:cs="Times New Roman"/>
                <w:i/>
                <w:sz w:val="24"/>
                <w:szCs w:val="24"/>
              </w:rPr>
            </w:pPr>
            <w:r w:rsidRPr="00E258A2">
              <w:rPr>
                <w:rFonts w:ascii="Times New Roman" w:hAnsi="Times New Roman" w:cs="Times New Roman"/>
                <w:sz w:val="24"/>
                <w:szCs w:val="24"/>
              </w:rPr>
              <w:t>Обществознание</w:t>
            </w:r>
          </w:p>
        </w:tc>
        <w:tc>
          <w:tcPr>
            <w:tcW w:w="1468" w:type="dxa"/>
            <w:tcBorders>
              <w:right w:val="single" w:sz="4" w:space="0" w:color="auto"/>
            </w:tcBorders>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810" w:type="dxa"/>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r>
      <w:tr w:rsidR="007D5207" w:rsidRPr="00E258A2" w:rsidTr="00363947">
        <w:tc>
          <w:tcPr>
            <w:tcW w:w="5812" w:type="dxa"/>
          </w:tcPr>
          <w:p w:rsidR="007D5207" w:rsidRPr="00E258A2" w:rsidRDefault="007D5207" w:rsidP="007D5207">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Предельно допустимая аудиторная учебная нагрузка</w:t>
            </w:r>
          </w:p>
        </w:tc>
        <w:tc>
          <w:tcPr>
            <w:tcW w:w="1468" w:type="dxa"/>
            <w:tcBorders>
              <w:right w:val="single" w:sz="4" w:space="0" w:color="auto"/>
            </w:tcBorders>
          </w:tcPr>
          <w:p w:rsidR="007D5207" w:rsidRPr="00E258A2" w:rsidRDefault="007D5207" w:rsidP="007D5207">
            <w:pPr>
              <w:spacing w:after="0" w:line="240" w:lineRule="auto"/>
              <w:jc w:val="center"/>
              <w:rPr>
                <w:rFonts w:ascii="Times New Roman" w:hAnsi="Times New Roman" w:cs="Times New Roman"/>
                <w:sz w:val="24"/>
                <w:szCs w:val="24"/>
                <w:lang w:val="en-US"/>
              </w:rPr>
            </w:pPr>
            <w:r w:rsidRPr="00E258A2">
              <w:rPr>
                <w:rFonts w:ascii="Times New Roman" w:hAnsi="Times New Roman" w:cs="Times New Roman"/>
                <w:sz w:val="24"/>
                <w:szCs w:val="24"/>
                <w:lang w:val="en-US"/>
              </w:rPr>
              <w:t>14</w:t>
            </w:r>
          </w:p>
        </w:tc>
        <w:tc>
          <w:tcPr>
            <w:tcW w:w="810" w:type="dxa"/>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14</w:t>
            </w:r>
          </w:p>
        </w:tc>
      </w:tr>
    </w:tbl>
    <w:p w:rsidR="007D5207" w:rsidRPr="00E258A2" w:rsidRDefault="007D5207" w:rsidP="007D5207">
      <w:pPr>
        <w:spacing w:after="0" w:line="240" w:lineRule="auto"/>
        <w:jc w:val="center"/>
        <w:rPr>
          <w:rFonts w:ascii="Times New Roman" w:hAnsi="Times New Roman" w:cs="Times New Roman"/>
          <w:sz w:val="24"/>
          <w:szCs w:val="24"/>
        </w:rPr>
      </w:pPr>
    </w:p>
    <w:p w:rsidR="007D5207" w:rsidRDefault="007D5207" w:rsidP="007D5207">
      <w:pPr>
        <w:spacing w:after="0" w:line="240" w:lineRule="auto"/>
        <w:jc w:val="center"/>
        <w:rPr>
          <w:rFonts w:ascii="Times New Roman" w:hAnsi="Times New Roman" w:cs="Times New Roman"/>
          <w:sz w:val="24"/>
          <w:szCs w:val="24"/>
        </w:rPr>
      </w:pPr>
    </w:p>
    <w:p w:rsidR="00C12E47" w:rsidRDefault="00C12E47" w:rsidP="007D5207">
      <w:pPr>
        <w:spacing w:after="0" w:line="240" w:lineRule="auto"/>
        <w:jc w:val="center"/>
        <w:rPr>
          <w:rFonts w:ascii="Times New Roman" w:hAnsi="Times New Roman" w:cs="Times New Roman"/>
          <w:sz w:val="24"/>
          <w:szCs w:val="24"/>
        </w:rPr>
      </w:pPr>
    </w:p>
    <w:p w:rsidR="00C12E47" w:rsidRDefault="00C12E47" w:rsidP="007D5207">
      <w:pPr>
        <w:spacing w:after="0" w:line="240" w:lineRule="auto"/>
        <w:jc w:val="center"/>
        <w:rPr>
          <w:rFonts w:ascii="Times New Roman" w:hAnsi="Times New Roman" w:cs="Times New Roman"/>
          <w:sz w:val="24"/>
          <w:szCs w:val="24"/>
        </w:rPr>
      </w:pPr>
    </w:p>
    <w:p w:rsidR="00C12E47" w:rsidRPr="00E258A2" w:rsidRDefault="00C12E47" w:rsidP="007D5207">
      <w:pPr>
        <w:spacing w:after="0" w:line="240" w:lineRule="auto"/>
        <w:jc w:val="center"/>
        <w:rPr>
          <w:rFonts w:ascii="Times New Roman" w:hAnsi="Times New Roman" w:cs="Times New Roman"/>
          <w:sz w:val="24"/>
          <w:szCs w:val="24"/>
        </w:rPr>
      </w:pPr>
    </w:p>
    <w:p w:rsidR="007D5207" w:rsidRPr="00E258A2" w:rsidRDefault="007D5207" w:rsidP="007D5207">
      <w:pPr>
        <w:spacing w:after="0" w:line="240" w:lineRule="auto"/>
        <w:jc w:val="center"/>
        <w:rPr>
          <w:rFonts w:ascii="Times New Roman" w:hAnsi="Times New Roman" w:cs="Times New Roman"/>
          <w:b/>
          <w:sz w:val="24"/>
          <w:szCs w:val="24"/>
        </w:rPr>
      </w:pPr>
      <w:r w:rsidRPr="00E258A2">
        <w:rPr>
          <w:rFonts w:ascii="Times New Roman" w:hAnsi="Times New Roman" w:cs="Times New Roman"/>
          <w:b/>
          <w:sz w:val="24"/>
          <w:szCs w:val="24"/>
        </w:rPr>
        <w:lastRenderedPageBreak/>
        <w:t>Недельный учебный план</w:t>
      </w:r>
    </w:p>
    <w:p w:rsidR="007D5207" w:rsidRPr="00E258A2" w:rsidRDefault="007D5207" w:rsidP="007D5207">
      <w:pPr>
        <w:spacing w:after="0" w:line="240" w:lineRule="auto"/>
        <w:jc w:val="center"/>
        <w:rPr>
          <w:rFonts w:ascii="Times New Roman" w:hAnsi="Times New Roman" w:cs="Times New Roman"/>
          <w:b/>
          <w:sz w:val="24"/>
          <w:szCs w:val="24"/>
        </w:rPr>
      </w:pPr>
      <w:r w:rsidRPr="00E258A2">
        <w:rPr>
          <w:rFonts w:ascii="Times New Roman" w:hAnsi="Times New Roman" w:cs="Times New Roman"/>
          <w:b/>
          <w:sz w:val="24"/>
          <w:szCs w:val="24"/>
        </w:rPr>
        <w:t>МБОУ УДСОШ №1 в 11,12 классах  по БУП-2004 с использованием заочной</w:t>
      </w:r>
    </w:p>
    <w:p w:rsidR="007D5207" w:rsidRPr="00E258A2" w:rsidRDefault="007D5207" w:rsidP="007D5207">
      <w:pPr>
        <w:spacing w:after="0" w:line="240" w:lineRule="auto"/>
        <w:jc w:val="center"/>
        <w:rPr>
          <w:rFonts w:ascii="Times New Roman" w:hAnsi="Times New Roman" w:cs="Times New Roman"/>
          <w:b/>
          <w:sz w:val="24"/>
          <w:szCs w:val="24"/>
        </w:rPr>
      </w:pPr>
      <w:r w:rsidRPr="00E258A2">
        <w:rPr>
          <w:rFonts w:ascii="Times New Roman" w:hAnsi="Times New Roman" w:cs="Times New Roman"/>
          <w:b/>
          <w:sz w:val="24"/>
          <w:szCs w:val="24"/>
        </w:rPr>
        <w:t xml:space="preserve">формы обучения на 2015-2016 учебный год </w:t>
      </w:r>
    </w:p>
    <w:p w:rsidR="007D5207" w:rsidRPr="00E258A2" w:rsidRDefault="007D5207" w:rsidP="007D5207">
      <w:pPr>
        <w:spacing w:after="0" w:line="240" w:lineRule="auto"/>
        <w:jc w:val="center"/>
        <w:rPr>
          <w:rFonts w:ascii="Times New Roman" w:hAnsi="Times New Roman" w:cs="Times New Roman"/>
          <w:b/>
          <w:sz w:val="24"/>
          <w:szCs w:val="24"/>
        </w:rPr>
      </w:pPr>
    </w:p>
    <w:p w:rsidR="007D5207" w:rsidRPr="00E258A2" w:rsidRDefault="007D5207" w:rsidP="007D5207">
      <w:pPr>
        <w:spacing w:after="0" w:line="240" w:lineRule="auto"/>
        <w:jc w:val="center"/>
        <w:rPr>
          <w:rFonts w:ascii="Times New Roman" w:hAnsi="Times New Roman" w:cs="Times New Roman"/>
          <w:b/>
          <w:sz w:val="24"/>
          <w:szCs w:val="24"/>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0"/>
        <w:gridCol w:w="1468"/>
        <w:gridCol w:w="810"/>
        <w:gridCol w:w="810"/>
      </w:tblGrid>
      <w:tr w:rsidR="007D5207" w:rsidRPr="00E258A2" w:rsidTr="00363947">
        <w:tc>
          <w:tcPr>
            <w:tcW w:w="5670" w:type="dxa"/>
            <w:vMerge w:val="restart"/>
            <w:tcBorders>
              <w:tr2bl w:val="single" w:sz="4" w:space="0" w:color="auto"/>
            </w:tcBorders>
          </w:tcPr>
          <w:p w:rsidR="007D5207" w:rsidRPr="00E258A2" w:rsidRDefault="007D5207" w:rsidP="007D5207">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Учебные предметы</w:t>
            </w:r>
          </w:p>
          <w:p w:rsidR="007D5207" w:rsidRPr="00E258A2" w:rsidRDefault="007D5207" w:rsidP="007D5207">
            <w:pPr>
              <w:spacing w:after="0" w:line="240" w:lineRule="auto"/>
              <w:rPr>
                <w:rFonts w:ascii="Times New Roman" w:hAnsi="Times New Roman" w:cs="Times New Roman"/>
                <w:sz w:val="24"/>
                <w:szCs w:val="24"/>
              </w:rPr>
            </w:pPr>
          </w:p>
          <w:p w:rsidR="007D5207" w:rsidRPr="00E258A2" w:rsidRDefault="007D5207" w:rsidP="00C12E47">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 xml:space="preserve">                                                                         </w:t>
            </w:r>
            <w:r w:rsidR="00C12E47" w:rsidRPr="00E258A2">
              <w:rPr>
                <w:rFonts w:ascii="Times New Roman" w:hAnsi="Times New Roman" w:cs="Times New Roman"/>
                <w:sz w:val="24"/>
                <w:szCs w:val="24"/>
              </w:rPr>
              <w:t>Классы</w:t>
            </w:r>
          </w:p>
        </w:tc>
        <w:tc>
          <w:tcPr>
            <w:tcW w:w="2278" w:type="dxa"/>
            <w:gridSpan w:val="2"/>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Количество часов в неделю</w:t>
            </w:r>
          </w:p>
        </w:tc>
        <w:tc>
          <w:tcPr>
            <w:tcW w:w="810" w:type="dxa"/>
            <w:vMerge w:val="restart"/>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Всего</w:t>
            </w:r>
          </w:p>
        </w:tc>
      </w:tr>
      <w:tr w:rsidR="007D5207" w:rsidRPr="00E258A2" w:rsidTr="00363947">
        <w:trPr>
          <w:trHeight w:val="783"/>
        </w:trPr>
        <w:tc>
          <w:tcPr>
            <w:tcW w:w="5670" w:type="dxa"/>
            <w:vMerge/>
          </w:tcPr>
          <w:p w:rsidR="007D5207" w:rsidRPr="00E258A2" w:rsidRDefault="007D5207" w:rsidP="007D5207">
            <w:pPr>
              <w:spacing w:after="0" w:line="240" w:lineRule="auto"/>
              <w:jc w:val="center"/>
              <w:rPr>
                <w:rFonts w:ascii="Times New Roman" w:hAnsi="Times New Roman" w:cs="Times New Roman"/>
                <w:sz w:val="24"/>
                <w:szCs w:val="24"/>
              </w:rPr>
            </w:pPr>
          </w:p>
        </w:tc>
        <w:tc>
          <w:tcPr>
            <w:tcW w:w="1468" w:type="dxa"/>
            <w:tcBorders>
              <w:right w:val="single" w:sz="4" w:space="0" w:color="auto"/>
            </w:tcBorders>
          </w:tcPr>
          <w:p w:rsidR="007D5207" w:rsidRPr="00E258A2" w:rsidRDefault="007D5207" w:rsidP="007D5207">
            <w:pPr>
              <w:spacing w:after="0" w:line="240" w:lineRule="auto"/>
              <w:jc w:val="center"/>
              <w:rPr>
                <w:rFonts w:ascii="Times New Roman" w:hAnsi="Times New Roman" w:cs="Times New Roman"/>
                <w:sz w:val="24"/>
                <w:szCs w:val="24"/>
                <w:lang w:val="en-US"/>
              </w:rPr>
            </w:pPr>
            <w:r w:rsidRPr="00E258A2">
              <w:rPr>
                <w:rFonts w:ascii="Times New Roman" w:hAnsi="Times New Roman" w:cs="Times New Roman"/>
                <w:sz w:val="24"/>
                <w:szCs w:val="24"/>
                <w:lang w:val="en-US"/>
              </w:rPr>
              <w:t>XI</w:t>
            </w:r>
          </w:p>
        </w:tc>
        <w:tc>
          <w:tcPr>
            <w:tcW w:w="810" w:type="dxa"/>
            <w:tcBorders>
              <w:right w:val="single" w:sz="4" w:space="0" w:color="auto"/>
            </w:tcBorders>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lang w:val="en-US"/>
              </w:rPr>
              <w:t>XII</w:t>
            </w:r>
          </w:p>
        </w:tc>
        <w:tc>
          <w:tcPr>
            <w:tcW w:w="810" w:type="dxa"/>
            <w:vMerge/>
            <w:tcBorders>
              <w:left w:val="single" w:sz="4" w:space="0" w:color="auto"/>
            </w:tcBorders>
          </w:tcPr>
          <w:p w:rsidR="007D5207" w:rsidRPr="00E258A2" w:rsidRDefault="007D5207" w:rsidP="007D5207">
            <w:pPr>
              <w:spacing w:after="0" w:line="240" w:lineRule="auto"/>
              <w:jc w:val="center"/>
              <w:rPr>
                <w:rFonts w:ascii="Times New Roman" w:hAnsi="Times New Roman" w:cs="Times New Roman"/>
                <w:sz w:val="24"/>
                <w:szCs w:val="24"/>
              </w:rPr>
            </w:pPr>
          </w:p>
        </w:tc>
      </w:tr>
      <w:tr w:rsidR="007D5207" w:rsidRPr="00E258A2" w:rsidTr="00363947">
        <w:tc>
          <w:tcPr>
            <w:tcW w:w="7138" w:type="dxa"/>
            <w:gridSpan w:val="2"/>
            <w:tcBorders>
              <w:right w:val="single" w:sz="4" w:space="0" w:color="auto"/>
            </w:tcBorders>
          </w:tcPr>
          <w:p w:rsidR="007D5207" w:rsidRPr="00E258A2" w:rsidRDefault="007D5207" w:rsidP="007D5207">
            <w:pPr>
              <w:spacing w:after="0" w:line="240" w:lineRule="auto"/>
              <w:rPr>
                <w:rFonts w:ascii="Times New Roman" w:hAnsi="Times New Roman" w:cs="Times New Roman"/>
                <w:i/>
                <w:sz w:val="24"/>
                <w:szCs w:val="24"/>
              </w:rPr>
            </w:pPr>
            <w:r w:rsidRPr="00E258A2">
              <w:rPr>
                <w:rFonts w:ascii="Times New Roman" w:hAnsi="Times New Roman" w:cs="Times New Roman"/>
                <w:i/>
                <w:sz w:val="24"/>
                <w:szCs w:val="24"/>
              </w:rPr>
              <w:t>Обязательная часть (федеральный компонент)</w:t>
            </w:r>
          </w:p>
        </w:tc>
        <w:tc>
          <w:tcPr>
            <w:tcW w:w="810" w:type="dxa"/>
          </w:tcPr>
          <w:p w:rsidR="007D5207" w:rsidRPr="00E258A2" w:rsidRDefault="007D5207" w:rsidP="007D5207">
            <w:pPr>
              <w:spacing w:after="0" w:line="240" w:lineRule="auto"/>
              <w:rPr>
                <w:rFonts w:ascii="Times New Roman" w:hAnsi="Times New Roman" w:cs="Times New Roman"/>
                <w:i/>
                <w:sz w:val="24"/>
                <w:szCs w:val="24"/>
              </w:rPr>
            </w:pPr>
          </w:p>
        </w:tc>
        <w:tc>
          <w:tcPr>
            <w:tcW w:w="810" w:type="dxa"/>
          </w:tcPr>
          <w:p w:rsidR="007D5207" w:rsidRPr="00E258A2" w:rsidRDefault="007D5207" w:rsidP="007D5207">
            <w:pPr>
              <w:spacing w:after="0" w:line="240" w:lineRule="auto"/>
              <w:rPr>
                <w:rFonts w:ascii="Times New Roman" w:hAnsi="Times New Roman" w:cs="Times New Roman"/>
                <w:i/>
                <w:sz w:val="24"/>
                <w:szCs w:val="24"/>
              </w:rPr>
            </w:pPr>
          </w:p>
        </w:tc>
      </w:tr>
      <w:tr w:rsidR="007D5207" w:rsidRPr="00E258A2" w:rsidTr="00363947">
        <w:tc>
          <w:tcPr>
            <w:tcW w:w="5670" w:type="dxa"/>
          </w:tcPr>
          <w:p w:rsidR="007D5207" w:rsidRPr="00E258A2" w:rsidRDefault="007D5207" w:rsidP="007D5207">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Русский язык</w:t>
            </w:r>
          </w:p>
        </w:tc>
        <w:tc>
          <w:tcPr>
            <w:tcW w:w="1468" w:type="dxa"/>
            <w:tcBorders>
              <w:right w:val="single" w:sz="4" w:space="0" w:color="auto"/>
            </w:tcBorders>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810" w:type="dxa"/>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810" w:type="dxa"/>
            <w:vAlign w:val="bottom"/>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2</w:t>
            </w:r>
          </w:p>
        </w:tc>
      </w:tr>
      <w:tr w:rsidR="007D5207" w:rsidRPr="00E258A2" w:rsidTr="00363947">
        <w:tc>
          <w:tcPr>
            <w:tcW w:w="5670" w:type="dxa"/>
          </w:tcPr>
          <w:p w:rsidR="007D5207" w:rsidRPr="00E258A2" w:rsidRDefault="007D5207" w:rsidP="007D5207">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Иностранный язык</w:t>
            </w:r>
          </w:p>
        </w:tc>
        <w:tc>
          <w:tcPr>
            <w:tcW w:w="1468" w:type="dxa"/>
            <w:tcBorders>
              <w:right w:val="single" w:sz="4" w:space="0" w:color="auto"/>
            </w:tcBorders>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lang w:val="en-US"/>
              </w:rPr>
              <w:t>1</w:t>
            </w:r>
          </w:p>
        </w:tc>
        <w:tc>
          <w:tcPr>
            <w:tcW w:w="810" w:type="dxa"/>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810" w:type="dxa"/>
            <w:vAlign w:val="bottom"/>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2</w:t>
            </w:r>
          </w:p>
        </w:tc>
      </w:tr>
      <w:tr w:rsidR="007D5207" w:rsidRPr="00E258A2" w:rsidTr="00363947">
        <w:tc>
          <w:tcPr>
            <w:tcW w:w="5670" w:type="dxa"/>
          </w:tcPr>
          <w:p w:rsidR="007D5207" w:rsidRPr="00E258A2" w:rsidRDefault="007D5207" w:rsidP="007D5207">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Литература</w:t>
            </w:r>
          </w:p>
          <w:p w:rsidR="007D5207" w:rsidRPr="00E258A2" w:rsidRDefault="007D5207" w:rsidP="007D5207">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(Литературное чтение)</w:t>
            </w:r>
          </w:p>
        </w:tc>
        <w:tc>
          <w:tcPr>
            <w:tcW w:w="1468" w:type="dxa"/>
            <w:tcBorders>
              <w:right w:val="single" w:sz="4" w:space="0" w:color="auto"/>
            </w:tcBorders>
          </w:tcPr>
          <w:p w:rsidR="007D5207" w:rsidRPr="00E258A2" w:rsidRDefault="007D5207" w:rsidP="007D5207">
            <w:pPr>
              <w:spacing w:after="0" w:line="240" w:lineRule="auto"/>
              <w:jc w:val="center"/>
              <w:rPr>
                <w:rFonts w:ascii="Times New Roman" w:hAnsi="Times New Roman" w:cs="Times New Roman"/>
                <w:sz w:val="24"/>
                <w:szCs w:val="24"/>
                <w:lang w:val="en-US"/>
              </w:rPr>
            </w:pPr>
            <w:r w:rsidRPr="00E258A2">
              <w:rPr>
                <w:rFonts w:ascii="Times New Roman" w:hAnsi="Times New Roman" w:cs="Times New Roman"/>
                <w:sz w:val="24"/>
                <w:szCs w:val="24"/>
                <w:lang w:val="en-US"/>
              </w:rPr>
              <w:t>2</w:t>
            </w:r>
          </w:p>
        </w:tc>
        <w:tc>
          <w:tcPr>
            <w:tcW w:w="810" w:type="dxa"/>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2</w:t>
            </w:r>
          </w:p>
        </w:tc>
        <w:tc>
          <w:tcPr>
            <w:tcW w:w="810" w:type="dxa"/>
            <w:vAlign w:val="bottom"/>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4</w:t>
            </w:r>
          </w:p>
        </w:tc>
      </w:tr>
      <w:tr w:rsidR="007D5207" w:rsidRPr="00E258A2" w:rsidTr="00363947">
        <w:tc>
          <w:tcPr>
            <w:tcW w:w="5670" w:type="dxa"/>
          </w:tcPr>
          <w:p w:rsidR="007D5207" w:rsidRPr="00E258A2" w:rsidRDefault="007D5207" w:rsidP="007D5207">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Алгебра</w:t>
            </w:r>
          </w:p>
        </w:tc>
        <w:tc>
          <w:tcPr>
            <w:tcW w:w="1468" w:type="dxa"/>
            <w:tcBorders>
              <w:right w:val="single" w:sz="4" w:space="0" w:color="auto"/>
            </w:tcBorders>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810" w:type="dxa"/>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810" w:type="dxa"/>
            <w:vAlign w:val="bottom"/>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2</w:t>
            </w:r>
          </w:p>
        </w:tc>
      </w:tr>
      <w:tr w:rsidR="007D5207" w:rsidRPr="00E258A2" w:rsidTr="00363947">
        <w:tc>
          <w:tcPr>
            <w:tcW w:w="5670" w:type="dxa"/>
          </w:tcPr>
          <w:p w:rsidR="007D5207" w:rsidRPr="00E258A2" w:rsidRDefault="007D5207" w:rsidP="007D5207">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Геометрия</w:t>
            </w:r>
          </w:p>
        </w:tc>
        <w:tc>
          <w:tcPr>
            <w:tcW w:w="1468" w:type="dxa"/>
            <w:tcBorders>
              <w:right w:val="single" w:sz="4" w:space="0" w:color="auto"/>
            </w:tcBorders>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810" w:type="dxa"/>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810" w:type="dxa"/>
            <w:vAlign w:val="bottom"/>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2</w:t>
            </w:r>
          </w:p>
        </w:tc>
      </w:tr>
      <w:tr w:rsidR="007D5207" w:rsidRPr="00E258A2" w:rsidTr="00363947">
        <w:tc>
          <w:tcPr>
            <w:tcW w:w="5670" w:type="dxa"/>
          </w:tcPr>
          <w:p w:rsidR="007D5207" w:rsidRPr="00E258A2" w:rsidRDefault="007D5207" w:rsidP="007D5207">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История</w:t>
            </w:r>
          </w:p>
        </w:tc>
        <w:tc>
          <w:tcPr>
            <w:tcW w:w="1468" w:type="dxa"/>
            <w:tcBorders>
              <w:right w:val="single" w:sz="4" w:space="0" w:color="auto"/>
            </w:tcBorders>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2</w:t>
            </w:r>
          </w:p>
        </w:tc>
        <w:tc>
          <w:tcPr>
            <w:tcW w:w="810" w:type="dxa"/>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2</w:t>
            </w:r>
          </w:p>
        </w:tc>
        <w:tc>
          <w:tcPr>
            <w:tcW w:w="810" w:type="dxa"/>
            <w:vAlign w:val="bottom"/>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4</w:t>
            </w:r>
          </w:p>
        </w:tc>
      </w:tr>
      <w:tr w:rsidR="007D5207" w:rsidRPr="00E258A2" w:rsidTr="00363947">
        <w:tc>
          <w:tcPr>
            <w:tcW w:w="5670" w:type="dxa"/>
          </w:tcPr>
          <w:p w:rsidR="007D5207" w:rsidRPr="00E258A2" w:rsidRDefault="007D5207" w:rsidP="007D5207">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Обществознание</w:t>
            </w:r>
          </w:p>
        </w:tc>
        <w:tc>
          <w:tcPr>
            <w:tcW w:w="1468" w:type="dxa"/>
            <w:tcBorders>
              <w:right w:val="single" w:sz="4" w:space="0" w:color="auto"/>
            </w:tcBorders>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810" w:type="dxa"/>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810" w:type="dxa"/>
            <w:vAlign w:val="bottom"/>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2</w:t>
            </w:r>
          </w:p>
        </w:tc>
      </w:tr>
      <w:tr w:rsidR="007D5207" w:rsidRPr="00E258A2" w:rsidTr="00363947">
        <w:tc>
          <w:tcPr>
            <w:tcW w:w="5670" w:type="dxa"/>
          </w:tcPr>
          <w:p w:rsidR="007D5207" w:rsidRPr="00E258A2" w:rsidRDefault="007D5207" w:rsidP="007D5207">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Биология</w:t>
            </w:r>
          </w:p>
        </w:tc>
        <w:tc>
          <w:tcPr>
            <w:tcW w:w="1468" w:type="dxa"/>
            <w:tcBorders>
              <w:right w:val="single" w:sz="4" w:space="0" w:color="auto"/>
            </w:tcBorders>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810" w:type="dxa"/>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810" w:type="dxa"/>
            <w:vAlign w:val="bottom"/>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2</w:t>
            </w:r>
          </w:p>
        </w:tc>
      </w:tr>
      <w:tr w:rsidR="007D5207" w:rsidRPr="00E258A2" w:rsidTr="00363947">
        <w:tc>
          <w:tcPr>
            <w:tcW w:w="5670" w:type="dxa"/>
          </w:tcPr>
          <w:p w:rsidR="007D5207" w:rsidRPr="00E258A2" w:rsidRDefault="007D5207" w:rsidP="007D5207">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Физика</w:t>
            </w:r>
          </w:p>
        </w:tc>
        <w:tc>
          <w:tcPr>
            <w:tcW w:w="1468" w:type="dxa"/>
            <w:tcBorders>
              <w:right w:val="single" w:sz="4" w:space="0" w:color="auto"/>
            </w:tcBorders>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lang w:val="en-US"/>
              </w:rPr>
              <w:t>1</w:t>
            </w:r>
          </w:p>
        </w:tc>
        <w:tc>
          <w:tcPr>
            <w:tcW w:w="810" w:type="dxa"/>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810" w:type="dxa"/>
            <w:vAlign w:val="bottom"/>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2</w:t>
            </w:r>
          </w:p>
        </w:tc>
      </w:tr>
      <w:tr w:rsidR="007D5207" w:rsidRPr="00E258A2" w:rsidTr="00363947">
        <w:tc>
          <w:tcPr>
            <w:tcW w:w="5670" w:type="dxa"/>
          </w:tcPr>
          <w:p w:rsidR="007D5207" w:rsidRPr="00E258A2" w:rsidRDefault="007D5207" w:rsidP="007D5207">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Химия</w:t>
            </w:r>
          </w:p>
        </w:tc>
        <w:tc>
          <w:tcPr>
            <w:tcW w:w="1468" w:type="dxa"/>
            <w:tcBorders>
              <w:right w:val="single" w:sz="4" w:space="0" w:color="auto"/>
            </w:tcBorders>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lang w:val="en-US"/>
              </w:rPr>
              <w:t>1</w:t>
            </w:r>
          </w:p>
        </w:tc>
        <w:tc>
          <w:tcPr>
            <w:tcW w:w="810" w:type="dxa"/>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810" w:type="dxa"/>
            <w:vAlign w:val="bottom"/>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r>
      <w:tr w:rsidR="007D5207" w:rsidRPr="00E258A2" w:rsidTr="00363947">
        <w:tc>
          <w:tcPr>
            <w:tcW w:w="5670" w:type="dxa"/>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ИТОГО:</w:t>
            </w:r>
          </w:p>
        </w:tc>
        <w:tc>
          <w:tcPr>
            <w:tcW w:w="1468" w:type="dxa"/>
            <w:tcBorders>
              <w:right w:val="single" w:sz="4" w:space="0" w:color="auto"/>
            </w:tcBorders>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lang w:val="en-US"/>
              </w:rPr>
              <w:t>1</w:t>
            </w:r>
            <w:r w:rsidRPr="00E258A2">
              <w:rPr>
                <w:rFonts w:ascii="Times New Roman" w:hAnsi="Times New Roman" w:cs="Times New Roman"/>
                <w:sz w:val="24"/>
                <w:szCs w:val="24"/>
              </w:rPr>
              <w:t>2</w:t>
            </w:r>
          </w:p>
        </w:tc>
        <w:tc>
          <w:tcPr>
            <w:tcW w:w="810" w:type="dxa"/>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12</w:t>
            </w:r>
          </w:p>
        </w:tc>
        <w:tc>
          <w:tcPr>
            <w:tcW w:w="810" w:type="dxa"/>
            <w:vAlign w:val="bottom"/>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24</w:t>
            </w:r>
          </w:p>
        </w:tc>
      </w:tr>
      <w:tr w:rsidR="007D5207" w:rsidRPr="00E258A2" w:rsidTr="00363947">
        <w:tc>
          <w:tcPr>
            <w:tcW w:w="5670" w:type="dxa"/>
          </w:tcPr>
          <w:p w:rsidR="007D5207" w:rsidRPr="00E258A2" w:rsidRDefault="007D5207" w:rsidP="007D5207">
            <w:pPr>
              <w:spacing w:after="0" w:line="240" w:lineRule="auto"/>
              <w:jc w:val="both"/>
              <w:rPr>
                <w:rFonts w:ascii="Times New Roman" w:hAnsi="Times New Roman" w:cs="Times New Roman"/>
                <w:i/>
                <w:sz w:val="24"/>
                <w:szCs w:val="24"/>
              </w:rPr>
            </w:pPr>
            <w:r w:rsidRPr="00E258A2">
              <w:rPr>
                <w:rFonts w:ascii="Times New Roman" w:hAnsi="Times New Roman" w:cs="Times New Roman"/>
                <w:i/>
                <w:sz w:val="24"/>
                <w:szCs w:val="24"/>
              </w:rPr>
              <w:t>Часть, формируемая участниками образовательных отношений  (компонент образовательной организации)</w:t>
            </w:r>
          </w:p>
        </w:tc>
        <w:tc>
          <w:tcPr>
            <w:tcW w:w="1468" w:type="dxa"/>
            <w:tcBorders>
              <w:right w:val="single" w:sz="4" w:space="0" w:color="auto"/>
            </w:tcBorders>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2</w:t>
            </w:r>
          </w:p>
        </w:tc>
        <w:tc>
          <w:tcPr>
            <w:tcW w:w="810" w:type="dxa"/>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2</w:t>
            </w:r>
          </w:p>
        </w:tc>
        <w:tc>
          <w:tcPr>
            <w:tcW w:w="810" w:type="dxa"/>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4</w:t>
            </w:r>
          </w:p>
        </w:tc>
      </w:tr>
      <w:tr w:rsidR="007D5207" w:rsidRPr="00E258A2" w:rsidTr="00363947">
        <w:tc>
          <w:tcPr>
            <w:tcW w:w="5670" w:type="dxa"/>
          </w:tcPr>
          <w:p w:rsidR="007D5207" w:rsidRPr="00E258A2" w:rsidRDefault="007D5207" w:rsidP="007D5207">
            <w:pPr>
              <w:spacing w:after="0" w:line="240" w:lineRule="auto"/>
              <w:jc w:val="both"/>
              <w:rPr>
                <w:rFonts w:ascii="Times New Roman" w:hAnsi="Times New Roman" w:cs="Times New Roman"/>
                <w:i/>
                <w:sz w:val="24"/>
                <w:szCs w:val="24"/>
              </w:rPr>
            </w:pPr>
            <w:r w:rsidRPr="00E258A2">
              <w:rPr>
                <w:rFonts w:ascii="Times New Roman" w:hAnsi="Times New Roman" w:cs="Times New Roman"/>
                <w:sz w:val="24"/>
                <w:szCs w:val="24"/>
              </w:rPr>
              <w:t>География</w:t>
            </w:r>
          </w:p>
        </w:tc>
        <w:tc>
          <w:tcPr>
            <w:tcW w:w="1468" w:type="dxa"/>
            <w:tcBorders>
              <w:right w:val="single" w:sz="4" w:space="0" w:color="auto"/>
            </w:tcBorders>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810" w:type="dxa"/>
          </w:tcPr>
          <w:p w:rsidR="007D5207" w:rsidRPr="00E258A2" w:rsidRDefault="007D5207" w:rsidP="007D5207">
            <w:pPr>
              <w:spacing w:after="0" w:line="240" w:lineRule="auto"/>
              <w:jc w:val="center"/>
              <w:rPr>
                <w:rFonts w:ascii="Times New Roman" w:hAnsi="Times New Roman" w:cs="Times New Roman"/>
                <w:sz w:val="24"/>
                <w:szCs w:val="24"/>
              </w:rPr>
            </w:pPr>
          </w:p>
        </w:tc>
        <w:tc>
          <w:tcPr>
            <w:tcW w:w="810" w:type="dxa"/>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r>
      <w:tr w:rsidR="007D5207" w:rsidRPr="00E258A2" w:rsidTr="00363947">
        <w:tc>
          <w:tcPr>
            <w:tcW w:w="5670" w:type="dxa"/>
          </w:tcPr>
          <w:p w:rsidR="007D5207" w:rsidRPr="00E258A2" w:rsidRDefault="007D5207" w:rsidP="007D5207">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Алгебра</w:t>
            </w:r>
          </w:p>
        </w:tc>
        <w:tc>
          <w:tcPr>
            <w:tcW w:w="1468" w:type="dxa"/>
            <w:tcBorders>
              <w:right w:val="single" w:sz="4" w:space="0" w:color="auto"/>
            </w:tcBorders>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810" w:type="dxa"/>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c>
          <w:tcPr>
            <w:tcW w:w="810" w:type="dxa"/>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2</w:t>
            </w:r>
          </w:p>
        </w:tc>
      </w:tr>
      <w:tr w:rsidR="007D5207" w:rsidRPr="00E258A2" w:rsidTr="00363947">
        <w:tc>
          <w:tcPr>
            <w:tcW w:w="5670" w:type="dxa"/>
          </w:tcPr>
          <w:p w:rsidR="007D5207" w:rsidRPr="00E258A2" w:rsidRDefault="007D5207" w:rsidP="007D5207">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Математика ЕГЭ</w:t>
            </w:r>
          </w:p>
        </w:tc>
        <w:tc>
          <w:tcPr>
            <w:tcW w:w="1468" w:type="dxa"/>
            <w:tcBorders>
              <w:right w:val="single" w:sz="4" w:space="0" w:color="auto"/>
            </w:tcBorders>
          </w:tcPr>
          <w:p w:rsidR="007D5207" w:rsidRPr="00E258A2" w:rsidRDefault="007D5207" w:rsidP="007D5207">
            <w:pPr>
              <w:spacing w:after="0" w:line="240" w:lineRule="auto"/>
              <w:jc w:val="center"/>
              <w:rPr>
                <w:rFonts w:ascii="Times New Roman" w:hAnsi="Times New Roman" w:cs="Times New Roman"/>
                <w:sz w:val="24"/>
                <w:szCs w:val="24"/>
              </w:rPr>
            </w:pPr>
          </w:p>
        </w:tc>
        <w:tc>
          <w:tcPr>
            <w:tcW w:w="810" w:type="dxa"/>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0,5</w:t>
            </w:r>
          </w:p>
        </w:tc>
        <w:tc>
          <w:tcPr>
            <w:tcW w:w="810" w:type="dxa"/>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0,5</w:t>
            </w:r>
          </w:p>
        </w:tc>
      </w:tr>
      <w:tr w:rsidR="007D5207" w:rsidRPr="00E258A2" w:rsidTr="00363947">
        <w:tc>
          <w:tcPr>
            <w:tcW w:w="5670" w:type="dxa"/>
          </w:tcPr>
          <w:p w:rsidR="007D5207" w:rsidRPr="00E258A2" w:rsidRDefault="007D5207" w:rsidP="007D5207">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Русский язык ЕГЭ</w:t>
            </w:r>
          </w:p>
        </w:tc>
        <w:tc>
          <w:tcPr>
            <w:tcW w:w="1468" w:type="dxa"/>
            <w:tcBorders>
              <w:right w:val="single" w:sz="4" w:space="0" w:color="auto"/>
            </w:tcBorders>
          </w:tcPr>
          <w:p w:rsidR="007D5207" w:rsidRPr="00E258A2" w:rsidRDefault="007D5207" w:rsidP="007D5207">
            <w:pPr>
              <w:spacing w:after="0" w:line="240" w:lineRule="auto"/>
              <w:jc w:val="center"/>
              <w:rPr>
                <w:rFonts w:ascii="Times New Roman" w:hAnsi="Times New Roman" w:cs="Times New Roman"/>
                <w:sz w:val="24"/>
                <w:szCs w:val="24"/>
              </w:rPr>
            </w:pPr>
          </w:p>
        </w:tc>
        <w:tc>
          <w:tcPr>
            <w:tcW w:w="810" w:type="dxa"/>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0,5</w:t>
            </w:r>
          </w:p>
        </w:tc>
        <w:tc>
          <w:tcPr>
            <w:tcW w:w="810" w:type="dxa"/>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0,5</w:t>
            </w:r>
          </w:p>
        </w:tc>
      </w:tr>
      <w:tr w:rsidR="007D5207" w:rsidRPr="00E258A2" w:rsidTr="00363947">
        <w:tc>
          <w:tcPr>
            <w:tcW w:w="5670" w:type="dxa"/>
          </w:tcPr>
          <w:p w:rsidR="007D5207" w:rsidRPr="00E258A2" w:rsidRDefault="007D5207" w:rsidP="007D5207">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Предельно допустимая аудиторная учебная нагрузка</w:t>
            </w:r>
          </w:p>
        </w:tc>
        <w:tc>
          <w:tcPr>
            <w:tcW w:w="1468" w:type="dxa"/>
            <w:tcBorders>
              <w:right w:val="single" w:sz="4" w:space="0" w:color="auto"/>
            </w:tcBorders>
          </w:tcPr>
          <w:p w:rsidR="007D5207" w:rsidRPr="00E258A2" w:rsidRDefault="007D5207" w:rsidP="007D5207">
            <w:pPr>
              <w:spacing w:after="0" w:line="240" w:lineRule="auto"/>
              <w:jc w:val="center"/>
              <w:rPr>
                <w:rFonts w:ascii="Times New Roman" w:hAnsi="Times New Roman" w:cs="Times New Roman"/>
                <w:sz w:val="24"/>
                <w:szCs w:val="24"/>
                <w:lang w:val="en-US"/>
              </w:rPr>
            </w:pPr>
            <w:r w:rsidRPr="00E258A2">
              <w:rPr>
                <w:rFonts w:ascii="Times New Roman" w:hAnsi="Times New Roman" w:cs="Times New Roman"/>
                <w:sz w:val="24"/>
                <w:szCs w:val="24"/>
                <w:lang w:val="en-US"/>
              </w:rPr>
              <w:t>14</w:t>
            </w:r>
          </w:p>
        </w:tc>
        <w:tc>
          <w:tcPr>
            <w:tcW w:w="810" w:type="dxa"/>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14</w:t>
            </w:r>
          </w:p>
        </w:tc>
        <w:tc>
          <w:tcPr>
            <w:tcW w:w="810" w:type="dxa"/>
          </w:tcPr>
          <w:p w:rsidR="007D5207" w:rsidRPr="00E258A2" w:rsidRDefault="007D5207"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28</w:t>
            </w:r>
          </w:p>
        </w:tc>
      </w:tr>
    </w:tbl>
    <w:p w:rsidR="007D5207" w:rsidRPr="00E258A2" w:rsidRDefault="007D5207" w:rsidP="007D5207">
      <w:pPr>
        <w:spacing w:after="0" w:line="240" w:lineRule="auto"/>
        <w:rPr>
          <w:rFonts w:ascii="Times New Roman" w:eastAsia="Times New Roman" w:hAnsi="Times New Roman" w:cs="Times New Roman"/>
          <w:b/>
          <w:sz w:val="24"/>
          <w:szCs w:val="24"/>
        </w:rPr>
      </w:pPr>
    </w:p>
    <w:p w:rsidR="00DD1E10" w:rsidRPr="00E258A2" w:rsidRDefault="00DD1E10" w:rsidP="00DD1E10">
      <w:pPr>
        <w:spacing w:after="0"/>
        <w:ind w:firstLine="567"/>
        <w:jc w:val="both"/>
        <w:rPr>
          <w:rFonts w:ascii="Times New Roman" w:hAnsi="Times New Roman" w:cs="Times New Roman"/>
          <w:sz w:val="24"/>
          <w:szCs w:val="24"/>
        </w:rPr>
      </w:pPr>
      <w:r w:rsidRPr="00E258A2">
        <w:rPr>
          <w:rFonts w:ascii="Times New Roman" w:hAnsi="Times New Roman" w:cs="Times New Roman"/>
          <w:sz w:val="24"/>
          <w:szCs w:val="24"/>
        </w:rPr>
        <w:t>Учебно-методическое обеспечение</w:t>
      </w:r>
      <w:r w:rsidR="00DB65FB" w:rsidRPr="00E258A2">
        <w:rPr>
          <w:rFonts w:ascii="Times New Roman" w:hAnsi="Times New Roman" w:cs="Times New Roman"/>
          <w:sz w:val="24"/>
          <w:szCs w:val="24"/>
        </w:rPr>
        <w:t xml:space="preserve"> (приложение № </w:t>
      </w:r>
      <w:r w:rsidR="00381605" w:rsidRPr="00E258A2">
        <w:rPr>
          <w:rFonts w:ascii="Times New Roman" w:hAnsi="Times New Roman" w:cs="Times New Roman"/>
          <w:sz w:val="24"/>
          <w:szCs w:val="24"/>
        </w:rPr>
        <w:t>2</w:t>
      </w:r>
      <w:r w:rsidR="00DB65FB" w:rsidRPr="00E258A2">
        <w:rPr>
          <w:rFonts w:ascii="Times New Roman" w:hAnsi="Times New Roman" w:cs="Times New Roman"/>
          <w:sz w:val="24"/>
          <w:szCs w:val="24"/>
        </w:rPr>
        <w:t>)</w:t>
      </w:r>
      <w:r w:rsidRPr="00E258A2">
        <w:rPr>
          <w:rFonts w:ascii="Times New Roman" w:hAnsi="Times New Roman" w:cs="Times New Roman"/>
          <w:sz w:val="24"/>
          <w:szCs w:val="24"/>
        </w:rPr>
        <w:t xml:space="preserve"> для реализации учебного плана определено в соответствии с федеральны</w:t>
      </w:r>
      <w:r w:rsidR="00D6307C" w:rsidRPr="00E258A2">
        <w:rPr>
          <w:rFonts w:ascii="Times New Roman" w:hAnsi="Times New Roman" w:cs="Times New Roman"/>
          <w:sz w:val="24"/>
          <w:szCs w:val="24"/>
        </w:rPr>
        <w:t>м</w:t>
      </w:r>
      <w:r w:rsidRPr="00E258A2">
        <w:rPr>
          <w:rFonts w:ascii="Times New Roman" w:hAnsi="Times New Roman" w:cs="Times New Roman"/>
          <w:sz w:val="24"/>
          <w:szCs w:val="24"/>
        </w:rPr>
        <w:t xml:space="preserve"> перечн</w:t>
      </w:r>
      <w:r w:rsidR="00D6307C" w:rsidRPr="00E258A2">
        <w:rPr>
          <w:rFonts w:ascii="Times New Roman" w:hAnsi="Times New Roman" w:cs="Times New Roman"/>
          <w:sz w:val="24"/>
          <w:szCs w:val="24"/>
        </w:rPr>
        <w:t>ем</w:t>
      </w:r>
      <w:r w:rsidRPr="00E258A2">
        <w:rPr>
          <w:rFonts w:ascii="Times New Roman" w:hAnsi="Times New Roman" w:cs="Times New Roman"/>
          <w:sz w:val="24"/>
          <w:szCs w:val="24"/>
        </w:rPr>
        <w:t xml:space="preserve"> учебников, рекомендованных и допущенных Министерством образования и науки Российской Федерации к использованию в образовательном процессе в общеобразовательн</w:t>
      </w:r>
      <w:r w:rsidR="00C755A7" w:rsidRPr="00E258A2">
        <w:rPr>
          <w:rFonts w:ascii="Times New Roman" w:hAnsi="Times New Roman" w:cs="Times New Roman"/>
          <w:sz w:val="24"/>
          <w:szCs w:val="24"/>
        </w:rPr>
        <w:t>ых учреждениях</w:t>
      </w:r>
      <w:r w:rsidRPr="00E258A2">
        <w:rPr>
          <w:rFonts w:ascii="Times New Roman" w:hAnsi="Times New Roman" w:cs="Times New Roman"/>
          <w:sz w:val="24"/>
          <w:szCs w:val="24"/>
        </w:rPr>
        <w:t xml:space="preserve"> на 201</w:t>
      </w:r>
      <w:r w:rsidR="00D3491A" w:rsidRPr="00E258A2">
        <w:rPr>
          <w:rFonts w:ascii="Times New Roman" w:hAnsi="Times New Roman" w:cs="Times New Roman"/>
          <w:sz w:val="24"/>
          <w:szCs w:val="24"/>
        </w:rPr>
        <w:t>5</w:t>
      </w:r>
      <w:r w:rsidRPr="00E258A2">
        <w:rPr>
          <w:rFonts w:ascii="Times New Roman" w:hAnsi="Times New Roman" w:cs="Times New Roman"/>
          <w:sz w:val="24"/>
          <w:szCs w:val="24"/>
        </w:rPr>
        <w:t>/201</w:t>
      </w:r>
      <w:r w:rsidR="00D3491A" w:rsidRPr="00E258A2">
        <w:rPr>
          <w:rFonts w:ascii="Times New Roman" w:hAnsi="Times New Roman" w:cs="Times New Roman"/>
          <w:sz w:val="24"/>
          <w:szCs w:val="24"/>
        </w:rPr>
        <w:t>6</w:t>
      </w:r>
      <w:r w:rsidRPr="00E258A2">
        <w:rPr>
          <w:rFonts w:ascii="Times New Roman" w:hAnsi="Times New Roman" w:cs="Times New Roman"/>
          <w:sz w:val="24"/>
          <w:szCs w:val="24"/>
        </w:rPr>
        <w:t xml:space="preserve"> учебный год. </w:t>
      </w:r>
      <w:r w:rsidRPr="00E258A2">
        <w:rPr>
          <w:rFonts w:ascii="Times New Roman" w:hAnsi="Times New Roman" w:cs="Times New Roman"/>
          <w:bCs/>
          <w:sz w:val="24"/>
          <w:szCs w:val="24"/>
        </w:rPr>
        <w:t>Для реализации</w:t>
      </w:r>
      <w:r w:rsidRPr="00E258A2">
        <w:rPr>
          <w:rFonts w:ascii="Times New Roman" w:hAnsi="Times New Roman" w:cs="Times New Roman"/>
          <w:sz w:val="24"/>
          <w:szCs w:val="24"/>
        </w:rPr>
        <w:t xml:space="preserve"> учебных программ вначальной школ</w:t>
      </w:r>
      <w:r w:rsidR="00F76062" w:rsidRPr="00E258A2">
        <w:rPr>
          <w:rFonts w:ascii="Times New Roman" w:hAnsi="Times New Roman" w:cs="Times New Roman"/>
          <w:sz w:val="24"/>
          <w:szCs w:val="24"/>
        </w:rPr>
        <w:t>е</w:t>
      </w:r>
      <w:r w:rsidRPr="00E258A2">
        <w:rPr>
          <w:rFonts w:ascii="Times New Roman" w:hAnsi="Times New Roman" w:cs="Times New Roman"/>
          <w:sz w:val="24"/>
          <w:szCs w:val="24"/>
        </w:rPr>
        <w:t xml:space="preserve"> ис</w:t>
      </w:r>
      <w:r w:rsidRPr="00E258A2">
        <w:rPr>
          <w:rFonts w:ascii="Times New Roman" w:hAnsi="Times New Roman" w:cs="Times New Roman"/>
          <w:sz w:val="24"/>
          <w:szCs w:val="24"/>
        </w:rPr>
        <w:softHyphen/>
        <w:t>пользовались учебно-методи</w:t>
      </w:r>
      <w:r w:rsidRPr="00E258A2">
        <w:rPr>
          <w:rFonts w:ascii="Times New Roman" w:hAnsi="Times New Roman" w:cs="Times New Roman"/>
          <w:sz w:val="24"/>
          <w:szCs w:val="24"/>
        </w:rPr>
        <w:softHyphen/>
        <w:t>ческий комплекс, утвержденный Ми</w:t>
      </w:r>
      <w:r w:rsidRPr="00E258A2">
        <w:rPr>
          <w:rFonts w:ascii="Times New Roman" w:hAnsi="Times New Roman" w:cs="Times New Roman"/>
          <w:sz w:val="24"/>
          <w:szCs w:val="24"/>
        </w:rPr>
        <w:softHyphen/>
        <w:t>нистерством образования: УМК под редакцией Н.Ф. Виногра</w:t>
      </w:r>
      <w:r w:rsidRPr="00E258A2">
        <w:rPr>
          <w:rFonts w:ascii="Times New Roman" w:hAnsi="Times New Roman" w:cs="Times New Roman"/>
          <w:sz w:val="24"/>
          <w:szCs w:val="24"/>
        </w:rPr>
        <w:softHyphen/>
        <w:t>довой.</w:t>
      </w:r>
    </w:p>
    <w:p w:rsidR="00797942" w:rsidRPr="00E258A2" w:rsidRDefault="00797942" w:rsidP="00DD1E10">
      <w:pPr>
        <w:spacing w:after="0"/>
        <w:ind w:firstLine="567"/>
        <w:jc w:val="both"/>
        <w:rPr>
          <w:rFonts w:ascii="Times New Roman" w:hAnsi="Times New Roman" w:cs="Times New Roman"/>
          <w:sz w:val="24"/>
          <w:szCs w:val="24"/>
        </w:rPr>
      </w:pPr>
      <w:r w:rsidRPr="00E258A2">
        <w:rPr>
          <w:rFonts w:ascii="Times New Roman" w:hAnsi="Times New Roman" w:cs="Times New Roman"/>
          <w:sz w:val="24"/>
          <w:szCs w:val="24"/>
        </w:rPr>
        <w:t xml:space="preserve">В 4-х классах в качестве учебного модуля курса «Основы религиозной культуры и светской этики» реализовывался модуль «Основы православной культуры». </w:t>
      </w:r>
    </w:p>
    <w:p w:rsidR="00BA3A4E" w:rsidRPr="00E258A2" w:rsidRDefault="00BA3A4E" w:rsidP="00BA3A4E">
      <w:pPr>
        <w:pStyle w:val="a3"/>
        <w:spacing w:before="0" w:beforeAutospacing="0" w:after="0" w:afterAutospacing="0"/>
        <w:ind w:left="720"/>
        <w:rPr>
          <w:b/>
          <w:bCs/>
        </w:rPr>
      </w:pPr>
    </w:p>
    <w:p w:rsidR="00BA3A4E" w:rsidRPr="00E258A2" w:rsidRDefault="00BA3A4E" w:rsidP="00BA3A4E">
      <w:pPr>
        <w:pStyle w:val="a3"/>
        <w:spacing w:before="0" w:beforeAutospacing="0" w:after="0" w:afterAutospacing="0"/>
        <w:ind w:left="720"/>
        <w:rPr>
          <w:b/>
          <w:bCs/>
        </w:rPr>
      </w:pPr>
    </w:p>
    <w:p w:rsidR="00BA3A4E" w:rsidRPr="00E258A2" w:rsidRDefault="00BA3A4E" w:rsidP="00DE7106">
      <w:pPr>
        <w:pStyle w:val="a3"/>
        <w:numPr>
          <w:ilvl w:val="1"/>
          <w:numId w:val="4"/>
        </w:numPr>
        <w:spacing w:before="0" w:beforeAutospacing="0" w:after="0" w:afterAutospacing="0"/>
        <w:rPr>
          <w:b/>
          <w:bCs/>
        </w:rPr>
      </w:pPr>
      <w:r w:rsidRPr="00E258A2">
        <w:rPr>
          <w:b/>
          <w:bCs/>
        </w:rPr>
        <w:t>Учебный календарный график:</w:t>
      </w:r>
    </w:p>
    <w:tbl>
      <w:tblPr>
        <w:tblW w:w="11057" w:type="dxa"/>
        <w:tblInd w:w="-1026" w:type="dxa"/>
        <w:tblLayout w:type="fixed"/>
        <w:tblCellMar>
          <w:left w:w="0" w:type="dxa"/>
          <w:right w:w="0" w:type="dxa"/>
        </w:tblCellMar>
        <w:tblLook w:val="0000" w:firstRow="0" w:lastRow="0" w:firstColumn="0" w:lastColumn="0" w:noHBand="0" w:noVBand="0"/>
      </w:tblPr>
      <w:tblGrid>
        <w:gridCol w:w="852"/>
        <w:gridCol w:w="2415"/>
        <w:gridCol w:w="1274"/>
        <w:gridCol w:w="1275"/>
        <w:gridCol w:w="1275"/>
        <w:gridCol w:w="1416"/>
        <w:gridCol w:w="1278"/>
        <w:gridCol w:w="1272"/>
      </w:tblGrid>
      <w:tr w:rsidR="00DF7E8D" w:rsidRPr="00E258A2" w:rsidTr="000A5983">
        <w:tc>
          <w:tcPr>
            <w:tcW w:w="326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F7E8D" w:rsidRPr="00E258A2" w:rsidRDefault="00DF7E8D" w:rsidP="000A5983">
            <w:pPr>
              <w:pStyle w:val="a3"/>
              <w:spacing w:before="120" w:after="0"/>
              <w:ind w:right="32"/>
              <w:jc w:val="center"/>
              <w:rPr>
                <w:b/>
              </w:rPr>
            </w:pPr>
            <w:r w:rsidRPr="00E258A2">
              <w:rPr>
                <w:b/>
              </w:rPr>
              <w:t>Этапы образовательного процесса</w:t>
            </w:r>
          </w:p>
        </w:tc>
        <w:tc>
          <w:tcPr>
            <w:tcW w:w="12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120" w:after="0"/>
              <w:ind w:right="-108"/>
              <w:jc w:val="center"/>
            </w:pPr>
            <w:r w:rsidRPr="00E258A2">
              <w:t>1-е</w:t>
            </w:r>
          </w:p>
          <w:p w:rsidR="00DF7E8D" w:rsidRPr="00E258A2" w:rsidRDefault="00DF7E8D" w:rsidP="000A5983">
            <w:pPr>
              <w:pStyle w:val="a3"/>
              <w:spacing w:before="0" w:after="0"/>
              <w:ind w:right="-108"/>
              <w:jc w:val="center"/>
            </w:pPr>
            <w:r w:rsidRPr="00E258A2">
              <w:t xml:space="preserve"> классы</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120" w:after="0"/>
              <w:ind w:right="-108"/>
              <w:jc w:val="center"/>
            </w:pPr>
            <w:r w:rsidRPr="00E258A2">
              <w:t xml:space="preserve">2-4-е </w:t>
            </w:r>
          </w:p>
          <w:p w:rsidR="00DF7E8D" w:rsidRPr="00E258A2" w:rsidRDefault="00DF7E8D" w:rsidP="000A5983">
            <w:pPr>
              <w:pStyle w:val="a3"/>
              <w:spacing w:before="0" w:after="0"/>
              <w:ind w:right="-108"/>
              <w:jc w:val="center"/>
            </w:pPr>
            <w:r w:rsidRPr="00E258A2">
              <w:t>классы</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120" w:after="0"/>
              <w:ind w:right="-108"/>
              <w:jc w:val="center"/>
            </w:pPr>
            <w:r w:rsidRPr="00E258A2">
              <w:t xml:space="preserve">5-8 </w:t>
            </w:r>
          </w:p>
          <w:p w:rsidR="00DF7E8D" w:rsidRPr="00E258A2" w:rsidRDefault="00DF7E8D" w:rsidP="000A5983">
            <w:pPr>
              <w:pStyle w:val="a3"/>
              <w:spacing w:before="0" w:after="0"/>
              <w:ind w:right="-108"/>
              <w:jc w:val="center"/>
            </w:pPr>
            <w:r w:rsidRPr="00E258A2">
              <w:t>классы</w:t>
            </w:r>
          </w:p>
        </w:tc>
        <w:tc>
          <w:tcPr>
            <w:tcW w:w="141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120" w:after="0"/>
              <w:ind w:right="-108"/>
              <w:jc w:val="center"/>
            </w:pPr>
            <w:r w:rsidRPr="00E258A2">
              <w:t xml:space="preserve">9-е </w:t>
            </w:r>
          </w:p>
          <w:p w:rsidR="00DF7E8D" w:rsidRPr="00E258A2" w:rsidRDefault="00DF7E8D" w:rsidP="000A5983">
            <w:pPr>
              <w:pStyle w:val="a3"/>
              <w:spacing w:before="0" w:after="0"/>
              <w:ind w:right="-108"/>
              <w:jc w:val="center"/>
            </w:pPr>
            <w:r w:rsidRPr="00E258A2">
              <w:t>классы</w:t>
            </w:r>
          </w:p>
        </w:tc>
        <w:tc>
          <w:tcPr>
            <w:tcW w:w="12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120" w:after="0"/>
              <w:ind w:right="-108"/>
              <w:jc w:val="center"/>
            </w:pPr>
            <w:r w:rsidRPr="00E258A2">
              <w:t>10-е классы</w:t>
            </w:r>
          </w:p>
        </w:tc>
        <w:tc>
          <w:tcPr>
            <w:tcW w:w="127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120" w:after="0"/>
              <w:ind w:right="-108"/>
              <w:jc w:val="center"/>
            </w:pPr>
            <w:r w:rsidRPr="00E258A2">
              <w:t xml:space="preserve">11-е </w:t>
            </w:r>
          </w:p>
          <w:p w:rsidR="00DF7E8D" w:rsidRPr="00E258A2" w:rsidRDefault="00DF7E8D" w:rsidP="000A5983">
            <w:pPr>
              <w:pStyle w:val="a3"/>
              <w:spacing w:before="0" w:after="0"/>
              <w:ind w:right="-108"/>
              <w:jc w:val="center"/>
            </w:pPr>
            <w:r w:rsidRPr="00E258A2">
              <w:t>классы</w:t>
            </w:r>
          </w:p>
        </w:tc>
      </w:tr>
      <w:tr w:rsidR="00DF7E8D" w:rsidRPr="00E258A2" w:rsidTr="000A5983">
        <w:trPr>
          <w:trHeight w:val="454"/>
        </w:trPr>
        <w:tc>
          <w:tcPr>
            <w:tcW w:w="326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120" w:after="120"/>
              <w:ind w:right="32"/>
              <w:jc w:val="center"/>
              <w:rPr>
                <w:b/>
              </w:rPr>
            </w:pPr>
            <w:r w:rsidRPr="00E258A2">
              <w:rPr>
                <w:b/>
              </w:rPr>
              <w:t>Начало учебного года</w:t>
            </w:r>
          </w:p>
        </w:tc>
        <w:tc>
          <w:tcPr>
            <w:tcW w:w="7790" w:type="dxa"/>
            <w:gridSpan w:val="6"/>
            <w:tcBorders>
              <w:top w:val="nil"/>
              <w:left w:val="nil"/>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120" w:after="0"/>
              <w:ind w:firstLine="567"/>
              <w:jc w:val="center"/>
            </w:pPr>
            <w:r w:rsidRPr="00E258A2">
              <w:t>1 сентября 2015</w:t>
            </w:r>
          </w:p>
        </w:tc>
      </w:tr>
      <w:tr w:rsidR="00DF7E8D" w:rsidRPr="00E258A2" w:rsidTr="000A5983">
        <w:tc>
          <w:tcPr>
            <w:tcW w:w="326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0" w:after="0"/>
              <w:ind w:right="-109"/>
              <w:jc w:val="center"/>
              <w:rPr>
                <w:b/>
              </w:rPr>
            </w:pPr>
            <w:r w:rsidRPr="00E258A2">
              <w:rPr>
                <w:b/>
              </w:rPr>
              <w:t>Продолжительность учебного года</w:t>
            </w:r>
          </w:p>
        </w:tc>
        <w:tc>
          <w:tcPr>
            <w:tcW w:w="1274" w:type="dxa"/>
            <w:tcBorders>
              <w:top w:val="nil"/>
              <w:left w:val="nil"/>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120" w:after="0"/>
              <w:ind w:right="-110"/>
              <w:jc w:val="center"/>
            </w:pPr>
            <w:r w:rsidRPr="00E258A2">
              <w:t>33 недели</w:t>
            </w:r>
          </w:p>
        </w:tc>
        <w:tc>
          <w:tcPr>
            <w:tcW w:w="1275" w:type="dxa"/>
            <w:tcBorders>
              <w:top w:val="nil"/>
              <w:left w:val="nil"/>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120" w:after="0"/>
              <w:ind w:right="-108"/>
            </w:pPr>
            <w:r w:rsidRPr="00E258A2">
              <w:t>34 недели</w:t>
            </w:r>
          </w:p>
        </w:tc>
        <w:tc>
          <w:tcPr>
            <w:tcW w:w="1275" w:type="dxa"/>
            <w:tcBorders>
              <w:top w:val="nil"/>
              <w:left w:val="nil"/>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tabs>
                <w:tab w:val="left" w:pos="1202"/>
              </w:tabs>
              <w:spacing w:before="120" w:after="0"/>
              <w:ind w:right="-110"/>
            </w:pPr>
            <w:r w:rsidRPr="00E258A2">
              <w:t>34 недели</w:t>
            </w:r>
          </w:p>
        </w:tc>
        <w:tc>
          <w:tcPr>
            <w:tcW w:w="1416" w:type="dxa"/>
            <w:tcBorders>
              <w:top w:val="nil"/>
              <w:left w:val="nil"/>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120" w:after="0"/>
              <w:ind w:right="-108"/>
            </w:pPr>
            <w:r w:rsidRPr="00E258A2">
              <w:t>34 недели</w:t>
            </w:r>
          </w:p>
        </w:tc>
        <w:tc>
          <w:tcPr>
            <w:tcW w:w="1278" w:type="dxa"/>
            <w:tcBorders>
              <w:top w:val="nil"/>
              <w:left w:val="nil"/>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120" w:after="0"/>
              <w:ind w:left="-107" w:right="-111"/>
              <w:jc w:val="center"/>
            </w:pPr>
            <w:r w:rsidRPr="00E258A2">
              <w:t>34  недели</w:t>
            </w:r>
          </w:p>
        </w:tc>
        <w:tc>
          <w:tcPr>
            <w:tcW w:w="1272" w:type="dxa"/>
            <w:tcBorders>
              <w:top w:val="nil"/>
              <w:left w:val="nil"/>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120" w:after="0"/>
            </w:pPr>
            <w:r w:rsidRPr="00E258A2">
              <w:t>34 недели</w:t>
            </w:r>
          </w:p>
        </w:tc>
      </w:tr>
      <w:tr w:rsidR="00DF7E8D" w:rsidRPr="00E258A2" w:rsidTr="000A5983">
        <w:trPr>
          <w:trHeight w:val="201"/>
        </w:trPr>
        <w:tc>
          <w:tcPr>
            <w:tcW w:w="11057" w:type="dxa"/>
            <w:gridSpan w:val="8"/>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120" w:after="120"/>
              <w:ind w:firstLine="567"/>
              <w:jc w:val="center"/>
            </w:pPr>
            <w:r w:rsidRPr="00E258A2">
              <w:t>Продолжительность учебных недель по четвертям </w:t>
            </w:r>
          </w:p>
        </w:tc>
      </w:tr>
      <w:tr w:rsidR="00DF7E8D" w:rsidRPr="00E258A2" w:rsidTr="000A5983">
        <w:tc>
          <w:tcPr>
            <w:tcW w:w="326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120" w:after="0"/>
              <w:ind w:right="-116"/>
              <w:jc w:val="center"/>
            </w:pPr>
            <w:r w:rsidRPr="00E258A2">
              <w:t>1 четверть</w:t>
            </w:r>
          </w:p>
        </w:tc>
        <w:tc>
          <w:tcPr>
            <w:tcW w:w="7790" w:type="dxa"/>
            <w:gridSpan w:val="6"/>
            <w:tcBorders>
              <w:top w:val="nil"/>
              <w:left w:val="nil"/>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120" w:after="120"/>
              <w:ind w:firstLine="317"/>
              <w:jc w:val="center"/>
            </w:pPr>
            <w:r w:rsidRPr="00E258A2">
              <w:t xml:space="preserve">               01.09.15-.30.10.01      8 недель, 4 дня (44 рабочих дня)</w:t>
            </w:r>
          </w:p>
        </w:tc>
      </w:tr>
      <w:tr w:rsidR="00DF7E8D" w:rsidRPr="00E258A2" w:rsidTr="000A5983">
        <w:tc>
          <w:tcPr>
            <w:tcW w:w="326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120" w:after="0"/>
              <w:ind w:right="-116"/>
              <w:jc w:val="center"/>
            </w:pPr>
            <w:r w:rsidRPr="00E258A2">
              <w:t>2 четверть</w:t>
            </w:r>
          </w:p>
        </w:tc>
        <w:tc>
          <w:tcPr>
            <w:tcW w:w="7790" w:type="dxa"/>
            <w:gridSpan w:val="6"/>
            <w:tcBorders>
              <w:top w:val="nil"/>
              <w:left w:val="nil"/>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120" w:after="120"/>
              <w:ind w:firstLine="175"/>
              <w:jc w:val="center"/>
            </w:pPr>
            <w:r w:rsidRPr="00E258A2">
              <w:t xml:space="preserve">                 09.11.15-29.12.15     7 недель, 2 дня (37 рабочих дня)</w:t>
            </w:r>
          </w:p>
        </w:tc>
      </w:tr>
      <w:tr w:rsidR="00DF7E8D" w:rsidRPr="00E258A2" w:rsidTr="000A5983">
        <w:tc>
          <w:tcPr>
            <w:tcW w:w="326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120" w:after="0"/>
              <w:ind w:right="-116"/>
              <w:jc w:val="center"/>
            </w:pPr>
            <w:r w:rsidRPr="00E258A2">
              <w:lastRenderedPageBreak/>
              <w:t>3 четверть</w:t>
            </w:r>
          </w:p>
        </w:tc>
        <w:tc>
          <w:tcPr>
            <w:tcW w:w="1274" w:type="dxa"/>
            <w:tcBorders>
              <w:top w:val="nil"/>
              <w:left w:val="nil"/>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0" w:after="0"/>
              <w:ind w:right="-109"/>
              <w:jc w:val="center"/>
            </w:pPr>
            <w:r w:rsidRPr="00E258A2">
              <w:t xml:space="preserve">8 недель, </w:t>
            </w:r>
          </w:p>
          <w:p w:rsidR="00DF7E8D" w:rsidRPr="00E258A2" w:rsidRDefault="00DF7E8D" w:rsidP="000A5983">
            <w:pPr>
              <w:pStyle w:val="a3"/>
              <w:spacing w:before="0" w:after="0"/>
              <w:ind w:right="-109"/>
              <w:jc w:val="center"/>
            </w:pPr>
            <w:r w:rsidRPr="00E258A2">
              <w:t>2 дня</w:t>
            </w:r>
          </w:p>
        </w:tc>
        <w:tc>
          <w:tcPr>
            <w:tcW w:w="6516" w:type="dxa"/>
            <w:gridSpan w:val="5"/>
            <w:tcBorders>
              <w:top w:val="nil"/>
              <w:left w:val="nil"/>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120" w:after="0"/>
            </w:pPr>
            <w:r w:rsidRPr="00E258A2">
              <w:t xml:space="preserve">    11.01.16 - 18.03.16   9 недель, 2 дня (47 рабочих дней)</w:t>
            </w:r>
          </w:p>
        </w:tc>
      </w:tr>
      <w:tr w:rsidR="00DF7E8D" w:rsidRPr="00E258A2" w:rsidTr="000A5983">
        <w:tc>
          <w:tcPr>
            <w:tcW w:w="3267" w:type="dxa"/>
            <w:gridSpan w:val="2"/>
            <w:vMerge w:val="restart"/>
            <w:tcBorders>
              <w:top w:val="nil"/>
              <w:left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120" w:after="0"/>
              <w:ind w:right="-116"/>
              <w:jc w:val="center"/>
            </w:pPr>
            <w:r w:rsidRPr="00E258A2">
              <w:t>4 четверть</w:t>
            </w:r>
          </w:p>
        </w:tc>
        <w:tc>
          <w:tcPr>
            <w:tcW w:w="7790" w:type="dxa"/>
            <w:gridSpan w:val="6"/>
            <w:tcBorders>
              <w:top w:val="nil"/>
              <w:left w:val="nil"/>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0" w:after="0"/>
              <w:ind w:firstLine="567"/>
            </w:pPr>
            <w:r w:rsidRPr="00E258A2">
              <w:t>28.03.16 - 25.05.16 (9,11 классы)   8 недель  (35 рабочих дня)</w:t>
            </w:r>
          </w:p>
        </w:tc>
      </w:tr>
      <w:tr w:rsidR="00DF7E8D" w:rsidRPr="00E258A2" w:rsidTr="000A5983">
        <w:tc>
          <w:tcPr>
            <w:tcW w:w="3267" w:type="dxa"/>
            <w:gridSpan w:val="2"/>
            <w:vMerge/>
            <w:tcBorders>
              <w:left w:val="single" w:sz="8" w:space="0" w:color="000000"/>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0" w:after="0"/>
              <w:ind w:firstLine="567"/>
              <w:jc w:val="center"/>
            </w:pPr>
          </w:p>
        </w:tc>
        <w:tc>
          <w:tcPr>
            <w:tcW w:w="7790" w:type="dxa"/>
            <w:gridSpan w:val="6"/>
            <w:tcBorders>
              <w:top w:val="nil"/>
              <w:left w:val="nil"/>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0" w:after="0"/>
            </w:pPr>
            <w:r w:rsidRPr="00E258A2">
              <w:t>28.03.16. – 27.05.16 (2-8,10 классы) 8 недель, 2 дня (36  рабочих дня)</w:t>
            </w:r>
          </w:p>
        </w:tc>
      </w:tr>
      <w:tr w:rsidR="00DF7E8D" w:rsidRPr="00E258A2" w:rsidTr="000A5983">
        <w:tc>
          <w:tcPr>
            <w:tcW w:w="326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120" w:after="120"/>
              <w:ind w:right="-116"/>
              <w:jc w:val="center"/>
              <w:rPr>
                <w:b/>
              </w:rPr>
            </w:pPr>
            <w:r w:rsidRPr="00E258A2">
              <w:rPr>
                <w:b/>
              </w:rPr>
              <w:t>Итоговый контроль</w:t>
            </w:r>
          </w:p>
        </w:tc>
        <w:tc>
          <w:tcPr>
            <w:tcW w:w="3824" w:type="dxa"/>
            <w:gridSpan w:val="3"/>
            <w:tcBorders>
              <w:top w:val="nil"/>
              <w:left w:val="nil"/>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120" w:after="120"/>
              <w:ind w:firstLine="567"/>
              <w:jc w:val="center"/>
            </w:pPr>
            <w:r w:rsidRPr="00E258A2">
              <w:t> 11-15мая</w:t>
            </w:r>
          </w:p>
        </w:tc>
        <w:tc>
          <w:tcPr>
            <w:tcW w:w="1416" w:type="dxa"/>
            <w:tcBorders>
              <w:top w:val="nil"/>
              <w:left w:val="nil"/>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120" w:after="120"/>
              <w:ind w:firstLine="567"/>
              <w:jc w:val="center"/>
            </w:pPr>
            <w:r w:rsidRPr="00E258A2">
              <w:t> </w:t>
            </w:r>
          </w:p>
        </w:tc>
        <w:tc>
          <w:tcPr>
            <w:tcW w:w="1278" w:type="dxa"/>
            <w:tcBorders>
              <w:top w:val="nil"/>
              <w:left w:val="nil"/>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120" w:after="120"/>
              <w:ind w:right="-108"/>
            </w:pPr>
            <w:r w:rsidRPr="00E258A2">
              <w:t>11-15мая</w:t>
            </w:r>
          </w:p>
        </w:tc>
        <w:tc>
          <w:tcPr>
            <w:tcW w:w="1272" w:type="dxa"/>
            <w:tcBorders>
              <w:top w:val="nil"/>
              <w:left w:val="nil"/>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120" w:after="120"/>
              <w:ind w:firstLine="567"/>
              <w:jc w:val="center"/>
            </w:pPr>
            <w:r w:rsidRPr="00E258A2">
              <w:t> </w:t>
            </w:r>
          </w:p>
        </w:tc>
      </w:tr>
      <w:tr w:rsidR="00DF7E8D" w:rsidRPr="00E258A2" w:rsidTr="000A5983">
        <w:tc>
          <w:tcPr>
            <w:tcW w:w="326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120" w:after="0"/>
              <w:jc w:val="center"/>
              <w:rPr>
                <w:b/>
              </w:rPr>
            </w:pPr>
            <w:r w:rsidRPr="00E258A2">
              <w:rPr>
                <w:b/>
              </w:rPr>
              <w:t xml:space="preserve">Учебные полевые сборы </w:t>
            </w:r>
          </w:p>
        </w:tc>
        <w:tc>
          <w:tcPr>
            <w:tcW w:w="1274" w:type="dxa"/>
            <w:tcBorders>
              <w:top w:val="nil"/>
              <w:left w:val="nil"/>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0" w:after="0"/>
              <w:ind w:firstLine="567"/>
              <w:jc w:val="center"/>
            </w:pPr>
            <w:r w:rsidRPr="00E258A2">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0" w:after="0"/>
              <w:ind w:firstLine="567"/>
              <w:jc w:val="center"/>
            </w:pPr>
            <w:r w:rsidRPr="00E258A2">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0" w:after="0"/>
              <w:ind w:firstLine="567"/>
              <w:jc w:val="center"/>
            </w:pPr>
            <w:r w:rsidRPr="00E258A2">
              <w:t> </w:t>
            </w:r>
          </w:p>
        </w:tc>
        <w:tc>
          <w:tcPr>
            <w:tcW w:w="1416" w:type="dxa"/>
            <w:tcBorders>
              <w:top w:val="nil"/>
              <w:left w:val="nil"/>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0" w:after="0"/>
              <w:ind w:firstLine="567"/>
              <w:jc w:val="center"/>
            </w:pPr>
            <w:r w:rsidRPr="00E258A2">
              <w:t> </w:t>
            </w:r>
          </w:p>
        </w:tc>
        <w:tc>
          <w:tcPr>
            <w:tcW w:w="1278" w:type="dxa"/>
            <w:tcBorders>
              <w:top w:val="nil"/>
              <w:left w:val="nil"/>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0" w:after="0"/>
              <w:ind w:right="-108" w:hanging="107"/>
              <w:jc w:val="center"/>
            </w:pPr>
            <w:r w:rsidRPr="00E258A2">
              <w:t>По приказу ОО</w:t>
            </w:r>
          </w:p>
        </w:tc>
        <w:tc>
          <w:tcPr>
            <w:tcW w:w="1272" w:type="dxa"/>
            <w:tcBorders>
              <w:top w:val="nil"/>
              <w:left w:val="nil"/>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0" w:after="0"/>
              <w:ind w:firstLine="567"/>
              <w:jc w:val="center"/>
            </w:pPr>
            <w:r w:rsidRPr="00E258A2">
              <w:t> </w:t>
            </w:r>
          </w:p>
        </w:tc>
      </w:tr>
      <w:tr w:rsidR="00DF7E8D" w:rsidRPr="00E258A2" w:rsidTr="00DF7E8D">
        <w:trPr>
          <w:trHeight w:val="492"/>
        </w:trPr>
        <w:tc>
          <w:tcPr>
            <w:tcW w:w="326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F7E8D" w:rsidRPr="00E258A2" w:rsidRDefault="00DF7E8D" w:rsidP="00DF7E8D">
            <w:pPr>
              <w:pStyle w:val="a3"/>
              <w:tabs>
                <w:tab w:val="left" w:pos="2019"/>
              </w:tabs>
              <w:spacing w:before="0" w:beforeAutospacing="0" w:after="0" w:afterAutospacing="0"/>
              <w:ind w:left="-108" w:right="-113"/>
              <w:jc w:val="center"/>
              <w:rPr>
                <w:b/>
              </w:rPr>
            </w:pPr>
            <w:r w:rsidRPr="00E258A2">
              <w:rPr>
                <w:b/>
              </w:rPr>
              <w:t xml:space="preserve">Государственная </w:t>
            </w:r>
          </w:p>
          <w:p w:rsidR="00DF7E8D" w:rsidRPr="00E258A2" w:rsidRDefault="00DF7E8D" w:rsidP="00DF7E8D">
            <w:pPr>
              <w:pStyle w:val="a3"/>
              <w:tabs>
                <w:tab w:val="left" w:pos="2019"/>
              </w:tabs>
              <w:spacing w:before="0" w:beforeAutospacing="0" w:after="0" w:afterAutospacing="0"/>
              <w:ind w:left="-108" w:right="-113"/>
              <w:jc w:val="center"/>
            </w:pPr>
            <w:r w:rsidRPr="00E258A2">
              <w:rPr>
                <w:b/>
              </w:rPr>
              <w:t>итоговая аттестация</w:t>
            </w:r>
          </w:p>
        </w:tc>
        <w:tc>
          <w:tcPr>
            <w:tcW w:w="1274" w:type="dxa"/>
            <w:tcBorders>
              <w:top w:val="nil"/>
              <w:left w:val="nil"/>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0" w:after="0"/>
              <w:ind w:firstLine="567"/>
              <w:jc w:val="center"/>
            </w:pPr>
            <w:r w:rsidRPr="00E258A2">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0" w:after="0"/>
              <w:ind w:firstLine="567"/>
              <w:jc w:val="center"/>
            </w:pPr>
            <w:r w:rsidRPr="00E258A2">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0" w:after="0"/>
              <w:ind w:firstLine="567"/>
              <w:jc w:val="center"/>
            </w:pPr>
            <w:r w:rsidRPr="00E258A2">
              <w:t> </w:t>
            </w:r>
          </w:p>
        </w:tc>
        <w:tc>
          <w:tcPr>
            <w:tcW w:w="1416" w:type="dxa"/>
            <w:tcBorders>
              <w:top w:val="nil"/>
              <w:left w:val="nil"/>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120" w:after="0"/>
              <w:ind w:right="-109" w:hanging="108"/>
              <w:jc w:val="center"/>
            </w:pPr>
            <w:r w:rsidRPr="00E258A2">
              <w:t>По приказу ОО</w:t>
            </w:r>
          </w:p>
        </w:tc>
        <w:tc>
          <w:tcPr>
            <w:tcW w:w="1278" w:type="dxa"/>
            <w:tcBorders>
              <w:top w:val="nil"/>
              <w:left w:val="nil"/>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0" w:after="0"/>
              <w:ind w:firstLine="567"/>
              <w:jc w:val="center"/>
            </w:pPr>
            <w:r w:rsidRPr="00E258A2">
              <w:t> </w:t>
            </w:r>
          </w:p>
        </w:tc>
        <w:tc>
          <w:tcPr>
            <w:tcW w:w="1272" w:type="dxa"/>
            <w:tcBorders>
              <w:top w:val="nil"/>
              <w:left w:val="nil"/>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tabs>
                <w:tab w:val="left" w:pos="1168"/>
              </w:tabs>
              <w:spacing w:before="120" w:after="0"/>
              <w:ind w:left="-108" w:right="-108"/>
              <w:jc w:val="center"/>
            </w:pPr>
            <w:r w:rsidRPr="00E258A2">
              <w:t>По приказу ОО</w:t>
            </w:r>
          </w:p>
        </w:tc>
      </w:tr>
      <w:tr w:rsidR="00DF7E8D" w:rsidRPr="00E258A2" w:rsidTr="000A5983">
        <w:tc>
          <w:tcPr>
            <w:tcW w:w="326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120" w:after="120"/>
              <w:ind w:right="-116"/>
              <w:jc w:val="center"/>
              <w:rPr>
                <w:b/>
              </w:rPr>
            </w:pPr>
            <w:r w:rsidRPr="00E258A2">
              <w:rPr>
                <w:b/>
              </w:rPr>
              <w:t>Окончание учебного года</w:t>
            </w:r>
          </w:p>
        </w:tc>
        <w:tc>
          <w:tcPr>
            <w:tcW w:w="1274" w:type="dxa"/>
            <w:tcBorders>
              <w:top w:val="nil"/>
              <w:left w:val="nil"/>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120" w:after="0"/>
              <w:jc w:val="center"/>
            </w:pPr>
            <w:r w:rsidRPr="00E258A2">
              <w:t>27 мая</w:t>
            </w:r>
          </w:p>
        </w:tc>
        <w:tc>
          <w:tcPr>
            <w:tcW w:w="1275" w:type="dxa"/>
            <w:tcBorders>
              <w:top w:val="nil"/>
              <w:left w:val="nil"/>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120" w:after="0"/>
              <w:jc w:val="center"/>
            </w:pPr>
            <w:r w:rsidRPr="00E258A2">
              <w:t>27 мая</w:t>
            </w:r>
          </w:p>
        </w:tc>
        <w:tc>
          <w:tcPr>
            <w:tcW w:w="1275" w:type="dxa"/>
            <w:tcBorders>
              <w:top w:val="nil"/>
              <w:left w:val="nil"/>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120" w:after="0"/>
              <w:jc w:val="center"/>
            </w:pPr>
            <w:r w:rsidRPr="00E258A2">
              <w:t>27 мая</w:t>
            </w:r>
          </w:p>
        </w:tc>
        <w:tc>
          <w:tcPr>
            <w:tcW w:w="1416" w:type="dxa"/>
            <w:tcBorders>
              <w:top w:val="nil"/>
              <w:left w:val="nil"/>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120" w:after="0"/>
              <w:jc w:val="center"/>
            </w:pPr>
            <w:r w:rsidRPr="00E258A2">
              <w:t>25 мая</w:t>
            </w:r>
          </w:p>
        </w:tc>
        <w:tc>
          <w:tcPr>
            <w:tcW w:w="1278" w:type="dxa"/>
            <w:tcBorders>
              <w:top w:val="nil"/>
              <w:left w:val="nil"/>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120" w:after="0"/>
              <w:jc w:val="center"/>
            </w:pPr>
            <w:r w:rsidRPr="00E258A2">
              <w:t>27 мая</w:t>
            </w:r>
          </w:p>
        </w:tc>
        <w:tc>
          <w:tcPr>
            <w:tcW w:w="1272" w:type="dxa"/>
            <w:tcBorders>
              <w:top w:val="nil"/>
              <w:left w:val="nil"/>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120" w:after="0"/>
              <w:ind w:hanging="166"/>
              <w:jc w:val="center"/>
            </w:pPr>
            <w:r w:rsidRPr="00E258A2">
              <w:t>25 мая</w:t>
            </w:r>
          </w:p>
        </w:tc>
      </w:tr>
      <w:tr w:rsidR="00DF7E8D" w:rsidRPr="00E258A2" w:rsidTr="000A5983">
        <w:tc>
          <w:tcPr>
            <w:tcW w:w="852" w:type="dxa"/>
            <w:vMerge w:val="restart"/>
            <w:tcBorders>
              <w:top w:val="nil"/>
              <w:left w:val="single" w:sz="8" w:space="0" w:color="000000"/>
              <w:right w:val="single" w:sz="4" w:space="0" w:color="auto"/>
            </w:tcBorders>
            <w:tcMar>
              <w:top w:w="0" w:type="dxa"/>
              <w:left w:w="108" w:type="dxa"/>
              <w:bottom w:w="0" w:type="dxa"/>
              <w:right w:w="108" w:type="dxa"/>
            </w:tcMar>
            <w:textDirection w:val="btLr"/>
          </w:tcPr>
          <w:p w:rsidR="00DF7E8D" w:rsidRPr="00E258A2" w:rsidRDefault="00DF7E8D" w:rsidP="000A5983">
            <w:pPr>
              <w:pStyle w:val="a3"/>
              <w:spacing w:before="360" w:after="0"/>
              <w:ind w:right="113"/>
              <w:jc w:val="center"/>
              <w:rPr>
                <w:b/>
              </w:rPr>
            </w:pPr>
            <w:r w:rsidRPr="00E258A2">
              <w:rPr>
                <w:b/>
              </w:rPr>
              <w:t>каникулы</w:t>
            </w:r>
          </w:p>
        </w:tc>
        <w:tc>
          <w:tcPr>
            <w:tcW w:w="2415"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120" w:after="120"/>
              <w:jc w:val="center"/>
              <w:rPr>
                <w:i/>
              </w:rPr>
            </w:pPr>
            <w:r w:rsidRPr="00E258A2">
              <w:rPr>
                <w:i/>
              </w:rPr>
              <w:t>Осенние</w:t>
            </w:r>
          </w:p>
        </w:tc>
        <w:tc>
          <w:tcPr>
            <w:tcW w:w="7790" w:type="dxa"/>
            <w:gridSpan w:val="6"/>
            <w:tcBorders>
              <w:top w:val="nil"/>
              <w:left w:val="nil"/>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120" w:after="120"/>
              <w:ind w:firstLine="567"/>
            </w:pPr>
            <w:r w:rsidRPr="00E258A2">
              <w:t>        31.10.2015– 08.11.2015        (9 календарных дней) </w:t>
            </w:r>
          </w:p>
        </w:tc>
      </w:tr>
      <w:tr w:rsidR="00DF7E8D" w:rsidRPr="00E258A2" w:rsidTr="000A5983">
        <w:tc>
          <w:tcPr>
            <w:tcW w:w="852" w:type="dxa"/>
            <w:vMerge/>
            <w:tcBorders>
              <w:left w:val="single" w:sz="8" w:space="0" w:color="000000"/>
              <w:right w:val="single" w:sz="4" w:space="0" w:color="auto"/>
            </w:tcBorders>
            <w:tcMar>
              <w:top w:w="0" w:type="dxa"/>
              <w:left w:w="108" w:type="dxa"/>
              <w:bottom w:w="0" w:type="dxa"/>
              <w:right w:w="108" w:type="dxa"/>
            </w:tcMar>
          </w:tcPr>
          <w:p w:rsidR="00DF7E8D" w:rsidRPr="00E258A2" w:rsidRDefault="00DF7E8D" w:rsidP="000A5983">
            <w:pPr>
              <w:pStyle w:val="a3"/>
              <w:spacing w:before="0" w:after="0"/>
              <w:ind w:firstLine="567"/>
              <w:jc w:val="center"/>
            </w:pPr>
          </w:p>
        </w:tc>
        <w:tc>
          <w:tcPr>
            <w:tcW w:w="2415" w:type="dxa"/>
            <w:tcBorders>
              <w:top w:val="nil"/>
              <w:left w:val="single" w:sz="4" w:space="0" w:color="auto"/>
              <w:bottom w:val="single" w:sz="8" w:space="0" w:color="000000"/>
              <w:right w:val="single" w:sz="8" w:space="0" w:color="000000"/>
            </w:tcBorders>
          </w:tcPr>
          <w:p w:rsidR="00DF7E8D" w:rsidRPr="00E258A2" w:rsidRDefault="00DF7E8D" w:rsidP="000A5983">
            <w:pPr>
              <w:pStyle w:val="a3"/>
              <w:spacing w:before="120" w:after="120"/>
              <w:ind w:firstLine="141"/>
              <w:jc w:val="center"/>
              <w:rPr>
                <w:i/>
              </w:rPr>
            </w:pPr>
            <w:r w:rsidRPr="00E258A2">
              <w:rPr>
                <w:i/>
              </w:rPr>
              <w:t>Зимние</w:t>
            </w:r>
          </w:p>
        </w:tc>
        <w:tc>
          <w:tcPr>
            <w:tcW w:w="7790" w:type="dxa"/>
            <w:gridSpan w:val="6"/>
            <w:tcBorders>
              <w:top w:val="nil"/>
              <w:left w:val="nil"/>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120" w:after="120"/>
              <w:ind w:firstLine="567"/>
            </w:pPr>
            <w:r w:rsidRPr="00E258A2">
              <w:t xml:space="preserve">        30.12.2015 – 10.01.2016        (12 календарных дней)</w:t>
            </w:r>
          </w:p>
        </w:tc>
      </w:tr>
      <w:tr w:rsidR="00DF7E8D" w:rsidRPr="00E258A2" w:rsidTr="000A5983">
        <w:tc>
          <w:tcPr>
            <w:tcW w:w="852" w:type="dxa"/>
            <w:vMerge/>
            <w:tcBorders>
              <w:left w:val="single" w:sz="8" w:space="0" w:color="000000"/>
              <w:right w:val="single" w:sz="4" w:space="0" w:color="auto"/>
            </w:tcBorders>
            <w:tcMar>
              <w:top w:w="0" w:type="dxa"/>
              <w:left w:w="108" w:type="dxa"/>
              <w:bottom w:w="0" w:type="dxa"/>
              <w:right w:w="108" w:type="dxa"/>
            </w:tcMar>
          </w:tcPr>
          <w:p w:rsidR="00DF7E8D" w:rsidRPr="00E258A2" w:rsidRDefault="00DF7E8D" w:rsidP="000A5983">
            <w:pPr>
              <w:pStyle w:val="a3"/>
              <w:spacing w:before="0" w:after="0"/>
              <w:ind w:firstLine="567"/>
              <w:jc w:val="center"/>
            </w:pPr>
          </w:p>
        </w:tc>
        <w:tc>
          <w:tcPr>
            <w:tcW w:w="2415" w:type="dxa"/>
            <w:tcBorders>
              <w:top w:val="nil"/>
              <w:left w:val="single" w:sz="4" w:space="0" w:color="auto"/>
              <w:bottom w:val="single" w:sz="8" w:space="0" w:color="000000"/>
              <w:right w:val="single" w:sz="8" w:space="0" w:color="000000"/>
            </w:tcBorders>
          </w:tcPr>
          <w:p w:rsidR="00DF7E8D" w:rsidRPr="00E258A2" w:rsidRDefault="00DF7E8D" w:rsidP="000A5983">
            <w:pPr>
              <w:pStyle w:val="a3"/>
              <w:spacing w:before="120" w:after="120"/>
              <w:jc w:val="center"/>
              <w:rPr>
                <w:i/>
              </w:rPr>
            </w:pPr>
            <w:r w:rsidRPr="00E258A2">
              <w:rPr>
                <w:i/>
              </w:rPr>
              <w:t>Весенние</w:t>
            </w:r>
          </w:p>
        </w:tc>
        <w:tc>
          <w:tcPr>
            <w:tcW w:w="7790" w:type="dxa"/>
            <w:gridSpan w:val="6"/>
            <w:tcBorders>
              <w:top w:val="nil"/>
              <w:left w:val="nil"/>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120" w:after="120"/>
              <w:ind w:firstLine="567"/>
            </w:pPr>
            <w:r w:rsidRPr="00E258A2">
              <w:t xml:space="preserve">        19.03.2016 – 27.03.2016       (9 календарных дней)</w:t>
            </w:r>
          </w:p>
        </w:tc>
      </w:tr>
      <w:tr w:rsidR="00DF7E8D" w:rsidRPr="00E258A2" w:rsidTr="000A5983">
        <w:tc>
          <w:tcPr>
            <w:tcW w:w="852" w:type="dxa"/>
            <w:vMerge/>
            <w:tcBorders>
              <w:left w:val="single" w:sz="8" w:space="0" w:color="000000"/>
              <w:right w:val="single" w:sz="4" w:space="0" w:color="auto"/>
            </w:tcBorders>
            <w:tcMar>
              <w:top w:w="0" w:type="dxa"/>
              <w:left w:w="108" w:type="dxa"/>
              <w:bottom w:w="0" w:type="dxa"/>
              <w:right w:w="108" w:type="dxa"/>
            </w:tcMar>
          </w:tcPr>
          <w:p w:rsidR="00DF7E8D" w:rsidRPr="00E258A2" w:rsidRDefault="00DF7E8D" w:rsidP="000A5983">
            <w:pPr>
              <w:pStyle w:val="a3"/>
              <w:spacing w:before="0" w:after="0"/>
              <w:ind w:firstLine="567"/>
              <w:jc w:val="center"/>
            </w:pPr>
          </w:p>
        </w:tc>
        <w:tc>
          <w:tcPr>
            <w:tcW w:w="2415"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120" w:after="120"/>
              <w:jc w:val="center"/>
              <w:rPr>
                <w:i/>
              </w:rPr>
            </w:pPr>
            <w:r w:rsidRPr="00E258A2">
              <w:rPr>
                <w:i/>
              </w:rPr>
              <w:t>Летние</w:t>
            </w:r>
          </w:p>
        </w:tc>
        <w:tc>
          <w:tcPr>
            <w:tcW w:w="1274" w:type="dxa"/>
            <w:tcBorders>
              <w:top w:val="nil"/>
              <w:left w:val="nil"/>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120" w:after="120"/>
              <w:jc w:val="center"/>
            </w:pPr>
            <w:r w:rsidRPr="00E258A2">
              <w:t>с 28 мая</w:t>
            </w:r>
          </w:p>
        </w:tc>
        <w:tc>
          <w:tcPr>
            <w:tcW w:w="1275" w:type="dxa"/>
            <w:tcBorders>
              <w:top w:val="nil"/>
              <w:left w:val="nil"/>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120" w:after="120"/>
              <w:jc w:val="center"/>
            </w:pPr>
            <w:r w:rsidRPr="00E258A2">
              <w:t>с 28 мая</w:t>
            </w:r>
          </w:p>
        </w:tc>
        <w:tc>
          <w:tcPr>
            <w:tcW w:w="1275" w:type="dxa"/>
            <w:tcBorders>
              <w:top w:val="nil"/>
              <w:left w:val="nil"/>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120" w:after="120"/>
              <w:jc w:val="center"/>
            </w:pPr>
            <w:r w:rsidRPr="00E258A2">
              <w:t>с 28 мая</w:t>
            </w:r>
          </w:p>
        </w:tc>
        <w:tc>
          <w:tcPr>
            <w:tcW w:w="1416" w:type="dxa"/>
            <w:tcBorders>
              <w:top w:val="nil"/>
              <w:left w:val="nil"/>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120" w:after="120"/>
              <w:ind w:firstLine="567"/>
              <w:jc w:val="center"/>
            </w:pPr>
          </w:p>
        </w:tc>
        <w:tc>
          <w:tcPr>
            <w:tcW w:w="1278" w:type="dxa"/>
            <w:tcBorders>
              <w:top w:val="nil"/>
              <w:left w:val="nil"/>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tabs>
                <w:tab w:val="left" w:pos="1061"/>
              </w:tabs>
              <w:spacing w:before="120" w:after="120"/>
              <w:jc w:val="center"/>
            </w:pPr>
            <w:r w:rsidRPr="00E258A2">
              <w:t>с 28 мая</w:t>
            </w:r>
          </w:p>
        </w:tc>
        <w:tc>
          <w:tcPr>
            <w:tcW w:w="1272" w:type="dxa"/>
            <w:tcBorders>
              <w:top w:val="nil"/>
              <w:left w:val="nil"/>
              <w:bottom w:val="single" w:sz="8" w:space="0" w:color="000000"/>
              <w:right w:val="single" w:sz="8" w:space="0" w:color="000000"/>
            </w:tcBorders>
            <w:tcMar>
              <w:top w:w="0" w:type="dxa"/>
              <w:left w:w="108" w:type="dxa"/>
              <w:bottom w:w="0" w:type="dxa"/>
              <w:right w:w="108" w:type="dxa"/>
            </w:tcMar>
          </w:tcPr>
          <w:p w:rsidR="00DF7E8D" w:rsidRPr="00E258A2" w:rsidRDefault="00DF7E8D" w:rsidP="000A5983">
            <w:pPr>
              <w:pStyle w:val="a3"/>
              <w:spacing w:before="120" w:after="120"/>
              <w:ind w:firstLine="567"/>
              <w:jc w:val="center"/>
            </w:pPr>
          </w:p>
        </w:tc>
      </w:tr>
      <w:tr w:rsidR="00DF7E8D" w:rsidRPr="00E258A2" w:rsidTr="000A5983">
        <w:trPr>
          <w:cantSplit/>
          <w:trHeight w:val="579"/>
        </w:trPr>
        <w:tc>
          <w:tcPr>
            <w:tcW w:w="852" w:type="dxa"/>
            <w:vMerge/>
            <w:tcBorders>
              <w:left w:val="single" w:sz="8" w:space="0" w:color="000000"/>
              <w:bottom w:val="single" w:sz="4" w:space="0" w:color="auto"/>
              <w:right w:val="single" w:sz="4" w:space="0" w:color="auto"/>
            </w:tcBorders>
            <w:tcMar>
              <w:top w:w="0" w:type="dxa"/>
              <w:left w:w="108" w:type="dxa"/>
              <w:bottom w:w="0" w:type="dxa"/>
              <w:right w:w="108" w:type="dxa"/>
            </w:tcMar>
          </w:tcPr>
          <w:p w:rsidR="00DF7E8D" w:rsidRPr="00E258A2" w:rsidRDefault="00DF7E8D" w:rsidP="000A5983">
            <w:pPr>
              <w:pStyle w:val="a3"/>
              <w:spacing w:after="0"/>
              <w:ind w:left="132"/>
              <w:jc w:val="center"/>
              <w:rPr>
                <w:i/>
              </w:rPr>
            </w:pPr>
          </w:p>
        </w:tc>
        <w:tc>
          <w:tcPr>
            <w:tcW w:w="2415" w:type="dxa"/>
            <w:tcBorders>
              <w:top w:val="nil"/>
              <w:left w:val="single" w:sz="4" w:space="0" w:color="auto"/>
              <w:bottom w:val="single" w:sz="4" w:space="0" w:color="auto"/>
              <w:right w:val="single" w:sz="8" w:space="0" w:color="000000"/>
            </w:tcBorders>
            <w:tcMar>
              <w:top w:w="0" w:type="dxa"/>
              <w:left w:w="108" w:type="dxa"/>
              <w:bottom w:w="0" w:type="dxa"/>
              <w:right w:w="108" w:type="dxa"/>
            </w:tcMar>
          </w:tcPr>
          <w:p w:rsidR="00DF7E8D" w:rsidRPr="00E258A2" w:rsidRDefault="00DF7E8D" w:rsidP="000A5983">
            <w:pPr>
              <w:pStyle w:val="a3"/>
              <w:spacing w:after="0"/>
              <w:ind w:left="132"/>
              <w:jc w:val="center"/>
              <w:rPr>
                <w:i/>
              </w:rPr>
            </w:pPr>
            <w:r w:rsidRPr="00E258A2">
              <w:rPr>
                <w:i/>
              </w:rPr>
              <w:t>Дополнительные</w:t>
            </w:r>
          </w:p>
        </w:tc>
        <w:tc>
          <w:tcPr>
            <w:tcW w:w="1274" w:type="dxa"/>
            <w:tcBorders>
              <w:top w:val="nil"/>
              <w:left w:val="nil"/>
              <w:bottom w:val="single" w:sz="4" w:space="0" w:color="auto"/>
              <w:right w:val="single" w:sz="8" w:space="0" w:color="000000"/>
            </w:tcBorders>
            <w:tcMar>
              <w:top w:w="0" w:type="dxa"/>
              <w:left w:w="108" w:type="dxa"/>
              <w:bottom w:w="0" w:type="dxa"/>
              <w:right w:w="108" w:type="dxa"/>
            </w:tcMar>
          </w:tcPr>
          <w:p w:rsidR="00DF7E8D" w:rsidRPr="00E258A2" w:rsidRDefault="00DF7E8D" w:rsidP="000A5983">
            <w:pPr>
              <w:pStyle w:val="a3"/>
              <w:spacing w:before="0" w:after="0"/>
              <w:ind w:right="-109" w:hanging="100"/>
            </w:pPr>
            <w:r w:rsidRPr="00E258A2">
              <w:t>15.02.2016 – 21.02.2016</w:t>
            </w:r>
          </w:p>
        </w:tc>
        <w:tc>
          <w:tcPr>
            <w:tcW w:w="1275" w:type="dxa"/>
            <w:tcBorders>
              <w:top w:val="nil"/>
              <w:left w:val="nil"/>
              <w:bottom w:val="single" w:sz="4" w:space="0" w:color="auto"/>
              <w:right w:val="single" w:sz="8" w:space="0" w:color="000000"/>
            </w:tcBorders>
            <w:tcMar>
              <w:top w:w="0" w:type="dxa"/>
              <w:left w:w="108" w:type="dxa"/>
              <w:bottom w:w="0" w:type="dxa"/>
              <w:right w:w="108" w:type="dxa"/>
            </w:tcMar>
          </w:tcPr>
          <w:p w:rsidR="00DF7E8D" w:rsidRPr="00E258A2" w:rsidRDefault="00DF7E8D" w:rsidP="000A5983">
            <w:pPr>
              <w:pStyle w:val="a3"/>
              <w:spacing w:before="0" w:after="0"/>
              <w:ind w:firstLine="567"/>
              <w:jc w:val="center"/>
            </w:pPr>
            <w:r w:rsidRPr="00E258A2">
              <w:t> </w:t>
            </w:r>
          </w:p>
        </w:tc>
        <w:tc>
          <w:tcPr>
            <w:tcW w:w="1275" w:type="dxa"/>
            <w:tcBorders>
              <w:top w:val="nil"/>
              <w:left w:val="nil"/>
              <w:bottom w:val="single" w:sz="4" w:space="0" w:color="auto"/>
              <w:right w:val="single" w:sz="8" w:space="0" w:color="000000"/>
            </w:tcBorders>
            <w:tcMar>
              <w:top w:w="0" w:type="dxa"/>
              <w:left w:w="108" w:type="dxa"/>
              <w:bottom w:w="0" w:type="dxa"/>
              <w:right w:w="108" w:type="dxa"/>
            </w:tcMar>
          </w:tcPr>
          <w:p w:rsidR="00DF7E8D" w:rsidRPr="00E258A2" w:rsidRDefault="00DF7E8D" w:rsidP="000A5983">
            <w:pPr>
              <w:pStyle w:val="a3"/>
              <w:spacing w:before="0" w:after="0"/>
              <w:ind w:firstLine="567"/>
              <w:jc w:val="center"/>
            </w:pPr>
            <w:r w:rsidRPr="00E258A2">
              <w:t> </w:t>
            </w:r>
          </w:p>
        </w:tc>
        <w:tc>
          <w:tcPr>
            <w:tcW w:w="1416" w:type="dxa"/>
            <w:tcBorders>
              <w:top w:val="nil"/>
              <w:left w:val="nil"/>
              <w:bottom w:val="single" w:sz="4" w:space="0" w:color="auto"/>
              <w:right w:val="single" w:sz="8" w:space="0" w:color="000000"/>
            </w:tcBorders>
            <w:tcMar>
              <w:top w:w="0" w:type="dxa"/>
              <w:left w:w="108" w:type="dxa"/>
              <w:bottom w:w="0" w:type="dxa"/>
              <w:right w:w="108" w:type="dxa"/>
            </w:tcMar>
          </w:tcPr>
          <w:p w:rsidR="00DF7E8D" w:rsidRPr="00E258A2" w:rsidRDefault="00DF7E8D" w:rsidP="000A5983">
            <w:pPr>
              <w:spacing w:after="0"/>
              <w:ind w:firstLine="567"/>
              <w:rPr>
                <w:rFonts w:ascii="Times New Roman" w:hAnsi="Times New Roman" w:cs="Times New Roman"/>
                <w:sz w:val="24"/>
                <w:szCs w:val="24"/>
              </w:rPr>
            </w:pPr>
          </w:p>
        </w:tc>
        <w:tc>
          <w:tcPr>
            <w:tcW w:w="1278" w:type="dxa"/>
            <w:tcBorders>
              <w:bottom w:val="single" w:sz="4" w:space="0" w:color="auto"/>
              <w:right w:val="single" w:sz="4" w:space="0" w:color="auto"/>
            </w:tcBorders>
            <w:vAlign w:val="center"/>
          </w:tcPr>
          <w:p w:rsidR="00DF7E8D" w:rsidRPr="00E258A2" w:rsidRDefault="00DF7E8D" w:rsidP="000A5983">
            <w:pPr>
              <w:spacing w:after="0"/>
              <w:rPr>
                <w:rFonts w:ascii="Times New Roman" w:hAnsi="Times New Roman" w:cs="Times New Roman"/>
                <w:sz w:val="24"/>
                <w:szCs w:val="24"/>
              </w:rPr>
            </w:pPr>
          </w:p>
        </w:tc>
        <w:tc>
          <w:tcPr>
            <w:tcW w:w="1272" w:type="dxa"/>
            <w:tcBorders>
              <w:left w:val="single" w:sz="4" w:space="0" w:color="auto"/>
              <w:bottom w:val="single" w:sz="4" w:space="0" w:color="auto"/>
              <w:right w:val="single" w:sz="4" w:space="0" w:color="auto"/>
            </w:tcBorders>
            <w:vAlign w:val="center"/>
          </w:tcPr>
          <w:p w:rsidR="00DF7E8D" w:rsidRPr="00E258A2" w:rsidRDefault="00DF7E8D" w:rsidP="000A5983">
            <w:pPr>
              <w:spacing w:after="0"/>
              <w:ind w:firstLine="567"/>
              <w:rPr>
                <w:rFonts w:ascii="Times New Roman" w:hAnsi="Times New Roman" w:cs="Times New Roman"/>
                <w:sz w:val="24"/>
                <w:szCs w:val="24"/>
              </w:rPr>
            </w:pPr>
          </w:p>
        </w:tc>
      </w:tr>
      <w:tr w:rsidR="00DF7E8D" w:rsidRPr="00E258A2" w:rsidTr="000A5983">
        <w:trPr>
          <w:cantSplit/>
          <w:trHeight w:val="579"/>
        </w:trPr>
        <w:tc>
          <w:tcPr>
            <w:tcW w:w="3267" w:type="dxa"/>
            <w:gridSpan w:val="2"/>
            <w:tcBorders>
              <w:top w:val="single" w:sz="4" w:space="0" w:color="auto"/>
              <w:left w:val="single" w:sz="8" w:space="0" w:color="000000"/>
              <w:bottom w:val="single" w:sz="8" w:space="0" w:color="000000"/>
              <w:right w:val="single" w:sz="4" w:space="0" w:color="auto"/>
            </w:tcBorders>
            <w:tcMar>
              <w:top w:w="0" w:type="dxa"/>
              <w:left w:w="108" w:type="dxa"/>
              <w:bottom w:w="0" w:type="dxa"/>
              <w:right w:w="108" w:type="dxa"/>
            </w:tcMar>
          </w:tcPr>
          <w:p w:rsidR="00DF7E8D" w:rsidRPr="00E258A2" w:rsidRDefault="00DF7E8D" w:rsidP="000A5983">
            <w:pPr>
              <w:spacing w:after="0"/>
              <w:jc w:val="center"/>
              <w:rPr>
                <w:rFonts w:ascii="Times New Roman" w:hAnsi="Times New Roman" w:cs="Times New Roman"/>
                <w:b/>
                <w:sz w:val="24"/>
                <w:szCs w:val="24"/>
              </w:rPr>
            </w:pPr>
            <w:r w:rsidRPr="00E258A2">
              <w:rPr>
                <w:rFonts w:ascii="Times New Roman" w:hAnsi="Times New Roman" w:cs="Times New Roman"/>
                <w:b/>
                <w:sz w:val="24"/>
                <w:szCs w:val="24"/>
              </w:rPr>
              <w:t>Итого учебный год</w:t>
            </w:r>
          </w:p>
        </w:tc>
        <w:tc>
          <w:tcPr>
            <w:tcW w:w="7790" w:type="dxa"/>
            <w:gridSpan w:val="6"/>
            <w:tcBorders>
              <w:top w:val="single" w:sz="4" w:space="0" w:color="auto"/>
              <w:left w:val="single" w:sz="4" w:space="0" w:color="auto"/>
              <w:bottom w:val="single" w:sz="8" w:space="0" w:color="000000"/>
              <w:right w:val="single" w:sz="4" w:space="0" w:color="auto"/>
            </w:tcBorders>
          </w:tcPr>
          <w:p w:rsidR="00DF7E8D" w:rsidRPr="00E258A2" w:rsidRDefault="00DF7E8D" w:rsidP="000A5983">
            <w:pPr>
              <w:spacing w:after="0"/>
              <w:jc w:val="center"/>
              <w:rPr>
                <w:rFonts w:ascii="Times New Roman" w:hAnsi="Times New Roman" w:cs="Times New Roman"/>
                <w:sz w:val="24"/>
                <w:szCs w:val="24"/>
              </w:rPr>
            </w:pPr>
            <w:r w:rsidRPr="00E258A2">
              <w:rPr>
                <w:rFonts w:ascii="Times New Roman" w:hAnsi="Times New Roman" w:cs="Times New Roman"/>
                <w:sz w:val="24"/>
                <w:szCs w:val="24"/>
              </w:rPr>
              <w:t>34 учебные недели  (170 дней)  без учета ГИА</w:t>
            </w:r>
          </w:p>
        </w:tc>
      </w:tr>
    </w:tbl>
    <w:p w:rsidR="00DF7E8D" w:rsidRPr="00E258A2" w:rsidRDefault="00DF7E8D" w:rsidP="00D3491A">
      <w:pPr>
        <w:spacing w:after="0"/>
        <w:jc w:val="both"/>
        <w:rPr>
          <w:rFonts w:ascii="Times New Roman" w:hAnsi="Times New Roman" w:cs="Times New Roman"/>
          <w:sz w:val="24"/>
          <w:szCs w:val="24"/>
        </w:rPr>
      </w:pPr>
    </w:p>
    <w:p w:rsidR="00DF7E8D" w:rsidRPr="00E258A2" w:rsidRDefault="00DF7E8D" w:rsidP="00DD1E10">
      <w:pPr>
        <w:spacing w:after="0"/>
        <w:ind w:firstLine="567"/>
        <w:jc w:val="both"/>
        <w:rPr>
          <w:rFonts w:ascii="Times New Roman" w:hAnsi="Times New Roman" w:cs="Times New Roman"/>
          <w:sz w:val="24"/>
          <w:szCs w:val="24"/>
        </w:rPr>
      </w:pPr>
    </w:p>
    <w:p w:rsidR="00E91A92" w:rsidRPr="00E258A2" w:rsidRDefault="000F53C0" w:rsidP="00DE7106">
      <w:pPr>
        <w:pStyle w:val="a6"/>
        <w:numPr>
          <w:ilvl w:val="1"/>
          <w:numId w:val="4"/>
        </w:numPr>
        <w:spacing w:after="0" w:line="240" w:lineRule="auto"/>
        <w:ind w:right="-185"/>
        <w:rPr>
          <w:rFonts w:ascii="Times New Roman" w:hAnsi="Times New Roman"/>
          <w:b/>
          <w:sz w:val="24"/>
          <w:szCs w:val="24"/>
        </w:rPr>
      </w:pPr>
      <w:r w:rsidRPr="00E258A2">
        <w:rPr>
          <w:rFonts w:ascii="Times New Roman" w:hAnsi="Times New Roman"/>
          <w:b/>
          <w:sz w:val="24"/>
          <w:szCs w:val="24"/>
        </w:rPr>
        <w:t>А</w:t>
      </w:r>
      <w:r w:rsidR="00E91A92" w:rsidRPr="00E258A2">
        <w:rPr>
          <w:rFonts w:ascii="Times New Roman" w:hAnsi="Times New Roman"/>
          <w:b/>
          <w:sz w:val="24"/>
          <w:szCs w:val="24"/>
        </w:rPr>
        <w:t>ргументация распределения часов в вариативной части учебного плана;</w:t>
      </w:r>
    </w:p>
    <w:p w:rsidR="00797942" w:rsidRPr="00E258A2" w:rsidRDefault="00797942" w:rsidP="00327412">
      <w:pPr>
        <w:shd w:val="clear" w:color="auto" w:fill="FFFFFF"/>
        <w:spacing w:after="0"/>
        <w:ind w:right="14" w:firstLine="360"/>
        <w:jc w:val="both"/>
        <w:rPr>
          <w:rFonts w:ascii="Times New Roman" w:hAnsi="Times New Roman" w:cs="Times New Roman"/>
          <w:sz w:val="24"/>
          <w:szCs w:val="24"/>
        </w:rPr>
      </w:pPr>
      <w:r w:rsidRPr="00E258A2">
        <w:rPr>
          <w:rFonts w:ascii="Times New Roman" w:hAnsi="Times New Roman" w:cs="Times New Roman"/>
          <w:sz w:val="24"/>
          <w:szCs w:val="24"/>
        </w:rPr>
        <w:t>Вариативный компонент учебного плана V-</w:t>
      </w:r>
      <w:r w:rsidRPr="00E258A2">
        <w:rPr>
          <w:rFonts w:ascii="Times New Roman" w:hAnsi="Times New Roman" w:cs="Times New Roman"/>
          <w:sz w:val="24"/>
          <w:szCs w:val="24"/>
          <w:lang w:val="en-US"/>
        </w:rPr>
        <w:t>VIII</w:t>
      </w:r>
      <w:r w:rsidRPr="00E258A2">
        <w:rPr>
          <w:rFonts w:ascii="Times New Roman" w:hAnsi="Times New Roman" w:cs="Times New Roman"/>
          <w:sz w:val="24"/>
          <w:szCs w:val="24"/>
        </w:rPr>
        <w:t xml:space="preserve"> классов был предназначен для усиления адаптационных возможностей школы, предполагал дополнительно изучение предметов: «Природа и жизнь»,</w:t>
      </w:r>
      <w:r w:rsidR="00310924" w:rsidRPr="00E258A2">
        <w:rPr>
          <w:rFonts w:ascii="Times New Roman" w:hAnsi="Times New Roman" w:cs="Times New Roman"/>
          <w:sz w:val="24"/>
          <w:szCs w:val="24"/>
        </w:rPr>
        <w:t xml:space="preserve"> «Природа и общество»,</w:t>
      </w:r>
      <w:r w:rsidRPr="00E258A2">
        <w:rPr>
          <w:rFonts w:ascii="Times New Roman" w:hAnsi="Times New Roman" w:cs="Times New Roman"/>
          <w:sz w:val="24"/>
          <w:szCs w:val="24"/>
        </w:rPr>
        <w:t xml:space="preserve">  «Краеведение», «История Донского края». </w:t>
      </w:r>
    </w:p>
    <w:p w:rsidR="00A64284" w:rsidRPr="00E258A2" w:rsidRDefault="00A64284" w:rsidP="00DD1E10">
      <w:pPr>
        <w:spacing w:after="0"/>
        <w:ind w:firstLine="54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Учебный предмет «История Донского края» и элективный курс «Краеведение» вв</w:t>
      </w:r>
      <w:r w:rsidR="00DE09EA" w:rsidRPr="00E258A2">
        <w:rPr>
          <w:rFonts w:ascii="Times New Roman" w:eastAsia="Times New Roman" w:hAnsi="Times New Roman" w:cs="Times New Roman"/>
          <w:sz w:val="24"/>
          <w:szCs w:val="24"/>
        </w:rPr>
        <w:t>еден</w:t>
      </w:r>
      <w:r w:rsidRPr="00E258A2">
        <w:rPr>
          <w:rFonts w:ascii="Times New Roman" w:eastAsia="Times New Roman" w:hAnsi="Times New Roman" w:cs="Times New Roman"/>
          <w:sz w:val="24"/>
          <w:szCs w:val="24"/>
        </w:rPr>
        <w:t xml:space="preserve">  с целью  организации изучения </w:t>
      </w:r>
      <w:r w:rsidR="00310924" w:rsidRPr="00E258A2">
        <w:rPr>
          <w:rFonts w:ascii="Times New Roman" w:eastAsia="Times New Roman" w:hAnsi="Times New Roman" w:cs="Times New Roman"/>
          <w:sz w:val="24"/>
          <w:szCs w:val="24"/>
        </w:rPr>
        <w:t>об</w:t>
      </w:r>
      <w:r w:rsidRPr="00E258A2">
        <w:rPr>
          <w:rFonts w:ascii="Times New Roman" w:eastAsia="Times New Roman" w:hAnsi="Times New Roman" w:cs="Times New Roman"/>
          <w:sz w:val="24"/>
          <w:szCs w:val="24"/>
        </w:rPr>
        <w:t>уча</w:t>
      </w:r>
      <w:r w:rsidR="00310924" w:rsidRPr="00E258A2">
        <w:rPr>
          <w:rFonts w:ascii="Times New Roman" w:eastAsia="Times New Roman" w:hAnsi="Times New Roman" w:cs="Times New Roman"/>
          <w:sz w:val="24"/>
          <w:szCs w:val="24"/>
        </w:rPr>
        <w:t>ю</w:t>
      </w:r>
      <w:r w:rsidRPr="00E258A2">
        <w:rPr>
          <w:rFonts w:ascii="Times New Roman" w:eastAsia="Times New Roman" w:hAnsi="Times New Roman" w:cs="Times New Roman"/>
          <w:sz w:val="24"/>
          <w:szCs w:val="24"/>
        </w:rPr>
        <w:t xml:space="preserve">щимися  содержания образования краеведческой направленности, углубленного изучения местного материала, формирования у школьников эмоционально–положительного отношения к </w:t>
      </w:r>
      <w:r w:rsidRPr="00E258A2">
        <w:rPr>
          <w:rFonts w:ascii="Times New Roman" w:eastAsia="Times New Roman" w:hAnsi="Times New Roman" w:cs="Times New Roman"/>
          <w:bCs/>
          <w:sz w:val="24"/>
          <w:szCs w:val="24"/>
        </w:rPr>
        <w:t>казачеству</w:t>
      </w:r>
      <w:r w:rsidRPr="00E258A2">
        <w:rPr>
          <w:rFonts w:ascii="Times New Roman" w:eastAsia="Times New Roman" w:hAnsi="Times New Roman" w:cs="Times New Roman"/>
          <w:sz w:val="24"/>
          <w:szCs w:val="24"/>
        </w:rPr>
        <w:t xml:space="preserve">, гордости за принадлежность к нему, воспитания экологической культуры, для организации проектной и исследовательской деятельности практико-ориентированного характера. </w:t>
      </w:r>
    </w:p>
    <w:p w:rsidR="004D7AA4" w:rsidRPr="00E258A2" w:rsidRDefault="004D7AA4" w:rsidP="004D7AA4">
      <w:pPr>
        <w:spacing w:after="0"/>
        <w:ind w:firstLine="540"/>
        <w:jc w:val="both"/>
        <w:rPr>
          <w:rFonts w:ascii="Times New Roman" w:eastAsia="Times New Roman" w:hAnsi="Times New Roman" w:cs="Times New Roman"/>
          <w:sz w:val="24"/>
          <w:szCs w:val="24"/>
        </w:rPr>
      </w:pPr>
      <w:r w:rsidRPr="00E258A2">
        <w:rPr>
          <w:rFonts w:ascii="Times New Roman" w:hAnsi="Times New Roman" w:cs="Times New Roman"/>
          <w:sz w:val="24"/>
          <w:szCs w:val="24"/>
        </w:rPr>
        <w:t xml:space="preserve">В 9 классе </w:t>
      </w:r>
      <w:r w:rsidRPr="00E258A2">
        <w:rPr>
          <w:rFonts w:ascii="Times New Roman" w:eastAsia="Times New Roman" w:hAnsi="Times New Roman" w:cs="Times New Roman"/>
          <w:sz w:val="24"/>
          <w:szCs w:val="24"/>
        </w:rPr>
        <w:t>были</w:t>
      </w:r>
      <w:r w:rsidRPr="00E258A2">
        <w:rPr>
          <w:rFonts w:ascii="Times New Roman" w:hAnsi="Times New Roman" w:cs="Times New Roman"/>
          <w:sz w:val="24"/>
          <w:szCs w:val="24"/>
        </w:rPr>
        <w:t>введены элективные курсы «Основы профессионального самоопределения» (</w:t>
      </w:r>
      <w:r w:rsidRPr="00E258A2">
        <w:rPr>
          <w:rFonts w:ascii="Times New Roman" w:eastAsia="Times New Roman" w:hAnsi="Times New Roman" w:cs="Times New Roman"/>
          <w:sz w:val="24"/>
          <w:szCs w:val="24"/>
        </w:rPr>
        <w:t xml:space="preserve">в качестве учебного модуля включал раздел «Черчение»), </w:t>
      </w:r>
      <w:r w:rsidRPr="00E258A2">
        <w:rPr>
          <w:rFonts w:ascii="Times New Roman" w:hAnsi="Times New Roman" w:cs="Times New Roman"/>
          <w:sz w:val="24"/>
          <w:szCs w:val="24"/>
        </w:rPr>
        <w:t>«Решение нестандартных математических задач», «О</w:t>
      </w:r>
      <w:r w:rsidR="00310924" w:rsidRPr="00E258A2">
        <w:rPr>
          <w:rFonts w:ascii="Times New Roman" w:hAnsi="Times New Roman" w:cs="Times New Roman"/>
          <w:sz w:val="24"/>
          <w:szCs w:val="24"/>
        </w:rPr>
        <w:t>бучение сжатому изложению</w:t>
      </w:r>
      <w:r w:rsidRPr="00E258A2">
        <w:rPr>
          <w:rFonts w:ascii="Times New Roman" w:hAnsi="Times New Roman" w:cs="Times New Roman"/>
          <w:sz w:val="24"/>
          <w:szCs w:val="24"/>
        </w:rPr>
        <w:t>»   с целью</w:t>
      </w:r>
      <w:r w:rsidR="00440712" w:rsidRPr="00E258A2">
        <w:rPr>
          <w:rFonts w:ascii="Times New Roman" w:eastAsia="Times New Roman" w:hAnsi="Times New Roman" w:cs="Times New Roman"/>
          <w:sz w:val="24"/>
          <w:szCs w:val="24"/>
        </w:rPr>
        <w:t xml:space="preserve"> повышения</w:t>
      </w:r>
      <w:r w:rsidRPr="00E258A2">
        <w:rPr>
          <w:rFonts w:ascii="Times New Roman" w:eastAsia="Times New Roman" w:hAnsi="Times New Roman" w:cs="Times New Roman"/>
          <w:sz w:val="24"/>
          <w:szCs w:val="24"/>
        </w:rPr>
        <w:t xml:space="preserve"> ин</w:t>
      </w:r>
      <w:r w:rsidRPr="00E258A2">
        <w:rPr>
          <w:rFonts w:ascii="Times New Roman" w:hAnsi="Times New Roman" w:cs="Times New Roman"/>
          <w:sz w:val="24"/>
          <w:szCs w:val="24"/>
        </w:rPr>
        <w:t xml:space="preserve">теллектуального уровня </w:t>
      </w:r>
      <w:r w:rsidR="00310924" w:rsidRPr="00E258A2">
        <w:rPr>
          <w:rFonts w:ascii="Times New Roman" w:hAnsi="Times New Roman" w:cs="Times New Roman"/>
          <w:sz w:val="24"/>
          <w:szCs w:val="24"/>
        </w:rPr>
        <w:t>об</w:t>
      </w:r>
      <w:r w:rsidRPr="00E258A2">
        <w:rPr>
          <w:rFonts w:ascii="Times New Roman" w:hAnsi="Times New Roman" w:cs="Times New Roman"/>
          <w:sz w:val="24"/>
          <w:szCs w:val="24"/>
        </w:rPr>
        <w:t>уча</w:t>
      </w:r>
      <w:r w:rsidR="00310924" w:rsidRPr="00E258A2">
        <w:rPr>
          <w:rFonts w:ascii="Times New Roman" w:hAnsi="Times New Roman" w:cs="Times New Roman"/>
          <w:sz w:val="24"/>
          <w:szCs w:val="24"/>
        </w:rPr>
        <w:t>ю</w:t>
      </w:r>
      <w:r w:rsidRPr="00E258A2">
        <w:rPr>
          <w:rFonts w:ascii="Times New Roman" w:hAnsi="Times New Roman" w:cs="Times New Roman"/>
          <w:sz w:val="24"/>
          <w:szCs w:val="24"/>
        </w:rPr>
        <w:t xml:space="preserve">щихся, </w:t>
      </w:r>
      <w:r w:rsidRPr="00E258A2">
        <w:rPr>
          <w:rFonts w:ascii="Times New Roman" w:eastAsia="Times New Roman" w:hAnsi="Times New Roman" w:cs="Times New Roman"/>
          <w:sz w:val="24"/>
          <w:szCs w:val="24"/>
        </w:rPr>
        <w:t>знакомство с технологией профессионал</w:t>
      </w:r>
      <w:r w:rsidRPr="00E258A2">
        <w:rPr>
          <w:rFonts w:ascii="Times New Roman" w:hAnsi="Times New Roman" w:cs="Times New Roman"/>
          <w:sz w:val="24"/>
          <w:szCs w:val="24"/>
        </w:rPr>
        <w:t xml:space="preserve">ьного самоопределения и карьеры, </w:t>
      </w:r>
      <w:r w:rsidRPr="00E258A2">
        <w:rPr>
          <w:rFonts w:ascii="Times New Roman" w:eastAsia="Times New Roman" w:hAnsi="Times New Roman" w:cs="Times New Roman"/>
          <w:sz w:val="24"/>
          <w:szCs w:val="24"/>
        </w:rPr>
        <w:t>самоопределения личности в выборе способа по</w:t>
      </w:r>
      <w:r w:rsidR="00440712" w:rsidRPr="00E258A2">
        <w:rPr>
          <w:rFonts w:ascii="Times New Roman" w:hAnsi="Times New Roman" w:cs="Times New Roman"/>
          <w:sz w:val="24"/>
          <w:szCs w:val="24"/>
        </w:rPr>
        <w:t xml:space="preserve">лучения дальнейшего образовании. </w:t>
      </w:r>
    </w:p>
    <w:p w:rsidR="00A64284" w:rsidRPr="00E258A2" w:rsidRDefault="00A64284" w:rsidP="00DD1E10">
      <w:pPr>
        <w:spacing w:after="0"/>
        <w:ind w:firstLine="539"/>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Учебный предмет</w:t>
      </w:r>
      <w:r w:rsidR="00C12E47">
        <w:rPr>
          <w:rFonts w:ascii="Times New Roman" w:eastAsia="Times New Roman" w:hAnsi="Times New Roman" w:cs="Times New Roman"/>
          <w:sz w:val="24"/>
          <w:szCs w:val="24"/>
        </w:rPr>
        <w:t xml:space="preserve"> </w:t>
      </w:r>
      <w:r w:rsidRPr="00E258A2">
        <w:rPr>
          <w:rFonts w:ascii="Times New Roman" w:eastAsia="Times New Roman" w:hAnsi="Times New Roman" w:cs="Times New Roman"/>
          <w:sz w:val="24"/>
          <w:szCs w:val="24"/>
        </w:rPr>
        <w:t>«Черчение»  имеет прикладную направленность, способств</w:t>
      </w:r>
      <w:r w:rsidR="00440712" w:rsidRPr="00E258A2">
        <w:rPr>
          <w:rFonts w:ascii="Times New Roman" w:eastAsia="Times New Roman" w:hAnsi="Times New Roman" w:cs="Times New Roman"/>
          <w:sz w:val="24"/>
          <w:szCs w:val="24"/>
        </w:rPr>
        <w:t xml:space="preserve">ует </w:t>
      </w:r>
      <w:r w:rsidRPr="00E258A2">
        <w:rPr>
          <w:rFonts w:ascii="Times New Roman" w:eastAsia="Times New Roman" w:hAnsi="Times New Roman" w:cs="Times New Roman"/>
          <w:sz w:val="24"/>
          <w:szCs w:val="24"/>
        </w:rPr>
        <w:t>трудовой политехнической и профессиональ</w:t>
      </w:r>
      <w:r w:rsidRPr="00E258A2">
        <w:rPr>
          <w:rFonts w:ascii="Times New Roman" w:eastAsia="Times New Roman" w:hAnsi="Times New Roman" w:cs="Times New Roman"/>
          <w:sz w:val="24"/>
          <w:szCs w:val="24"/>
        </w:rPr>
        <w:softHyphen/>
        <w:t>ной подготовке школьников,  созда</w:t>
      </w:r>
      <w:r w:rsidR="00440712" w:rsidRPr="00E258A2">
        <w:rPr>
          <w:rFonts w:ascii="Times New Roman" w:eastAsia="Times New Roman" w:hAnsi="Times New Roman" w:cs="Times New Roman"/>
          <w:sz w:val="24"/>
          <w:szCs w:val="24"/>
        </w:rPr>
        <w:t xml:space="preserve">ет </w:t>
      </w:r>
      <w:r w:rsidRPr="00E258A2">
        <w:rPr>
          <w:rFonts w:ascii="Times New Roman" w:eastAsia="Times New Roman" w:hAnsi="Times New Roman" w:cs="Times New Roman"/>
          <w:sz w:val="24"/>
          <w:szCs w:val="24"/>
        </w:rPr>
        <w:t xml:space="preserve"> предпосылки для развития у школьников склонности к изучению техники, активизирует процесс мышления, развива</w:t>
      </w:r>
      <w:r w:rsidR="00440712" w:rsidRPr="00E258A2">
        <w:rPr>
          <w:rFonts w:ascii="Times New Roman" w:eastAsia="Times New Roman" w:hAnsi="Times New Roman" w:cs="Times New Roman"/>
          <w:sz w:val="24"/>
          <w:szCs w:val="24"/>
        </w:rPr>
        <w:t>ет</w:t>
      </w:r>
      <w:r w:rsidRPr="00E258A2">
        <w:rPr>
          <w:rFonts w:ascii="Times New Roman" w:eastAsia="Times New Roman" w:hAnsi="Times New Roman" w:cs="Times New Roman"/>
          <w:sz w:val="24"/>
          <w:szCs w:val="24"/>
        </w:rPr>
        <w:t xml:space="preserve"> творческое воображение, пространственное мышление, формир</w:t>
      </w:r>
      <w:r w:rsidR="00440712" w:rsidRPr="00E258A2">
        <w:rPr>
          <w:rFonts w:ascii="Times New Roman" w:eastAsia="Times New Roman" w:hAnsi="Times New Roman" w:cs="Times New Roman"/>
          <w:sz w:val="24"/>
          <w:szCs w:val="24"/>
        </w:rPr>
        <w:t xml:space="preserve">ует </w:t>
      </w:r>
      <w:r w:rsidRPr="00E258A2">
        <w:rPr>
          <w:rFonts w:ascii="Times New Roman" w:eastAsia="Times New Roman" w:hAnsi="Times New Roman" w:cs="Times New Roman"/>
          <w:sz w:val="24"/>
          <w:szCs w:val="24"/>
        </w:rPr>
        <w:t xml:space="preserve"> устойчивые графические навыки обучающихся. </w:t>
      </w:r>
    </w:p>
    <w:p w:rsidR="00A64284" w:rsidRPr="00E258A2" w:rsidRDefault="00592EC6" w:rsidP="00DD1E10">
      <w:pPr>
        <w:spacing w:after="0"/>
        <w:ind w:firstLine="539"/>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У</w:t>
      </w:r>
      <w:r w:rsidR="00A64284" w:rsidRPr="00E258A2">
        <w:rPr>
          <w:rFonts w:ascii="Times New Roman" w:eastAsia="Times New Roman" w:hAnsi="Times New Roman" w:cs="Times New Roman"/>
          <w:sz w:val="24"/>
          <w:szCs w:val="24"/>
        </w:rPr>
        <w:t>чебный предмет «Основы безопасности жизнедеятельности» вв</w:t>
      </w:r>
      <w:r w:rsidR="00DE09EA" w:rsidRPr="00E258A2">
        <w:rPr>
          <w:rFonts w:ascii="Times New Roman" w:eastAsia="Times New Roman" w:hAnsi="Times New Roman" w:cs="Times New Roman"/>
          <w:sz w:val="24"/>
          <w:szCs w:val="24"/>
        </w:rPr>
        <w:t>еден</w:t>
      </w:r>
      <w:r w:rsidR="00A64284" w:rsidRPr="00E258A2">
        <w:rPr>
          <w:rFonts w:ascii="Times New Roman" w:eastAsia="Times New Roman" w:hAnsi="Times New Roman" w:cs="Times New Roman"/>
          <w:sz w:val="24"/>
          <w:szCs w:val="24"/>
        </w:rPr>
        <w:t xml:space="preserve">с целью  формирования у детей навыков безопасного поведения в природных ситуациях, угрожающих жизни и здоровью человека. </w:t>
      </w:r>
    </w:p>
    <w:p w:rsidR="00797942" w:rsidRPr="00E258A2" w:rsidRDefault="00797942" w:rsidP="00DD1E10">
      <w:pPr>
        <w:spacing w:after="0"/>
        <w:ind w:firstLine="539"/>
        <w:jc w:val="both"/>
        <w:rPr>
          <w:rFonts w:ascii="Times New Roman" w:hAnsi="Times New Roman" w:cs="Times New Roman"/>
          <w:sz w:val="24"/>
          <w:szCs w:val="24"/>
        </w:rPr>
      </w:pPr>
      <w:r w:rsidRPr="00E258A2">
        <w:rPr>
          <w:rFonts w:ascii="Times New Roman" w:hAnsi="Times New Roman" w:cs="Times New Roman"/>
          <w:sz w:val="24"/>
          <w:szCs w:val="24"/>
        </w:rPr>
        <w:t>Часы федерального вариативно</w:t>
      </w:r>
      <w:r w:rsidRPr="00E258A2">
        <w:rPr>
          <w:rFonts w:ascii="Times New Roman" w:hAnsi="Times New Roman" w:cs="Times New Roman"/>
          <w:sz w:val="24"/>
          <w:szCs w:val="24"/>
        </w:rPr>
        <w:softHyphen/>
        <w:t xml:space="preserve">го компонента </w:t>
      </w:r>
      <w:r w:rsidR="002A6C73" w:rsidRPr="00E258A2">
        <w:rPr>
          <w:rFonts w:ascii="Times New Roman" w:hAnsi="Times New Roman" w:cs="Times New Roman"/>
          <w:sz w:val="24"/>
          <w:szCs w:val="24"/>
        </w:rPr>
        <w:t xml:space="preserve">на старшей ступени обучения  </w:t>
      </w:r>
      <w:r w:rsidRPr="00E258A2">
        <w:rPr>
          <w:rFonts w:ascii="Times New Roman" w:hAnsi="Times New Roman" w:cs="Times New Roman"/>
          <w:sz w:val="24"/>
          <w:szCs w:val="24"/>
        </w:rPr>
        <w:t>дополняли набор учебных предметов федерального компонента географии, физики, химии, биологии, информатики, МХК. Часы компонента образовательного учреждения использовались на усиление базовых учебных предметов физики, химии, биологии  и на ведение элективных курсов: «Обучение сочинению-рассуждению», «Избранные вопросы математики», «Основы пре</w:t>
      </w:r>
      <w:r w:rsidR="00592EC6" w:rsidRPr="00E258A2">
        <w:rPr>
          <w:rFonts w:ascii="Times New Roman" w:hAnsi="Times New Roman" w:cs="Times New Roman"/>
          <w:sz w:val="24"/>
          <w:szCs w:val="24"/>
        </w:rPr>
        <w:t>дпринимательской дея</w:t>
      </w:r>
      <w:r w:rsidR="00310924" w:rsidRPr="00E258A2">
        <w:rPr>
          <w:rFonts w:ascii="Times New Roman" w:hAnsi="Times New Roman" w:cs="Times New Roman"/>
          <w:sz w:val="24"/>
          <w:szCs w:val="24"/>
        </w:rPr>
        <w:t>тельности»</w:t>
      </w:r>
      <w:r w:rsidR="00592EC6" w:rsidRPr="00E258A2">
        <w:rPr>
          <w:rFonts w:ascii="Times New Roman" w:hAnsi="Times New Roman" w:cs="Times New Roman"/>
          <w:sz w:val="24"/>
          <w:szCs w:val="24"/>
        </w:rPr>
        <w:t>.</w:t>
      </w:r>
    </w:p>
    <w:p w:rsidR="00A64284" w:rsidRPr="00E258A2" w:rsidRDefault="00A64284" w:rsidP="00DD1E10">
      <w:pPr>
        <w:spacing w:after="0"/>
        <w:ind w:firstLine="539"/>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lastRenderedPageBreak/>
        <w:t>Часы компонента образовательного учреждения использ</w:t>
      </w:r>
      <w:r w:rsidRPr="00E258A2">
        <w:rPr>
          <w:rFonts w:ascii="Times New Roman" w:hAnsi="Times New Roman" w:cs="Times New Roman"/>
          <w:sz w:val="24"/>
          <w:szCs w:val="24"/>
        </w:rPr>
        <w:t>овались</w:t>
      </w:r>
      <w:r w:rsidRPr="00E258A2">
        <w:rPr>
          <w:rFonts w:ascii="Times New Roman" w:eastAsia="Times New Roman" w:hAnsi="Times New Roman" w:cs="Times New Roman"/>
          <w:sz w:val="24"/>
          <w:szCs w:val="24"/>
        </w:rPr>
        <w:t>на усиление и расширение содержания  базовых учебных предметов  физики, химии, биологии, а так же для ведения элективных курсов, направленных на повышение  интеллектуального развития учащихся, развитие их логического мышления, практических навыков и умений, освоение проектной деятельности, организацию практической деятельности учащихся, их умений работать с информацией различного уровня, отработку практических навыков решения заданий, соответствую</w:t>
      </w:r>
      <w:r w:rsidRPr="00E258A2">
        <w:rPr>
          <w:rFonts w:ascii="Times New Roman" w:hAnsi="Times New Roman" w:cs="Times New Roman"/>
          <w:sz w:val="24"/>
          <w:szCs w:val="24"/>
        </w:rPr>
        <w:t>щих уровню сложности В и С  ЕГЭ</w:t>
      </w:r>
      <w:r w:rsidR="00592EC6" w:rsidRPr="00E258A2">
        <w:rPr>
          <w:rFonts w:ascii="Times New Roman" w:hAnsi="Times New Roman" w:cs="Times New Roman"/>
          <w:sz w:val="24"/>
          <w:szCs w:val="24"/>
        </w:rPr>
        <w:t>.</w:t>
      </w:r>
    </w:p>
    <w:p w:rsidR="00A64284" w:rsidRPr="00E258A2" w:rsidRDefault="00A64284" w:rsidP="00DD1E10">
      <w:pPr>
        <w:spacing w:after="0"/>
        <w:ind w:firstLine="539"/>
        <w:jc w:val="both"/>
        <w:rPr>
          <w:rFonts w:ascii="Times New Roman" w:hAnsi="Times New Roman" w:cs="Times New Roman"/>
          <w:sz w:val="24"/>
          <w:szCs w:val="24"/>
        </w:rPr>
      </w:pPr>
      <w:r w:rsidRPr="00E258A2">
        <w:rPr>
          <w:rFonts w:ascii="Times New Roman" w:eastAsia="Times New Roman" w:hAnsi="Times New Roman" w:cs="Times New Roman"/>
          <w:sz w:val="24"/>
          <w:szCs w:val="24"/>
        </w:rPr>
        <w:t>Курс «Основы предпринимательской деятельности» в 10,11 классах в</w:t>
      </w:r>
      <w:r w:rsidRPr="00E258A2">
        <w:rPr>
          <w:rFonts w:ascii="Times New Roman" w:hAnsi="Times New Roman" w:cs="Times New Roman"/>
          <w:sz w:val="24"/>
          <w:szCs w:val="24"/>
        </w:rPr>
        <w:t>елся</w:t>
      </w:r>
      <w:r w:rsidRPr="00E258A2">
        <w:rPr>
          <w:rFonts w:ascii="Times New Roman" w:eastAsia="Times New Roman" w:hAnsi="Times New Roman" w:cs="Times New Roman"/>
          <w:sz w:val="24"/>
          <w:szCs w:val="24"/>
        </w:rPr>
        <w:t xml:space="preserve"> с целью стимулирования интереса </w:t>
      </w:r>
      <w:r w:rsidR="00310924" w:rsidRPr="00E258A2">
        <w:rPr>
          <w:rFonts w:ascii="Times New Roman" w:eastAsia="Times New Roman" w:hAnsi="Times New Roman" w:cs="Times New Roman"/>
          <w:sz w:val="24"/>
          <w:szCs w:val="24"/>
        </w:rPr>
        <w:t>об</w:t>
      </w:r>
      <w:r w:rsidRPr="00E258A2">
        <w:rPr>
          <w:rFonts w:ascii="Times New Roman" w:eastAsia="Times New Roman" w:hAnsi="Times New Roman" w:cs="Times New Roman"/>
          <w:sz w:val="24"/>
          <w:szCs w:val="24"/>
        </w:rPr>
        <w:t>уча</w:t>
      </w:r>
      <w:r w:rsidR="00310924" w:rsidRPr="00E258A2">
        <w:rPr>
          <w:rFonts w:ascii="Times New Roman" w:eastAsia="Times New Roman" w:hAnsi="Times New Roman" w:cs="Times New Roman"/>
          <w:sz w:val="24"/>
          <w:szCs w:val="24"/>
        </w:rPr>
        <w:t>ю</w:t>
      </w:r>
      <w:r w:rsidRPr="00E258A2">
        <w:rPr>
          <w:rFonts w:ascii="Times New Roman" w:eastAsia="Times New Roman" w:hAnsi="Times New Roman" w:cs="Times New Roman"/>
          <w:sz w:val="24"/>
          <w:szCs w:val="24"/>
        </w:rPr>
        <w:t xml:space="preserve">щихся к изучению экономики как науки, имеющей важное практическое значение, знакомства с фундаментальными экономическими концепциями, спецификой предпринимательской деятельности и её местом в современной российской экономической реальности. </w:t>
      </w:r>
    </w:p>
    <w:p w:rsidR="00797942" w:rsidRPr="00E258A2" w:rsidRDefault="00797942" w:rsidP="0096467D">
      <w:pPr>
        <w:spacing w:after="0"/>
        <w:ind w:firstLine="567"/>
        <w:jc w:val="both"/>
        <w:rPr>
          <w:rFonts w:ascii="Times New Roman" w:hAnsi="Times New Roman" w:cs="Times New Roman"/>
          <w:bCs/>
          <w:sz w:val="24"/>
          <w:szCs w:val="24"/>
        </w:rPr>
      </w:pPr>
      <w:r w:rsidRPr="00E258A2">
        <w:rPr>
          <w:rFonts w:ascii="Times New Roman" w:hAnsi="Times New Roman" w:cs="Times New Roman"/>
          <w:spacing w:val="3"/>
          <w:sz w:val="24"/>
          <w:szCs w:val="24"/>
        </w:rPr>
        <w:t>Учебный план на 201</w:t>
      </w:r>
      <w:r w:rsidR="00310924" w:rsidRPr="00E258A2">
        <w:rPr>
          <w:rFonts w:ascii="Times New Roman" w:hAnsi="Times New Roman" w:cs="Times New Roman"/>
          <w:spacing w:val="3"/>
          <w:sz w:val="24"/>
          <w:szCs w:val="24"/>
        </w:rPr>
        <w:t>5</w:t>
      </w:r>
      <w:r w:rsidRPr="00E258A2">
        <w:rPr>
          <w:rFonts w:ascii="Times New Roman" w:hAnsi="Times New Roman" w:cs="Times New Roman"/>
          <w:spacing w:val="3"/>
          <w:sz w:val="24"/>
          <w:szCs w:val="24"/>
        </w:rPr>
        <w:t>-201</w:t>
      </w:r>
      <w:r w:rsidR="00310924" w:rsidRPr="00E258A2">
        <w:rPr>
          <w:rFonts w:ascii="Times New Roman" w:hAnsi="Times New Roman" w:cs="Times New Roman"/>
          <w:spacing w:val="3"/>
          <w:sz w:val="24"/>
          <w:szCs w:val="24"/>
        </w:rPr>
        <w:t>6</w:t>
      </w:r>
      <w:r w:rsidRPr="00E258A2">
        <w:rPr>
          <w:rFonts w:ascii="Times New Roman" w:hAnsi="Times New Roman" w:cs="Times New Roman"/>
          <w:spacing w:val="3"/>
          <w:sz w:val="24"/>
          <w:szCs w:val="24"/>
        </w:rPr>
        <w:t xml:space="preserve"> учебный год</w:t>
      </w:r>
      <w:r w:rsidRPr="00E258A2">
        <w:rPr>
          <w:rFonts w:ascii="Times New Roman" w:hAnsi="Times New Roman" w:cs="Times New Roman"/>
          <w:bCs/>
          <w:sz w:val="24"/>
          <w:szCs w:val="24"/>
        </w:rPr>
        <w:t>обеспечил реализацию  государственных образовательных стандартов</w:t>
      </w:r>
      <w:r w:rsidR="00D96FCF" w:rsidRPr="00E258A2">
        <w:rPr>
          <w:rFonts w:ascii="Times New Roman" w:hAnsi="Times New Roman" w:cs="Times New Roman"/>
          <w:bCs/>
          <w:sz w:val="24"/>
          <w:szCs w:val="24"/>
        </w:rPr>
        <w:t>, выполнен полностью</w:t>
      </w:r>
      <w:r w:rsidR="00AE17B2" w:rsidRPr="00E258A2">
        <w:rPr>
          <w:rFonts w:ascii="Times New Roman" w:hAnsi="Times New Roman" w:cs="Times New Roman"/>
          <w:bCs/>
          <w:sz w:val="24"/>
          <w:szCs w:val="24"/>
        </w:rPr>
        <w:t>.</w:t>
      </w:r>
    </w:p>
    <w:p w:rsidR="00B84F52" w:rsidRPr="00E258A2" w:rsidRDefault="00B84F52" w:rsidP="00DE7106">
      <w:pPr>
        <w:pStyle w:val="a6"/>
        <w:numPr>
          <w:ilvl w:val="1"/>
          <w:numId w:val="4"/>
        </w:numPr>
        <w:spacing w:after="0"/>
        <w:jc w:val="both"/>
        <w:rPr>
          <w:rFonts w:ascii="Times New Roman" w:hAnsi="Times New Roman"/>
          <w:b/>
          <w:sz w:val="24"/>
          <w:szCs w:val="24"/>
        </w:rPr>
      </w:pPr>
      <w:r w:rsidRPr="00E258A2">
        <w:rPr>
          <w:rFonts w:ascii="Times New Roman" w:hAnsi="Times New Roman"/>
          <w:b/>
          <w:sz w:val="24"/>
          <w:szCs w:val="24"/>
        </w:rPr>
        <w:t>Спектр образовательных услуг</w:t>
      </w:r>
    </w:p>
    <w:p w:rsidR="00914F1F" w:rsidRPr="00E258A2" w:rsidRDefault="00914F1F" w:rsidP="00914F1F">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Школа реализует общеобразовательные программы начального общего, основного общего, среднего общего образования.</w:t>
      </w:r>
    </w:p>
    <w:p w:rsidR="004619B1" w:rsidRPr="00E258A2" w:rsidRDefault="00785114" w:rsidP="00DE7106">
      <w:pPr>
        <w:pStyle w:val="a6"/>
        <w:numPr>
          <w:ilvl w:val="1"/>
          <w:numId w:val="4"/>
        </w:numPr>
        <w:spacing w:after="0" w:line="240" w:lineRule="auto"/>
        <w:rPr>
          <w:rFonts w:ascii="Times New Roman" w:hAnsi="Times New Roman"/>
          <w:b/>
          <w:bCs/>
          <w:sz w:val="24"/>
          <w:szCs w:val="24"/>
        </w:rPr>
      </w:pPr>
      <w:r w:rsidRPr="00E258A2">
        <w:rPr>
          <w:rFonts w:ascii="Times New Roman" w:hAnsi="Times New Roman"/>
          <w:b/>
          <w:bCs/>
          <w:sz w:val="24"/>
          <w:szCs w:val="24"/>
        </w:rPr>
        <w:t>Перечень дополнительных образовательных услуг</w:t>
      </w:r>
      <w:r w:rsidR="00B84F52" w:rsidRPr="00E258A2">
        <w:rPr>
          <w:rFonts w:ascii="Times New Roman" w:hAnsi="Times New Roman"/>
          <w:b/>
          <w:bCs/>
          <w:sz w:val="24"/>
          <w:szCs w:val="24"/>
        </w:rPr>
        <w:t>, предоставляемых ОО в том числе на платной основе; условия и порядок их предоставления</w:t>
      </w:r>
      <w:r w:rsidRPr="00E258A2">
        <w:rPr>
          <w:rFonts w:ascii="Times New Roman" w:hAnsi="Times New Roman"/>
          <w:b/>
          <w:bCs/>
          <w:sz w:val="24"/>
          <w:szCs w:val="24"/>
        </w:rPr>
        <w:t>.</w:t>
      </w:r>
    </w:p>
    <w:p w:rsidR="00914F1F" w:rsidRPr="00E258A2" w:rsidRDefault="00914F1F" w:rsidP="007A6E5C">
      <w:pPr>
        <w:pStyle w:val="ConsPlusNormal"/>
        <w:ind w:firstLine="708"/>
        <w:jc w:val="both"/>
        <w:rPr>
          <w:rFonts w:ascii="Times New Roman" w:hAnsi="Times New Roman" w:cs="Times New Roman"/>
          <w:sz w:val="24"/>
          <w:szCs w:val="24"/>
        </w:rPr>
      </w:pPr>
      <w:r w:rsidRPr="00E258A2">
        <w:rPr>
          <w:rFonts w:ascii="Times New Roman" w:hAnsi="Times New Roman" w:cs="Times New Roman"/>
          <w:sz w:val="24"/>
          <w:szCs w:val="24"/>
        </w:rPr>
        <w:t>Дополнительные образовательные услуги – реализация общеразвивающих программ внеурочной деятельности для обучающихся по ФГОС (1-5 классы).</w:t>
      </w:r>
    </w:p>
    <w:p w:rsidR="007014FA" w:rsidRPr="00E258A2" w:rsidRDefault="007A6E5C" w:rsidP="007A6E5C">
      <w:pPr>
        <w:spacing w:after="0" w:line="240" w:lineRule="auto"/>
        <w:ind w:firstLine="708"/>
        <w:rPr>
          <w:rFonts w:ascii="Times New Roman" w:hAnsi="Times New Roman" w:cs="Times New Roman"/>
          <w:bCs/>
          <w:sz w:val="24"/>
          <w:szCs w:val="24"/>
        </w:rPr>
      </w:pPr>
      <w:r w:rsidRPr="00E258A2">
        <w:rPr>
          <w:rFonts w:ascii="Times New Roman" w:hAnsi="Times New Roman" w:cs="Times New Roman"/>
          <w:bCs/>
          <w:sz w:val="24"/>
          <w:szCs w:val="24"/>
        </w:rPr>
        <w:t>П</w:t>
      </w:r>
      <w:r w:rsidR="007014FA" w:rsidRPr="00E258A2">
        <w:rPr>
          <w:rFonts w:ascii="Times New Roman" w:hAnsi="Times New Roman" w:cs="Times New Roman"/>
          <w:bCs/>
          <w:sz w:val="24"/>
          <w:szCs w:val="24"/>
        </w:rPr>
        <w:t>латные образовательные услуги:</w:t>
      </w:r>
    </w:p>
    <w:p w:rsidR="007014FA" w:rsidRPr="00E258A2" w:rsidRDefault="0079525B" w:rsidP="00DE7106">
      <w:pPr>
        <w:pStyle w:val="a6"/>
        <w:numPr>
          <w:ilvl w:val="0"/>
          <w:numId w:val="19"/>
        </w:numPr>
        <w:spacing w:after="0" w:line="240" w:lineRule="auto"/>
        <w:rPr>
          <w:rFonts w:ascii="Times New Roman" w:hAnsi="Times New Roman"/>
          <w:bCs/>
          <w:sz w:val="24"/>
          <w:szCs w:val="24"/>
        </w:rPr>
      </w:pPr>
      <w:r w:rsidRPr="00E258A2">
        <w:rPr>
          <w:rFonts w:ascii="Times New Roman" w:hAnsi="Times New Roman"/>
          <w:bCs/>
          <w:sz w:val="24"/>
          <w:szCs w:val="24"/>
        </w:rPr>
        <w:t>Группа продленного дня в начальной школе</w:t>
      </w:r>
      <w:r w:rsidR="007A6E5C" w:rsidRPr="00E258A2">
        <w:rPr>
          <w:rFonts w:ascii="Times New Roman" w:hAnsi="Times New Roman"/>
          <w:bCs/>
          <w:sz w:val="24"/>
          <w:szCs w:val="24"/>
        </w:rPr>
        <w:t>,</w:t>
      </w:r>
    </w:p>
    <w:p w:rsidR="007014FA" w:rsidRPr="00E258A2" w:rsidRDefault="007014FA" w:rsidP="00DE7106">
      <w:pPr>
        <w:pStyle w:val="a6"/>
        <w:numPr>
          <w:ilvl w:val="0"/>
          <w:numId w:val="19"/>
        </w:numPr>
        <w:spacing w:after="0" w:line="240" w:lineRule="auto"/>
        <w:rPr>
          <w:rFonts w:ascii="Times New Roman" w:hAnsi="Times New Roman"/>
          <w:bCs/>
          <w:sz w:val="24"/>
          <w:szCs w:val="24"/>
        </w:rPr>
      </w:pPr>
      <w:r w:rsidRPr="00E258A2">
        <w:rPr>
          <w:rFonts w:ascii="Times New Roman" w:hAnsi="Times New Roman"/>
          <w:bCs/>
          <w:sz w:val="24"/>
          <w:szCs w:val="24"/>
        </w:rPr>
        <w:t>Предшкольная</w:t>
      </w:r>
      <w:r w:rsidR="00C12E47">
        <w:rPr>
          <w:rFonts w:ascii="Times New Roman" w:hAnsi="Times New Roman"/>
          <w:bCs/>
          <w:sz w:val="24"/>
          <w:szCs w:val="24"/>
        </w:rPr>
        <w:t xml:space="preserve"> </w:t>
      </w:r>
      <w:r w:rsidRPr="00E258A2">
        <w:rPr>
          <w:rFonts w:ascii="Times New Roman" w:hAnsi="Times New Roman"/>
          <w:bCs/>
          <w:sz w:val="24"/>
          <w:szCs w:val="24"/>
        </w:rPr>
        <w:t xml:space="preserve"> подготовка</w:t>
      </w:r>
      <w:r w:rsidR="0079525B" w:rsidRPr="00E258A2">
        <w:rPr>
          <w:rFonts w:ascii="Times New Roman" w:hAnsi="Times New Roman"/>
          <w:bCs/>
          <w:sz w:val="24"/>
          <w:szCs w:val="24"/>
        </w:rPr>
        <w:t xml:space="preserve"> для будущих</w:t>
      </w:r>
      <w:r w:rsidR="00C12E47">
        <w:rPr>
          <w:rFonts w:ascii="Times New Roman" w:hAnsi="Times New Roman"/>
          <w:bCs/>
          <w:sz w:val="24"/>
          <w:szCs w:val="24"/>
        </w:rPr>
        <w:t xml:space="preserve"> </w:t>
      </w:r>
      <w:r w:rsidR="0079525B" w:rsidRPr="00E258A2">
        <w:rPr>
          <w:rFonts w:ascii="Times New Roman" w:hAnsi="Times New Roman"/>
          <w:bCs/>
          <w:sz w:val="24"/>
          <w:szCs w:val="24"/>
        </w:rPr>
        <w:t>превоклассников</w:t>
      </w:r>
      <w:r w:rsidR="007A6E5C" w:rsidRPr="00E258A2">
        <w:rPr>
          <w:rFonts w:ascii="Times New Roman" w:hAnsi="Times New Roman"/>
          <w:bCs/>
          <w:sz w:val="24"/>
          <w:szCs w:val="24"/>
        </w:rPr>
        <w:t>,</w:t>
      </w:r>
    </w:p>
    <w:p w:rsidR="007014FA" w:rsidRPr="00E258A2" w:rsidRDefault="007014FA" w:rsidP="00DE7106">
      <w:pPr>
        <w:pStyle w:val="a6"/>
        <w:numPr>
          <w:ilvl w:val="0"/>
          <w:numId w:val="19"/>
        </w:numPr>
        <w:spacing w:after="0" w:line="240" w:lineRule="auto"/>
        <w:rPr>
          <w:rFonts w:ascii="Times New Roman" w:hAnsi="Times New Roman"/>
          <w:bCs/>
          <w:sz w:val="24"/>
          <w:szCs w:val="24"/>
        </w:rPr>
      </w:pPr>
      <w:r w:rsidRPr="00E258A2">
        <w:rPr>
          <w:rFonts w:ascii="Times New Roman" w:hAnsi="Times New Roman"/>
          <w:bCs/>
          <w:sz w:val="24"/>
          <w:szCs w:val="24"/>
        </w:rPr>
        <w:t>Организация летнего отдыха</w:t>
      </w:r>
    </w:p>
    <w:p w:rsidR="00825389" w:rsidRPr="00E258A2" w:rsidRDefault="007A6E5C" w:rsidP="007A6E5C">
      <w:pPr>
        <w:spacing w:after="0" w:line="240" w:lineRule="auto"/>
        <w:rPr>
          <w:rFonts w:ascii="Times New Roman" w:hAnsi="Times New Roman" w:cs="Times New Roman"/>
          <w:bCs/>
          <w:sz w:val="24"/>
          <w:szCs w:val="24"/>
        </w:rPr>
      </w:pPr>
      <w:r w:rsidRPr="00E258A2">
        <w:rPr>
          <w:rFonts w:ascii="Times New Roman" w:hAnsi="Times New Roman" w:cs="Times New Roman"/>
          <w:bCs/>
          <w:sz w:val="24"/>
          <w:szCs w:val="24"/>
        </w:rPr>
        <w:t>предоставляются в</w:t>
      </w:r>
      <w:r w:rsidR="00914F1F" w:rsidRPr="00E258A2">
        <w:rPr>
          <w:rFonts w:ascii="Times New Roman" w:hAnsi="Times New Roman" w:cs="Times New Roman"/>
          <w:bCs/>
          <w:sz w:val="24"/>
          <w:szCs w:val="24"/>
        </w:rPr>
        <w:t xml:space="preserve"> соответствии с разработанными положения</w:t>
      </w:r>
      <w:r w:rsidRPr="00E258A2">
        <w:rPr>
          <w:rFonts w:ascii="Times New Roman" w:hAnsi="Times New Roman" w:cs="Times New Roman"/>
          <w:bCs/>
          <w:sz w:val="24"/>
          <w:szCs w:val="24"/>
        </w:rPr>
        <w:t>ми.</w:t>
      </w:r>
    </w:p>
    <w:p w:rsidR="00FC1049" w:rsidRPr="00E258A2" w:rsidRDefault="00F24597" w:rsidP="00DE7106">
      <w:pPr>
        <w:pStyle w:val="a3"/>
        <w:numPr>
          <w:ilvl w:val="1"/>
          <w:numId w:val="4"/>
        </w:numPr>
        <w:spacing w:before="0" w:beforeAutospacing="0" w:after="0" w:afterAutospacing="0"/>
        <w:ind w:right="-185"/>
        <w:jc w:val="both"/>
        <w:rPr>
          <w:b/>
        </w:rPr>
      </w:pPr>
      <w:r w:rsidRPr="00E258A2">
        <w:rPr>
          <w:b/>
        </w:rPr>
        <w:t>С</w:t>
      </w:r>
      <w:r w:rsidR="00FC1049" w:rsidRPr="00E258A2">
        <w:rPr>
          <w:b/>
        </w:rPr>
        <w:t>истема мониторинга реализации образовательной программы (в т.ч. формы и периодичность промежуточной аттестации);</w:t>
      </w:r>
    </w:p>
    <w:p w:rsidR="00C06CD4" w:rsidRPr="00E258A2" w:rsidRDefault="00C06CD4" w:rsidP="00964BDE">
      <w:pPr>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Педагогический мониторинг обеспечив</w:t>
      </w:r>
      <w:r w:rsidR="00595A53" w:rsidRPr="00E258A2">
        <w:rPr>
          <w:rFonts w:ascii="Times New Roman" w:eastAsia="Times New Roman" w:hAnsi="Times New Roman" w:cs="Times New Roman"/>
          <w:sz w:val="24"/>
          <w:szCs w:val="24"/>
        </w:rPr>
        <w:t>ал</w:t>
      </w:r>
      <w:r w:rsidRPr="00E258A2">
        <w:rPr>
          <w:rFonts w:ascii="Times New Roman" w:eastAsia="Times New Roman" w:hAnsi="Times New Roman" w:cs="Times New Roman"/>
          <w:sz w:val="24"/>
          <w:szCs w:val="24"/>
        </w:rPr>
        <w:t xml:space="preserve"> эффективное управление качеством образования</w:t>
      </w:r>
      <w:r w:rsidR="007A6E5C" w:rsidRPr="00E258A2">
        <w:rPr>
          <w:rFonts w:ascii="Times New Roman" w:eastAsia="Times New Roman" w:hAnsi="Times New Roman" w:cs="Times New Roman"/>
          <w:sz w:val="24"/>
          <w:szCs w:val="24"/>
        </w:rPr>
        <w:t xml:space="preserve"> и направлен на комплексное, динамическое</w:t>
      </w:r>
      <w:r w:rsidR="007A6E5C" w:rsidRPr="00E258A2">
        <w:rPr>
          <w:rFonts w:ascii="Times New Roman" w:hAnsi="Times New Roman" w:cs="Times New Roman"/>
          <w:sz w:val="24"/>
          <w:szCs w:val="24"/>
        </w:rPr>
        <w:t>, опера</w:t>
      </w:r>
      <w:r w:rsidR="007A6E5C" w:rsidRPr="00E258A2">
        <w:rPr>
          <w:rFonts w:ascii="Times New Roman" w:eastAsia="Times New Roman" w:hAnsi="Times New Roman" w:cs="Times New Roman"/>
          <w:sz w:val="24"/>
          <w:szCs w:val="24"/>
        </w:rPr>
        <w:t>тивное и  аналитическое отслеживание процессов, определяющих количеств</w:t>
      </w:r>
      <w:r w:rsidR="00964BDE" w:rsidRPr="00E258A2">
        <w:rPr>
          <w:rFonts w:ascii="Times New Roman" w:eastAsia="Times New Roman" w:hAnsi="Times New Roman" w:cs="Times New Roman"/>
          <w:sz w:val="24"/>
          <w:szCs w:val="24"/>
        </w:rPr>
        <w:t>енные и качественные изменения:</w:t>
      </w:r>
    </w:p>
    <w:p w:rsidR="00C06CD4" w:rsidRPr="00E258A2" w:rsidRDefault="00C06CD4" w:rsidP="00E84302">
      <w:pPr>
        <w:tabs>
          <w:tab w:val="num" w:pos="2138"/>
        </w:tabs>
        <w:spacing w:after="0"/>
        <w:ind w:firstLine="709"/>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 Служба педагогического мониторинга функционир</w:t>
      </w:r>
      <w:r w:rsidR="00595A53" w:rsidRPr="00E258A2">
        <w:rPr>
          <w:rFonts w:ascii="Times New Roman" w:eastAsia="Times New Roman" w:hAnsi="Times New Roman" w:cs="Times New Roman"/>
          <w:sz w:val="24"/>
          <w:szCs w:val="24"/>
        </w:rPr>
        <w:t>овала</w:t>
      </w:r>
      <w:r w:rsidRPr="00E258A2">
        <w:rPr>
          <w:rFonts w:ascii="Times New Roman" w:eastAsia="Times New Roman" w:hAnsi="Times New Roman" w:cs="Times New Roman"/>
          <w:sz w:val="24"/>
          <w:szCs w:val="24"/>
        </w:rPr>
        <w:t xml:space="preserve"> постоянно, позволяя на основании анализа результатов проведенных исследований осуществлять управленческие решения, корректировать планы работы и прогнозировать перспективы развития школы.</w:t>
      </w:r>
    </w:p>
    <w:p w:rsidR="00C06CD4" w:rsidRPr="00E258A2" w:rsidRDefault="00C06CD4" w:rsidP="00E84302">
      <w:pPr>
        <w:tabs>
          <w:tab w:val="num" w:pos="2138"/>
        </w:tabs>
        <w:spacing w:after="0"/>
        <w:ind w:firstLine="709"/>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Направления педагогического мониторинга: </w:t>
      </w:r>
    </w:p>
    <w:p w:rsidR="00C06CD4" w:rsidRPr="00E258A2" w:rsidRDefault="00C06CD4" w:rsidP="00E84302">
      <w:pPr>
        <w:tabs>
          <w:tab w:val="num" w:pos="0"/>
        </w:tabs>
        <w:spacing w:after="0"/>
        <w:ind w:firstLine="567"/>
        <w:jc w:val="both"/>
        <w:rPr>
          <w:rFonts w:ascii="Times New Roman" w:hAnsi="Times New Roman" w:cs="Times New Roman"/>
          <w:sz w:val="24"/>
          <w:szCs w:val="24"/>
        </w:rPr>
      </w:pPr>
      <w:r w:rsidRPr="00E258A2">
        <w:rPr>
          <w:rFonts w:ascii="Times New Roman" w:eastAsia="Times New Roman" w:hAnsi="Times New Roman" w:cs="Times New Roman"/>
          <w:sz w:val="24"/>
          <w:szCs w:val="24"/>
          <w:lang w:val="en-US"/>
        </w:rPr>
        <w:t>I</w:t>
      </w:r>
      <w:r w:rsidRPr="00E258A2">
        <w:rPr>
          <w:rFonts w:ascii="Times New Roman" w:eastAsia="Times New Roman" w:hAnsi="Times New Roman" w:cs="Times New Roman"/>
          <w:sz w:val="24"/>
          <w:szCs w:val="24"/>
        </w:rPr>
        <w:t>. Социально-педагогический мониторинг.</w:t>
      </w:r>
    </w:p>
    <w:p w:rsidR="0098263A" w:rsidRPr="00E258A2" w:rsidRDefault="007A6E5C" w:rsidP="00E84302">
      <w:pPr>
        <w:tabs>
          <w:tab w:val="num" w:pos="0"/>
        </w:tabs>
        <w:spacing w:after="0"/>
        <w:ind w:firstLine="567"/>
        <w:jc w:val="both"/>
        <w:rPr>
          <w:rFonts w:ascii="Times New Roman" w:hAnsi="Times New Roman" w:cs="Times New Roman"/>
          <w:sz w:val="24"/>
          <w:szCs w:val="24"/>
        </w:rPr>
      </w:pPr>
      <w:r w:rsidRPr="00E258A2">
        <w:rPr>
          <w:rFonts w:ascii="Times New Roman" w:hAnsi="Times New Roman" w:cs="Times New Roman"/>
          <w:sz w:val="24"/>
          <w:szCs w:val="24"/>
        </w:rPr>
        <w:t xml:space="preserve">- </w:t>
      </w:r>
      <w:r w:rsidR="0098263A" w:rsidRPr="00E258A2">
        <w:rPr>
          <w:rFonts w:ascii="Times New Roman" w:hAnsi="Times New Roman" w:cs="Times New Roman"/>
          <w:sz w:val="24"/>
          <w:szCs w:val="24"/>
        </w:rPr>
        <w:t>Данные</w:t>
      </w:r>
      <w:r w:rsidRPr="00E258A2">
        <w:rPr>
          <w:rFonts w:ascii="Times New Roman" w:hAnsi="Times New Roman" w:cs="Times New Roman"/>
          <w:sz w:val="24"/>
          <w:szCs w:val="24"/>
        </w:rPr>
        <w:t xml:space="preserve">  об обучающихся и их родителях;</w:t>
      </w:r>
    </w:p>
    <w:p w:rsidR="007A6E5C" w:rsidRPr="00E258A2" w:rsidRDefault="00987382" w:rsidP="00E84302">
      <w:pPr>
        <w:tabs>
          <w:tab w:val="num" w:pos="0"/>
        </w:tabs>
        <w:spacing w:after="0"/>
        <w:ind w:firstLine="567"/>
        <w:jc w:val="both"/>
        <w:rPr>
          <w:rFonts w:ascii="Times New Roman" w:hAnsi="Times New Roman" w:cs="Times New Roman"/>
          <w:sz w:val="24"/>
          <w:szCs w:val="24"/>
        </w:rPr>
      </w:pPr>
      <w:r w:rsidRPr="00E258A2">
        <w:rPr>
          <w:rFonts w:ascii="Times New Roman" w:hAnsi="Times New Roman" w:cs="Times New Roman"/>
          <w:sz w:val="24"/>
          <w:szCs w:val="24"/>
        </w:rPr>
        <w:t>-Сохранность контингента;</w:t>
      </w:r>
    </w:p>
    <w:p w:rsidR="00987382" w:rsidRPr="00E258A2" w:rsidRDefault="00987382" w:rsidP="00E84302">
      <w:pPr>
        <w:tabs>
          <w:tab w:val="num" w:pos="0"/>
        </w:tabs>
        <w:spacing w:after="0"/>
        <w:ind w:firstLine="567"/>
        <w:jc w:val="both"/>
        <w:rPr>
          <w:rFonts w:ascii="Times New Roman" w:hAnsi="Times New Roman" w:cs="Times New Roman"/>
          <w:sz w:val="24"/>
          <w:szCs w:val="24"/>
        </w:rPr>
      </w:pPr>
      <w:r w:rsidRPr="00E258A2">
        <w:rPr>
          <w:rFonts w:ascii="Times New Roman" w:hAnsi="Times New Roman" w:cs="Times New Roman"/>
          <w:sz w:val="24"/>
          <w:szCs w:val="24"/>
        </w:rPr>
        <w:t>- Уровень воспитанности;</w:t>
      </w:r>
    </w:p>
    <w:p w:rsidR="00987382" w:rsidRPr="00E258A2" w:rsidRDefault="00987382" w:rsidP="00E84302">
      <w:pPr>
        <w:tabs>
          <w:tab w:val="num" w:pos="0"/>
        </w:tabs>
        <w:spacing w:after="0"/>
        <w:ind w:firstLine="567"/>
        <w:jc w:val="both"/>
        <w:rPr>
          <w:rFonts w:ascii="Times New Roman" w:eastAsia="Times New Roman" w:hAnsi="Times New Roman" w:cs="Times New Roman"/>
          <w:sz w:val="24"/>
          <w:szCs w:val="24"/>
        </w:rPr>
      </w:pPr>
      <w:r w:rsidRPr="00E258A2">
        <w:rPr>
          <w:rFonts w:ascii="Times New Roman" w:hAnsi="Times New Roman" w:cs="Times New Roman"/>
          <w:sz w:val="24"/>
          <w:szCs w:val="24"/>
        </w:rPr>
        <w:t>- Обучающиеся, состоящие на учете в КДН и т.д.</w:t>
      </w:r>
    </w:p>
    <w:p w:rsidR="00C06CD4" w:rsidRPr="00E258A2" w:rsidRDefault="00C06CD4" w:rsidP="00E84302">
      <w:pPr>
        <w:tabs>
          <w:tab w:val="num" w:pos="0"/>
        </w:tabs>
        <w:spacing w:after="0"/>
        <w:ind w:firstLine="567"/>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lang w:val="en-US"/>
        </w:rPr>
        <w:t>II</w:t>
      </w:r>
      <w:r w:rsidRPr="00E258A2">
        <w:rPr>
          <w:rFonts w:ascii="Times New Roman" w:eastAsia="Times New Roman" w:hAnsi="Times New Roman" w:cs="Times New Roman"/>
          <w:sz w:val="24"/>
          <w:szCs w:val="24"/>
        </w:rPr>
        <w:t>. Мониторинг содержания образования:</w:t>
      </w:r>
    </w:p>
    <w:p w:rsidR="00C06CD4" w:rsidRPr="00E258A2" w:rsidRDefault="00C06CD4" w:rsidP="00DE7106">
      <w:pPr>
        <w:widowControl w:val="0"/>
        <w:numPr>
          <w:ilvl w:val="0"/>
          <w:numId w:val="6"/>
        </w:numPr>
        <w:tabs>
          <w:tab w:val="clear" w:pos="2138"/>
          <w:tab w:val="num" w:pos="0"/>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анализ учебного плана</w:t>
      </w:r>
      <w:r w:rsidR="0098263A" w:rsidRPr="00E258A2">
        <w:rPr>
          <w:rFonts w:ascii="Times New Roman" w:hAnsi="Times New Roman" w:cs="Times New Roman"/>
          <w:sz w:val="24"/>
          <w:szCs w:val="24"/>
        </w:rPr>
        <w:t xml:space="preserve"> и </w:t>
      </w:r>
      <w:r w:rsidRPr="00E258A2">
        <w:rPr>
          <w:rFonts w:ascii="Times New Roman" w:eastAsia="Times New Roman" w:hAnsi="Times New Roman" w:cs="Times New Roman"/>
          <w:sz w:val="24"/>
          <w:szCs w:val="24"/>
        </w:rPr>
        <w:t xml:space="preserve">программно-методического сопровождения программ  </w:t>
      </w:r>
      <w:r w:rsidR="0098263A" w:rsidRPr="00E258A2">
        <w:rPr>
          <w:rFonts w:ascii="Times New Roman" w:hAnsi="Times New Roman" w:cs="Times New Roman"/>
          <w:sz w:val="24"/>
          <w:szCs w:val="24"/>
        </w:rPr>
        <w:t xml:space="preserve">начального общего, </w:t>
      </w:r>
      <w:r w:rsidRPr="00E258A2">
        <w:rPr>
          <w:rFonts w:ascii="Times New Roman" w:eastAsia="Times New Roman" w:hAnsi="Times New Roman" w:cs="Times New Roman"/>
          <w:sz w:val="24"/>
          <w:szCs w:val="24"/>
        </w:rPr>
        <w:t>основного общего и среднего общего образования.</w:t>
      </w:r>
    </w:p>
    <w:p w:rsidR="00C06CD4" w:rsidRPr="00E258A2" w:rsidRDefault="00C06CD4" w:rsidP="00E84302">
      <w:pPr>
        <w:tabs>
          <w:tab w:val="num" w:pos="0"/>
        </w:tabs>
        <w:spacing w:after="0"/>
        <w:ind w:firstLine="567"/>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lang w:val="en-US"/>
        </w:rPr>
        <w:t>III</w:t>
      </w:r>
      <w:r w:rsidRPr="00E258A2">
        <w:rPr>
          <w:rFonts w:ascii="Times New Roman" w:eastAsia="Times New Roman" w:hAnsi="Times New Roman" w:cs="Times New Roman"/>
          <w:sz w:val="24"/>
          <w:szCs w:val="24"/>
        </w:rPr>
        <w:t>. Мониторинг качества образования:</w:t>
      </w:r>
    </w:p>
    <w:p w:rsidR="00595A53" w:rsidRPr="00E258A2" w:rsidRDefault="00C06CD4" w:rsidP="00DE7106">
      <w:pPr>
        <w:pStyle w:val="a6"/>
        <w:widowControl w:val="0"/>
        <w:numPr>
          <w:ilvl w:val="1"/>
          <w:numId w:val="5"/>
        </w:numPr>
        <w:tabs>
          <w:tab w:val="clear" w:pos="1440"/>
          <w:tab w:val="num" w:pos="0"/>
        </w:tabs>
        <w:autoSpaceDE w:val="0"/>
        <w:autoSpaceDN w:val="0"/>
        <w:adjustRightInd w:val="0"/>
        <w:spacing w:after="0" w:line="240" w:lineRule="auto"/>
        <w:ind w:left="0" w:firstLine="1080"/>
        <w:jc w:val="both"/>
        <w:rPr>
          <w:rFonts w:ascii="Times New Roman" w:hAnsi="Times New Roman"/>
          <w:sz w:val="24"/>
          <w:szCs w:val="24"/>
        </w:rPr>
      </w:pPr>
      <w:r w:rsidRPr="00E258A2">
        <w:rPr>
          <w:rFonts w:ascii="Times New Roman" w:hAnsi="Times New Roman"/>
          <w:sz w:val="24"/>
          <w:szCs w:val="24"/>
        </w:rPr>
        <w:t>диагностик</w:t>
      </w:r>
      <w:r w:rsidR="0098263A" w:rsidRPr="00E258A2">
        <w:rPr>
          <w:rFonts w:ascii="Times New Roman" w:hAnsi="Times New Roman"/>
          <w:sz w:val="24"/>
          <w:szCs w:val="24"/>
        </w:rPr>
        <w:t>а</w:t>
      </w:r>
      <w:r w:rsidRPr="00E258A2">
        <w:rPr>
          <w:rFonts w:ascii="Times New Roman" w:hAnsi="Times New Roman"/>
          <w:sz w:val="24"/>
          <w:szCs w:val="24"/>
        </w:rPr>
        <w:t xml:space="preserve"> уровня освоен</w:t>
      </w:r>
      <w:r w:rsidR="00E1657F" w:rsidRPr="00E258A2">
        <w:rPr>
          <w:rFonts w:ascii="Times New Roman" w:hAnsi="Times New Roman"/>
          <w:sz w:val="24"/>
          <w:szCs w:val="24"/>
        </w:rPr>
        <w:t>ия общеобразовательных программ осуществляется в форме текущего  контроля  и промежуточной аттестации.  Периодичность  и сроки текущего контроля, определя</w:t>
      </w:r>
      <w:r w:rsidR="00595A53" w:rsidRPr="00E258A2">
        <w:rPr>
          <w:rFonts w:ascii="Times New Roman" w:hAnsi="Times New Roman"/>
          <w:sz w:val="24"/>
          <w:szCs w:val="24"/>
        </w:rPr>
        <w:t>лись</w:t>
      </w:r>
      <w:r w:rsidR="00E1657F" w:rsidRPr="00E258A2">
        <w:rPr>
          <w:rFonts w:ascii="Times New Roman" w:hAnsi="Times New Roman"/>
          <w:sz w:val="24"/>
          <w:szCs w:val="24"/>
        </w:rPr>
        <w:t xml:space="preserve"> календарно-тематическим планированием рабочей программы</w:t>
      </w:r>
      <w:r w:rsidR="007C7889" w:rsidRPr="00E258A2">
        <w:rPr>
          <w:rFonts w:ascii="Times New Roman" w:hAnsi="Times New Roman"/>
          <w:sz w:val="24"/>
          <w:szCs w:val="24"/>
        </w:rPr>
        <w:t xml:space="preserve"> учителя  по каждому предмету и </w:t>
      </w:r>
      <w:r w:rsidR="00E1657F" w:rsidRPr="00E258A2">
        <w:rPr>
          <w:rFonts w:ascii="Times New Roman" w:hAnsi="Times New Roman"/>
          <w:sz w:val="24"/>
          <w:szCs w:val="24"/>
        </w:rPr>
        <w:t xml:space="preserve"> планом      работы школы.</w:t>
      </w:r>
    </w:p>
    <w:p w:rsidR="008A60CB" w:rsidRPr="00E258A2" w:rsidRDefault="00E1657F" w:rsidP="00595A53">
      <w:pPr>
        <w:pStyle w:val="a6"/>
        <w:widowControl w:val="0"/>
        <w:autoSpaceDE w:val="0"/>
        <w:autoSpaceDN w:val="0"/>
        <w:adjustRightInd w:val="0"/>
        <w:spacing w:after="0" w:line="240" w:lineRule="auto"/>
        <w:ind w:left="1080"/>
        <w:jc w:val="both"/>
        <w:rPr>
          <w:rFonts w:ascii="Times New Roman" w:hAnsi="Times New Roman"/>
          <w:sz w:val="24"/>
          <w:szCs w:val="24"/>
        </w:rPr>
      </w:pPr>
      <w:r w:rsidRPr="00E258A2">
        <w:rPr>
          <w:rFonts w:ascii="Times New Roman" w:hAnsi="Times New Roman"/>
          <w:sz w:val="24"/>
          <w:szCs w:val="24"/>
        </w:rPr>
        <w:t>Промежуточная аттестация проводи</w:t>
      </w:r>
      <w:r w:rsidR="00595A53" w:rsidRPr="00E258A2">
        <w:rPr>
          <w:rFonts w:ascii="Times New Roman" w:hAnsi="Times New Roman"/>
          <w:sz w:val="24"/>
          <w:szCs w:val="24"/>
        </w:rPr>
        <w:t>лась</w:t>
      </w:r>
      <w:r w:rsidRPr="00E258A2">
        <w:rPr>
          <w:rFonts w:ascii="Times New Roman" w:hAnsi="Times New Roman"/>
          <w:sz w:val="24"/>
          <w:szCs w:val="24"/>
        </w:rPr>
        <w:t xml:space="preserve"> в форм</w:t>
      </w:r>
      <w:r w:rsidR="007C7889" w:rsidRPr="00E258A2">
        <w:rPr>
          <w:rFonts w:ascii="Times New Roman" w:hAnsi="Times New Roman"/>
          <w:sz w:val="24"/>
          <w:szCs w:val="24"/>
        </w:rPr>
        <w:t xml:space="preserve">ах: </w:t>
      </w:r>
    </w:p>
    <w:p w:rsidR="00595A53" w:rsidRPr="00E258A2" w:rsidRDefault="007C7889" w:rsidP="00E84302">
      <w:pPr>
        <w:widowControl w:val="0"/>
        <w:autoSpaceDE w:val="0"/>
        <w:autoSpaceDN w:val="0"/>
        <w:adjustRightInd w:val="0"/>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 xml:space="preserve">- </w:t>
      </w:r>
      <w:r w:rsidR="00E1657F" w:rsidRPr="00E258A2">
        <w:rPr>
          <w:rFonts w:ascii="Times New Roman" w:eastAsia="Times New Roman" w:hAnsi="Times New Roman" w:cs="Times New Roman"/>
          <w:sz w:val="24"/>
          <w:szCs w:val="24"/>
        </w:rPr>
        <w:t>оценивания обучающихся 2-11 классов по итогам успеваемости за четверть (полугодие) и за год</w:t>
      </w:r>
      <w:r w:rsidR="00595A53" w:rsidRPr="00E258A2">
        <w:rPr>
          <w:rFonts w:ascii="Times New Roman" w:hAnsi="Times New Roman" w:cs="Times New Roman"/>
          <w:sz w:val="24"/>
          <w:szCs w:val="24"/>
        </w:rPr>
        <w:t>;</w:t>
      </w:r>
    </w:p>
    <w:p w:rsidR="007C7889" w:rsidRPr="00E258A2" w:rsidRDefault="007C7889" w:rsidP="00E84302">
      <w:pPr>
        <w:widowControl w:val="0"/>
        <w:autoSpaceDE w:val="0"/>
        <w:autoSpaceDN w:val="0"/>
        <w:adjustRightInd w:val="0"/>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 предметных контрольных работ во 2-</w:t>
      </w:r>
      <w:r w:rsidR="007A6E5C" w:rsidRPr="00E258A2">
        <w:rPr>
          <w:rFonts w:ascii="Times New Roman" w:hAnsi="Times New Roman" w:cs="Times New Roman"/>
          <w:sz w:val="24"/>
          <w:szCs w:val="24"/>
        </w:rPr>
        <w:t>4</w:t>
      </w:r>
      <w:r w:rsidRPr="00E258A2">
        <w:rPr>
          <w:rFonts w:ascii="Times New Roman" w:hAnsi="Times New Roman" w:cs="Times New Roman"/>
          <w:sz w:val="24"/>
          <w:szCs w:val="24"/>
        </w:rPr>
        <w:t xml:space="preserve"> классах по окончанию 1,2 полугодия;</w:t>
      </w:r>
    </w:p>
    <w:p w:rsidR="007C7889" w:rsidRPr="00E258A2" w:rsidRDefault="007C7889" w:rsidP="00E84302">
      <w:pPr>
        <w:widowControl w:val="0"/>
        <w:autoSpaceDE w:val="0"/>
        <w:autoSpaceDN w:val="0"/>
        <w:adjustRightInd w:val="0"/>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 метапреметных итоговых работ в 1-</w:t>
      </w:r>
      <w:r w:rsidR="007A6E5C" w:rsidRPr="00E258A2">
        <w:rPr>
          <w:rFonts w:ascii="Times New Roman" w:hAnsi="Times New Roman" w:cs="Times New Roman"/>
          <w:sz w:val="24"/>
          <w:szCs w:val="24"/>
        </w:rPr>
        <w:t>4</w:t>
      </w:r>
      <w:r w:rsidRPr="00E258A2">
        <w:rPr>
          <w:rFonts w:ascii="Times New Roman" w:hAnsi="Times New Roman" w:cs="Times New Roman"/>
          <w:sz w:val="24"/>
          <w:szCs w:val="24"/>
        </w:rPr>
        <w:t xml:space="preserve"> классах по завершению освоения програм</w:t>
      </w:r>
      <w:r w:rsidR="00B055D7" w:rsidRPr="00E258A2">
        <w:rPr>
          <w:rFonts w:ascii="Times New Roman" w:hAnsi="Times New Roman" w:cs="Times New Roman"/>
          <w:sz w:val="24"/>
          <w:szCs w:val="24"/>
        </w:rPr>
        <w:t xml:space="preserve">м начального </w:t>
      </w:r>
      <w:r w:rsidR="00B055D7" w:rsidRPr="00E258A2">
        <w:rPr>
          <w:rFonts w:ascii="Times New Roman" w:hAnsi="Times New Roman" w:cs="Times New Roman"/>
          <w:sz w:val="24"/>
          <w:szCs w:val="24"/>
        </w:rPr>
        <w:lastRenderedPageBreak/>
        <w:t>общего образования;</w:t>
      </w:r>
    </w:p>
    <w:p w:rsidR="00595A53" w:rsidRPr="00E258A2" w:rsidRDefault="007C7889" w:rsidP="00E8430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58A2">
        <w:rPr>
          <w:rFonts w:ascii="Times New Roman" w:hAnsi="Times New Roman" w:cs="Times New Roman"/>
          <w:sz w:val="24"/>
          <w:szCs w:val="24"/>
        </w:rPr>
        <w:t xml:space="preserve">-  </w:t>
      </w:r>
      <w:r w:rsidR="00E1657F" w:rsidRPr="00E258A2">
        <w:rPr>
          <w:rFonts w:ascii="Times New Roman" w:eastAsia="Times New Roman" w:hAnsi="Times New Roman" w:cs="Times New Roman"/>
          <w:sz w:val="24"/>
          <w:szCs w:val="24"/>
        </w:rPr>
        <w:t xml:space="preserve">письменных итоговых работ в 4-8,10 классах по </w:t>
      </w:r>
      <w:r w:rsidR="00595A53" w:rsidRPr="00E258A2">
        <w:rPr>
          <w:rFonts w:ascii="Times New Roman" w:eastAsia="Times New Roman" w:hAnsi="Times New Roman" w:cs="Times New Roman"/>
          <w:sz w:val="24"/>
          <w:szCs w:val="24"/>
        </w:rPr>
        <w:t xml:space="preserve">предметам учебного плана </w:t>
      </w:r>
      <w:r w:rsidR="00595A53" w:rsidRPr="00E258A2">
        <w:rPr>
          <w:rFonts w:ascii="Times New Roman" w:hAnsi="Times New Roman" w:cs="Times New Roman"/>
          <w:sz w:val="24"/>
          <w:szCs w:val="24"/>
        </w:rPr>
        <w:t xml:space="preserve"> по завершению освоения основных образовательных программ:</w:t>
      </w:r>
    </w:p>
    <w:p w:rsidR="00595A53" w:rsidRPr="00E258A2" w:rsidRDefault="00595A53" w:rsidP="00E8430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4-6,10 классы – русский язык, математика;</w:t>
      </w:r>
    </w:p>
    <w:p w:rsidR="00595A53" w:rsidRPr="00E258A2" w:rsidRDefault="00595A53" w:rsidP="00E8430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7 классы – </w:t>
      </w:r>
      <w:r w:rsidR="0079525B" w:rsidRPr="00E258A2">
        <w:rPr>
          <w:rFonts w:ascii="Times New Roman" w:eastAsia="Times New Roman" w:hAnsi="Times New Roman" w:cs="Times New Roman"/>
          <w:sz w:val="24"/>
          <w:szCs w:val="24"/>
        </w:rPr>
        <w:t>география</w:t>
      </w:r>
      <w:r w:rsidRPr="00E258A2">
        <w:rPr>
          <w:rFonts w:ascii="Times New Roman" w:eastAsia="Times New Roman" w:hAnsi="Times New Roman" w:cs="Times New Roman"/>
          <w:sz w:val="24"/>
          <w:szCs w:val="24"/>
        </w:rPr>
        <w:t xml:space="preserve">, </w:t>
      </w:r>
      <w:r w:rsidR="00E1657F" w:rsidRPr="00E258A2">
        <w:rPr>
          <w:rFonts w:ascii="Times New Roman" w:eastAsia="Times New Roman" w:hAnsi="Times New Roman" w:cs="Times New Roman"/>
          <w:sz w:val="24"/>
          <w:szCs w:val="24"/>
        </w:rPr>
        <w:t>сдач</w:t>
      </w:r>
      <w:r w:rsidRPr="00E258A2">
        <w:rPr>
          <w:rFonts w:ascii="Times New Roman" w:hAnsi="Times New Roman" w:cs="Times New Roman"/>
          <w:sz w:val="24"/>
          <w:szCs w:val="24"/>
        </w:rPr>
        <w:t>а</w:t>
      </w:r>
      <w:r w:rsidR="00E1657F" w:rsidRPr="00E258A2">
        <w:rPr>
          <w:rFonts w:ascii="Times New Roman" w:eastAsia="Times New Roman" w:hAnsi="Times New Roman" w:cs="Times New Roman"/>
          <w:sz w:val="24"/>
          <w:szCs w:val="24"/>
        </w:rPr>
        <w:t xml:space="preserve"> нормативов по физической культуре</w:t>
      </w:r>
      <w:r w:rsidRPr="00E258A2">
        <w:rPr>
          <w:rFonts w:ascii="Times New Roman" w:eastAsia="Times New Roman" w:hAnsi="Times New Roman" w:cs="Times New Roman"/>
          <w:sz w:val="24"/>
          <w:szCs w:val="24"/>
        </w:rPr>
        <w:t>;</w:t>
      </w:r>
    </w:p>
    <w:p w:rsidR="00E1657F" w:rsidRPr="00E258A2" w:rsidRDefault="00595A53" w:rsidP="00E8430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8 класс – </w:t>
      </w:r>
      <w:r w:rsidR="007A6E5C" w:rsidRPr="00E258A2">
        <w:rPr>
          <w:rFonts w:ascii="Times New Roman" w:eastAsia="Times New Roman" w:hAnsi="Times New Roman" w:cs="Times New Roman"/>
          <w:sz w:val="24"/>
          <w:szCs w:val="24"/>
        </w:rPr>
        <w:t>история</w:t>
      </w:r>
      <w:r w:rsidRPr="00E258A2">
        <w:rPr>
          <w:rFonts w:ascii="Times New Roman" w:eastAsia="Times New Roman" w:hAnsi="Times New Roman" w:cs="Times New Roman"/>
          <w:sz w:val="24"/>
          <w:szCs w:val="24"/>
        </w:rPr>
        <w:t>, физика.</w:t>
      </w:r>
    </w:p>
    <w:p w:rsidR="00AD2E71" w:rsidRPr="00E258A2" w:rsidRDefault="00C06CD4" w:rsidP="00DE7106">
      <w:pPr>
        <w:pStyle w:val="a6"/>
        <w:widowControl w:val="0"/>
        <w:numPr>
          <w:ilvl w:val="1"/>
          <w:numId w:val="5"/>
        </w:numPr>
        <w:autoSpaceDE w:val="0"/>
        <w:autoSpaceDN w:val="0"/>
        <w:adjustRightInd w:val="0"/>
        <w:spacing w:after="0" w:line="240" w:lineRule="auto"/>
        <w:jc w:val="both"/>
        <w:rPr>
          <w:rFonts w:ascii="Times New Roman" w:hAnsi="Times New Roman"/>
          <w:sz w:val="24"/>
          <w:szCs w:val="24"/>
        </w:rPr>
      </w:pPr>
      <w:r w:rsidRPr="00E258A2">
        <w:rPr>
          <w:rFonts w:ascii="Times New Roman" w:hAnsi="Times New Roman"/>
          <w:sz w:val="24"/>
          <w:szCs w:val="24"/>
        </w:rPr>
        <w:t>определение личных достижений обучающихся по результатам участия их в олимпиадах, конкурсах, соревнованиях</w:t>
      </w:r>
      <w:r w:rsidR="008A60CB" w:rsidRPr="00E258A2">
        <w:rPr>
          <w:rFonts w:ascii="Times New Roman" w:hAnsi="Times New Roman"/>
          <w:sz w:val="24"/>
          <w:szCs w:val="24"/>
        </w:rPr>
        <w:t>,</w:t>
      </w:r>
      <w:r w:rsidR="00964BDE" w:rsidRPr="00E258A2">
        <w:rPr>
          <w:rFonts w:ascii="Times New Roman" w:hAnsi="Times New Roman"/>
          <w:sz w:val="24"/>
          <w:szCs w:val="24"/>
        </w:rPr>
        <w:t xml:space="preserve"> проектной деятельности,</w:t>
      </w:r>
      <w:r w:rsidR="00AD2E71" w:rsidRPr="00E258A2">
        <w:rPr>
          <w:rFonts w:ascii="Times New Roman" w:hAnsi="Times New Roman"/>
          <w:sz w:val="24"/>
          <w:szCs w:val="24"/>
        </w:rPr>
        <w:t xml:space="preserve">содержания  </w:t>
      </w:r>
      <w:r w:rsidR="008A60CB" w:rsidRPr="00E258A2">
        <w:rPr>
          <w:rFonts w:ascii="Times New Roman" w:hAnsi="Times New Roman"/>
          <w:sz w:val="24"/>
          <w:szCs w:val="24"/>
        </w:rPr>
        <w:t>Портфолио</w:t>
      </w:r>
      <w:r w:rsidRPr="00E258A2">
        <w:rPr>
          <w:rFonts w:ascii="Times New Roman" w:hAnsi="Times New Roman"/>
          <w:sz w:val="24"/>
          <w:szCs w:val="24"/>
        </w:rPr>
        <w:t>;</w:t>
      </w:r>
    </w:p>
    <w:p w:rsidR="008A60CB" w:rsidRPr="00E258A2" w:rsidRDefault="008A60CB" w:rsidP="00DE7106">
      <w:pPr>
        <w:pStyle w:val="a6"/>
        <w:widowControl w:val="0"/>
        <w:numPr>
          <w:ilvl w:val="1"/>
          <w:numId w:val="5"/>
        </w:numPr>
        <w:autoSpaceDE w:val="0"/>
        <w:autoSpaceDN w:val="0"/>
        <w:adjustRightInd w:val="0"/>
        <w:spacing w:after="0" w:line="240" w:lineRule="auto"/>
        <w:jc w:val="both"/>
        <w:rPr>
          <w:rFonts w:ascii="Times New Roman" w:hAnsi="Times New Roman"/>
          <w:sz w:val="24"/>
          <w:szCs w:val="24"/>
        </w:rPr>
      </w:pPr>
      <w:r w:rsidRPr="00E258A2">
        <w:rPr>
          <w:rFonts w:ascii="Times New Roman" w:hAnsi="Times New Roman"/>
          <w:sz w:val="24"/>
          <w:szCs w:val="24"/>
        </w:rPr>
        <w:t>данные о результатах ГИА;</w:t>
      </w:r>
    </w:p>
    <w:p w:rsidR="00C06CD4" w:rsidRPr="00E258A2" w:rsidRDefault="00C06CD4" w:rsidP="00DE7106">
      <w:pPr>
        <w:pStyle w:val="a6"/>
        <w:widowControl w:val="0"/>
        <w:numPr>
          <w:ilvl w:val="1"/>
          <w:numId w:val="5"/>
        </w:numPr>
        <w:autoSpaceDE w:val="0"/>
        <w:autoSpaceDN w:val="0"/>
        <w:adjustRightInd w:val="0"/>
        <w:spacing w:after="0" w:line="240" w:lineRule="auto"/>
        <w:jc w:val="both"/>
        <w:rPr>
          <w:rFonts w:ascii="Times New Roman" w:hAnsi="Times New Roman"/>
          <w:sz w:val="24"/>
          <w:szCs w:val="24"/>
        </w:rPr>
      </w:pPr>
      <w:r w:rsidRPr="00E258A2">
        <w:rPr>
          <w:rFonts w:ascii="Times New Roman" w:hAnsi="Times New Roman"/>
          <w:sz w:val="24"/>
          <w:szCs w:val="24"/>
        </w:rPr>
        <w:t>данные поступления выпускников 9</w:t>
      </w:r>
      <w:r w:rsidR="00595A53" w:rsidRPr="00E258A2">
        <w:rPr>
          <w:rFonts w:ascii="Times New Roman" w:hAnsi="Times New Roman"/>
          <w:sz w:val="24"/>
          <w:szCs w:val="24"/>
        </w:rPr>
        <w:t>-</w:t>
      </w:r>
      <w:r w:rsidRPr="00E258A2">
        <w:rPr>
          <w:rFonts w:ascii="Times New Roman" w:hAnsi="Times New Roman"/>
          <w:sz w:val="24"/>
          <w:szCs w:val="24"/>
        </w:rPr>
        <w:t>х, 11</w:t>
      </w:r>
      <w:r w:rsidR="00595A53" w:rsidRPr="00E258A2">
        <w:rPr>
          <w:rFonts w:ascii="Times New Roman" w:hAnsi="Times New Roman"/>
          <w:sz w:val="24"/>
          <w:szCs w:val="24"/>
        </w:rPr>
        <w:t>-</w:t>
      </w:r>
      <w:r w:rsidRPr="00E258A2">
        <w:rPr>
          <w:rFonts w:ascii="Times New Roman" w:hAnsi="Times New Roman"/>
          <w:sz w:val="24"/>
          <w:szCs w:val="24"/>
        </w:rPr>
        <w:t>х классов в учреждени</w:t>
      </w:r>
      <w:r w:rsidR="00595A53" w:rsidRPr="00E258A2">
        <w:rPr>
          <w:rFonts w:ascii="Times New Roman" w:hAnsi="Times New Roman"/>
          <w:sz w:val="24"/>
          <w:szCs w:val="24"/>
        </w:rPr>
        <w:t>я профессионального образования.</w:t>
      </w:r>
    </w:p>
    <w:p w:rsidR="00987382" w:rsidRPr="00E258A2" w:rsidRDefault="00987382" w:rsidP="00987382">
      <w:pPr>
        <w:pStyle w:val="a6"/>
        <w:widowControl w:val="0"/>
        <w:autoSpaceDE w:val="0"/>
        <w:autoSpaceDN w:val="0"/>
        <w:adjustRightInd w:val="0"/>
        <w:spacing w:after="0" w:line="240" w:lineRule="auto"/>
        <w:ind w:left="1440"/>
        <w:jc w:val="both"/>
        <w:rPr>
          <w:rFonts w:ascii="Times New Roman" w:hAnsi="Times New Roman"/>
          <w:sz w:val="24"/>
          <w:szCs w:val="24"/>
        </w:rPr>
      </w:pPr>
      <w:r w:rsidRPr="00E258A2">
        <w:rPr>
          <w:rFonts w:ascii="Times New Roman" w:hAnsi="Times New Roman"/>
          <w:sz w:val="24"/>
          <w:szCs w:val="24"/>
          <w:lang w:val="en-US"/>
        </w:rPr>
        <w:t>IV</w:t>
      </w:r>
      <w:r w:rsidRPr="00E258A2">
        <w:rPr>
          <w:rFonts w:ascii="Times New Roman" w:hAnsi="Times New Roman"/>
          <w:sz w:val="24"/>
          <w:szCs w:val="24"/>
        </w:rPr>
        <w:t>. Характеристика пед</w:t>
      </w:r>
      <w:r w:rsidR="00F76062" w:rsidRPr="00E258A2">
        <w:rPr>
          <w:rFonts w:ascii="Times New Roman" w:hAnsi="Times New Roman"/>
          <w:sz w:val="24"/>
          <w:szCs w:val="24"/>
        </w:rPr>
        <w:t xml:space="preserve">агогических </w:t>
      </w:r>
      <w:r w:rsidRPr="00E258A2">
        <w:rPr>
          <w:rFonts w:ascii="Times New Roman" w:hAnsi="Times New Roman"/>
          <w:sz w:val="24"/>
          <w:szCs w:val="24"/>
        </w:rPr>
        <w:t>кадров.</w:t>
      </w:r>
    </w:p>
    <w:p w:rsidR="00B84F52" w:rsidRPr="00E258A2" w:rsidRDefault="00B84F52" w:rsidP="00DE7106">
      <w:pPr>
        <w:pStyle w:val="a6"/>
        <w:widowControl w:val="0"/>
        <w:numPr>
          <w:ilvl w:val="1"/>
          <w:numId w:val="4"/>
        </w:numPr>
        <w:autoSpaceDE w:val="0"/>
        <w:autoSpaceDN w:val="0"/>
        <w:adjustRightInd w:val="0"/>
        <w:spacing w:after="0" w:line="240" w:lineRule="auto"/>
        <w:jc w:val="both"/>
        <w:rPr>
          <w:rFonts w:ascii="Times New Roman" w:hAnsi="Times New Roman"/>
          <w:b/>
          <w:sz w:val="24"/>
          <w:szCs w:val="24"/>
        </w:rPr>
      </w:pPr>
      <w:r w:rsidRPr="00E258A2">
        <w:rPr>
          <w:rFonts w:ascii="Times New Roman" w:hAnsi="Times New Roman"/>
          <w:b/>
          <w:sz w:val="24"/>
          <w:szCs w:val="24"/>
        </w:rPr>
        <w:t>Режим обучения</w:t>
      </w:r>
    </w:p>
    <w:p w:rsidR="00E84302" w:rsidRPr="00E258A2" w:rsidRDefault="00040F72" w:rsidP="00F00F68">
      <w:pPr>
        <w:widowControl w:val="0"/>
        <w:autoSpaceDE w:val="0"/>
        <w:autoSpaceDN w:val="0"/>
        <w:adjustRightInd w:val="0"/>
        <w:spacing w:after="0" w:line="240" w:lineRule="auto"/>
        <w:ind w:left="1080"/>
        <w:jc w:val="both"/>
        <w:rPr>
          <w:rFonts w:ascii="Times New Roman" w:hAnsi="Times New Roman" w:cs="Times New Roman"/>
          <w:sz w:val="24"/>
          <w:szCs w:val="24"/>
        </w:rPr>
      </w:pPr>
      <w:r w:rsidRPr="00E258A2">
        <w:rPr>
          <w:rFonts w:ascii="Times New Roman" w:hAnsi="Times New Roman" w:cs="Times New Roman"/>
          <w:sz w:val="24"/>
          <w:szCs w:val="24"/>
        </w:rPr>
        <w:t xml:space="preserve">Школа работает в режиме пятидневной </w:t>
      </w:r>
      <w:r w:rsidR="00CC1FCB" w:rsidRPr="00E258A2">
        <w:rPr>
          <w:rFonts w:ascii="Times New Roman" w:hAnsi="Times New Roman" w:cs="Times New Roman"/>
          <w:sz w:val="24"/>
          <w:szCs w:val="24"/>
        </w:rPr>
        <w:t xml:space="preserve">учебной </w:t>
      </w:r>
      <w:r w:rsidRPr="00E258A2">
        <w:rPr>
          <w:rFonts w:ascii="Times New Roman" w:hAnsi="Times New Roman" w:cs="Times New Roman"/>
          <w:sz w:val="24"/>
          <w:szCs w:val="24"/>
        </w:rPr>
        <w:t>недели.</w:t>
      </w:r>
    </w:p>
    <w:p w:rsidR="00FC1049" w:rsidRPr="00E258A2" w:rsidRDefault="00FC1049" w:rsidP="00FC1049">
      <w:pPr>
        <w:ind w:right="-185"/>
        <w:rPr>
          <w:rFonts w:ascii="Times New Roman" w:hAnsi="Times New Roman" w:cs="Times New Roman"/>
          <w:b/>
          <w:sz w:val="24"/>
          <w:szCs w:val="24"/>
        </w:rPr>
      </w:pPr>
      <w:r w:rsidRPr="00E258A2">
        <w:rPr>
          <w:rFonts w:ascii="Times New Roman" w:hAnsi="Times New Roman" w:cs="Times New Roman"/>
          <w:b/>
          <w:sz w:val="24"/>
          <w:szCs w:val="24"/>
        </w:rPr>
        <w:t>6. Результаты образовательной деятельности</w:t>
      </w:r>
      <w:r w:rsidR="00B055D7" w:rsidRPr="00E258A2">
        <w:rPr>
          <w:rFonts w:ascii="Times New Roman" w:hAnsi="Times New Roman" w:cs="Times New Roman"/>
          <w:b/>
          <w:sz w:val="24"/>
          <w:szCs w:val="24"/>
        </w:rPr>
        <w:t>.</w:t>
      </w:r>
    </w:p>
    <w:p w:rsidR="00FC1049" w:rsidRPr="00E258A2" w:rsidRDefault="00785114" w:rsidP="00E84302">
      <w:pPr>
        <w:spacing w:after="0" w:line="240" w:lineRule="auto"/>
        <w:ind w:right="-185"/>
        <w:jc w:val="center"/>
        <w:rPr>
          <w:rFonts w:ascii="Times New Roman" w:hAnsi="Times New Roman" w:cs="Times New Roman"/>
          <w:b/>
          <w:sz w:val="24"/>
          <w:szCs w:val="24"/>
        </w:rPr>
      </w:pPr>
      <w:r w:rsidRPr="00E258A2">
        <w:rPr>
          <w:rFonts w:ascii="Times New Roman" w:hAnsi="Times New Roman" w:cs="Times New Roman"/>
          <w:b/>
          <w:sz w:val="24"/>
          <w:szCs w:val="24"/>
        </w:rPr>
        <w:t xml:space="preserve">6.1. </w:t>
      </w:r>
      <w:r w:rsidR="00DD1E10" w:rsidRPr="00E258A2">
        <w:rPr>
          <w:rFonts w:ascii="Times New Roman" w:hAnsi="Times New Roman" w:cs="Times New Roman"/>
          <w:b/>
          <w:sz w:val="24"/>
          <w:szCs w:val="24"/>
        </w:rPr>
        <w:t>У</w:t>
      </w:r>
      <w:r w:rsidR="00B055D7" w:rsidRPr="00E258A2">
        <w:rPr>
          <w:rFonts w:ascii="Times New Roman" w:hAnsi="Times New Roman" w:cs="Times New Roman"/>
          <w:b/>
          <w:sz w:val="24"/>
          <w:szCs w:val="24"/>
        </w:rPr>
        <w:t>спеваемость и качество освоения</w:t>
      </w:r>
      <w:r w:rsidR="00FC1049" w:rsidRPr="00E258A2">
        <w:rPr>
          <w:rFonts w:ascii="Times New Roman" w:hAnsi="Times New Roman" w:cs="Times New Roman"/>
          <w:b/>
          <w:sz w:val="24"/>
          <w:szCs w:val="24"/>
        </w:rPr>
        <w:t xml:space="preserve"> учебных программ </w:t>
      </w:r>
      <w:r w:rsidR="00DD1E10" w:rsidRPr="00E258A2">
        <w:rPr>
          <w:rFonts w:ascii="Times New Roman" w:hAnsi="Times New Roman" w:cs="Times New Roman"/>
          <w:b/>
          <w:sz w:val="24"/>
          <w:szCs w:val="24"/>
        </w:rPr>
        <w:t>по школе в целом</w:t>
      </w:r>
      <w:r w:rsidR="00FE15AA" w:rsidRPr="00E258A2">
        <w:rPr>
          <w:rFonts w:ascii="Times New Roman" w:hAnsi="Times New Roman" w:cs="Times New Roman"/>
          <w:b/>
          <w:sz w:val="24"/>
          <w:szCs w:val="24"/>
        </w:rPr>
        <w:t xml:space="preserve"> и по ступеням обучения.</w:t>
      </w:r>
    </w:p>
    <w:p w:rsidR="00D34D32" w:rsidRPr="00E258A2" w:rsidRDefault="00D34D32" w:rsidP="00D34D32">
      <w:pPr>
        <w:spacing w:after="0" w:line="240" w:lineRule="auto"/>
        <w:ind w:right="-185"/>
        <w:rPr>
          <w:rFonts w:ascii="Times New Roman" w:hAnsi="Times New Roman" w:cs="Times New Roman"/>
          <w:sz w:val="24"/>
          <w:szCs w:val="24"/>
        </w:rPr>
      </w:pPr>
    </w:p>
    <w:tbl>
      <w:tblPr>
        <w:tblW w:w="11223" w:type="dxa"/>
        <w:tblInd w:w="-885" w:type="dxa"/>
        <w:tblLayout w:type="fixed"/>
        <w:tblLook w:val="04A0" w:firstRow="1" w:lastRow="0" w:firstColumn="1" w:lastColumn="0" w:noHBand="0" w:noVBand="1"/>
      </w:tblPr>
      <w:tblGrid>
        <w:gridCol w:w="1598"/>
        <w:gridCol w:w="964"/>
        <w:gridCol w:w="1139"/>
        <w:gridCol w:w="1120"/>
        <w:gridCol w:w="992"/>
        <w:gridCol w:w="808"/>
        <w:gridCol w:w="832"/>
        <w:gridCol w:w="832"/>
        <w:gridCol w:w="786"/>
        <w:gridCol w:w="1015"/>
        <w:gridCol w:w="1137"/>
      </w:tblGrid>
      <w:tr w:rsidR="00B055D7" w:rsidRPr="00E258A2" w:rsidTr="001C2EF4">
        <w:trPr>
          <w:trHeight w:val="360"/>
        </w:trPr>
        <w:tc>
          <w:tcPr>
            <w:tcW w:w="159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055D7" w:rsidRPr="00E258A2" w:rsidRDefault="00B055D7" w:rsidP="00D34D32">
            <w:pPr>
              <w:spacing w:after="0" w:line="240" w:lineRule="auto"/>
              <w:ind w:left="34" w:hanging="34"/>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класс</w:t>
            </w:r>
          </w:p>
        </w:tc>
        <w:tc>
          <w:tcPr>
            <w:tcW w:w="2103" w:type="dxa"/>
            <w:gridSpan w:val="2"/>
            <w:tcBorders>
              <w:top w:val="single" w:sz="4" w:space="0" w:color="auto"/>
              <w:left w:val="nil"/>
              <w:bottom w:val="single" w:sz="4" w:space="0" w:color="auto"/>
              <w:right w:val="single" w:sz="4" w:space="0" w:color="000000"/>
            </w:tcBorders>
            <w:shd w:val="clear" w:color="auto" w:fill="auto"/>
            <w:hideMark/>
          </w:tcPr>
          <w:p w:rsidR="00B055D7" w:rsidRPr="00E258A2" w:rsidRDefault="00B055D7" w:rsidP="00122D94">
            <w:pPr>
              <w:spacing w:after="0" w:line="240" w:lineRule="auto"/>
              <w:jc w:val="cente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Учащихся на</w:t>
            </w:r>
          </w:p>
        </w:tc>
        <w:tc>
          <w:tcPr>
            <w:tcW w:w="1120" w:type="dxa"/>
            <w:vMerge w:val="restart"/>
            <w:tcBorders>
              <w:top w:val="single" w:sz="4" w:space="0" w:color="auto"/>
              <w:left w:val="nil"/>
              <w:right w:val="single" w:sz="4" w:space="0" w:color="auto"/>
            </w:tcBorders>
            <w:shd w:val="clear" w:color="auto" w:fill="auto"/>
            <w:hideMark/>
          </w:tcPr>
          <w:p w:rsidR="00B055D7" w:rsidRPr="00E258A2" w:rsidRDefault="00B055D7" w:rsidP="00B055D7">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Аттесто</w:t>
            </w:r>
          </w:p>
          <w:p w:rsidR="00B055D7" w:rsidRPr="00E258A2" w:rsidRDefault="00B055D7" w:rsidP="00122D94">
            <w:pPr>
              <w:spacing w:after="0" w:line="240" w:lineRule="auto"/>
              <w:jc w:val="cente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ваны</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055D7" w:rsidRPr="00E258A2" w:rsidRDefault="00B055D7" w:rsidP="00122D94">
            <w:pPr>
              <w:spacing w:after="0" w:line="240" w:lineRule="auto"/>
              <w:jc w:val="cente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Успевают </w:t>
            </w:r>
          </w:p>
        </w:tc>
        <w:tc>
          <w:tcPr>
            <w:tcW w:w="3258" w:type="dxa"/>
            <w:gridSpan w:val="4"/>
            <w:tcBorders>
              <w:top w:val="single" w:sz="4" w:space="0" w:color="auto"/>
              <w:left w:val="nil"/>
              <w:bottom w:val="single" w:sz="4" w:space="0" w:color="auto"/>
              <w:right w:val="single" w:sz="4" w:space="0" w:color="000000"/>
            </w:tcBorders>
            <w:shd w:val="clear" w:color="auto" w:fill="auto"/>
            <w:hideMark/>
          </w:tcPr>
          <w:p w:rsidR="00B055D7" w:rsidRPr="00E258A2" w:rsidRDefault="00B055D7" w:rsidP="00122D94">
            <w:pPr>
              <w:spacing w:after="0" w:line="240" w:lineRule="auto"/>
              <w:jc w:val="cente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Успевают на</w:t>
            </w:r>
          </w:p>
        </w:tc>
        <w:tc>
          <w:tcPr>
            <w:tcW w:w="1015" w:type="dxa"/>
            <w:tcBorders>
              <w:top w:val="single" w:sz="4" w:space="0" w:color="auto"/>
              <w:left w:val="nil"/>
              <w:bottom w:val="single" w:sz="4" w:space="0" w:color="auto"/>
              <w:right w:val="single" w:sz="4" w:space="0" w:color="auto"/>
            </w:tcBorders>
            <w:shd w:val="clear" w:color="auto" w:fill="auto"/>
            <w:hideMark/>
          </w:tcPr>
          <w:p w:rsidR="00B055D7" w:rsidRPr="00E258A2" w:rsidRDefault="00B055D7" w:rsidP="00122D94">
            <w:pPr>
              <w:spacing w:after="0" w:line="240" w:lineRule="auto"/>
              <w:jc w:val="cente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Качество</w:t>
            </w:r>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055D7" w:rsidRPr="00E258A2" w:rsidRDefault="00B055D7" w:rsidP="00122D94">
            <w:pPr>
              <w:spacing w:after="0" w:line="240" w:lineRule="auto"/>
              <w:jc w:val="cente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Успеваемость %</w:t>
            </w:r>
          </w:p>
        </w:tc>
      </w:tr>
      <w:tr w:rsidR="00B055D7" w:rsidRPr="00E258A2" w:rsidTr="001C2EF4">
        <w:trPr>
          <w:trHeight w:val="570"/>
        </w:trPr>
        <w:tc>
          <w:tcPr>
            <w:tcW w:w="1598" w:type="dxa"/>
            <w:vMerge/>
            <w:tcBorders>
              <w:top w:val="single" w:sz="4" w:space="0" w:color="auto"/>
              <w:left w:val="single" w:sz="4" w:space="0" w:color="auto"/>
              <w:bottom w:val="single" w:sz="4" w:space="0" w:color="000000"/>
              <w:right w:val="single" w:sz="4" w:space="0" w:color="auto"/>
            </w:tcBorders>
            <w:vAlign w:val="center"/>
            <w:hideMark/>
          </w:tcPr>
          <w:p w:rsidR="00B055D7" w:rsidRPr="00E258A2" w:rsidRDefault="00B055D7" w:rsidP="00122D94">
            <w:pPr>
              <w:spacing w:after="0" w:line="240" w:lineRule="auto"/>
              <w:rPr>
                <w:rFonts w:ascii="Times New Roman" w:eastAsia="Times New Roman" w:hAnsi="Times New Roman" w:cs="Times New Roman"/>
                <w:sz w:val="24"/>
                <w:szCs w:val="24"/>
              </w:rPr>
            </w:pPr>
          </w:p>
        </w:tc>
        <w:tc>
          <w:tcPr>
            <w:tcW w:w="964" w:type="dxa"/>
            <w:tcBorders>
              <w:top w:val="nil"/>
              <w:left w:val="nil"/>
              <w:bottom w:val="single" w:sz="4" w:space="0" w:color="auto"/>
              <w:right w:val="single" w:sz="4" w:space="0" w:color="auto"/>
            </w:tcBorders>
            <w:shd w:val="clear" w:color="auto" w:fill="auto"/>
            <w:hideMark/>
          </w:tcPr>
          <w:p w:rsidR="00B055D7" w:rsidRPr="00E258A2" w:rsidRDefault="00B055D7" w:rsidP="00122D94">
            <w:pPr>
              <w:spacing w:after="0" w:line="240" w:lineRule="auto"/>
              <w:jc w:val="cente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начало года</w:t>
            </w:r>
          </w:p>
        </w:tc>
        <w:tc>
          <w:tcPr>
            <w:tcW w:w="1139" w:type="dxa"/>
            <w:tcBorders>
              <w:top w:val="nil"/>
              <w:left w:val="nil"/>
              <w:bottom w:val="single" w:sz="4" w:space="0" w:color="auto"/>
              <w:right w:val="single" w:sz="4" w:space="0" w:color="auto"/>
            </w:tcBorders>
            <w:shd w:val="clear" w:color="auto" w:fill="auto"/>
            <w:hideMark/>
          </w:tcPr>
          <w:p w:rsidR="00B055D7" w:rsidRPr="00E258A2" w:rsidRDefault="00B055D7" w:rsidP="00122D94">
            <w:pPr>
              <w:spacing w:after="0" w:line="240" w:lineRule="auto"/>
              <w:jc w:val="cente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конец </w:t>
            </w:r>
            <w:r w:rsidR="005141A1" w:rsidRPr="00E258A2">
              <w:rPr>
                <w:rFonts w:ascii="Times New Roman" w:eastAsia="Times New Roman" w:hAnsi="Times New Roman" w:cs="Times New Roman"/>
                <w:sz w:val="24"/>
                <w:szCs w:val="24"/>
              </w:rPr>
              <w:t>года</w:t>
            </w:r>
          </w:p>
        </w:tc>
        <w:tc>
          <w:tcPr>
            <w:tcW w:w="1120" w:type="dxa"/>
            <w:vMerge/>
            <w:tcBorders>
              <w:left w:val="nil"/>
              <w:bottom w:val="single" w:sz="4" w:space="0" w:color="auto"/>
              <w:right w:val="single" w:sz="4" w:space="0" w:color="auto"/>
            </w:tcBorders>
            <w:shd w:val="clear" w:color="auto" w:fill="auto"/>
            <w:hideMark/>
          </w:tcPr>
          <w:p w:rsidR="00B055D7" w:rsidRPr="00E258A2" w:rsidRDefault="00B055D7" w:rsidP="00122D94">
            <w:pPr>
              <w:spacing w:after="0" w:line="240" w:lineRule="auto"/>
              <w:jc w:val="center"/>
              <w:rPr>
                <w:rFonts w:ascii="Times New Roman" w:eastAsia="Times New Roman" w:hAnsi="Times New Roman" w:cs="Times New Roman"/>
                <w:sz w:val="2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055D7" w:rsidRPr="00E258A2" w:rsidRDefault="00B055D7" w:rsidP="00122D94">
            <w:pPr>
              <w:spacing w:after="0" w:line="240" w:lineRule="auto"/>
              <w:rPr>
                <w:rFonts w:ascii="Times New Roman" w:eastAsia="Times New Roman" w:hAnsi="Times New Roman" w:cs="Times New Roman"/>
                <w:sz w:val="24"/>
                <w:szCs w:val="24"/>
              </w:rPr>
            </w:pPr>
          </w:p>
        </w:tc>
        <w:tc>
          <w:tcPr>
            <w:tcW w:w="808" w:type="dxa"/>
            <w:tcBorders>
              <w:top w:val="nil"/>
              <w:left w:val="nil"/>
              <w:bottom w:val="single" w:sz="4" w:space="0" w:color="auto"/>
              <w:right w:val="single" w:sz="4" w:space="0" w:color="auto"/>
            </w:tcBorders>
            <w:shd w:val="clear" w:color="auto" w:fill="auto"/>
            <w:hideMark/>
          </w:tcPr>
          <w:p w:rsidR="00B055D7" w:rsidRPr="00E258A2" w:rsidRDefault="00B055D7" w:rsidP="00122D94">
            <w:pPr>
              <w:spacing w:after="0" w:line="240" w:lineRule="auto"/>
              <w:jc w:val="cente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5</w:t>
            </w:r>
          </w:p>
        </w:tc>
        <w:tc>
          <w:tcPr>
            <w:tcW w:w="832" w:type="dxa"/>
            <w:tcBorders>
              <w:top w:val="nil"/>
              <w:left w:val="nil"/>
              <w:bottom w:val="single" w:sz="4" w:space="0" w:color="auto"/>
              <w:right w:val="single" w:sz="4" w:space="0" w:color="auto"/>
            </w:tcBorders>
            <w:shd w:val="clear" w:color="auto" w:fill="auto"/>
            <w:hideMark/>
          </w:tcPr>
          <w:p w:rsidR="00B055D7" w:rsidRPr="00E258A2" w:rsidRDefault="00B055D7" w:rsidP="00122D94">
            <w:pPr>
              <w:spacing w:after="0" w:line="240" w:lineRule="auto"/>
              <w:jc w:val="cente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4</w:t>
            </w:r>
          </w:p>
        </w:tc>
        <w:tc>
          <w:tcPr>
            <w:tcW w:w="832" w:type="dxa"/>
            <w:tcBorders>
              <w:top w:val="nil"/>
              <w:left w:val="nil"/>
              <w:bottom w:val="single" w:sz="4" w:space="0" w:color="auto"/>
              <w:right w:val="single" w:sz="4" w:space="0" w:color="auto"/>
            </w:tcBorders>
            <w:shd w:val="clear" w:color="auto" w:fill="auto"/>
            <w:hideMark/>
          </w:tcPr>
          <w:p w:rsidR="00B055D7" w:rsidRPr="00E258A2" w:rsidRDefault="00B055D7" w:rsidP="00122D94">
            <w:pPr>
              <w:spacing w:after="0" w:line="240" w:lineRule="auto"/>
              <w:jc w:val="cente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3</w:t>
            </w:r>
          </w:p>
        </w:tc>
        <w:tc>
          <w:tcPr>
            <w:tcW w:w="786" w:type="dxa"/>
            <w:tcBorders>
              <w:top w:val="nil"/>
              <w:left w:val="nil"/>
              <w:bottom w:val="single" w:sz="4" w:space="0" w:color="auto"/>
              <w:right w:val="single" w:sz="4" w:space="0" w:color="auto"/>
            </w:tcBorders>
            <w:shd w:val="clear" w:color="auto" w:fill="auto"/>
            <w:hideMark/>
          </w:tcPr>
          <w:p w:rsidR="00B055D7" w:rsidRPr="00E258A2" w:rsidRDefault="00B055D7" w:rsidP="00122D94">
            <w:pPr>
              <w:spacing w:after="0" w:line="240" w:lineRule="auto"/>
              <w:jc w:val="cente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2</w:t>
            </w:r>
          </w:p>
        </w:tc>
        <w:tc>
          <w:tcPr>
            <w:tcW w:w="1015" w:type="dxa"/>
            <w:tcBorders>
              <w:top w:val="nil"/>
              <w:left w:val="nil"/>
              <w:bottom w:val="single" w:sz="4" w:space="0" w:color="auto"/>
              <w:right w:val="single" w:sz="4" w:space="0" w:color="auto"/>
            </w:tcBorders>
            <w:shd w:val="clear" w:color="auto" w:fill="auto"/>
            <w:hideMark/>
          </w:tcPr>
          <w:p w:rsidR="00B055D7" w:rsidRPr="00E258A2" w:rsidRDefault="00B055D7" w:rsidP="00122D94">
            <w:pPr>
              <w:spacing w:after="0" w:line="240" w:lineRule="auto"/>
              <w:jc w:val="cente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w:t>
            </w:r>
          </w:p>
        </w:tc>
        <w:tc>
          <w:tcPr>
            <w:tcW w:w="1137" w:type="dxa"/>
            <w:vMerge/>
            <w:tcBorders>
              <w:top w:val="single" w:sz="4" w:space="0" w:color="auto"/>
              <w:left w:val="single" w:sz="4" w:space="0" w:color="auto"/>
              <w:bottom w:val="single" w:sz="4" w:space="0" w:color="000000"/>
              <w:right w:val="single" w:sz="4" w:space="0" w:color="auto"/>
            </w:tcBorders>
            <w:vAlign w:val="center"/>
            <w:hideMark/>
          </w:tcPr>
          <w:p w:rsidR="00B055D7" w:rsidRPr="00E258A2" w:rsidRDefault="00B055D7" w:rsidP="00122D94">
            <w:pPr>
              <w:spacing w:after="0" w:line="240" w:lineRule="auto"/>
              <w:rPr>
                <w:rFonts w:ascii="Times New Roman" w:eastAsia="Times New Roman" w:hAnsi="Times New Roman" w:cs="Times New Roman"/>
                <w:sz w:val="24"/>
                <w:szCs w:val="24"/>
              </w:rPr>
            </w:pPr>
          </w:p>
        </w:tc>
      </w:tr>
      <w:tr w:rsidR="00D34D32" w:rsidRPr="00E258A2" w:rsidTr="00B055D7">
        <w:trPr>
          <w:trHeight w:val="255"/>
        </w:trPr>
        <w:tc>
          <w:tcPr>
            <w:tcW w:w="1598" w:type="dxa"/>
            <w:tcBorders>
              <w:top w:val="nil"/>
              <w:left w:val="single" w:sz="4" w:space="0" w:color="auto"/>
              <w:bottom w:val="single" w:sz="4" w:space="0" w:color="auto"/>
              <w:right w:val="single" w:sz="4" w:space="0" w:color="auto"/>
            </w:tcBorders>
            <w:shd w:val="clear" w:color="auto" w:fill="auto"/>
            <w:noWrap/>
            <w:vAlign w:val="bottom"/>
            <w:hideMark/>
          </w:tcPr>
          <w:p w:rsidR="00D34D32" w:rsidRPr="00E258A2" w:rsidRDefault="00D34D32" w:rsidP="00122D94">
            <w:pPr>
              <w:spacing w:after="0" w:line="240" w:lineRule="auto"/>
              <w:jc w:val="center"/>
              <w:rPr>
                <w:rFonts w:ascii="Times New Roman" w:eastAsia="Times New Roman" w:hAnsi="Times New Roman" w:cs="Times New Roman"/>
                <w:b/>
                <w:bCs/>
                <w:sz w:val="24"/>
                <w:szCs w:val="24"/>
              </w:rPr>
            </w:pPr>
            <w:r w:rsidRPr="00E258A2">
              <w:rPr>
                <w:rFonts w:ascii="Times New Roman" w:eastAsia="Times New Roman" w:hAnsi="Times New Roman" w:cs="Times New Roman"/>
                <w:b/>
                <w:bCs/>
                <w:sz w:val="24"/>
                <w:szCs w:val="24"/>
              </w:rPr>
              <w:t>итого 1 ступень</w:t>
            </w:r>
          </w:p>
        </w:tc>
        <w:tc>
          <w:tcPr>
            <w:tcW w:w="964" w:type="dxa"/>
            <w:tcBorders>
              <w:top w:val="nil"/>
              <w:left w:val="nil"/>
              <w:bottom w:val="single" w:sz="4" w:space="0" w:color="auto"/>
              <w:right w:val="single" w:sz="4" w:space="0" w:color="auto"/>
            </w:tcBorders>
            <w:shd w:val="clear" w:color="auto" w:fill="auto"/>
            <w:noWrap/>
            <w:vAlign w:val="bottom"/>
            <w:hideMark/>
          </w:tcPr>
          <w:p w:rsidR="00D34D32" w:rsidRPr="00E258A2" w:rsidRDefault="005141A1" w:rsidP="00122D94">
            <w:pPr>
              <w:jc w:val="center"/>
              <w:rPr>
                <w:rFonts w:ascii="Times New Roman" w:hAnsi="Times New Roman" w:cs="Times New Roman"/>
                <w:b/>
                <w:bCs/>
                <w:sz w:val="24"/>
                <w:szCs w:val="24"/>
              </w:rPr>
            </w:pPr>
            <w:r w:rsidRPr="00E258A2">
              <w:rPr>
                <w:rFonts w:ascii="Times New Roman" w:hAnsi="Times New Roman" w:cs="Times New Roman"/>
                <w:b/>
                <w:bCs/>
                <w:sz w:val="24"/>
                <w:szCs w:val="24"/>
              </w:rPr>
              <w:t>299</w:t>
            </w:r>
          </w:p>
        </w:tc>
        <w:tc>
          <w:tcPr>
            <w:tcW w:w="1139" w:type="dxa"/>
            <w:tcBorders>
              <w:top w:val="nil"/>
              <w:left w:val="nil"/>
              <w:bottom w:val="single" w:sz="4" w:space="0" w:color="auto"/>
              <w:right w:val="single" w:sz="4" w:space="0" w:color="auto"/>
            </w:tcBorders>
            <w:shd w:val="clear" w:color="auto" w:fill="auto"/>
            <w:noWrap/>
            <w:vAlign w:val="bottom"/>
            <w:hideMark/>
          </w:tcPr>
          <w:p w:rsidR="00D34D32" w:rsidRPr="00E258A2" w:rsidRDefault="005141A1" w:rsidP="00122D94">
            <w:pPr>
              <w:jc w:val="center"/>
              <w:rPr>
                <w:rFonts w:ascii="Times New Roman" w:hAnsi="Times New Roman" w:cs="Times New Roman"/>
                <w:b/>
                <w:bCs/>
                <w:sz w:val="24"/>
                <w:szCs w:val="24"/>
              </w:rPr>
            </w:pPr>
            <w:r w:rsidRPr="00E258A2">
              <w:rPr>
                <w:rFonts w:ascii="Times New Roman" w:hAnsi="Times New Roman" w:cs="Times New Roman"/>
                <w:b/>
                <w:bCs/>
                <w:sz w:val="24"/>
                <w:szCs w:val="24"/>
              </w:rPr>
              <w:t>299</w:t>
            </w:r>
          </w:p>
        </w:tc>
        <w:tc>
          <w:tcPr>
            <w:tcW w:w="1120" w:type="dxa"/>
            <w:tcBorders>
              <w:top w:val="nil"/>
              <w:left w:val="nil"/>
              <w:bottom w:val="single" w:sz="4" w:space="0" w:color="auto"/>
              <w:right w:val="single" w:sz="4" w:space="0" w:color="auto"/>
            </w:tcBorders>
            <w:shd w:val="clear" w:color="auto" w:fill="auto"/>
            <w:noWrap/>
            <w:vAlign w:val="bottom"/>
            <w:hideMark/>
          </w:tcPr>
          <w:p w:rsidR="00D34D32" w:rsidRPr="00E258A2" w:rsidRDefault="005141A1" w:rsidP="00122D94">
            <w:pPr>
              <w:jc w:val="center"/>
              <w:rPr>
                <w:rFonts w:ascii="Times New Roman" w:hAnsi="Times New Roman" w:cs="Times New Roman"/>
                <w:b/>
                <w:bCs/>
                <w:sz w:val="24"/>
                <w:szCs w:val="24"/>
              </w:rPr>
            </w:pPr>
            <w:r w:rsidRPr="00E258A2">
              <w:rPr>
                <w:rFonts w:ascii="Times New Roman" w:hAnsi="Times New Roman" w:cs="Times New Roman"/>
                <w:b/>
                <w:bCs/>
                <w:sz w:val="24"/>
                <w:szCs w:val="24"/>
              </w:rPr>
              <w:t>228</w:t>
            </w:r>
          </w:p>
        </w:tc>
        <w:tc>
          <w:tcPr>
            <w:tcW w:w="992" w:type="dxa"/>
            <w:tcBorders>
              <w:top w:val="nil"/>
              <w:left w:val="nil"/>
              <w:bottom w:val="single" w:sz="4" w:space="0" w:color="auto"/>
              <w:right w:val="single" w:sz="4" w:space="0" w:color="auto"/>
            </w:tcBorders>
            <w:shd w:val="clear" w:color="auto" w:fill="auto"/>
            <w:noWrap/>
            <w:vAlign w:val="bottom"/>
            <w:hideMark/>
          </w:tcPr>
          <w:p w:rsidR="00D34D32" w:rsidRPr="00E258A2" w:rsidRDefault="005141A1" w:rsidP="00122D94">
            <w:pPr>
              <w:jc w:val="center"/>
              <w:rPr>
                <w:rFonts w:ascii="Times New Roman" w:hAnsi="Times New Roman" w:cs="Times New Roman"/>
                <w:b/>
                <w:bCs/>
                <w:sz w:val="24"/>
                <w:szCs w:val="24"/>
              </w:rPr>
            </w:pPr>
            <w:r w:rsidRPr="00E258A2">
              <w:rPr>
                <w:rFonts w:ascii="Times New Roman" w:hAnsi="Times New Roman" w:cs="Times New Roman"/>
                <w:b/>
                <w:bCs/>
                <w:sz w:val="24"/>
                <w:szCs w:val="24"/>
              </w:rPr>
              <w:t>228</w:t>
            </w:r>
          </w:p>
        </w:tc>
        <w:tc>
          <w:tcPr>
            <w:tcW w:w="808" w:type="dxa"/>
            <w:tcBorders>
              <w:top w:val="nil"/>
              <w:left w:val="nil"/>
              <w:bottom w:val="single" w:sz="4" w:space="0" w:color="auto"/>
              <w:right w:val="single" w:sz="4" w:space="0" w:color="auto"/>
            </w:tcBorders>
            <w:shd w:val="clear" w:color="auto" w:fill="auto"/>
            <w:noWrap/>
            <w:vAlign w:val="bottom"/>
            <w:hideMark/>
          </w:tcPr>
          <w:p w:rsidR="00D34D32" w:rsidRPr="00E258A2" w:rsidRDefault="005141A1" w:rsidP="00122D94">
            <w:pPr>
              <w:jc w:val="center"/>
              <w:rPr>
                <w:rFonts w:ascii="Times New Roman" w:hAnsi="Times New Roman" w:cs="Times New Roman"/>
                <w:b/>
                <w:bCs/>
                <w:sz w:val="24"/>
                <w:szCs w:val="24"/>
              </w:rPr>
            </w:pPr>
            <w:r w:rsidRPr="00E258A2">
              <w:rPr>
                <w:rFonts w:ascii="Times New Roman" w:hAnsi="Times New Roman" w:cs="Times New Roman"/>
                <w:b/>
                <w:bCs/>
                <w:sz w:val="24"/>
                <w:szCs w:val="24"/>
              </w:rPr>
              <w:t>32</w:t>
            </w:r>
          </w:p>
        </w:tc>
        <w:tc>
          <w:tcPr>
            <w:tcW w:w="832" w:type="dxa"/>
            <w:tcBorders>
              <w:top w:val="nil"/>
              <w:left w:val="nil"/>
              <w:bottom w:val="single" w:sz="4" w:space="0" w:color="auto"/>
              <w:right w:val="single" w:sz="4" w:space="0" w:color="auto"/>
            </w:tcBorders>
            <w:shd w:val="clear" w:color="auto" w:fill="auto"/>
            <w:noWrap/>
            <w:vAlign w:val="bottom"/>
            <w:hideMark/>
          </w:tcPr>
          <w:p w:rsidR="00D34D32" w:rsidRPr="00E258A2" w:rsidRDefault="005141A1" w:rsidP="00122D94">
            <w:pPr>
              <w:jc w:val="center"/>
              <w:rPr>
                <w:rFonts w:ascii="Times New Roman" w:hAnsi="Times New Roman" w:cs="Times New Roman"/>
                <w:b/>
                <w:bCs/>
                <w:sz w:val="24"/>
                <w:szCs w:val="24"/>
              </w:rPr>
            </w:pPr>
            <w:r w:rsidRPr="00E258A2">
              <w:rPr>
                <w:rFonts w:ascii="Times New Roman" w:hAnsi="Times New Roman" w:cs="Times New Roman"/>
                <w:b/>
                <w:bCs/>
                <w:sz w:val="24"/>
                <w:szCs w:val="24"/>
              </w:rPr>
              <w:t>9</w:t>
            </w:r>
            <w:r w:rsidR="004A5ACE" w:rsidRPr="00E258A2">
              <w:rPr>
                <w:rFonts w:ascii="Times New Roman" w:hAnsi="Times New Roman" w:cs="Times New Roman"/>
                <w:b/>
                <w:bCs/>
                <w:sz w:val="24"/>
                <w:szCs w:val="24"/>
              </w:rPr>
              <w:t>8</w:t>
            </w:r>
          </w:p>
        </w:tc>
        <w:tc>
          <w:tcPr>
            <w:tcW w:w="832" w:type="dxa"/>
            <w:tcBorders>
              <w:top w:val="nil"/>
              <w:left w:val="nil"/>
              <w:bottom w:val="single" w:sz="4" w:space="0" w:color="auto"/>
              <w:right w:val="single" w:sz="4" w:space="0" w:color="auto"/>
            </w:tcBorders>
            <w:shd w:val="clear" w:color="auto" w:fill="auto"/>
            <w:noWrap/>
            <w:vAlign w:val="bottom"/>
            <w:hideMark/>
          </w:tcPr>
          <w:p w:rsidR="00D34D32" w:rsidRPr="00E258A2" w:rsidRDefault="005141A1" w:rsidP="00122D94">
            <w:pPr>
              <w:jc w:val="center"/>
              <w:rPr>
                <w:rFonts w:ascii="Times New Roman" w:hAnsi="Times New Roman" w:cs="Times New Roman"/>
                <w:b/>
                <w:bCs/>
                <w:sz w:val="24"/>
                <w:szCs w:val="24"/>
              </w:rPr>
            </w:pPr>
            <w:r w:rsidRPr="00E258A2">
              <w:rPr>
                <w:rFonts w:ascii="Times New Roman" w:hAnsi="Times New Roman" w:cs="Times New Roman"/>
                <w:b/>
                <w:bCs/>
                <w:sz w:val="24"/>
                <w:szCs w:val="24"/>
              </w:rPr>
              <w:t>9</w:t>
            </w:r>
            <w:r w:rsidR="004A5ACE" w:rsidRPr="00E258A2">
              <w:rPr>
                <w:rFonts w:ascii="Times New Roman" w:hAnsi="Times New Roman" w:cs="Times New Roman"/>
                <w:b/>
                <w:bCs/>
                <w:sz w:val="24"/>
                <w:szCs w:val="24"/>
              </w:rPr>
              <w:t>8</w:t>
            </w:r>
          </w:p>
        </w:tc>
        <w:tc>
          <w:tcPr>
            <w:tcW w:w="786" w:type="dxa"/>
            <w:tcBorders>
              <w:top w:val="nil"/>
              <w:left w:val="nil"/>
              <w:bottom w:val="single" w:sz="4" w:space="0" w:color="auto"/>
              <w:right w:val="single" w:sz="4" w:space="0" w:color="auto"/>
            </w:tcBorders>
            <w:shd w:val="clear" w:color="auto" w:fill="auto"/>
            <w:noWrap/>
            <w:vAlign w:val="bottom"/>
            <w:hideMark/>
          </w:tcPr>
          <w:p w:rsidR="00D34D32" w:rsidRPr="00E258A2" w:rsidRDefault="005141A1" w:rsidP="00122D94">
            <w:pPr>
              <w:jc w:val="center"/>
              <w:rPr>
                <w:rFonts w:ascii="Times New Roman" w:hAnsi="Times New Roman" w:cs="Times New Roman"/>
                <w:b/>
                <w:bCs/>
                <w:sz w:val="24"/>
                <w:szCs w:val="24"/>
              </w:rPr>
            </w:pPr>
            <w:r w:rsidRPr="00E258A2">
              <w:rPr>
                <w:rFonts w:ascii="Times New Roman" w:hAnsi="Times New Roman" w:cs="Times New Roman"/>
                <w:b/>
                <w:bCs/>
                <w:sz w:val="24"/>
                <w:szCs w:val="24"/>
              </w:rPr>
              <w:t>0</w:t>
            </w:r>
          </w:p>
        </w:tc>
        <w:tc>
          <w:tcPr>
            <w:tcW w:w="1015" w:type="dxa"/>
            <w:tcBorders>
              <w:top w:val="nil"/>
              <w:left w:val="nil"/>
              <w:bottom w:val="single" w:sz="4" w:space="0" w:color="auto"/>
              <w:right w:val="single" w:sz="4" w:space="0" w:color="auto"/>
            </w:tcBorders>
            <w:shd w:val="clear" w:color="auto" w:fill="auto"/>
            <w:noWrap/>
            <w:vAlign w:val="bottom"/>
            <w:hideMark/>
          </w:tcPr>
          <w:p w:rsidR="00D34D32" w:rsidRPr="00E258A2" w:rsidRDefault="00D34D32" w:rsidP="00122D94">
            <w:pPr>
              <w:jc w:val="center"/>
              <w:rPr>
                <w:rFonts w:ascii="Times New Roman" w:hAnsi="Times New Roman" w:cs="Times New Roman"/>
                <w:b/>
                <w:bCs/>
                <w:sz w:val="24"/>
                <w:szCs w:val="24"/>
              </w:rPr>
            </w:pPr>
            <w:r w:rsidRPr="00E258A2">
              <w:rPr>
                <w:rFonts w:ascii="Times New Roman" w:hAnsi="Times New Roman" w:cs="Times New Roman"/>
                <w:b/>
                <w:bCs/>
                <w:sz w:val="24"/>
                <w:szCs w:val="24"/>
              </w:rPr>
              <w:t>5</w:t>
            </w:r>
            <w:r w:rsidR="005141A1" w:rsidRPr="00E258A2">
              <w:rPr>
                <w:rFonts w:ascii="Times New Roman" w:hAnsi="Times New Roman" w:cs="Times New Roman"/>
                <w:b/>
                <w:bCs/>
                <w:sz w:val="24"/>
                <w:szCs w:val="24"/>
              </w:rPr>
              <w:t>7</w:t>
            </w:r>
          </w:p>
        </w:tc>
        <w:tc>
          <w:tcPr>
            <w:tcW w:w="1137" w:type="dxa"/>
            <w:tcBorders>
              <w:top w:val="nil"/>
              <w:left w:val="nil"/>
              <w:bottom w:val="single" w:sz="4" w:space="0" w:color="auto"/>
              <w:right w:val="single" w:sz="4" w:space="0" w:color="auto"/>
            </w:tcBorders>
            <w:shd w:val="clear" w:color="auto" w:fill="auto"/>
            <w:noWrap/>
            <w:vAlign w:val="bottom"/>
            <w:hideMark/>
          </w:tcPr>
          <w:p w:rsidR="00D34D32" w:rsidRPr="00E258A2" w:rsidRDefault="005141A1" w:rsidP="00122D94">
            <w:pPr>
              <w:jc w:val="center"/>
              <w:rPr>
                <w:rFonts w:ascii="Times New Roman" w:hAnsi="Times New Roman" w:cs="Times New Roman"/>
                <w:b/>
                <w:bCs/>
                <w:sz w:val="24"/>
                <w:szCs w:val="24"/>
              </w:rPr>
            </w:pPr>
            <w:r w:rsidRPr="00E258A2">
              <w:rPr>
                <w:rFonts w:ascii="Times New Roman" w:hAnsi="Times New Roman" w:cs="Times New Roman"/>
                <w:b/>
                <w:bCs/>
                <w:sz w:val="24"/>
                <w:szCs w:val="24"/>
              </w:rPr>
              <w:t>100</w:t>
            </w:r>
          </w:p>
        </w:tc>
      </w:tr>
      <w:tr w:rsidR="00D34D32" w:rsidRPr="00E258A2" w:rsidTr="00B055D7">
        <w:trPr>
          <w:trHeight w:val="255"/>
        </w:trPr>
        <w:tc>
          <w:tcPr>
            <w:tcW w:w="1598" w:type="dxa"/>
            <w:tcBorders>
              <w:top w:val="nil"/>
              <w:left w:val="single" w:sz="4" w:space="0" w:color="auto"/>
              <w:bottom w:val="single" w:sz="4" w:space="0" w:color="auto"/>
              <w:right w:val="single" w:sz="4" w:space="0" w:color="auto"/>
            </w:tcBorders>
            <w:shd w:val="clear" w:color="auto" w:fill="auto"/>
            <w:noWrap/>
            <w:vAlign w:val="bottom"/>
            <w:hideMark/>
          </w:tcPr>
          <w:p w:rsidR="00D34D32" w:rsidRPr="00E258A2" w:rsidRDefault="00D34D32" w:rsidP="00122D94">
            <w:pPr>
              <w:spacing w:after="0" w:line="240" w:lineRule="auto"/>
              <w:jc w:val="center"/>
              <w:rPr>
                <w:rFonts w:ascii="Times New Roman" w:eastAsia="Times New Roman" w:hAnsi="Times New Roman" w:cs="Times New Roman"/>
                <w:b/>
                <w:bCs/>
                <w:sz w:val="24"/>
                <w:szCs w:val="24"/>
              </w:rPr>
            </w:pPr>
            <w:r w:rsidRPr="00E258A2">
              <w:rPr>
                <w:rFonts w:ascii="Times New Roman" w:eastAsia="Times New Roman" w:hAnsi="Times New Roman" w:cs="Times New Roman"/>
                <w:b/>
                <w:bCs/>
                <w:sz w:val="24"/>
                <w:szCs w:val="24"/>
              </w:rPr>
              <w:t>итого 2 ступень</w:t>
            </w:r>
          </w:p>
        </w:tc>
        <w:tc>
          <w:tcPr>
            <w:tcW w:w="964" w:type="dxa"/>
            <w:tcBorders>
              <w:top w:val="nil"/>
              <w:left w:val="nil"/>
              <w:bottom w:val="single" w:sz="4" w:space="0" w:color="auto"/>
              <w:right w:val="single" w:sz="4" w:space="0" w:color="auto"/>
            </w:tcBorders>
            <w:shd w:val="clear" w:color="auto" w:fill="auto"/>
            <w:noWrap/>
            <w:vAlign w:val="bottom"/>
            <w:hideMark/>
          </w:tcPr>
          <w:p w:rsidR="00D34D32" w:rsidRPr="00E258A2" w:rsidRDefault="00D34D32" w:rsidP="00122D94">
            <w:pPr>
              <w:jc w:val="center"/>
              <w:rPr>
                <w:rFonts w:ascii="Times New Roman" w:hAnsi="Times New Roman" w:cs="Times New Roman"/>
                <w:b/>
                <w:bCs/>
                <w:sz w:val="24"/>
                <w:szCs w:val="24"/>
              </w:rPr>
            </w:pPr>
            <w:r w:rsidRPr="00E258A2">
              <w:rPr>
                <w:rFonts w:ascii="Times New Roman" w:hAnsi="Times New Roman" w:cs="Times New Roman"/>
                <w:b/>
                <w:bCs/>
                <w:sz w:val="24"/>
                <w:szCs w:val="24"/>
              </w:rPr>
              <w:t>2</w:t>
            </w:r>
            <w:r w:rsidR="005141A1" w:rsidRPr="00E258A2">
              <w:rPr>
                <w:rFonts w:ascii="Times New Roman" w:hAnsi="Times New Roman" w:cs="Times New Roman"/>
                <w:b/>
                <w:bCs/>
                <w:sz w:val="24"/>
                <w:szCs w:val="24"/>
              </w:rPr>
              <w:t>85</w:t>
            </w:r>
          </w:p>
        </w:tc>
        <w:tc>
          <w:tcPr>
            <w:tcW w:w="1139" w:type="dxa"/>
            <w:tcBorders>
              <w:top w:val="nil"/>
              <w:left w:val="nil"/>
              <w:bottom w:val="single" w:sz="4" w:space="0" w:color="auto"/>
              <w:right w:val="single" w:sz="4" w:space="0" w:color="auto"/>
            </w:tcBorders>
            <w:shd w:val="clear" w:color="auto" w:fill="auto"/>
            <w:noWrap/>
            <w:vAlign w:val="bottom"/>
            <w:hideMark/>
          </w:tcPr>
          <w:p w:rsidR="00D34D32" w:rsidRPr="00E258A2" w:rsidRDefault="005141A1" w:rsidP="00122D94">
            <w:pPr>
              <w:jc w:val="center"/>
              <w:rPr>
                <w:rFonts w:ascii="Times New Roman" w:hAnsi="Times New Roman" w:cs="Times New Roman"/>
                <w:b/>
                <w:bCs/>
                <w:sz w:val="24"/>
                <w:szCs w:val="24"/>
              </w:rPr>
            </w:pPr>
            <w:r w:rsidRPr="00E258A2">
              <w:rPr>
                <w:rFonts w:ascii="Times New Roman" w:hAnsi="Times New Roman" w:cs="Times New Roman"/>
                <w:b/>
                <w:bCs/>
                <w:sz w:val="24"/>
                <w:szCs w:val="24"/>
              </w:rPr>
              <w:t>289</w:t>
            </w:r>
          </w:p>
        </w:tc>
        <w:tc>
          <w:tcPr>
            <w:tcW w:w="1120" w:type="dxa"/>
            <w:tcBorders>
              <w:top w:val="nil"/>
              <w:left w:val="nil"/>
              <w:bottom w:val="single" w:sz="4" w:space="0" w:color="auto"/>
              <w:right w:val="single" w:sz="4" w:space="0" w:color="auto"/>
            </w:tcBorders>
            <w:shd w:val="clear" w:color="auto" w:fill="auto"/>
            <w:noWrap/>
            <w:vAlign w:val="bottom"/>
            <w:hideMark/>
          </w:tcPr>
          <w:p w:rsidR="00D34D32" w:rsidRPr="00E258A2" w:rsidRDefault="005141A1" w:rsidP="00122D94">
            <w:pPr>
              <w:jc w:val="center"/>
              <w:rPr>
                <w:rFonts w:ascii="Times New Roman" w:hAnsi="Times New Roman" w:cs="Times New Roman"/>
                <w:b/>
                <w:bCs/>
                <w:sz w:val="24"/>
                <w:szCs w:val="24"/>
              </w:rPr>
            </w:pPr>
            <w:r w:rsidRPr="00E258A2">
              <w:rPr>
                <w:rFonts w:ascii="Times New Roman" w:hAnsi="Times New Roman" w:cs="Times New Roman"/>
                <w:b/>
                <w:bCs/>
                <w:sz w:val="24"/>
                <w:szCs w:val="24"/>
              </w:rPr>
              <w:t>287</w:t>
            </w:r>
          </w:p>
        </w:tc>
        <w:tc>
          <w:tcPr>
            <w:tcW w:w="992" w:type="dxa"/>
            <w:tcBorders>
              <w:top w:val="nil"/>
              <w:left w:val="nil"/>
              <w:bottom w:val="single" w:sz="4" w:space="0" w:color="auto"/>
              <w:right w:val="single" w:sz="4" w:space="0" w:color="auto"/>
            </w:tcBorders>
            <w:shd w:val="clear" w:color="auto" w:fill="auto"/>
            <w:noWrap/>
            <w:vAlign w:val="bottom"/>
            <w:hideMark/>
          </w:tcPr>
          <w:p w:rsidR="00D34D32" w:rsidRPr="00E258A2" w:rsidRDefault="005141A1" w:rsidP="00122D94">
            <w:pPr>
              <w:jc w:val="center"/>
              <w:rPr>
                <w:rFonts w:ascii="Times New Roman" w:hAnsi="Times New Roman" w:cs="Times New Roman"/>
                <w:b/>
                <w:bCs/>
                <w:sz w:val="24"/>
                <w:szCs w:val="24"/>
              </w:rPr>
            </w:pPr>
            <w:r w:rsidRPr="00E258A2">
              <w:rPr>
                <w:rFonts w:ascii="Times New Roman" w:hAnsi="Times New Roman" w:cs="Times New Roman"/>
                <w:b/>
                <w:bCs/>
                <w:sz w:val="24"/>
                <w:szCs w:val="24"/>
              </w:rPr>
              <w:t>285</w:t>
            </w:r>
          </w:p>
        </w:tc>
        <w:tc>
          <w:tcPr>
            <w:tcW w:w="808" w:type="dxa"/>
            <w:tcBorders>
              <w:top w:val="nil"/>
              <w:left w:val="nil"/>
              <w:bottom w:val="single" w:sz="4" w:space="0" w:color="auto"/>
              <w:right w:val="single" w:sz="4" w:space="0" w:color="auto"/>
            </w:tcBorders>
            <w:shd w:val="clear" w:color="auto" w:fill="auto"/>
            <w:noWrap/>
            <w:vAlign w:val="bottom"/>
            <w:hideMark/>
          </w:tcPr>
          <w:p w:rsidR="00D34D32" w:rsidRPr="00E258A2" w:rsidRDefault="005141A1" w:rsidP="00122D94">
            <w:pPr>
              <w:jc w:val="center"/>
              <w:rPr>
                <w:rFonts w:ascii="Times New Roman" w:hAnsi="Times New Roman" w:cs="Times New Roman"/>
                <w:b/>
                <w:bCs/>
                <w:sz w:val="24"/>
                <w:szCs w:val="24"/>
              </w:rPr>
            </w:pPr>
            <w:r w:rsidRPr="00E258A2">
              <w:rPr>
                <w:rFonts w:ascii="Times New Roman" w:hAnsi="Times New Roman" w:cs="Times New Roman"/>
                <w:b/>
                <w:bCs/>
                <w:sz w:val="24"/>
                <w:szCs w:val="24"/>
              </w:rPr>
              <w:t>13</w:t>
            </w:r>
          </w:p>
        </w:tc>
        <w:tc>
          <w:tcPr>
            <w:tcW w:w="832" w:type="dxa"/>
            <w:tcBorders>
              <w:top w:val="nil"/>
              <w:left w:val="nil"/>
              <w:bottom w:val="single" w:sz="4" w:space="0" w:color="auto"/>
              <w:right w:val="single" w:sz="4" w:space="0" w:color="auto"/>
            </w:tcBorders>
            <w:shd w:val="clear" w:color="auto" w:fill="auto"/>
            <w:noWrap/>
            <w:vAlign w:val="bottom"/>
            <w:hideMark/>
          </w:tcPr>
          <w:p w:rsidR="00D34D32" w:rsidRPr="00E258A2" w:rsidRDefault="005141A1" w:rsidP="00122D94">
            <w:pPr>
              <w:jc w:val="center"/>
              <w:rPr>
                <w:rFonts w:ascii="Times New Roman" w:hAnsi="Times New Roman" w:cs="Times New Roman"/>
                <w:b/>
                <w:bCs/>
                <w:sz w:val="24"/>
                <w:szCs w:val="24"/>
              </w:rPr>
            </w:pPr>
            <w:r w:rsidRPr="00E258A2">
              <w:rPr>
                <w:rFonts w:ascii="Times New Roman" w:hAnsi="Times New Roman" w:cs="Times New Roman"/>
                <w:b/>
                <w:bCs/>
                <w:sz w:val="24"/>
                <w:szCs w:val="24"/>
              </w:rPr>
              <w:t>99</w:t>
            </w:r>
          </w:p>
        </w:tc>
        <w:tc>
          <w:tcPr>
            <w:tcW w:w="832" w:type="dxa"/>
            <w:tcBorders>
              <w:top w:val="nil"/>
              <w:left w:val="nil"/>
              <w:bottom w:val="single" w:sz="4" w:space="0" w:color="auto"/>
              <w:right w:val="single" w:sz="4" w:space="0" w:color="auto"/>
            </w:tcBorders>
            <w:shd w:val="clear" w:color="auto" w:fill="auto"/>
            <w:noWrap/>
            <w:vAlign w:val="bottom"/>
            <w:hideMark/>
          </w:tcPr>
          <w:p w:rsidR="00D34D32" w:rsidRPr="00E258A2" w:rsidRDefault="005141A1" w:rsidP="00122D94">
            <w:pPr>
              <w:jc w:val="center"/>
              <w:rPr>
                <w:rFonts w:ascii="Times New Roman" w:hAnsi="Times New Roman" w:cs="Times New Roman"/>
                <w:b/>
                <w:bCs/>
                <w:sz w:val="24"/>
                <w:szCs w:val="24"/>
              </w:rPr>
            </w:pPr>
            <w:r w:rsidRPr="00E258A2">
              <w:rPr>
                <w:rFonts w:ascii="Times New Roman" w:hAnsi="Times New Roman" w:cs="Times New Roman"/>
                <w:b/>
                <w:bCs/>
                <w:sz w:val="24"/>
                <w:szCs w:val="24"/>
              </w:rPr>
              <w:t>173</w:t>
            </w:r>
          </w:p>
        </w:tc>
        <w:tc>
          <w:tcPr>
            <w:tcW w:w="786" w:type="dxa"/>
            <w:tcBorders>
              <w:top w:val="nil"/>
              <w:left w:val="nil"/>
              <w:bottom w:val="single" w:sz="4" w:space="0" w:color="auto"/>
              <w:right w:val="single" w:sz="4" w:space="0" w:color="auto"/>
            </w:tcBorders>
            <w:shd w:val="clear" w:color="auto" w:fill="auto"/>
            <w:noWrap/>
            <w:vAlign w:val="bottom"/>
            <w:hideMark/>
          </w:tcPr>
          <w:p w:rsidR="00D34D32" w:rsidRPr="00E258A2" w:rsidRDefault="00D34D32" w:rsidP="00122D94">
            <w:pPr>
              <w:jc w:val="center"/>
              <w:rPr>
                <w:rFonts w:ascii="Times New Roman" w:hAnsi="Times New Roman" w:cs="Times New Roman"/>
                <w:b/>
                <w:bCs/>
                <w:sz w:val="24"/>
                <w:szCs w:val="24"/>
              </w:rPr>
            </w:pPr>
            <w:r w:rsidRPr="00E258A2">
              <w:rPr>
                <w:rFonts w:ascii="Times New Roman" w:hAnsi="Times New Roman" w:cs="Times New Roman"/>
                <w:b/>
                <w:bCs/>
                <w:sz w:val="24"/>
                <w:szCs w:val="24"/>
              </w:rPr>
              <w:t>2</w:t>
            </w:r>
          </w:p>
        </w:tc>
        <w:tc>
          <w:tcPr>
            <w:tcW w:w="1015" w:type="dxa"/>
            <w:tcBorders>
              <w:top w:val="nil"/>
              <w:left w:val="nil"/>
              <w:bottom w:val="single" w:sz="4" w:space="0" w:color="auto"/>
              <w:right w:val="single" w:sz="4" w:space="0" w:color="auto"/>
            </w:tcBorders>
            <w:shd w:val="clear" w:color="auto" w:fill="auto"/>
            <w:noWrap/>
            <w:vAlign w:val="bottom"/>
            <w:hideMark/>
          </w:tcPr>
          <w:p w:rsidR="00D34D32" w:rsidRPr="00E258A2" w:rsidRDefault="00D34D32" w:rsidP="00122D94">
            <w:pPr>
              <w:jc w:val="center"/>
              <w:rPr>
                <w:rFonts w:ascii="Times New Roman" w:hAnsi="Times New Roman" w:cs="Times New Roman"/>
                <w:b/>
                <w:bCs/>
                <w:sz w:val="24"/>
                <w:szCs w:val="24"/>
              </w:rPr>
            </w:pPr>
            <w:r w:rsidRPr="00E258A2">
              <w:rPr>
                <w:rFonts w:ascii="Times New Roman" w:hAnsi="Times New Roman" w:cs="Times New Roman"/>
                <w:b/>
                <w:bCs/>
                <w:sz w:val="24"/>
                <w:szCs w:val="24"/>
              </w:rPr>
              <w:t>3</w:t>
            </w:r>
            <w:r w:rsidR="005141A1" w:rsidRPr="00E258A2">
              <w:rPr>
                <w:rFonts w:ascii="Times New Roman" w:hAnsi="Times New Roman" w:cs="Times New Roman"/>
                <w:b/>
                <w:bCs/>
                <w:sz w:val="24"/>
                <w:szCs w:val="24"/>
              </w:rPr>
              <w:t>9</w:t>
            </w:r>
          </w:p>
        </w:tc>
        <w:tc>
          <w:tcPr>
            <w:tcW w:w="1137" w:type="dxa"/>
            <w:tcBorders>
              <w:top w:val="nil"/>
              <w:left w:val="nil"/>
              <w:bottom w:val="single" w:sz="4" w:space="0" w:color="auto"/>
              <w:right w:val="single" w:sz="4" w:space="0" w:color="auto"/>
            </w:tcBorders>
            <w:shd w:val="clear" w:color="auto" w:fill="auto"/>
            <w:noWrap/>
            <w:vAlign w:val="bottom"/>
            <w:hideMark/>
          </w:tcPr>
          <w:p w:rsidR="00D34D32" w:rsidRPr="00E258A2" w:rsidRDefault="00D34D32" w:rsidP="00122D94">
            <w:pPr>
              <w:jc w:val="center"/>
              <w:rPr>
                <w:rFonts w:ascii="Times New Roman" w:hAnsi="Times New Roman" w:cs="Times New Roman"/>
                <w:b/>
                <w:bCs/>
                <w:sz w:val="24"/>
                <w:szCs w:val="24"/>
              </w:rPr>
            </w:pPr>
            <w:r w:rsidRPr="00E258A2">
              <w:rPr>
                <w:rFonts w:ascii="Times New Roman" w:hAnsi="Times New Roman" w:cs="Times New Roman"/>
                <w:b/>
                <w:bCs/>
                <w:sz w:val="24"/>
                <w:szCs w:val="24"/>
              </w:rPr>
              <w:t>99</w:t>
            </w:r>
            <w:r w:rsidR="005141A1" w:rsidRPr="00E258A2">
              <w:rPr>
                <w:rFonts w:ascii="Times New Roman" w:hAnsi="Times New Roman" w:cs="Times New Roman"/>
                <w:b/>
                <w:bCs/>
                <w:sz w:val="24"/>
                <w:szCs w:val="24"/>
              </w:rPr>
              <w:t>,3</w:t>
            </w:r>
          </w:p>
        </w:tc>
      </w:tr>
      <w:tr w:rsidR="00D34D32" w:rsidRPr="00E258A2" w:rsidTr="00B055D7">
        <w:trPr>
          <w:trHeight w:val="255"/>
        </w:trPr>
        <w:tc>
          <w:tcPr>
            <w:tcW w:w="1598" w:type="dxa"/>
            <w:tcBorders>
              <w:top w:val="nil"/>
              <w:left w:val="single" w:sz="4" w:space="0" w:color="auto"/>
              <w:bottom w:val="single" w:sz="4" w:space="0" w:color="auto"/>
              <w:right w:val="single" w:sz="4" w:space="0" w:color="auto"/>
            </w:tcBorders>
            <w:shd w:val="clear" w:color="auto" w:fill="auto"/>
            <w:noWrap/>
            <w:vAlign w:val="bottom"/>
            <w:hideMark/>
          </w:tcPr>
          <w:p w:rsidR="00D34D32" w:rsidRPr="00E258A2" w:rsidRDefault="00D34D32" w:rsidP="00122D94">
            <w:pPr>
              <w:spacing w:after="0" w:line="240" w:lineRule="auto"/>
              <w:jc w:val="center"/>
              <w:rPr>
                <w:rFonts w:ascii="Times New Roman" w:eastAsia="Times New Roman" w:hAnsi="Times New Roman" w:cs="Times New Roman"/>
                <w:b/>
                <w:bCs/>
                <w:sz w:val="24"/>
                <w:szCs w:val="24"/>
              </w:rPr>
            </w:pPr>
            <w:r w:rsidRPr="00E258A2">
              <w:rPr>
                <w:rFonts w:ascii="Times New Roman" w:eastAsia="Times New Roman" w:hAnsi="Times New Roman" w:cs="Times New Roman"/>
                <w:b/>
                <w:bCs/>
                <w:sz w:val="24"/>
                <w:szCs w:val="24"/>
              </w:rPr>
              <w:t>итого 3 ступень</w:t>
            </w:r>
          </w:p>
        </w:tc>
        <w:tc>
          <w:tcPr>
            <w:tcW w:w="964" w:type="dxa"/>
            <w:tcBorders>
              <w:top w:val="nil"/>
              <w:left w:val="nil"/>
              <w:bottom w:val="single" w:sz="4" w:space="0" w:color="auto"/>
              <w:right w:val="single" w:sz="4" w:space="0" w:color="auto"/>
            </w:tcBorders>
            <w:shd w:val="clear" w:color="auto" w:fill="auto"/>
            <w:noWrap/>
            <w:vAlign w:val="bottom"/>
            <w:hideMark/>
          </w:tcPr>
          <w:p w:rsidR="00D34D32" w:rsidRPr="00E258A2" w:rsidRDefault="00D34D32" w:rsidP="00122D94">
            <w:pPr>
              <w:jc w:val="center"/>
              <w:rPr>
                <w:rFonts w:ascii="Times New Roman" w:hAnsi="Times New Roman" w:cs="Times New Roman"/>
                <w:b/>
                <w:bCs/>
                <w:sz w:val="24"/>
                <w:szCs w:val="24"/>
              </w:rPr>
            </w:pPr>
            <w:r w:rsidRPr="00E258A2">
              <w:rPr>
                <w:rFonts w:ascii="Times New Roman" w:hAnsi="Times New Roman" w:cs="Times New Roman"/>
                <w:b/>
                <w:bCs/>
                <w:sz w:val="24"/>
                <w:szCs w:val="24"/>
              </w:rPr>
              <w:t>4</w:t>
            </w:r>
            <w:r w:rsidR="005141A1" w:rsidRPr="00E258A2">
              <w:rPr>
                <w:rFonts w:ascii="Times New Roman" w:hAnsi="Times New Roman" w:cs="Times New Roman"/>
                <w:b/>
                <w:bCs/>
                <w:sz w:val="24"/>
                <w:szCs w:val="24"/>
              </w:rPr>
              <w:t>1</w:t>
            </w:r>
          </w:p>
        </w:tc>
        <w:tc>
          <w:tcPr>
            <w:tcW w:w="1139" w:type="dxa"/>
            <w:tcBorders>
              <w:top w:val="nil"/>
              <w:left w:val="nil"/>
              <w:bottom w:val="single" w:sz="4" w:space="0" w:color="auto"/>
              <w:right w:val="single" w:sz="4" w:space="0" w:color="auto"/>
            </w:tcBorders>
            <w:shd w:val="clear" w:color="auto" w:fill="auto"/>
            <w:noWrap/>
            <w:vAlign w:val="bottom"/>
            <w:hideMark/>
          </w:tcPr>
          <w:p w:rsidR="00D34D32" w:rsidRPr="00E258A2" w:rsidRDefault="005141A1" w:rsidP="00122D94">
            <w:pPr>
              <w:jc w:val="center"/>
              <w:rPr>
                <w:rFonts w:ascii="Times New Roman" w:hAnsi="Times New Roman" w:cs="Times New Roman"/>
                <w:b/>
                <w:bCs/>
                <w:sz w:val="24"/>
                <w:szCs w:val="24"/>
              </w:rPr>
            </w:pPr>
            <w:r w:rsidRPr="00E258A2">
              <w:rPr>
                <w:rFonts w:ascii="Times New Roman" w:hAnsi="Times New Roman" w:cs="Times New Roman"/>
                <w:b/>
                <w:bCs/>
                <w:sz w:val="24"/>
                <w:szCs w:val="24"/>
              </w:rPr>
              <w:t>38</w:t>
            </w:r>
          </w:p>
        </w:tc>
        <w:tc>
          <w:tcPr>
            <w:tcW w:w="1120" w:type="dxa"/>
            <w:tcBorders>
              <w:top w:val="nil"/>
              <w:left w:val="nil"/>
              <w:bottom w:val="single" w:sz="4" w:space="0" w:color="auto"/>
              <w:right w:val="single" w:sz="4" w:space="0" w:color="auto"/>
            </w:tcBorders>
            <w:shd w:val="clear" w:color="auto" w:fill="auto"/>
            <w:noWrap/>
            <w:vAlign w:val="bottom"/>
            <w:hideMark/>
          </w:tcPr>
          <w:p w:rsidR="00D34D32" w:rsidRPr="00E258A2" w:rsidRDefault="005141A1" w:rsidP="00122D94">
            <w:pPr>
              <w:jc w:val="center"/>
              <w:rPr>
                <w:rFonts w:ascii="Times New Roman" w:hAnsi="Times New Roman" w:cs="Times New Roman"/>
                <w:b/>
                <w:bCs/>
                <w:sz w:val="24"/>
                <w:szCs w:val="24"/>
              </w:rPr>
            </w:pPr>
            <w:r w:rsidRPr="00E258A2">
              <w:rPr>
                <w:rFonts w:ascii="Times New Roman" w:hAnsi="Times New Roman" w:cs="Times New Roman"/>
                <w:b/>
                <w:bCs/>
                <w:sz w:val="24"/>
                <w:szCs w:val="24"/>
              </w:rPr>
              <w:t>38</w:t>
            </w:r>
          </w:p>
        </w:tc>
        <w:tc>
          <w:tcPr>
            <w:tcW w:w="992" w:type="dxa"/>
            <w:tcBorders>
              <w:top w:val="nil"/>
              <w:left w:val="nil"/>
              <w:bottom w:val="single" w:sz="4" w:space="0" w:color="auto"/>
              <w:right w:val="single" w:sz="4" w:space="0" w:color="auto"/>
            </w:tcBorders>
            <w:shd w:val="clear" w:color="auto" w:fill="auto"/>
            <w:noWrap/>
            <w:vAlign w:val="bottom"/>
            <w:hideMark/>
          </w:tcPr>
          <w:p w:rsidR="00D34D32" w:rsidRPr="00E258A2" w:rsidRDefault="005141A1" w:rsidP="00122D94">
            <w:pPr>
              <w:jc w:val="center"/>
              <w:rPr>
                <w:rFonts w:ascii="Times New Roman" w:hAnsi="Times New Roman" w:cs="Times New Roman"/>
                <w:b/>
                <w:bCs/>
                <w:sz w:val="24"/>
                <w:szCs w:val="24"/>
              </w:rPr>
            </w:pPr>
            <w:r w:rsidRPr="00E258A2">
              <w:rPr>
                <w:rFonts w:ascii="Times New Roman" w:hAnsi="Times New Roman" w:cs="Times New Roman"/>
                <w:b/>
                <w:bCs/>
                <w:sz w:val="24"/>
                <w:szCs w:val="24"/>
              </w:rPr>
              <w:t>38</w:t>
            </w:r>
          </w:p>
        </w:tc>
        <w:tc>
          <w:tcPr>
            <w:tcW w:w="808" w:type="dxa"/>
            <w:tcBorders>
              <w:top w:val="nil"/>
              <w:left w:val="nil"/>
              <w:bottom w:val="single" w:sz="4" w:space="0" w:color="auto"/>
              <w:right w:val="single" w:sz="4" w:space="0" w:color="auto"/>
            </w:tcBorders>
            <w:shd w:val="clear" w:color="auto" w:fill="auto"/>
            <w:noWrap/>
            <w:vAlign w:val="bottom"/>
            <w:hideMark/>
          </w:tcPr>
          <w:p w:rsidR="00D34D32" w:rsidRPr="00E258A2" w:rsidRDefault="005141A1" w:rsidP="00122D94">
            <w:pPr>
              <w:jc w:val="center"/>
              <w:rPr>
                <w:rFonts w:ascii="Times New Roman" w:hAnsi="Times New Roman" w:cs="Times New Roman"/>
                <w:b/>
                <w:bCs/>
                <w:sz w:val="24"/>
                <w:szCs w:val="24"/>
              </w:rPr>
            </w:pPr>
            <w:r w:rsidRPr="00E258A2">
              <w:rPr>
                <w:rFonts w:ascii="Times New Roman" w:hAnsi="Times New Roman" w:cs="Times New Roman"/>
                <w:b/>
                <w:bCs/>
                <w:sz w:val="24"/>
                <w:szCs w:val="24"/>
              </w:rPr>
              <w:t>7</w:t>
            </w:r>
          </w:p>
        </w:tc>
        <w:tc>
          <w:tcPr>
            <w:tcW w:w="832" w:type="dxa"/>
            <w:tcBorders>
              <w:top w:val="nil"/>
              <w:left w:val="nil"/>
              <w:bottom w:val="single" w:sz="4" w:space="0" w:color="auto"/>
              <w:right w:val="single" w:sz="4" w:space="0" w:color="auto"/>
            </w:tcBorders>
            <w:shd w:val="clear" w:color="auto" w:fill="auto"/>
            <w:noWrap/>
            <w:vAlign w:val="bottom"/>
            <w:hideMark/>
          </w:tcPr>
          <w:p w:rsidR="00D34D32" w:rsidRPr="00E258A2" w:rsidRDefault="00D34D32" w:rsidP="00122D94">
            <w:pPr>
              <w:jc w:val="center"/>
              <w:rPr>
                <w:rFonts w:ascii="Times New Roman" w:hAnsi="Times New Roman" w:cs="Times New Roman"/>
                <w:b/>
                <w:bCs/>
                <w:sz w:val="24"/>
                <w:szCs w:val="24"/>
              </w:rPr>
            </w:pPr>
            <w:r w:rsidRPr="00E258A2">
              <w:rPr>
                <w:rFonts w:ascii="Times New Roman" w:hAnsi="Times New Roman" w:cs="Times New Roman"/>
                <w:b/>
                <w:bCs/>
                <w:sz w:val="24"/>
                <w:szCs w:val="24"/>
              </w:rPr>
              <w:t>1</w:t>
            </w:r>
            <w:r w:rsidR="005141A1" w:rsidRPr="00E258A2">
              <w:rPr>
                <w:rFonts w:ascii="Times New Roman" w:hAnsi="Times New Roman" w:cs="Times New Roman"/>
                <w:b/>
                <w:bCs/>
                <w:sz w:val="24"/>
                <w:szCs w:val="24"/>
              </w:rPr>
              <w:t>0</w:t>
            </w:r>
          </w:p>
        </w:tc>
        <w:tc>
          <w:tcPr>
            <w:tcW w:w="832" w:type="dxa"/>
            <w:tcBorders>
              <w:top w:val="nil"/>
              <w:left w:val="nil"/>
              <w:bottom w:val="single" w:sz="4" w:space="0" w:color="auto"/>
              <w:right w:val="single" w:sz="4" w:space="0" w:color="auto"/>
            </w:tcBorders>
            <w:shd w:val="clear" w:color="auto" w:fill="auto"/>
            <w:noWrap/>
            <w:vAlign w:val="bottom"/>
            <w:hideMark/>
          </w:tcPr>
          <w:p w:rsidR="00D34D32" w:rsidRPr="00E258A2" w:rsidRDefault="005141A1" w:rsidP="00122D94">
            <w:pPr>
              <w:jc w:val="center"/>
              <w:rPr>
                <w:rFonts w:ascii="Times New Roman" w:hAnsi="Times New Roman" w:cs="Times New Roman"/>
                <w:b/>
                <w:bCs/>
                <w:sz w:val="24"/>
                <w:szCs w:val="24"/>
              </w:rPr>
            </w:pPr>
            <w:r w:rsidRPr="00E258A2">
              <w:rPr>
                <w:rFonts w:ascii="Times New Roman" w:hAnsi="Times New Roman" w:cs="Times New Roman"/>
                <w:b/>
                <w:bCs/>
                <w:sz w:val="24"/>
                <w:szCs w:val="24"/>
              </w:rPr>
              <w:t>21</w:t>
            </w:r>
          </w:p>
        </w:tc>
        <w:tc>
          <w:tcPr>
            <w:tcW w:w="786" w:type="dxa"/>
            <w:tcBorders>
              <w:top w:val="nil"/>
              <w:left w:val="nil"/>
              <w:bottom w:val="single" w:sz="4" w:space="0" w:color="auto"/>
              <w:right w:val="single" w:sz="4" w:space="0" w:color="auto"/>
            </w:tcBorders>
            <w:shd w:val="clear" w:color="auto" w:fill="auto"/>
            <w:noWrap/>
            <w:vAlign w:val="bottom"/>
            <w:hideMark/>
          </w:tcPr>
          <w:p w:rsidR="00D34D32" w:rsidRPr="00E258A2" w:rsidRDefault="00D34D32" w:rsidP="00122D94">
            <w:pPr>
              <w:jc w:val="center"/>
              <w:rPr>
                <w:rFonts w:ascii="Times New Roman" w:hAnsi="Times New Roman" w:cs="Times New Roman"/>
                <w:b/>
                <w:bCs/>
                <w:sz w:val="24"/>
                <w:szCs w:val="24"/>
              </w:rPr>
            </w:pPr>
            <w:r w:rsidRPr="00E258A2">
              <w:rPr>
                <w:rFonts w:ascii="Times New Roman" w:hAnsi="Times New Roman" w:cs="Times New Roman"/>
                <w:b/>
                <w:bCs/>
                <w:sz w:val="24"/>
                <w:szCs w:val="24"/>
              </w:rPr>
              <w:t>0</w:t>
            </w:r>
          </w:p>
        </w:tc>
        <w:tc>
          <w:tcPr>
            <w:tcW w:w="1015" w:type="dxa"/>
            <w:tcBorders>
              <w:top w:val="nil"/>
              <w:left w:val="nil"/>
              <w:bottom w:val="single" w:sz="4" w:space="0" w:color="auto"/>
              <w:right w:val="single" w:sz="4" w:space="0" w:color="auto"/>
            </w:tcBorders>
            <w:shd w:val="clear" w:color="auto" w:fill="auto"/>
            <w:noWrap/>
            <w:vAlign w:val="bottom"/>
            <w:hideMark/>
          </w:tcPr>
          <w:p w:rsidR="00D34D32" w:rsidRPr="00E258A2" w:rsidRDefault="005141A1" w:rsidP="00122D94">
            <w:pPr>
              <w:jc w:val="center"/>
              <w:rPr>
                <w:rFonts w:ascii="Times New Roman" w:hAnsi="Times New Roman" w:cs="Times New Roman"/>
                <w:b/>
                <w:bCs/>
                <w:sz w:val="24"/>
                <w:szCs w:val="24"/>
              </w:rPr>
            </w:pPr>
            <w:r w:rsidRPr="00E258A2">
              <w:rPr>
                <w:rFonts w:ascii="Times New Roman" w:hAnsi="Times New Roman" w:cs="Times New Roman"/>
                <w:b/>
                <w:bCs/>
                <w:sz w:val="24"/>
                <w:szCs w:val="24"/>
              </w:rPr>
              <w:t>32</w:t>
            </w:r>
          </w:p>
        </w:tc>
        <w:tc>
          <w:tcPr>
            <w:tcW w:w="1137" w:type="dxa"/>
            <w:tcBorders>
              <w:top w:val="nil"/>
              <w:left w:val="nil"/>
              <w:bottom w:val="single" w:sz="4" w:space="0" w:color="auto"/>
              <w:right w:val="single" w:sz="4" w:space="0" w:color="auto"/>
            </w:tcBorders>
            <w:shd w:val="clear" w:color="auto" w:fill="auto"/>
            <w:noWrap/>
            <w:vAlign w:val="bottom"/>
            <w:hideMark/>
          </w:tcPr>
          <w:p w:rsidR="00D34D32" w:rsidRPr="00E258A2" w:rsidRDefault="00D34D32" w:rsidP="00122D94">
            <w:pPr>
              <w:jc w:val="center"/>
              <w:rPr>
                <w:rFonts w:ascii="Times New Roman" w:hAnsi="Times New Roman" w:cs="Times New Roman"/>
                <w:b/>
                <w:bCs/>
                <w:sz w:val="24"/>
                <w:szCs w:val="24"/>
              </w:rPr>
            </w:pPr>
            <w:r w:rsidRPr="00E258A2">
              <w:rPr>
                <w:rFonts w:ascii="Times New Roman" w:hAnsi="Times New Roman" w:cs="Times New Roman"/>
                <w:b/>
                <w:bCs/>
                <w:sz w:val="24"/>
                <w:szCs w:val="24"/>
              </w:rPr>
              <w:t>100</w:t>
            </w:r>
          </w:p>
        </w:tc>
      </w:tr>
      <w:tr w:rsidR="00D34D32" w:rsidRPr="00E258A2" w:rsidTr="00B055D7">
        <w:trPr>
          <w:trHeight w:val="255"/>
        </w:trPr>
        <w:tc>
          <w:tcPr>
            <w:tcW w:w="1598" w:type="dxa"/>
            <w:tcBorders>
              <w:top w:val="nil"/>
              <w:left w:val="single" w:sz="4" w:space="0" w:color="auto"/>
              <w:bottom w:val="single" w:sz="4" w:space="0" w:color="auto"/>
              <w:right w:val="single" w:sz="4" w:space="0" w:color="auto"/>
            </w:tcBorders>
            <w:shd w:val="clear" w:color="auto" w:fill="auto"/>
            <w:noWrap/>
            <w:vAlign w:val="bottom"/>
            <w:hideMark/>
          </w:tcPr>
          <w:p w:rsidR="00D34D32" w:rsidRPr="00E258A2" w:rsidRDefault="00D34D32" w:rsidP="00122D94">
            <w:pPr>
              <w:spacing w:after="0" w:line="240" w:lineRule="auto"/>
              <w:jc w:val="center"/>
              <w:rPr>
                <w:rFonts w:ascii="Times New Roman" w:eastAsia="Times New Roman" w:hAnsi="Times New Roman" w:cs="Times New Roman"/>
                <w:b/>
                <w:bCs/>
                <w:sz w:val="24"/>
                <w:szCs w:val="24"/>
              </w:rPr>
            </w:pPr>
            <w:r w:rsidRPr="00E258A2">
              <w:rPr>
                <w:rFonts w:ascii="Times New Roman" w:eastAsia="Times New Roman" w:hAnsi="Times New Roman" w:cs="Times New Roman"/>
                <w:b/>
                <w:bCs/>
                <w:sz w:val="24"/>
                <w:szCs w:val="24"/>
              </w:rPr>
              <w:t>итого по школе</w:t>
            </w:r>
          </w:p>
        </w:tc>
        <w:tc>
          <w:tcPr>
            <w:tcW w:w="964" w:type="dxa"/>
            <w:tcBorders>
              <w:top w:val="nil"/>
              <w:left w:val="nil"/>
              <w:bottom w:val="single" w:sz="4" w:space="0" w:color="auto"/>
              <w:right w:val="single" w:sz="4" w:space="0" w:color="auto"/>
            </w:tcBorders>
            <w:shd w:val="clear" w:color="auto" w:fill="auto"/>
            <w:noWrap/>
            <w:vAlign w:val="bottom"/>
            <w:hideMark/>
          </w:tcPr>
          <w:p w:rsidR="00D34D32" w:rsidRPr="00E258A2" w:rsidRDefault="00D34D32" w:rsidP="00122D94">
            <w:pPr>
              <w:jc w:val="center"/>
              <w:rPr>
                <w:rFonts w:ascii="Times New Roman" w:hAnsi="Times New Roman" w:cs="Times New Roman"/>
                <w:b/>
                <w:bCs/>
                <w:sz w:val="24"/>
                <w:szCs w:val="24"/>
              </w:rPr>
            </w:pPr>
            <w:r w:rsidRPr="00E258A2">
              <w:rPr>
                <w:rFonts w:ascii="Times New Roman" w:hAnsi="Times New Roman" w:cs="Times New Roman"/>
                <w:b/>
                <w:bCs/>
                <w:sz w:val="24"/>
                <w:szCs w:val="24"/>
              </w:rPr>
              <w:t>6</w:t>
            </w:r>
            <w:r w:rsidR="005141A1" w:rsidRPr="00E258A2">
              <w:rPr>
                <w:rFonts w:ascii="Times New Roman" w:hAnsi="Times New Roman" w:cs="Times New Roman"/>
                <w:b/>
                <w:bCs/>
                <w:sz w:val="24"/>
                <w:szCs w:val="24"/>
              </w:rPr>
              <w:t>25</w:t>
            </w:r>
          </w:p>
        </w:tc>
        <w:tc>
          <w:tcPr>
            <w:tcW w:w="1139" w:type="dxa"/>
            <w:tcBorders>
              <w:top w:val="nil"/>
              <w:left w:val="nil"/>
              <w:bottom w:val="single" w:sz="4" w:space="0" w:color="auto"/>
              <w:right w:val="single" w:sz="4" w:space="0" w:color="auto"/>
            </w:tcBorders>
            <w:shd w:val="clear" w:color="auto" w:fill="auto"/>
            <w:noWrap/>
            <w:vAlign w:val="bottom"/>
            <w:hideMark/>
          </w:tcPr>
          <w:p w:rsidR="00D34D32" w:rsidRPr="00E258A2" w:rsidRDefault="00AE75E2" w:rsidP="00122D94">
            <w:pPr>
              <w:jc w:val="center"/>
              <w:rPr>
                <w:rFonts w:ascii="Times New Roman" w:hAnsi="Times New Roman" w:cs="Times New Roman"/>
                <w:b/>
                <w:bCs/>
                <w:sz w:val="24"/>
                <w:szCs w:val="24"/>
              </w:rPr>
            </w:pPr>
            <w:r w:rsidRPr="00E258A2">
              <w:rPr>
                <w:rFonts w:ascii="Times New Roman" w:hAnsi="Times New Roman" w:cs="Times New Roman"/>
                <w:b/>
                <w:bCs/>
                <w:sz w:val="24"/>
                <w:szCs w:val="24"/>
              </w:rPr>
              <w:t>6</w:t>
            </w:r>
            <w:r w:rsidR="005141A1" w:rsidRPr="00E258A2">
              <w:rPr>
                <w:rFonts w:ascii="Times New Roman" w:hAnsi="Times New Roman" w:cs="Times New Roman"/>
                <w:b/>
                <w:bCs/>
                <w:sz w:val="24"/>
                <w:szCs w:val="24"/>
              </w:rPr>
              <w:t>26</w:t>
            </w:r>
          </w:p>
        </w:tc>
        <w:tc>
          <w:tcPr>
            <w:tcW w:w="1120" w:type="dxa"/>
            <w:tcBorders>
              <w:top w:val="nil"/>
              <w:left w:val="nil"/>
              <w:bottom w:val="single" w:sz="4" w:space="0" w:color="auto"/>
              <w:right w:val="single" w:sz="4" w:space="0" w:color="auto"/>
            </w:tcBorders>
            <w:shd w:val="clear" w:color="auto" w:fill="auto"/>
            <w:noWrap/>
            <w:vAlign w:val="bottom"/>
            <w:hideMark/>
          </w:tcPr>
          <w:p w:rsidR="00D34D32" w:rsidRPr="00E258A2" w:rsidRDefault="005141A1" w:rsidP="00122D94">
            <w:pPr>
              <w:jc w:val="center"/>
              <w:rPr>
                <w:rFonts w:ascii="Times New Roman" w:hAnsi="Times New Roman" w:cs="Times New Roman"/>
                <w:b/>
                <w:bCs/>
                <w:sz w:val="24"/>
                <w:szCs w:val="24"/>
              </w:rPr>
            </w:pPr>
            <w:r w:rsidRPr="00E258A2">
              <w:rPr>
                <w:rFonts w:ascii="Times New Roman" w:hAnsi="Times New Roman" w:cs="Times New Roman"/>
                <w:b/>
                <w:bCs/>
                <w:sz w:val="24"/>
                <w:szCs w:val="24"/>
              </w:rPr>
              <w:t>553</w:t>
            </w:r>
          </w:p>
        </w:tc>
        <w:tc>
          <w:tcPr>
            <w:tcW w:w="992" w:type="dxa"/>
            <w:tcBorders>
              <w:top w:val="nil"/>
              <w:left w:val="nil"/>
              <w:bottom w:val="single" w:sz="4" w:space="0" w:color="auto"/>
              <w:right w:val="single" w:sz="4" w:space="0" w:color="auto"/>
            </w:tcBorders>
            <w:shd w:val="clear" w:color="auto" w:fill="auto"/>
            <w:noWrap/>
            <w:vAlign w:val="bottom"/>
            <w:hideMark/>
          </w:tcPr>
          <w:p w:rsidR="00D34D32" w:rsidRPr="00E258A2" w:rsidRDefault="005141A1" w:rsidP="00122D94">
            <w:pPr>
              <w:jc w:val="center"/>
              <w:rPr>
                <w:rFonts w:ascii="Times New Roman" w:hAnsi="Times New Roman" w:cs="Times New Roman"/>
                <w:b/>
                <w:bCs/>
                <w:sz w:val="24"/>
                <w:szCs w:val="24"/>
              </w:rPr>
            </w:pPr>
            <w:r w:rsidRPr="00E258A2">
              <w:rPr>
                <w:rFonts w:ascii="Times New Roman" w:hAnsi="Times New Roman" w:cs="Times New Roman"/>
                <w:b/>
                <w:bCs/>
                <w:sz w:val="24"/>
                <w:szCs w:val="24"/>
              </w:rPr>
              <w:t>551</w:t>
            </w:r>
          </w:p>
        </w:tc>
        <w:tc>
          <w:tcPr>
            <w:tcW w:w="808" w:type="dxa"/>
            <w:tcBorders>
              <w:top w:val="nil"/>
              <w:left w:val="nil"/>
              <w:bottom w:val="single" w:sz="4" w:space="0" w:color="auto"/>
              <w:right w:val="single" w:sz="4" w:space="0" w:color="auto"/>
            </w:tcBorders>
            <w:shd w:val="clear" w:color="auto" w:fill="auto"/>
            <w:noWrap/>
            <w:vAlign w:val="bottom"/>
            <w:hideMark/>
          </w:tcPr>
          <w:p w:rsidR="00D34D32" w:rsidRPr="00E258A2" w:rsidRDefault="005141A1" w:rsidP="00122D94">
            <w:pPr>
              <w:jc w:val="center"/>
              <w:rPr>
                <w:rFonts w:ascii="Times New Roman" w:hAnsi="Times New Roman" w:cs="Times New Roman"/>
                <w:b/>
                <w:bCs/>
                <w:sz w:val="24"/>
                <w:szCs w:val="24"/>
              </w:rPr>
            </w:pPr>
            <w:r w:rsidRPr="00E258A2">
              <w:rPr>
                <w:rFonts w:ascii="Times New Roman" w:hAnsi="Times New Roman" w:cs="Times New Roman"/>
                <w:b/>
                <w:bCs/>
                <w:sz w:val="24"/>
                <w:szCs w:val="24"/>
              </w:rPr>
              <w:t>52</w:t>
            </w:r>
          </w:p>
        </w:tc>
        <w:tc>
          <w:tcPr>
            <w:tcW w:w="832" w:type="dxa"/>
            <w:tcBorders>
              <w:top w:val="nil"/>
              <w:left w:val="nil"/>
              <w:bottom w:val="single" w:sz="4" w:space="0" w:color="auto"/>
              <w:right w:val="single" w:sz="4" w:space="0" w:color="auto"/>
            </w:tcBorders>
            <w:shd w:val="clear" w:color="auto" w:fill="auto"/>
            <w:noWrap/>
            <w:vAlign w:val="bottom"/>
            <w:hideMark/>
          </w:tcPr>
          <w:p w:rsidR="00D34D32" w:rsidRPr="00E258A2" w:rsidRDefault="005141A1" w:rsidP="00122D94">
            <w:pPr>
              <w:jc w:val="center"/>
              <w:rPr>
                <w:rFonts w:ascii="Times New Roman" w:hAnsi="Times New Roman" w:cs="Times New Roman"/>
                <w:b/>
                <w:bCs/>
                <w:sz w:val="24"/>
                <w:szCs w:val="24"/>
              </w:rPr>
            </w:pPr>
            <w:r w:rsidRPr="00E258A2">
              <w:rPr>
                <w:rFonts w:ascii="Times New Roman" w:hAnsi="Times New Roman" w:cs="Times New Roman"/>
                <w:b/>
                <w:bCs/>
                <w:sz w:val="24"/>
                <w:szCs w:val="24"/>
              </w:rPr>
              <w:t>20</w:t>
            </w:r>
            <w:r w:rsidR="00BB3A3E" w:rsidRPr="00E258A2">
              <w:rPr>
                <w:rFonts w:ascii="Times New Roman" w:hAnsi="Times New Roman" w:cs="Times New Roman"/>
                <w:b/>
                <w:bCs/>
                <w:sz w:val="24"/>
                <w:szCs w:val="24"/>
              </w:rPr>
              <w:t>7</w:t>
            </w:r>
          </w:p>
        </w:tc>
        <w:tc>
          <w:tcPr>
            <w:tcW w:w="832" w:type="dxa"/>
            <w:tcBorders>
              <w:top w:val="nil"/>
              <w:left w:val="nil"/>
              <w:bottom w:val="single" w:sz="4" w:space="0" w:color="auto"/>
              <w:right w:val="single" w:sz="4" w:space="0" w:color="auto"/>
            </w:tcBorders>
            <w:shd w:val="clear" w:color="auto" w:fill="auto"/>
            <w:noWrap/>
            <w:vAlign w:val="bottom"/>
            <w:hideMark/>
          </w:tcPr>
          <w:p w:rsidR="00D34D32" w:rsidRPr="00E258A2" w:rsidRDefault="005141A1" w:rsidP="00122D94">
            <w:pPr>
              <w:jc w:val="center"/>
              <w:rPr>
                <w:rFonts w:ascii="Times New Roman" w:hAnsi="Times New Roman" w:cs="Times New Roman"/>
                <w:b/>
                <w:bCs/>
                <w:sz w:val="24"/>
                <w:szCs w:val="24"/>
              </w:rPr>
            </w:pPr>
            <w:r w:rsidRPr="00E258A2">
              <w:rPr>
                <w:rFonts w:ascii="Times New Roman" w:hAnsi="Times New Roman" w:cs="Times New Roman"/>
                <w:b/>
                <w:bCs/>
                <w:sz w:val="24"/>
                <w:szCs w:val="24"/>
              </w:rPr>
              <w:t>29</w:t>
            </w:r>
            <w:r w:rsidR="00BB3A3E" w:rsidRPr="00E258A2">
              <w:rPr>
                <w:rFonts w:ascii="Times New Roman" w:hAnsi="Times New Roman" w:cs="Times New Roman"/>
                <w:b/>
                <w:bCs/>
                <w:sz w:val="24"/>
                <w:szCs w:val="24"/>
              </w:rPr>
              <w:t>2</w:t>
            </w:r>
          </w:p>
        </w:tc>
        <w:tc>
          <w:tcPr>
            <w:tcW w:w="786" w:type="dxa"/>
            <w:tcBorders>
              <w:top w:val="nil"/>
              <w:left w:val="nil"/>
              <w:bottom w:val="single" w:sz="4" w:space="0" w:color="auto"/>
              <w:right w:val="single" w:sz="4" w:space="0" w:color="auto"/>
            </w:tcBorders>
            <w:shd w:val="clear" w:color="auto" w:fill="auto"/>
            <w:noWrap/>
            <w:vAlign w:val="bottom"/>
            <w:hideMark/>
          </w:tcPr>
          <w:p w:rsidR="00D34D32" w:rsidRPr="00E258A2" w:rsidRDefault="005141A1" w:rsidP="00122D94">
            <w:pPr>
              <w:jc w:val="center"/>
              <w:rPr>
                <w:rFonts w:ascii="Times New Roman" w:hAnsi="Times New Roman" w:cs="Times New Roman"/>
                <w:b/>
                <w:bCs/>
                <w:sz w:val="24"/>
                <w:szCs w:val="24"/>
              </w:rPr>
            </w:pPr>
            <w:r w:rsidRPr="00E258A2">
              <w:rPr>
                <w:rFonts w:ascii="Times New Roman" w:hAnsi="Times New Roman" w:cs="Times New Roman"/>
                <w:b/>
                <w:bCs/>
                <w:sz w:val="24"/>
                <w:szCs w:val="24"/>
              </w:rPr>
              <w:t>2</w:t>
            </w:r>
          </w:p>
        </w:tc>
        <w:tc>
          <w:tcPr>
            <w:tcW w:w="1015" w:type="dxa"/>
            <w:tcBorders>
              <w:top w:val="nil"/>
              <w:left w:val="nil"/>
              <w:bottom w:val="single" w:sz="4" w:space="0" w:color="auto"/>
              <w:right w:val="single" w:sz="4" w:space="0" w:color="auto"/>
            </w:tcBorders>
            <w:shd w:val="clear" w:color="auto" w:fill="auto"/>
            <w:noWrap/>
            <w:vAlign w:val="bottom"/>
            <w:hideMark/>
          </w:tcPr>
          <w:p w:rsidR="00D34D32" w:rsidRPr="00E258A2" w:rsidRDefault="00D34D32" w:rsidP="00122D94">
            <w:pPr>
              <w:jc w:val="center"/>
              <w:rPr>
                <w:rFonts w:ascii="Times New Roman" w:hAnsi="Times New Roman" w:cs="Times New Roman"/>
                <w:b/>
                <w:bCs/>
                <w:sz w:val="24"/>
                <w:szCs w:val="24"/>
              </w:rPr>
            </w:pPr>
            <w:r w:rsidRPr="00E258A2">
              <w:rPr>
                <w:rFonts w:ascii="Times New Roman" w:hAnsi="Times New Roman" w:cs="Times New Roman"/>
                <w:b/>
                <w:bCs/>
                <w:sz w:val="24"/>
                <w:szCs w:val="24"/>
              </w:rPr>
              <w:t>4</w:t>
            </w:r>
            <w:r w:rsidR="005141A1" w:rsidRPr="00E258A2">
              <w:rPr>
                <w:rFonts w:ascii="Times New Roman" w:hAnsi="Times New Roman" w:cs="Times New Roman"/>
                <w:b/>
                <w:bCs/>
                <w:sz w:val="24"/>
                <w:szCs w:val="24"/>
              </w:rPr>
              <w:t>7</w:t>
            </w:r>
          </w:p>
        </w:tc>
        <w:tc>
          <w:tcPr>
            <w:tcW w:w="1137" w:type="dxa"/>
            <w:tcBorders>
              <w:top w:val="nil"/>
              <w:left w:val="nil"/>
              <w:bottom w:val="single" w:sz="4" w:space="0" w:color="auto"/>
              <w:right w:val="single" w:sz="4" w:space="0" w:color="auto"/>
            </w:tcBorders>
            <w:shd w:val="clear" w:color="auto" w:fill="auto"/>
            <w:noWrap/>
            <w:vAlign w:val="bottom"/>
            <w:hideMark/>
          </w:tcPr>
          <w:p w:rsidR="00D34D32" w:rsidRPr="00E258A2" w:rsidRDefault="00D34D32" w:rsidP="00122D94">
            <w:pPr>
              <w:jc w:val="center"/>
              <w:rPr>
                <w:rFonts w:ascii="Times New Roman" w:hAnsi="Times New Roman" w:cs="Times New Roman"/>
                <w:b/>
                <w:bCs/>
                <w:sz w:val="24"/>
                <w:szCs w:val="24"/>
              </w:rPr>
            </w:pPr>
            <w:r w:rsidRPr="00E258A2">
              <w:rPr>
                <w:rFonts w:ascii="Times New Roman" w:hAnsi="Times New Roman" w:cs="Times New Roman"/>
                <w:b/>
                <w:bCs/>
                <w:sz w:val="24"/>
                <w:szCs w:val="24"/>
              </w:rPr>
              <w:t>99</w:t>
            </w:r>
            <w:r w:rsidR="005141A1" w:rsidRPr="00E258A2">
              <w:rPr>
                <w:rFonts w:ascii="Times New Roman" w:hAnsi="Times New Roman" w:cs="Times New Roman"/>
                <w:b/>
                <w:bCs/>
                <w:sz w:val="24"/>
                <w:szCs w:val="24"/>
              </w:rPr>
              <w:t>,6</w:t>
            </w:r>
          </w:p>
        </w:tc>
      </w:tr>
    </w:tbl>
    <w:p w:rsidR="009613D6" w:rsidRPr="00E258A2" w:rsidRDefault="009613D6" w:rsidP="009613D6">
      <w:pPr>
        <w:spacing w:after="0" w:line="240" w:lineRule="auto"/>
        <w:ind w:right="-185"/>
        <w:jc w:val="both"/>
        <w:rPr>
          <w:rFonts w:ascii="Times New Roman" w:hAnsi="Times New Roman" w:cs="Times New Roman"/>
          <w:sz w:val="24"/>
          <w:szCs w:val="24"/>
        </w:rPr>
      </w:pPr>
    </w:p>
    <w:p w:rsidR="00B84F52" w:rsidRPr="00E258A2" w:rsidRDefault="00B84F52" w:rsidP="00B84F52">
      <w:pPr>
        <w:spacing w:after="0" w:line="240" w:lineRule="auto"/>
        <w:ind w:left="142" w:right="-185"/>
        <w:jc w:val="both"/>
        <w:rPr>
          <w:rFonts w:ascii="Times New Roman" w:hAnsi="Times New Roman" w:cs="Times New Roman"/>
          <w:sz w:val="24"/>
          <w:szCs w:val="24"/>
        </w:rPr>
      </w:pPr>
      <w:r w:rsidRPr="00E258A2">
        <w:rPr>
          <w:rFonts w:ascii="Times New Roman" w:hAnsi="Times New Roman" w:cs="Times New Roman"/>
          <w:sz w:val="24"/>
          <w:szCs w:val="24"/>
        </w:rPr>
        <w:t xml:space="preserve">Число отличников по школе составило  </w:t>
      </w:r>
      <w:r w:rsidR="005141A1" w:rsidRPr="00E258A2">
        <w:rPr>
          <w:rFonts w:ascii="Times New Roman" w:hAnsi="Times New Roman" w:cs="Times New Roman"/>
          <w:sz w:val="24"/>
          <w:szCs w:val="24"/>
        </w:rPr>
        <w:t>52</w:t>
      </w:r>
      <w:r w:rsidRPr="00E258A2">
        <w:rPr>
          <w:rFonts w:ascii="Times New Roman" w:hAnsi="Times New Roman" w:cs="Times New Roman"/>
          <w:sz w:val="24"/>
          <w:szCs w:val="24"/>
        </w:rPr>
        <w:t>.</w:t>
      </w:r>
    </w:p>
    <w:p w:rsidR="00B84F52" w:rsidRPr="00E258A2" w:rsidRDefault="004A5ACE" w:rsidP="00B84F52">
      <w:pPr>
        <w:spacing w:after="0" w:line="240" w:lineRule="auto"/>
        <w:ind w:left="142" w:right="-285"/>
        <w:jc w:val="both"/>
        <w:rPr>
          <w:rFonts w:ascii="Times New Roman" w:hAnsi="Times New Roman" w:cs="Times New Roman"/>
          <w:sz w:val="24"/>
          <w:szCs w:val="24"/>
        </w:rPr>
      </w:pPr>
      <w:r w:rsidRPr="00E258A2">
        <w:rPr>
          <w:rFonts w:ascii="Times New Roman" w:hAnsi="Times New Roman" w:cs="Times New Roman"/>
          <w:sz w:val="24"/>
          <w:szCs w:val="24"/>
        </w:rPr>
        <w:t>32</w:t>
      </w:r>
      <w:r w:rsidR="00EE1C46" w:rsidRPr="00E258A2">
        <w:rPr>
          <w:rFonts w:ascii="Times New Roman" w:hAnsi="Times New Roman" w:cs="Times New Roman"/>
          <w:sz w:val="24"/>
          <w:szCs w:val="24"/>
        </w:rPr>
        <w:t>об</w:t>
      </w:r>
      <w:r w:rsidR="00B84F52" w:rsidRPr="00E258A2">
        <w:rPr>
          <w:rFonts w:ascii="Times New Roman" w:hAnsi="Times New Roman" w:cs="Times New Roman"/>
          <w:sz w:val="24"/>
          <w:szCs w:val="24"/>
        </w:rPr>
        <w:t>уча</w:t>
      </w:r>
      <w:r w:rsidR="00EE1C46" w:rsidRPr="00E258A2">
        <w:rPr>
          <w:rFonts w:ascii="Times New Roman" w:hAnsi="Times New Roman" w:cs="Times New Roman"/>
          <w:sz w:val="24"/>
          <w:szCs w:val="24"/>
        </w:rPr>
        <w:t>ю</w:t>
      </w:r>
      <w:r w:rsidR="00B84F52" w:rsidRPr="00E258A2">
        <w:rPr>
          <w:rFonts w:ascii="Times New Roman" w:hAnsi="Times New Roman" w:cs="Times New Roman"/>
          <w:sz w:val="24"/>
          <w:szCs w:val="24"/>
        </w:rPr>
        <w:t>щихся школы награждены  похвальными листами «За отличные успехи в учении».</w:t>
      </w:r>
    </w:p>
    <w:p w:rsidR="00B84F52" w:rsidRPr="00E258A2" w:rsidRDefault="004A5ACE" w:rsidP="00B84F52">
      <w:pPr>
        <w:spacing w:after="0" w:line="240" w:lineRule="auto"/>
        <w:ind w:left="284" w:right="-185"/>
        <w:jc w:val="both"/>
        <w:rPr>
          <w:rFonts w:ascii="Times New Roman" w:hAnsi="Times New Roman" w:cs="Times New Roman"/>
          <w:sz w:val="24"/>
          <w:szCs w:val="24"/>
        </w:rPr>
      </w:pPr>
      <w:r w:rsidRPr="00E258A2">
        <w:rPr>
          <w:rFonts w:ascii="Times New Roman" w:hAnsi="Times New Roman" w:cs="Times New Roman"/>
          <w:sz w:val="24"/>
          <w:szCs w:val="24"/>
        </w:rPr>
        <w:t>1 обучающийся 5 класса не освоил программы и переведен в 6 класс условно, 1 обучающийся 7 класса не освоил программы и переведен в 8 класс условно.</w:t>
      </w:r>
    </w:p>
    <w:p w:rsidR="00B84F52" w:rsidRPr="00E258A2" w:rsidRDefault="00B84F52" w:rsidP="00B84F52">
      <w:pPr>
        <w:spacing w:after="0" w:line="240" w:lineRule="auto"/>
        <w:ind w:left="284" w:right="-185"/>
        <w:jc w:val="both"/>
        <w:rPr>
          <w:rFonts w:ascii="Times New Roman" w:hAnsi="Times New Roman" w:cs="Times New Roman"/>
          <w:sz w:val="24"/>
          <w:szCs w:val="24"/>
        </w:rPr>
      </w:pPr>
    </w:p>
    <w:p w:rsidR="00B84F52" w:rsidRPr="00E258A2" w:rsidRDefault="00B84F52" w:rsidP="000D7B9D">
      <w:pPr>
        <w:spacing w:after="0" w:line="240" w:lineRule="auto"/>
        <w:ind w:left="142" w:right="-185"/>
        <w:jc w:val="both"/>
        <w:rPr>
          <w:rFonts w:ascii="Times New Roman" w:hAnsi="Times New Roman" w:cs="Times New Roman"/>
          <w:b/>
          <w:sz w:val="24"/>
          <w:szCs w:val="24"/>
        </w:rPr>
      </w:pPr>
      <w:r w:rsidRPr="00E258A2">
        <w:rPr>
          <w:rFonts w:ascii="Times New Roman" w:hAnsi="Times New Roman" w:cs="Times New Roman"/>
          <w:b/>
          <w:sz w:val="24"/>
          <w:szCs w:val="24"/>
        </w:rPr>
        <w:t xml:space="preserve">6.2.   Число учащихся, получивших аттестаты об основном общем образовании с отличием (9 класс), награжденных медалью «За особые успехи в учении», региональной медалью «За особые успехи выпускнику Дона» </w:t>
      </w:r>
    </w:p>
    <w:p w:rsidR="00BB3A3E" w:rsidRPr="00E258A2" w:rsidRDefault="00BB3A3E" w:rsidP="000D7B9D">
      <w:pPr>
        <w:spacing w:after="0" w:line="240" w:lineRule="auto"/>
        <w:ind w:left="142" w:right="-185"/>
        <w:jc w:val="both"/>
        <w:rPr>
          <w:rFonts w:ascii="Times New Roman" w:hAnsi="Times New Roman" w:cs="Times New Roman"/>
          <w:sz w:val="24"/>
          <w:szCs w:val="24"/>
        </w:rPr>
      </w:pPr>
      <w:r w:rsidRPr="00E258A2">
        <w:rPr>
          <w:rFonts w:ascii="Times New Roman" w:hAnsi="Times New Roman" w:cs="Times New Roman"/>
          <w:sz w:val="24"/>
          <w:szCs w:val="24"/>
        </w:rPr>
        <w:t>2 обучающихся 9 класса получили аттестаты об основном общем образовании с отличием;</w:t>
      </w:r>
    </w:p>
    <w:p w:rsidR="00BB3A3E" w:rsidRPr="00E258A2" w:rsidRDefault="00BB3A3E" w:rsidP="000D7B9D">
      <w:pPr>
        <w:spacing w:after="0" w:line="240" w:lineRule="auto"/>
        <w:ind w:left="142" w:right="-185"/>
        <w:jc w:val="both"/>
        <w:rPr>
          <w:rFonts w:ascii="Times New Roman" w:hAnsi="Times New Roman" w:cs="Times New Roman"/>
          <w:sz w:val="24"/>
          <w:szCs w:val="24"/>
        </w:rPr>
      </w:pPr>
      <w:r w:rsidRPr="00E258A2">
        <w:rPr>
          <w:rFonts w:ascii="Times New Roman" w:hAnsi="Times New Roman" w:cs="Times New Roman"/>
          <w:sz w:val="24"/>
          <w:szCs w:val="24"/>
        </w:rPr>
        <w:t>4 обучающихся награждены медалью «За особые успехи в учении»;</w:t>
      </w:r>
    </w:p>
    <w:p w:rsidR="00BB3A3E" w:rsidRPr="00E258A2" w:rsidRDefault="00BB3A3E" w:rsidP="000D7B9D">
      <w:pPr>
        <w:spacing w:after="0" w:line="240" w:lineRule="auto"/>
        <w:ind w:left="142" w:right="-185"/>
        <w:jc w:val="both"/>
        <w:rPr>
          <w:rFonts w:ascii="Times New Roman" w:hAnsi="Times New Roman" w:cs="Times New Roman"/>
          <w:sz w:val="24"/>
          <w:szCs w:val="24"/>
        </w:rPr>
      </w:pPr>
      <w:r w:rsidRPr="00E258A2">
        <w:rPr>
          <w:rFonts w:ascii="Times New Roman" w:hAnsi="Times New Roman" w:cs="Times New Roman"/>
          <w:sz w:val="24"/>
          <w:szCs w:val="24"/>
        </w:rPr>
        <w:t>0 обучающихся награждены региональной медалью «За особые успехи выпускнику Дона».</w:t>
      </w:r>
    </w:p>
    <w:p w:rsidR="00B84F52" w:rsidRPr="00E258A2" w:rsidRDefault="00B84F52" w:rsidP="000D7B9D">
      <w:pPr>
        <w:spacing w:after="0" w:line="240" w:lineRule="auto"/>
        <w:ind w:left="142" w:right="-185"/>
        <w:jc w:val="both"/>
        <w:rPr>
          <w:rFonts w:ascii="Times New Roman" w:hAnsi="Times New Roman" w:cs="Times New Roman"/>
          <w:sz w:val="24"/>
          <w:szCs w:val="24"/>
        </w:rPr>
      </w:pPr>
    </w:p>
    <w:p w:rsidR="00FC1049" w:rsidRPr="00E258A2" w:rsidRDefault="00785114" w:rsidP="00DD1E10">
      <w:pPr>
        <w:spacing w:after="0" w:line="240" w:lineRule="auto"/>
        <w:ind w:left="720" w:right="-185"/>
        <w:jc w:val="both"/>
        <w:rPr>
          <w:rFonts w:ascii="Times New Roman" w:hAnsi="Times New Roman" w:cs="Times New Roman"/>
          <w:sz w:val="24"/>
          <w:szCs w:val="24"/>
        </w:rPr>
      </w:pPr>
      <w:r w:rsidRPr="00E258A2">
        <w:rPr>
          <w:rFonts w:ascii="Times New Roman" w:hAnsi="Times New Roman" w:cs="Times New Roman"/>
          <w:b/>
          <w:sz w:val="24"/>
          <w:szCs w:val="24"/>
        </w:rPr>
        <w:t>6.</w:t>
      </w:r>
      <w:r w:rsidR="00B84F52" w:rsidRPr="00E258A2">
        <w:rPr>
          <w:rFonts w:ascii="Times New Roman" w:hAnsi="Times New Roman" w:cs="Times New Roman"/>
          <w:b/>
          <w:sz w:val="24"/>
          <w:szCs w:val="24"/>
        </w:rPr>
        <w:t>3</w:t>
      </w:r>
      <w:r w:rsidRPr="00E258A2">
        <w:rPr>
          <w:rFonts w:ascii="Times New Roman" w:hAnsi="Times New Roman" w:cs="Times New Roman"/>
          <w:b/>
          <w:sz w:val="24"/>
          <w:szCs w:val="24"/>
        </w:rPr>
        <w:t xml:space="preserve">. </w:t>
      </w:r>
      <w:r w:rsidR="00DD1E10" w:rsidRPr="00E258A2">
        <w:rPr>
          <w:rFonts w:ascii="Times New Roman" w:hAnsi="Times New Roman" w:cs="Times New Roman"/>
          <w:b/>
          <w:sz w:val="24"/>
          <w:szCs w:val="24"/>
        </w:rPr>
        <w:t>Р</w:t>
      </w:r>
      <w:r w:rsidR="00FC1049" w:rsidRPr="00E258A2">
        <w:rPr>
          <w:rFonts w:ascii="Times New Roman" w:hAnsi="Times New Roman" w:cs="Times New Roman"/>
          <w:b/>
          <w:sz w:val="24"/>
          <w:szCs w:val="24"/>
        </w:rPr>
        <w:t>езультаты внедрения ФГОС</w:t>
      </w:r>
      <w:r w:rsidR="00BB3A3E" w:rsidRPr="00E258A2">
        <w:rPr>
          <w:rFonts w:ascii="Times New Roman" w:hAnsi="Times New Roman" w:cs="Times New Roman"/>
          <w:sz w:val="24"/>
          <w:szCs w:val="24"/>
        </w:rPr>
        <w:t>.</w:t>
      </w:r>
    </w:p>
    <w:p w:rsidR="00F13779" w:rsidRPr="00E258A2" w:rsidRDefault="00F13779" w:rsidP="00F13779">
      <w:pPr>
        <w:spacing w:after="0" w:line="240" w:lineRule="auto"/>
        <w:ind w:left="720" w:right="-185"/>
        <w:jc w:val="both"/>
        <w:rPr>
          <w:rFonts w:ascii="Times New Roman" w:hAnsi="Times New Roman" w:cs="Times New Roman"/>
          <w:sz w:val="24"/>
          <w:szCs w:val="24"/>
        </w:rPr>
      </w:pPr>
    </w:p>
    <w:p w:rsidR="00AD2E71" w:rsidRPr="00E258A2" w:rsidRDefault="00804C32" w:rsidP="00AD2E71">
      <w:pPr>
        <w:spacing w:after="0"/>
        <w:jc w:val="both"/>
        <w:rPr>
          <w:rFonts w:ascii="Times New Roman" w:hAnsi="Times New Roman" w:cs="Times New Roman"/>
          <w:sz w:val="24"/>
          <w:szCs w:val="24"/>
        </w:rPr>
      </w:pPr>
      <w:r w:rsidRPr="00E258A2">
        <w:rPr>
          <w:rFonts w:ascii="Times New Roman" w:hAnsi="Times New Roman" w:cs="Times New Roman"/>
          <w:sz w:val="24"/>
          <w:szCs w:val="24"/>
        </w:rPr>
        <w:tab/>
        <w:t>В соответствии с требованиями Федерального государственного образовательного стандарта начального общего образования</w:t>
      </w:r>
      <w:r w:rsidR="00E969D9" w:rsidRPr="00E258A2">
        <w:rPr>
          <w:rFonts w:ascii="Times New Roman" w:hAnsi="Times New Roman" w:cs="Times New Roman"/>
          <w:sz w:val="24"/>
          <w:szCs w:val="24"/>
        </w:rPr>
        <w:t xml:space="preserve"> и основного общего образования</w:t>
      </w:r>
      <w:r w:rsidRPr="00E258A2">
        <w:rPr>
          <w:rFonts w:ascii="Times New Roman" w:hAnsi="Times New Roman" w:cs="Times New Roman"/>
          <w:sz w:val="24"/>
          <w:szCs w:val="24"/>
        </w:rPr>
        <w:t xml:space="preserve"> к структуре основной образовательной программы разработана ООП НОО</w:t>
      </w:r>
      <w:r w:rsidR="00E969D9" w:rsidRPr="00E258A2">
        <w:rPr>
          <w:rFonts w:ascii="Times New Roman" w:hAnsi="Times New Roman" w:cs="Times New Roman"/>
          <w:sz w:val="24"/>
          <w:szCs w:val="24"/>
        </w:rPr>
        <w:t xml:space="preserve"> и ООП ООО для 5 классов, котор</w:t>
      </w:r>
      <w:r w:rsidR="004F4ADF" w:rsidRPr="00E258A2">
        <w:rPr>
          <w:rFonts w:ascii="Times New Roman" w:hAnsi="Times New Roman" w:cs="Times New Roman"/>
          <w:sz w:val="24"/>
          <w:szCs w:val="24"/>
        </w:rPr>
        <w:t>ые реализую</w:t>
      </w:r>
      <w:r w:rsidRPr="00E258A2">
        <w:rPr>
          <w:rFonts w:ascii="Times New Roman" w:hAnsi="Times New Roman" w:cs="Times New Roman"/>
          <w:sz w:val="24"/>
          <w:szCs w:val="24"/>
        </w:rPr>
        <w:t>тся на основе возможностей  учебно-методического комплекса «Начальная школа ХХ</w:t>
      </w:r>
      <w:r w:rsidRPr="00E258A2">
        <w:rPr>
          <w:rFonts w:ascii="Times New Roman" w:hAnsi="Times New Roman" w:cs="Times New Roman"/>
          <w:sz w:val="24"/>
          <w:szCs w:val="24"/>
          <w:lang w:val="en-US"/>
        </w:rPr>
        <w:t>I</w:t>
      </w:r>
      <w:r w:rsidR="004F4ADF" w:rsidRPr="00E258A2">
        <w:rPr>
          <w:rFonts w:ascii="Times New Roman" w:hAnsi="Times New Roman" w:cs="Times New Roman"/>
          <w:sz w:val="24"/>
          <w:szCs w:val="24"/>
        </w:rPr>
        <w:t xml:space="preserve"> века» и учебно-методического комплекса для обучающихся 5 классов.</w:t>
      </w:r>
    </w:p>
    <w:p w:rsidR="00403FCF" w:rsidRPr="00E258A2" w:rsidRDefault="00187A3E" w:rsidP="00AD2E71">
      <w:pPr>
        <w:spacing w:after="0"/>
        <w:ind w:firstLine="567"/>
        <w:jc w:val="both"/>
        <w:rPr>
          <w:rFonts w:ascii="Times New Roman" w:hAnsi="Times New Roman" w:cs="Times New Roman"/>
          <w:sz w:val="24"/>
          <w:szCs w:val="24"/>
        </w:rPr>
      </w:pPr>
      <w:r w:rsidRPr="00E258A2">
        <w:rPr>
          <w:rFonts w:ascii="Times New Roman" w:hAnsi="Times New Roman" w:cs="Times New Roman"/>
          <w:sz w:val="24"/>
          <w:szCs w:val="24"/>
        </w:rPr>
        <w:t>В школе создана система условий реализации ООП НОО</w:t>
      </w:r>
      <w:r w:rsidR="004F4ADF" w:rsidRPr="00E258A2">
        <w:rPr>
          <w:rFonts w:ascii="Times New Roman" w:hAnsi="Times New Roman" w:cs="Times New Roman"/>
          <w:sz w:val="24"/>
          <w:szCs w:val="24"/>
        </w:rPr>
        <w:t xml:space="preserve"> и ООП ООО</w:t>
      </w:r>
      <w:r w:rsidRPr="00E258A2">
        <w:rPr>
          <w:rFonts w:ascii="Times New Roman" w:hAnsi="Times New Roman" w:cs="Times New Roman"/>
          <w:sz w:val="24"/>
          <w:szCs w:val="24"/>
        </w:rPr>
        <w:t>: кадровые, организационно-методические, финансовые, материально-технические, информационно-методические, психолого-педагогические.</w:t>
      </w:r>
    </w:p>
    <w:p w:rsidR="005D3995" w:rsidRPr="00E258A2" w:rsidRDefault="00804C32" w:rsidP="00B055D7">
      <w:pPr>
        <w:spacing w:after="0"/>
        <w:ind w:firstLine="567"/>
        <w:jc w:val="both"/>
        <w:rPr>
          <w:rFonts w:ascii="Times New Roman" w:hAnsi="Times New Roman" w:cs="Times New Roman"/>
          <w:sz w:val="24"/>
          <w:szCs w:val="24"/>
        </w:rPr>
      </w:pPr>
      <w:r w:rsidRPr="00E258A2">
        <w:rPr>
          <w:rFonts w:ascii="Times New Roman" w:hAnsi="Times New Roman" w:cs="Times New Roman"/>
          <w:sz w:val="24"/>
          <w:szCs w:val="24"/>
        </w:rPr>
        <w:t>В школе используются печатные и электронные приложения к учебникам по всем учебным предметам УМК «Начальная школа ХХ</w:t>
      </w:r>
      <w:r w:rsidRPr="00E258A2">
        <w:rPr>
          <w:rFonts w:ascii="Times New Roman" w:hAnsi="Times New Roman" w:cs="Times New Roman"/>
          <w:sz w:val="24"/>
          <w:szCs w:val="24"/>
          <w:lang w:val="en-US"/>
        </w:rPr>
        <w:t>I</w:t>
      </w:r>
      <w:r w:rsidRPr="00E258A2">
        <w:rPr>
          <w:rFonts w:ascii="Times New Roman" w:hAnsi="Times New Roman" w:cs="Times New Roman"/>
          <w:sz w:val="24"/>
          <w:szCs w:val="24"/>
        </w:rPr>
        <w:t xml:space="preserve"> века», приобретен и используется кабинет начальных классов с современной цифровой лабораторией и мобильным классом, автоматизированные рабочие места для учащихся, комплект </w:t>
      </w:r>
      <w:r w:rsidRPr="00E258A2">
        <w:rPr>
          <w:rFonts w:ascii="Times New Roman" w:hAnsi="Times New Roman" w:cs="Times New Roman"/>
          <w:sz w:val="24"/>
          <w:szCs w:val="24"/>
          <w:lang w:val="en-US"/>
        </w:rPr>
        <w:t>MOWAY</w:t>
      </w:r>
      <w:r w:rsidRPr="00E258A2">
        <w:rPr>
          <w:rFonts w:ascii="Times New Roman" w:hAnsi="Times New Roman" w:cs="Times New Roman"/>
          <w:sz w:val="24"/>
          <w:szCs w:val="24"/>
        </w:rPr>
        <w:t xml:space="preserve"> – (программируемый автономный робот).</w:t>
      </w:r>
      <w:r w:rsidR="00C70CFD" w:rsidRPr="00E258A2">
        <w:rPr>
          <w:rFonts w:ascii="Times New Roman" w:hAnsi="Times New Roman" w:cs="Times New Roman"/>
          <w:sz w:val="24"/>
          <w:szCs w:val="24"/>
        </w:rPr>
        <w:t xml:space="preserve">  С целью мотивации учебной деятельности учителями используются методы  исследования, проекта, ИКТ. </w:t>
      </w:r>
      <w:r w:rsidR="00187A3E" w:rsidRPr="00E258A2">
        <w:rPr>
          <w:rFonts w:ascii="Times New Roman" w:hAnsi="Times New Roman" w:cs="Times New Roman"/>
          <w:sz w:val="24"/>
          <w:szCs w:val="24"/>
        </w:rPr>
        <w:t>У</w:t>
      </w:r>
      <w:r w:rsidRPr="00E258A2">
        <w:rPr>
          <w:rFonts w:ascii="Times New Roman" w:hAnsi="Times New Roman" w:cs="Times New Roman"/>
          <w:sz w:val="24"/>
          <w:szCs w:val="24"/>
        </w:rPr>
        <w:t>рок</w:t>
      </w:r>
      <w:r w:rsidR="00AD2E71" w:rsidRPr="00E258A2">
        <w:rPr>
          <w:rFonts w:ascii="Times New Roman" w:hAnsi="Times New Roman" w:cs="Times New Roman"/>
          <w:sz w:val="24"/>
          <w:szCs w:val="24"/>
        </w:rPr>
        <w:t>и</w:t>
      </w:r>
      <w:r w:rsidR="00187A3E" w:rsidRPr="00E258A2">
        <w:rPr>
          <w:rFonts w:ascii="Times New Roman" w:hAnsi="Times New Roman" w:cs="Times New Roman"/>
          <w:sz w:val="24"/>
          <w:szCs w:val="24"/>
        </w:rPr>
        <w:t>стали носить</w:t>
      </w:r>
      <w:r w:rsidRPr="00E258A2">
        <w:rPr>
          <w:rFonts w:ascii="Times New Roman" w:hAnsi="Times New Roman" w:cs="Times New Roman"/>
          <w:sz w:val="24"/>
          <w:szCs w:val="24"/>
        </w:rPr>
        <w:t xml:space="preserve"> научный, проблемно-поисковый характер. Внедрение в обучение здоровьесберегающих технологий привело к снижению показателей заболеваемости детей, улучшению психологического климата в детских и педагогических коллективах.  Созданы  условия для  обеспечения учащихся горячим питанием (100 % охвата).</w:t>
      </w:r>
    </w:p>
    <w:p w:rsidR="005D3995" w:rsidRPr="00E258A2" w:rsidRDefault="005D3995" w:rsidP="005D3995">
      <w:pPr>
        <w:spacing w:after="0"/>
        <w:ind w:firstLine="708"/>
        <w:jc w:val="both"/>
        <w:rPr>
          <w:rFonts w:ascii="Times New Roman" w:hAnsi="Times New Roman" w:cs="Times New Roman"/>
          <w:sz w:val="24"/>
          <w:szCs w:val="24"/>
        </w:rPr>
      </w:pPr>
      <w:r w:rsidRPr="00E258A2">
        <w:rPr>
          <w:rFonts w:ascii="Times New Roman" w:hAnsi="Times New Roman" w:cs="Times New Roman"/>
          <w:sz w:val="24"/>
          <w:szCs w:val="24"/>
        </w:rPr>
        <w:t>Анализ диагностичес</w:t>
      </w:r>
      <w:r w:rsidR="00B055D7" w:rsidRPr="00E258A2">
        <w:rPr>
          <w:rFonts w:ascii="Times New Roman" w:hAnsi="Times New Roman" w:cs="Times New Roman"/>
          <w:sz w:val="24"/>
          <w:szCs w:val="24"/>
        </w:rPr>
        <w:t>кого обследования</w:t>
      </w:r>
      <w:r w:rsidRPr="00E258A2">
        <w:rPr>
          <w:rFonts w:ascii="Times New Roman" w:hAnsi="Times New Roman" w:cs="Times New Roman"/>
          <w:sz w:val="24"/>
          <w:szCs w:val="24"/>
        </w:rPr>
        <w:t xml:space="preserve"> учащихся 1-х классов на адаптацию к школьному обучению показал, что у большинства учащихся 1-х классов (81%)  адаптация к обучению в школе прошла благополучно.  </w:t>
      </w:r>
    </w:p>
    <w:p w:rsidR="005D3995" w:rsidRPr="00E258A2" w:rsidRDefault="005D3995" w:rsidP="005D3995">
      <w:pPr>
        <w:spacing w:after="0"/>
        <w:ind w:firstLine="567"/>
        <w:jc w:val="both"/>
        <w:rPr>
          <w:rFonts w:ascii="Times New Roman" w:hAnsi="Times New Roman" w:cs="Times New Roman"/>
          <w:sz w:val="24"/>
          <w:szCs w:val="24"/>
        </w:rPr>
      </w:pPr>
      <w:r w:rsidRPr="00E258A2">
        <w:rPr>
          <w:rFonts w:ascii="Times New Roman" w:hAnsi="Times New Roman" w:cs="Times New Roman"/>
          <w:sz w:val="24"/>
          <w:szCs w:val="24"/>
        </w:rPr>
        <w:t>На конец первого полугодия в 1-4  классах проведены административные предметные диагностирующие работы по русскому языку, математике, позволившие определить уровень обученности обучающихся.</w:t>
      </w:r>
    </w:p>
    <w:p w:rsidR="005D3995" w:rsidRPr="00E258A2" w:rsidRDefault="005D3995" w:rsidP="005D3995">
      <w:pPr>
        <w:spacing w:after="0"/>
        <w:jc w:val="both"/>
        <w:rPr>
          <w:rFonts w:ascii="Times New Roman" w:hAnsi="Times New Roman" w:cs="Times New Roman"/>
          <w:sz w:val="24"/>
          <w:szCs w:val="24"/>
        </w:rPr>
      </w:pPr>
      <w:r w:rsidRPr="00E258A2">
        <w:rPr>
          <w:rFonts w:ascii="Times New Roman" w:hAnsi="Times New Roman" w:cs="Times New Roman"/>
          <w:sz w:val="24"/>
          <w:szCs w:val="24"/>
        </w:rPr>
        <w:t xml:space="preserve">       Анализ результатов проведенных работ в 1 классах свидетельствует о том, что </w:t>
      </w:r>
    </w:p>
    <w:p w:rsidR="005D3995" w:rsidRPr="00E258A2" w:rsidRDefault="005D3995" w:rsidP="005D3995">
      <w:pPr>
        <w:spacing w:after="0"/>
        <w:ind w:firstLine="708"/>
        <w:jc w:val="both"/>
        <w:rPr>
          <w:rFonts w:ascii="Times New Roman" w:hAnsi="Times New Roman" w:cs="Times New Roman"/>
          <w:sz w:val="24"/>
          <w:szCs w:val="24"/>
        </w:rPr>
      </w:pPr>
      <w:r w:rsidRPr="00E258A2">
        <w:rPr>
          <w:rFonts w:ascii="Times New Roman" w:hAnsi="Times New Roman" w:cs="Times New Roman"/>
          <w:sz w:val="24"/>
          <w:szCs w:val="24"/>
        </w:rPr>
        <w:t xml:space="preserve">по </w:t>
      </w:r>
      <w:r w:rsidRPr="00E258A2">
        <w:rPr>
          <w:rFonts w:ascii="Times New Roman" w:hAnsi="Times New Roman" w:cs="Times New Roman"/>
          <w:b/>
          <w:sz w:val="24"/>
          <w:szCs w:val="24"/>
        </w:rPr>
        <w:t>математике</w:t>
      </w:r>
      <w:r w:rsidRPr="00E258A2">
        <w:rPr>
          <w:rFonts w:ascii="Times New Roman" w:hAnsi="Times New Roman" w:cs="Times New Roman"/>
          <w:sz w:val="24"/>
          <w:szCs w:val="24"/>
        </w:rPr>
        <w:t xml:space="preserve"> имеют высокий уровень - 35% обучающихся, выше среднего - 49%, средний - 8%, ниже среднего и низкий – 8%;</w:t>
      </w:r>
    </w:p>
    <w:p w:rsidR="005D3995" w:rsidRPr="00E258A2" w:rsidRDefault="005D3995" w:rsidP="005D3995">
      <w:pPr>
        <w:spacing w:after="0"/>
        <w:ind w:firstLine="567"/>
        <w:jc w:val="both"/>
        <w:rPr>
          <w:rFonts w:ascii="Times New Roman" w:hAnsi="Times New Roman" w:cs="Times New Roman"/>
          <w:sz w:val="24"/>
          <w:szCs w:val="24"/>
        </w:rPr>
      </w:pPr>
      <w:r w:rsidRPr="00E258A2">
        <w:rPr>
          <w:rFonts w:ascii="Times New Roman" w:hAnsi="Times New Roman" w:cs="Times New Roman"/>
          <w:sz w:val="24"/>
          <w:szCs w:val="24"/>
        </w:rPr>
        <w:t xml:space="preserve">по </w:t>
      </w:r>
      <w:r w:rsidRPr="00E258A2">
        <w:rPr>
          <w:rFonts w:ascii="Times New Roman" w:hAnsi="Times New Roman" w:cs="Times New Roman"/>
          <w:b/>
          <w:sz w:val="24"/>
          <w:szCs w:val="24"/>
        </w:rPr>
        <w:t>русскому языку</w:t>
      </w:r>
      <w:r w:rsidRPr="00E258A2">
        <w:rPr>
          <w:rFonts w:ascii="Times New Roman" w:hAnsi="Times New Roman" w:cs="Times New Roman"/>
          <w:sz w:val="24"/>
          <w:szCs w:val="24"/>
        </w:rPr>
        <w:t xml:space="preserve"> имеют высокий  уровень - 27%, уровень выше среднего - 25%, средний - 30%, ниже среднего и низкий - 18%. </w:t>
      </w:r>
    </w:p>
    <w:p w:rsidR="005D3995" w:rsidRPr="00E258A2" w:rsidRDefault="005D3995" w:rsidP="005D3995">
      <w:pPr>
        <w:tabs>
          <w:tab w:val="right" w:leader="underscore" w:pos="6405"/>
        </w:tabs>
        <w:autoSpaceDE w:val="0"/>
        <w:autoSpaceDN w:val="0"/>
        <w:adjustRightInd w:val="0"/>
        <w:spacing w:after="0"/>
        <w:ind w:firstLine="357"/>
        <w:jc w:val="both"/>
        <w:rPr>
          <w:rFonts w:ascii="Times New Roman" w:hAnsi="Times New Roman" w:cs="Times New Roman"/>
          <w:sz w:val="24"/>
          <w:szCs w:val="24"/>
        </w:rPr>
      </w:pPr>
      <w:r w:rsidRPr="00E258A2">
        <w:rPr>
          <w:rFonts w:ascii="Times New Roman" w:hAnsi="Times New Roman" w:cs="Times New Roman"/>
          <w:sz w:val="24"/>
          <w:szCs w:val="24"/>
        </w:rPr>
        <w:t>В марте 2015 года во 2-3 классах были проведёны административные контрольные работы по окружающему миру и литературному чтению:</w:t>
      </w:r>
    </w:p>
    <w:p w:rsidR="005D3995" w:rsidRPr="00E258A2" w:rsidRDefault="005D3995" w:rsidP="005D3995">
      <w:pPr>
        <w:tabs>
          <w:tab w:val="right" w:leader="underscore" w:pos="6405"/>
        </w:tabs>
        <w:autoSpaceDE w:val="0"/>
        <w:autoSpaceDN w:val="0"/>
        <w:adjustRightInd w:val="0"/>
        <w:spacing w:after="0"/>
        <w:ind w:firstLine="357"/>
        <w:jc w:val="both"/>
        <w:rPr>
          <w:rFonts w:ascii="Times New Roman" w:hAnsi="Times New Roman" w:cs="Times New Roman"/>
          <w:sz w:val="24"/>
          <w:szCs w:val="24"/>
        </w:rPr>
      </w:pPr>
      <w:r w:rsidRPr="00E258A2">
        <w:rPr>
          <w:rFonts w:ascii="Times New Roman" w:hAnsi="Times New Roman" w:cs="Times New Roman"/>
          <w:sz w:val="24"/>
          <w:szCs w:val="24"/>
        </w:rPr>
        <w:t xml:space="preserve">-  </w:t>
      </w:r>
      <w:r w:rsidRPr="00E258A2">
        <w:rPr>
          <w:rFonts w:ascii="Times New Roman" w:hAnsi="Times New Roman" w:cs="Times New Roman"/>
          <w:sz w:val="24"/>
          <w:szCs w:val="24"/>
        </w:rPr>
        <w:tab/>
        <w:t>по окружающему миру 98% обучающихся 2 классов и 97% обучающихся 3-х классов освоили обязательный минимум знаний по окружающему миру, качество знаний составило во 2-х классах 77%,  в 3-х классах 53%;</w:t>
      </w:r>
    </w:p>
    <w:p w:rsidR="005D3995" w:rsidRPr="00E258A2" w:rsidRDefault="005D3995" w:rsidP="005D3995">
      <w:pPr>
        <w:spacing w:after="0"/>
        <w:ind w:firstLine="708"/>
        <w:jc w:val="both"/>
        <w:rPr>
          <w:rFonts w:ascii="Times New Roman" w:hAnsi="Times New Roman" w:cs="Times New Roman"/>
          <w:sz w:val="24"/>
          <w:szCs w:val="24"/>
        </w:rPr>
      </w:pPr>
      <w:r w:rsidRPr="00E258A2">
        <w:rPr>
          <w:rFonts w:ascii="Times New Roman" w:hAnsi="Times New Roman" w:cs="Times New Roman"/>
          <w:sz w:val="24"/>
          <w:szCs w:val="24"/>
        </w:rPr>
        <w:t xml:space="preserve">- по литературному чтению </w:t>
      </w:r>
      <w:r w:rsidR="00B055D7" w:rsidRPr="00E258A2">
        <w:rPr>
          <w:rFonts w:ascii="Times New Roman" w:hAnsi="Times New Roman" w:cs="Times New Roman"/>
          <w:sz w:val="24"/>
          <w:szCs w:val="24"/>
        </w:rPr>
        <w:t xml:space="preserve">из </w:t>
      </w:r>
      <w:r w:rsidRPr="00E258A2">
        <w:rPr>
          <w:rFonts w:ascii="Times New Roman" w:hAnsi="Times New Roman" w:cs="Times New Roman"/>
          <w:sz w:val="24"/>
          <w:szCs w:val="24"/>
        </w:rPr>
        <w:t xml:space="preserve">126 обучающихся  2-3 классов успешно справились с предложенным тестом  для проверки понимания  чтения 120 человек  (95%). Качество составило 81%.  </w:t>
      </w:r>
    </w:p>
    <w:p w:rsidR="005D3995" w:rsidRPr="00E258A2" w:rsidRDefault="005D3995" w:rsidP="005D3995">
      <w:pPr>
        <w:spacing w:after="0"/>
        <w:ind w:firstLine="708"/>
        <w:jc w:val="both"/>
        <w:rPr>
          <w:rFonts w:ascii="Times New Roman" w:hAnsi="Times New Roman" w:cs="Times New Roman"/>
          <w:sz w:val="24"/>
          <w:szCs w:val="24"/>
        </w:rPr>
      </w:pPr>
      <w:r w:rsidRPr="00E258A2">
        <w:rPr>
          <w:rFonts w:ascii="Times New Roman" w:hAnsi="Times New Roman" w:cs="Times New Roman"/>
          <w:sz w:val="24"/>
          <w:szCs w:val="24"/>
        </w:rPr>
        <w:t xml:space="preserve">Результаты предметной диагностики по русскому языку и математике во 2-4 классах на конец года показали, что по русскому языку 85% обучающихся 2-х классов справились с предложенными заданиями, качество составило – 68%; 89%обучающихся 3-х классов справились с предложенными заданиями, качество – 37%.  В 4-х классах успеваемость – 88%, качество – 65%.  По математике во 2-х классах 87% обучающихся справились с предложенными заданиями, качество составило – 62%. В 3-х классах успеваемость составила 89%, качество – 59%. В 4-х классах успеваемость – 82%, качество – 62%. </w:t>
      </w:r>
    </w:p>
    <w:p w:rsidR="00AA48F2" w:rsidRPr="00E258A2" w:rsidRDefault="005D3995" w:rsidP="00AA48F2">
      <w:pPr>
        <w:spacing w:after="0"/>
        <w:ind w:firstLine="708"/>
        <w:jc w:val="both"/>
        <w:rPr>
          <w:rFonts w:ascii="Times New Roman" w:hAnsi="Times New Roman" w:cs="Times New Roman"/>
          <w:sz w:val="24"/>
          <w:szCs w:val="24"/>
        </w:rPr>
      </w:pPr>
      <w:r w:rsidRPr="00E258A2">
        <w:rPr>
          <w:rFonts w:ascii="Times New Roman" w:hAnsi="Times New Roman" w:cs="Times New Roman"/>
          <w:sz w:val="24"/>
          <w:szCs w:val="24"/>
        </w:rPr>
        <w:t>На конец учебного года</w:t>
      </w:r>
      <w:r w:rsidR="001C2EF4" w:rsidRPr="00E258A2">
        <w:rPr>
          <w:rFonts w:ascii="Times New Roman" w:hAnsi="Times New Roman" w:cs="Times New Roman"/>
          <w:sz w:val="24"/>
          <w:szCs w:val="24"/>
        </w:rPr>
        <w:t xml:space="preserve"> проведены</w:t>
      </w:r>
      <w:r w:rsidRPr="00E258A2">
        <w:rPr>
          <w:rFonts w:ascii="Times New Roman" w:hAnsi="Times New Roman" w:cs="Times New Roman"/>
          <w:sz w:val="24"/>
          <w:szCs w:val="24"/>
        </w:rPr>
        <w:t xml:space="preserve"> комплексн</w:t>
      </w:r>
      <w:r w:rsidR="00AA48F2" w:rsidRPr="00E258A2">
        <w:rPr>
          <w:rFonts w:ascii="Times New Roman" w:hAnsi="Times New Roman" w:cs="Times New Roman"/>
          <w:sz w:val="24"/>
          <w:szCs w:val="24"/>
        </w:rPr>
        <w:t>ые</w:t>
      </w:r>
      <w:r w:rsidRPr="00E258A2">
        <w:rPr>
          <w:rFonts w:ascii="Times New Roman" w:hAnsi="Times New Roman" w:cs="Times New Roman"/>
          <w:sz w:val="24"/>
          <w:szCs w:val="24"/>
        </w:rPr>
        <w:t xml:space="preserve"> интегрированн</w:t>
      </w:r>
      <w:r w:rsidR="00AA48F2" w:rsidRPr="00E258A2">
        <w:rPr>
          <w:rFonts w:ascii="Times New Roman" w:hAnsi="Times New Roman" w:cs="Times New Roman"/>
          <w:sz w:val="24"/>
          <w:szCs w:val="24"/>
        </w:rPr>
        <w:t>ые</w:t>
      </w:r>
      <w:r w:rsidR="00C12E47">
        <w:rPr>
          <w:rFonts w:ascii="Times New Roman" w:hAnsi="Times New Roman" w:cs="Times New Roman"/>
          <w:sz w:val="24"/>
          <w:szCs w:val="24"/>
        </w:rPr>
        <w:t xml:space="preserve"> </w:t>
      </w:r>
      <w:r w:rsidRPr="00E258A2">
        <w:rPr>
          <w:rFonts w:ascii="Times New Roman" w:hAnsi="Times New Roman" w:cs="Times New Roman"/>
          <w:sz w:val="24"/>
          <w:szCs w:val="24"/>
        </w:rPr>
        <w:t>рабо</w:t>
      </w:r>
      <w:r w:rsidR="001C2EF4" w:rsidRPr="00E258A2">
        <w:rPr>
          <w:rFonts w:ascii="Times New Roman" w:hAnsi="Times New Roman" w:cs="Times New Roman"/>
          <w:sz w:val="24"/>
          <w:szCs w:val="24"/>
        </w:rPr>
        <w:t>т</w:t>
      </w:r>
      <w:r w:rsidR="00AA48F2" w:rsidRPr="00E258A2">
        <w:rPr>
          <w:rFonts w:ascii="Times New Roman" w:hAnsi="Times New Roman" w:cs="Times New Roman"/>
          <w:sz w:val="24"/>
          <w:szCs w:val="24"/>
        </w:rPr>
        <w:t>ы</w:t>
      </w:r>
      <w:r w:rsidRPr="00E258A2">
        <w:rPr>
          <w:rFonts w:ascii="Times New Roman" w:hAnsi="Times New Roman" w:cs="Times New Roman"/>
          <w:sz w:val="24"/>
          <w:szCs w:val="24"/>
        </w:rPr>
        <w:t>для учащихся 1 классов (по тексту «Сова»), 2 классов (по тексту «Сколько у кого детей»), 3 классов (по тексту «Жаба Ага»), 4 классов (по тексту    «Кит-убийца»)</w:t>
      </w:r>
      <w:r w:rsidR="00AA48F2" w:rsidRPr="00E258A2">
        <w:rPr>
          <w:rFonts w:ascii="Times New Roman" w:hAnsi="Times New Roman" w:cs="Times New Roman"/>
          <w:sz w:val="24"/>
          <w:szCs w:val="24"/>
        </w:rPr>
        <w:t xml:space="preserve">, которые позволили осуществить проверку УУД учащихся по чтению (техника и навыки чтения, высказывания, работа с информацией),  по русскому языку (работа с текстом, предложения, части речи, правописание, навыки письма, фонетика, морфемика, лексика), по математике (числа и величины, арифметические действия, текстовые задачи), по окружающему миру (природные объекты). </w:t>
      </w:r>
    </w:p>
    <w:p w:rsidR="00AA48F2" w:rsidRPr="00E258A2" w:rsidRDefault="005D3995" w:rsidP="00AA48F2">
      <w:pPr>
        <w:spacing w:after="0"/>
        <w:ind w:firstLine="708"/>
        <w:jc w:val="both"/>
        <w:rPr>
          <w:rFonts w:ascii="Times New Roman" w:hAnsi="Times New Roman" w:cs="Times New Roman"/>
          <w:sz w:val="24"/>
          <w:szCs w:val="24"/>
        </w:rPr>
      </w:pPr>
      <w:r w:rsidRPr="00E258A2">
        <w:rPr>
          <w:rFonts w:ascii="Times New Roman" w:hAnsi="Times New Roman" w:cs="Times New Roman"/>
          <w:sz w:val="24"/>
          <w:szCs w:val="24"/>
        </w:rPr>
        <w:t>Анализ результатов работы показал,что22% учащихся 1 классов по итогам работы имеют базовый повышенный уровень, 24% базовый средний, 34 % базовый высокий. 9% обучающихся имеют уровень ниже среднего, 10% обучающихся имею</w:t>
      </w:r>
      <w:r w:rsidR="00AA48F2" w:rsidRPr="00E258A2">
        <w:rPr>
          <w:rFonts w:ascii="Times New Roman" w:hAnsi="Times New Roman" w:cs="Times New Roman"/>
          <w:sz w:val="24"/>
          <w:szCs w:val="24"/>
        </w:rPr>
        <w:t>т низкий уровень – группа риска.</w:t>
      </w:r>
    </w:p>
    <w:p w:rsidR="00AA48F2" w:rsidRPr="00E258A2" w:rsidRDefault="00AA48F2" w:rsidP="00AA48F2">
      <w:pPr>
        <w:spacing w:after="0"/>
        <w:ind w:firstLine="567"/>
        <w:jc w:val="both"/>
        <w:rPr>
          <w:rFonts w:ascii="Times New Roman" w:hAnsi="Times New Roman" w:cs="Times New Roman"/>
          <w:sz w:val="24"/>
          <w:szCs w:val="24"/>
        </w:rPr>
      </w:pPr>
      <w:r w:rsidRPr="00E258A2">
        <w:rPr>
          <w:rFonts w:ascii="Times New Roman" w:hAnsi="Times New Roman" w:cs="Times New Roman"/>
          <w:sz w:val="24"/>
          <w:szCs w:val="24"/>
        </w:rPr>
        <w:t>Во 2-х классах</w:t>
      </w:r>
      <w:r w:rsidR="005D3995" w:rsidRPr="00E258A2">
        <w:rPr>
          <w:rFonts w:ascii="Times New Roman" w:hAnsi="Times New Roman" w:cs="Times New Roman"/>
          <w:sz w:val="24"/>
          <w:szCs w:val="24"/>
        </w:rPr>
        <w:t>44% учащихся показали базовый уровень (оценка 3), 29% - базовый повышенный (оценка 4), 19% - высокий (оценка 5</w:t>
      </w:r>
      <w:r w:rsidRPr="00E258A2">
        <w:rPr>
          <w:rFonts w:ascii="Times New Roman" w:hAnsi="Times New Roman" w:cs="Times New Roman"/>
          <w:sz w:val="24"/>
          <w:szCs w:val="24"/>
        </w:rPr>
        <w:t xml:space="preserve">), 9% - группа риска (оценка 2). </w:t>
      </w:r>
    </w:p>
    <w:p w:rsidR="005D3995" w:rsidRPr="00E258A2" w:rsidRDefault="00AA48F2" w:rsidP="00964BDE">
      <w:pPr>
        <w:spacing w:after="0"/>
        <w:ind w:firstLine="567"/>
        <w:jc w:val="both"/>
        <w:rPr>
          <w:rFonts w:ascii="Times New Roman" w:hAnsi="Times New Roman" w:cs="Times New Roman"/>
          <w:sz w:val="24"/>
          <w:szCs w:val="24"/>
        </w:rPr>
      </w:pPr>
      <w:r w:rsidRPr="00E258A2">
        <w:rPr>
          <w:rFonts w:ascii="Times New Roman" w:hAnsi="Times New Roman" w:cs="Times New Roman"/>
          <w:sz w:val="24"/>
          <w:szCs w:val="24"/>
        </w:rPr>
        <w:t>В 3-х классах</w:t>
      </w:r>
      <w:r w:rsidR="005D3995" w:rsidRPr="00E258A2">
        <w:rPr>
          <w:rFonts w:ascii="Times New Roman" w:hAnsi="Times New Roman" w:cs="Times New Roman"/>
          <w:sz w:val="24"/>
          <w:szCs w:val="24"/>
        </w:rPr>
        <w:t>28% учащихся показали базовый уровень (оценка 3), 58% - базовый повышенный (оценка 4), 11% - высокий (оценка 5</w:t>
      </w:r>
      <w:r w:rsidRPr="00E258A2">
        <w:rPr>
          <w:rFonts w:ascii="Times New Roman" w:hAnsi="Times New Roman" w:cs="Times New Roman"/>
          <w:sz w:val="24"/>
          <w:szCs w:val="24"/>
        </w:rPr>
        <w:t>), 3% - группа риска (оценка 2).</w:t>
      </w:r>
    </w:p>
    <w:p w:rsidR="00AA48F2" w:rsidRPr="00E258A2" w:rsidRDefault="00AA48F2" w:rsidP="00964BDE">
      <w:pPr>
        <w:spacing w:after="0"/>
        <w:ind w:firstLine="567"/>
        <w:jc w:val="both"/>
        <w:rPr>
          <w:rFonts w:ascii="Times New Roman" w:hAnsi="Times New Roman" w:cs="Times New Roman"/>
          <w:sz w:val="24"/>
          <w:szCs w:val="24"/>
        </w:rPr>
      </w:pPr>
      <w:r w:rsidRPr="00E258A2">
        <w:rPr>
          <w:rFonts w:ascii="Times New Roman" w:hAnsi="Times New Roman" w:cs="Times New Roman"/>
          <w:sz w:val="24"/>
          <w:szCs w:val="24"/>
        </w:rPr>
        <w:t>В 4-х классах</w:t>
      </w:r>
      <w:r w:rsidR="005D3995" w:rsidRPr="00E258A2">
        <w:rPr>
          <w:rFonts w:ascii="Times New Roman" w:hAnsi="Times New Roman" w:cs="Times New Roman"/>
          <w:sz w:val="24"/>
          <w:szCs w:val="24"/>
        </w:rPr>
        <w:t>58% учащихся показали базовый уровень (оценка 3), 27% - базовый повышенный (оценка 4), 3% - высокий (оценка 5)</w:t>
      </w:r>
      <w:r w:rsidRPr="00E258A2">
        <w:rPr>
          <w:rFonts w:ascii="Times New Roman" w:hAnsi="Times New Roman" w:cs="Times New Roman"/>
          <w:sz w:val="24"/>
          <w:szCs w:val="24"/>
        </w:rPr>
        <w:t>, 11% - группа риска (оценка 2).</w:t>
      </w:r>
    </w:p>
    <w:p w:rsidR="00984E9B" w:rsidRPr="00E258A2" w:rsidRDefault="00D34D32" w:rsidP="00964BDE">
      <w:pPr>
        <w:spacing w:after="0"/>
        <w:ind w:firstLine="708"/>
        <w:jc w:val="both"/>
        <w:rPr>
          <w:rFonts w:ascii="Times New Roman" w:hAnsi="Times New Roman" w:cs="Times New Roman"/>
          <w:sz w:val="24"/>
          <w:szCs w:val="24"/>
        </w:rPr>
      </w:pPr>
      <w:r w:rsidRPr="00E258A2">
        <w:rPr>
          <w:rFonts w:ascii="Times New Roman" w:hAnsi="Times New Roman" w:cs="Times New Roman"/>
          <w:sz w:val="24"/>
          <w:szCs w:val="24"/>
        </w:rPr>
        <w:t>Результаты комплексных интегрированных работ</w:t>
      </w:r>
      <w:r w:rsidR="00DF4A9A" w:rsidRPr="00E258A2">
        <w:rPr>
          <w:rFonts w:ascii="Times New Roman" w:hAnsi="Times New Roman" w:cs="Times New Roman"/>
          <w:sz w:val="24"/>
          <w:szCs w:val="24"/>
        </w:rPr>
        <w:t xml:space="preserve"> (приложение №1)</w:t>
      </w:r>
      <w:r w:rsidRPr="00E258A2">
        <w:rPr>
          <w:rFonts w:ascii="Times New Roman" w:hAnsi="Times New Roman" w:cs="Times New Roman"/>
          <w:sz w:val="24"/>
          <w:szCs w:val="24"/>
        </w:rPr>
        <w:t xml:space="preserve"> позволили осуществить проверку УУД учащихся по литературному чтению</w:t>
      </w:r>
      <w:r w:rsidR="00984E9B" w:rsidRPr="00E258A2">
        <w:rPr>
          <w:rFonts w:ascii="Times New Roman" w:hAnsi="Times New Roman" w:cs="Times New Roman"/>
          <w:sz w:val="24"/>
          <w:szCs w:val="24"/>
        </w:rPr>
        <w:t xml:space="preserve">,   русскому языку,  математике, </w:t>
      </w:r>
      <w:r w:rsidR="00964BDE" w:rsidRPr="00E258A2">
        <w:rPr>
          <w:rFonts w:ascii="Times New Roman" w:hAnsi="Times New Roman" w:cs="Times New Roman"/>
          <w:sz w:val="24"/>
          <w:szCs w:val="24"/>
        </w:rPr>
        <w:t xml:space="preserve"> окружающему миру. </w:t>
      </w:r>
    </w:p>
    <w:p w:rsidR="00804C32" w:rsidRPr="00E258A2" w:rsidRDefault="00964BDE" w:rsidP="00804C32">
      <w:pPr>
        <w:tabs>
          <w:tab w:val="left" w:pos="1014"/>
          <w:tab w:val="left" w:pos="8568"/>
        </w:tabs>
        <w:spacing w:after="0"/>
        <w:jc w:val="both"/>
        <w:rPr>
          <w:rFonts w:ascii="Times New Roman" w:hAnsi="Times New Roman" w:cs="Times New Roman"/>
          <w:sz w:val="24"/>
          <w:szCs w:val="24"/>
        </w:rPr>
      </w:pPr>
      <w:r w:rsidRPr="00E258A2">
        <w:rPr>
          <w:rFonts w:ascii="Times New Roman" w:hAnsi="Times New Roman" w:cs="Times New Roman"/>
          <w:sz w:val="24"/>
          <w:szCs w:val="24"/>
        </w:rPr>
        <w:tab/>
      </w:r>
      <w:r w:rsidR="00804C32" w:rsidRPr="00E258A2">
        <w:rPr>
          <w:rFonts w:ascii="Times New Roman" w:hAnsi="Times New Roman" w:cs="Times New Roman"/>
          <w:sz w:val="24"/>
          <w:szCs w:val="24"/>
        </w:rPr>
        <w:t>Проведенные работы дали возможность учителям для сбора дополнительных данных к оценке таких важнейших универсальных способов действий, как рефлексия, способность к саморегуляции, самоконтролю, самокоррекции.</w:t>
      </w:r>
    </w:p>
    <w:p w:rsidR="00F87F12" w:rsidRPr="00E258A2" w:rsidRDefault="00804C32" w:rsidP="00891684">
      <w:pPr>
        <w:ind w:firstLine="567"/>
        <w:rPr>
          <w:rFonts w:ascii="Times New Roman" w:hAnsi="Times New Roman" w:cs="Times New Roman"/>
          <w:sz w:val="24"/>
          <w:szCs w:val="24"/>
        </w:rPr>
      </w:pPr>
      <w:r w:rsidRPr="00E258A2">
        <w:rPr>
          <w:rStyle w:val="a4"/>
          <w:rFonts w:ascii="Times New Roman" w:hAnsi="Times New Roman" w:cs="Times New Roman"/>
          <w:b w:val="0"/>
          <w:bCs w:val="0"/>
          <w:sz w:val="24"/>
          <w:szCs w:val="24"/>
        </w:rPr>
        <w:t xml:space="preserve">Показатели мониторинга развития  метапредметных УУД свидетельствуют о сформированности регулятивных УУД у </w:t>
      </w:r>
      <w:r w:rsidR="00595A53" w:rsidRPr="00E258A2">
        <w:rPr>
          <w:rStyle w:val="a4"/>
          <w:rFonts w:ascii="Times New Roman" w:hAnsi="Times New Roman" w:cs="Times New Roman"/>
          <w:b w:val="0"/>
          <w:bCs w:val="0"/>
          <w:sz w:val="24"/>
          <w:szCs w:val="24"/>
        </w:rPr>
        <w:t>68</w:t>
      </w:r>
      <w:r w:rsidRPr="00E258A2">
        <w:rPr>
          <w:rStyle w:val="a4"/>
          <w:rFonts w:ascii="Times New Roman" w:hAnsi="Times New Roman" w:cs="Times New Roman"/>
          <w:b w:val="0"/>
          <w:bCs w:val="0"/>
          <w:sz w:val="24"/>
          <w:szCs w:val="24"/>
        </w:rPr>
        <w:t>% обучающихся 1-</w:t>
      </w:r>
      <w:r w:rsidR="00122D94" w:rsidRPr="00E258A2">
        <w:rPr>
          <w:rStyle w:val="a4"/>
          <w:rFonts w:ascii="Times New Roman" w:hAnsi="Times New Roman" w:cs="Times New Roman"/>
          <w:b w:val="0"/>
          <w:bCs w:val="0"/>
          <w:sz w:val="24"/>
          <w:szCs w:val="24"/>
        </w:rPr>
        <w:t>4</w:t>
      </w:r>
      <w:r w:rsidR="00595A53" w:rsidRPr="00E258A2">
        <w:rPr>
          <w:rStyle w:val="a4"/>
          <w:rFonts w:ascii="Times New Roman" w:hAnsi="Times New Roman" w:cs="Times New Roman"/>
          <w:b w:val="0"/>
          <w:bCs w:val="0"/>
          <w:sz w:val="24"/>
          <w:szCs w:val="24"/>
        </w:rPr>
        <w:t xml:space="preserve"> классов, познавательных у 78%, коммуникативных у 77</w:t>
      </w:r>
      <w:r w:rsidRPr="00E258A2">
        <w:rPr>
          <w:rStyle w:val="a4"/>
          <w:rFonts w:ascii="Times New Roman" w:hAnsi="Times New Roman" w:cs="Times New Roman"/>
          <w:b w:val="0"/>
          <w:bCs w:val="0"/>
          <w:sz w:val="24"/>
          <w:szCs w:val="24"/>
        </w:rPr>
        <w:t>% обучающихся</w:t>
      </w:r>
      <w:r w:rsidR="006A3824" w:rsidRPr="00E258A2">
        <w:rPr>
          <w:rFonts w:ascii="Times New Roman" w:hAnsi="Times New Roman" w:cs="Times New Roman"/>
          <w:sz w:val="24"/>
          <w:szCs w:val="24"/>
        </w:rPr>
        <w:t xml:space="preserve"> (Приложение № </w:t>
      </w:r>
      <w:r w:rsidR="00381605" w:rsidRPr="00E258A2">
        <w:rPr>
          <w:rFonts w:ascii="Times New Roman" w:hAnsi="Times New Roman" w:cs="Times New Roman"/>
          <w:sz w:val="24"/>
          <w:szCs w:val="24"/>
        </w:rPr>
        <w:t>3</w:t>
      </w:r>
      <w:r w:rsidR="006A3824" w:rsidRPr="00E258A2">
        <w:rPr>
          <w:rFonts w:ascii="Times New Roman" w:hAnsi="Times New Roman" w:cs="Times New Roman"/>
          <w:sz w:val="24"/>
          <w:szCs w:val="24"/>
        </w:rPr>
        <w:t xml:space="preserve">). </w:t>
      </w:r>
    </w:p>
    <w:p w:rsidR="00F87F12" w:rsidRPr="00E258A2" w:rsidRDefault="00F87F12" w:rsidP="00350F81">
      <w:pPr>
        <w:pStyle w:val="a3"/>
        <w:spacing w:before="0" w:beforeAutospacing="0" w:after="0" w:afterAutospacing="0" w:line="276" w:lineRule="auto"/>
        <w:ind w:firstLine="567"/>
        <w:jc w:val="both"/>
      </w:pPr>
      <w:r w:rsidRPr="00E258A2">
        <w:t>Анализ диагностического исследования на определение уровня адаптации к условиям обучения в среднем звене школы учащихся 5 классов показал, что у большинства обучающихся 5-х классов (76 %)  адаптация к обучению в среднем звене школы  проходит благополучно и соответствует достаточному уровню.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20"/>
        <w:gridCol w:w="4976"/>
      </w:tblGrid>
      <w:tr w:rsidR="00F87F12" w:rsidRPr="00E258A2" w:rsidTr="007D5207">
        <w:tc>
          <w:tcPr>
            <w:tcW w:w="10563" w:type="dxa"/>
            <w:gridSpan w:val="2"/>
          </w:tcPr>
          <w:p w:rsidR="00F87F12" w:rsidRPr="00E258A2" w:rsidRDefault="00F87F12"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Общий уровень адаптации обучающихся 5-х классов.  (63 уч.)</w:t>
            </w:r>
          </w:p>
        </w:tc>
      </w:tr>
      <w:tr w:rsidR="00F87F12" w:rsidRPr="00E258A2" w:rsidTr="007D5207">
        <w:tc>
          <w:tcPr>
            <w:tcW w:w="5281" w:type="dxa"/>
          </w:tcPr>
          <w:p w:rsidR="00F87F12" w:rsidRPr="00E258A2" w:rsidRDefault="00F87F12" w:rsidP="007D5207">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достаточный</w:t>
            </w:r>
          </w:p>
        </w:tc>
        <w:tc>
          <w:tcPr>
            <w:tcW w:w="5282" w:type="dxa"/>
          </w:tcPr>
          <w:p w:rsidR="00F87F12" w:rsidRPr="00E258A2" w:rsidRDefault="00F87F12"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b/>
                <w:sz w:val="24"/>
                <w:szCs w:val="24"/>
              </w:rPr>
              <w:t>76% (48уч</w:t>
            </w:r>
            <w:r w:rsidRPr="00E258A2">
              <w:rPr>
                <w:rFonts w:ascii="Times New Roman" w:hAnsi="Times New Roman" w:cs="Times New Roman"/>
                <w:sz w:val="24"/>
                <w:szCs w:val="24"/>
              </w:rPr>
              <w:t>.)</w:t>
            </w:r>
          </w:p>
        </w:tc>
      </w:tr>
      <w:tr w:rsidR="00F87F12" w:rsidRPr="00E258A2" w:rsidTr="007D5207">
        <w:tc>
          <w:tcPr>
            <w:tcW w:w="5281" w:type="dxa"/>
          </w:tcPr>
          <w:p w:rsidR="00F87F12" w:rsidRPr="00E258A2" w:rsidRDefault="00F87F12" w:rsidP="007D5207">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частичный</w:t>
            </w:r>
          </w:p>
        </w:tc>
        <w:tc>
          <w:tcPr>
            <w:tcW w:w="5282" w:type="dxa"/>
          </w:tcPr>
          <w:p w:rsidR="00F87F12" w:rsidRPr="00E258A2" w:rsidRDefault="00F87F12"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17% (11уч.)</w:t>
            </w:r>
          </w:p>
        </w:tc>
      </w:tr>
      <w:tr w:rsidR="00F87F12" w:rsidRPr="00E258A2" w:rsidTr="007D5207">
        <w:tc>
          <w:tcPr>
            <w:tcW w:w="5281" w:type="dxa"/>
          </w:tcPr>
          <w:p w:rsidR="00F87F12" w:rsidRPr="00E258A2" w:rsidRDefault="00F87F12" w:rsidP="007D5207">
            <w:pPr>
              <w:spacing w:after="0" w:line="240" w:lineRule="auto"/>
              <w:rPr>
                <w:rFonts w:ascii="Times New Roman" w:hAnsi="Times New Roman" w:cs="Times New Roman"/>
                <w:sz w:val="24"/>
                <w:szCs w:val="24"/>
              </w:rPr>
            </w:pPr>
            <w:r w:rsidRPr="00E258A2">
              <w:rPr>
                <w:rFonts w:ascii="Times New Roman" w:hAnsi="Times New Roman" w:cs="Times New Roman"/>
                <w:sz w:val="24"/>
                <w:szCs w:val="24"/>
              </w:rPr>
              <w:t>дезадаптация</w:t>
            </w:r>
          </w:p>
        </w:tc>
        <w:tc>
          <w:tcPr>
            <w:tcW w:w="5282" w:type="dxa"/>
          </w:tcPr>
          <w:p w:rsidR="00F87F12" w:rsidRPr="00E258A2" w:rsidRDefault="00F87F12" w:rsidP="007D5207">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6% (4 уч.)</w:t>
            </w:r>
          </w:p>
        </w:tc>
      </w:tr>
    </w:tbl>
    <w:p w:rsidR="00F87F12" w:rsidRPr="00E258A2" w:rsidRDefault="00F87F12" w:rsidP="00350F81">
      <w:pPr>
        <w:pStyle w:val="a3"/>
        <w:spacing w:before="0" w:beforeAutospacing="0" w:after="0" w:afterAutospacing="0" w:line="276" w:lineRule="auto"/>
        <w:ind w:firstLine="567"/>
        <w:jc w:val="both"/>
      </w:pPr>
    </w:p>
    <w:p w:rsidR="00D5672F" w:rsidRPr="00E258A2" w:rsidRDefault="00D5672F" w:rsidP="00D5672F">
      <w:pPr>
        <w:spacing w:after="0"/>
        <w:ind w:firstLine="567"/>
        <w:jc w:val="both"/>
        <w:rPr>
          <w:rFonts w:ascii="Times New Roman" w:hAnsi="Times New Roman" w:cs="Times New Roman"/>
          <w:sz w:val="24"/>
          <w:szCs w:val="24"/>
        </w:rPr>
      </w:pPr>
      <w:r w:rsidRPr="00E258A2">
        <w:rPr>
          <w:rFonts w:ascii="Times New Roman" w:hAnsi="Times New Roman" w:cs="Times New Roman"/>
          <w:sz w:val="24"/>
          <w:szCs w:val="24"/>
        </w:rPr>
        <w:t>На конец первого полугодия в 5  классах проведены административные предметные диагностирующие работы по русскому языку, математике, позволившие определить уровень обученности обучающихся.</w:t>
      </w:r>
    </w:p>
    <w:p w:rsidR="00D5672F" w:rsidRPr="00E258A2" w:rsidRDefault="00D5672F" w:rsidP="00D5672F">
      <w:pPr>
        <w:tabs>
          <w:tab w:val="right" w:leader="underscore" w:pos="6405"/>
        </w:tabs>
        <w:autoSpaceDE w:val="0"/>
        <w:autoSpaceDN w:val="0"/>
        <w:adjustRightInd w:val="0"/>
        <w:spacing w:after="0"/>
        <w:ind w:firstLine="357"/>
        <w:jc w:val="both"/>
        <w:rPr>
          <w:rFonts w:ascii="Times New Roman" w:hAnsi="Times New Roman" w:cs="Times New Roman"/>
          <w:sz w:val="24"/>
          <w:szCs w:val="24"/>
        </w:rPr>
      </w:pPr>
      <w:r w:rsidRPr="00E258A2">
        <w:rPr>
          <w:rFonts w:ascii="Times New Roman" w:hAnsi="Times New Roman" w:cs="Times New Roman"/>
          <w:sz w:val="24"/>
          <w:szCs w:val="24"/>
        </w:rPr>
        <w:t>По русскому языку 84% обучающихся осво</w:t>
      </w:r>
      <w:r w:rsidR="00E969D9" w:rsidRPr="00E258A2">
        <w:rPr>
          <w:rFonts w:ascii="Times New Roman" w:hAnsi="Times New Roman" w:cs="Times New Roman"/>
          <w:sz w:val="24"/>
          <w:szCs w:val="24"/>
        </w:rPr>
        <w:t>или обязательный минимум знаний</w:t>
      </w:r>
      <w:r w:rsidRPr="00E258A2">
        <w:rPr>
          <w:rFonts w:ascii="Times New Roman" w:hAnsi="Times New Roman" w:cs="Times New Roman"/>
          <w:sz w:val="24"/>
          <w:szCs w:val="24"/>
        </w:rPr>
        <w:t>, качество знаний составило  47%;</w:t>
      </w:r>
    </w:p>
    <w:p w:rsidR="00D5672F" w:rsidRPr="00E258A2" w:rsidRDefault="00D5672F" w:rsidP="00D5672F">
      <w:pPr>
        <w:tabs>
          <w:tab w:val="right" w:leader="underscore" w:pos="6405"/>
        </w:tabs>
        <w:autoSpaceDE w:val="0"/>
        <w:autoSpaceDN w:val="0"/>
        <w:adjustRightInd w:val="0"/>
        <w:spacing w:after="0"/>
        <w:ind w:firstLine="357"/>
        <w:jc w:val="both"/>
        <w:rPr>
          <w:rFonts w:ascii="Times New Roman" w:hAnsi="Times New Roman" w:cs="Times New Roman"/>
          <w:sz w:val="24"/>
          <w:szCs w:val="24"/>
        </w:rPr>
      </w:pPr>
      <w:r w:rsidRPr="00E258A2">
        <w:rPr>
          <w:rFonts w:ascii="Times New Roman" w:hAnsi="Times New Roman" w:cs="Times New Roman"/>
          <w:sz w:val="24"/>
          <w:szCs w:val="24"/>
        </w:rPr>
        <w:tab/>
        <w:t>По математике 90% обучающихся освоили обязательный ми</w:t>
      </w:r>
      <w:r w:rsidR="00123352" w:rsidRPr="00E258A2">
        <w:rPr>
          <w:rFonts w:ascii="Times New Roman" w:hAnsi="Times New Roman" w:cs="Times New Roman"/>
          <w:sz w:val="24"/>
          <w:szCs w:val="24"/>
        </w:rPr>
        <w:t>нимум знаний</w:t>
      </w:r>
      <w:r w:rsidRPr="00E258A2">
        <w:rPr>
          <w:rFonts w:ascii="Times New Roman" w:hAnsi="Times New Roman" w:cs="Times New Roman"/>
          <w:sz w:val="24"/>
          <w:szCs w:val="24"/>
        </w:rPr>
        <w:t>, качество знаний составило  71%;</w:t>
      </w:r>
    </w:p>
    <w:p w:rsidR="00123352" w:rsidRPr="00E258A2" w:rsidRDefault="001F2753" w:rsidP="00123352">
      <w:pPr>
        <w:pStyle w:val="a3"/>
        <w:spacing w:before="0" w:beforeAutospacing="0" w:after="0" w:afterAutospacing="0" w:line="276" w:lineRule="auto"/>
        <w:ind w:firstLine="357"/>
        <w:jc w:val="both"/>
      </w:pPr>
      <w:r w:rsidRPr="00E258A2">
        <w:t>Результаты предметной диагностики по русскому языку и математике в 5 классах на конец года показали, что п</w:t>
      </w:r>
      <w:r w:rsidR="00123352" w:rsidRPr="00E258A2">
        <w:t>о русскому языку 88</w:t>
      </w:r>
      <w:r w:rsidRPr="00E258A2">
        <w:t>% обучающихся справились с предложенными з</w:t>
      </w:r>
      <w:r w:rsidR="00123352" w:rsidRPr="00E258A2">
        <w:t>аданиями, качество составило – 5</w:t>
      </w:r>
      <w:r w:rsidRPr="00E258A2">
        <w:t>8%;</w:t>
      </w:r>
      <w:r w:rsidR="00123352" w:rsidRPr="00E258A2">
        <w:t xml:space="preserve"> по математике 91% обучающихся справились с предложенными заданиями, качество составило – 56%.</w:t>
      </w:r>
    </w:p>
    <w:p w:rsidR="00F87F12" w:rsidRPr="00E258A2" w:rsidRDefault="00123352" w:rsidP="00AA5C7C">
      <w:pPr>
        <w:pStyle w:val="Default"/>
        <w:spacing w:line="276" w:lineRule="auto"/>
        <w:ind w:firstLine="708"/>
        <w:rPr>
          <w:rFonts w:eastAsia="Times New Roman"/>
          <w:color w:val="auto"/>
        </w:rPr>
      </w:pPr>
      <w:r w:rsidRPr="00E258A2">
        <w:rPr>
          <w:rFonts w:eastAsia="Times New Roman"/>
          <w:color w:val="auto"/>
        </w:rPr>
        <w:t xml:space="preserve">В течение года обучающиеся 5-х классов </w:t>
      </w:r>
      <w:r w:rsidR="00E969D9" w:rsidRPr="00E258A2">
        <w:rPr>
          <w:rFonts w:eastAsia="Times New Roman"/>
          <w:color w:val="auto"/>
        </w:rPr>
        <w:t>готовились к защите</w:t>
      </w:r>
      <w:r w:rsidRPr="00E258A2">
        <w:rPr>
          <w:rFonts w:eastAsia="Times New Roman"/>
          <w:color w:val="auto"/>
        </w:rPr>
        <w:t xml:space="preserve"> предметны</w:t>
      </w:r>
      <w:r w:rsidR="00E969D9" w:rsidRPr="00E258A2">
        <w:rPr>
          <w:rFonts w:eastAsia="Times New Roman"/>
          <w:color w:val="auto"/>
        </w:rPr>
        <w:t>х</w:t>
      </w:r>
      <w:r w:rsidRPr="00E258A2">
        <w:rPr>
          <w:rFonts w:eastAsia="Times New Roman"/>
          <w:color w:val="auto"/>
        </w:rPr>
        <w:t xml:space="preserve">  проект</w:t>
      </w:r>
      <w:r w:rsidR="00E969D9" w:rsidRPr="00E258A2">
        <w:rPr>
          <w:rFonts w:eastAsia="Times New Roman"/>
          <w:color w:val="auto"/>
        </w:rPr>
        <w:t>ов</w:t>
      </w:r>
      <w:r w:rsidR="00AA5C7C" w:rsidRPr="00E258A2">
        <w:rPr>
          <w:rFonts w:eastAsia="Times New Roman"/>
          <w:color w:val="auto"/>
        </w:rPr>
        <w:t>, которая была проведена в рамках промежуточной аттестации.</w:t>
      </w:r>
      <w:r w:rsidR="009053F7" w:rsidRPr="00E258A2">
        <w:rPr>
          <w:rFonts w:eastAsia="Times New Roman"/>
          <w:color w:val="auto"/>
        </w:rPr>
        <w:t>Все пятиклассники успешно справились с проектной деятельностью.</w:t>
      </w:r>
    </w:p>
    <w:p w:rsidR="00AD3DA5" w:rsidRPr="00E258A2" w:rsidRDefault="002D0039" w:rsidP="00AD3DA5">
      <w:pPr>
        <w:pStyle w:val="a3"/>
        <w:spacing w:before="0" w:beforeAutospacing="0" w:after="0" w:afterAutospacing="0" w:line="276" w:lineRule="auto"/>
        <w:ind w:firstLine="567"/>
        <w:jc w:val="both"/>
      </w:pPr>
      <w:r w:rsidRPr="00E258A2">
        <w:t>Внеурочная деятельность является неотъемлемой ч</w:t>
      </w:r>
      <w:r w:rsidR="006D5008" w:rsidRPr="00E258A2">
        <w:t>астью образовательного процесса</w:t>
      </w:r>
      <w:r w:rsidR="00AA5C7C" w:rsidRPr="00E258A2">
        <w:t xml:space="preserve">,содействует достижению планируемых результатов освоения основной образовательной программы НОО и ООО (личностных, метапредметных. предметных) обучающимися 1-5-х классов </w:t>
      </w:r>
      <w:r w:rsidRPr="00E258A2">
        <w:t xml:space="preserve">и позволяет реализовать требования федерального государственного образовательного стандарта </w:t>
      </w:r>
      <w:r w:rsidR="00AA5C7C" w:rsidRPr="00E258A2">
        <w:t>НОО и ООО</w:t>
      </w:r>
      <w:r w:rsidRPr="00E258A2">
        <w:t xml:space="preserve"> в полной мере.</w:t>
      </w:r>
      <w:r w:rsidR="00AD3DA5" w:rsidRPr="00E258A2">
        <w:t>Программа внеурочной деятельности была ориентирована на приобретение школьниками социальных знаний в различных видах деятельности, формирование коммуникативной, этической, социальной, гражданской компетентности, социокультурной идентичности.</w:t>
      </w:r>
    </w:p>
    <w:p w:rsidR="002D0039" w:rsidRPr="00E258A2" w:rsidRDefault="00AA5C7C" w:rsidP="00AA5C7C">
      <w:pPr>
        <w:spacing w:after="0" w:line="240" w:lineRule="auto"/>
        <w:ind w:firstLine="708"/>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О</w:t>
      </w:r>
      <w:r w:rsidR="002D0039" w:rsidRPr="00E258A2">
        <w:rPr>
          <w:rFonts w:ascii="Times New Roman" w:eastAsia="Times New Roman" w:hAnsi="Times New Roman" w:cs="Times New Roman"/>
          <w:sz w:val="24"/>
          <w:szCs w:val="24"/>
        </w:rPr>
        <w:t xml:space="preserve">бучающимся </w:t>
      </w:r>
      <w:r w:rsidRPr="00E258A2">
        <w:rPr>
          <w:rFonts w:ascii="Times New Roman" w:eastAsia="Times New Roman" w:hAnsi="Times New Roman" w:cs="Times New Roman"/>
          <w:sz w:val="24"/>
          <w:szCs w:val="24"/>
        </w:rPr>
        <w:t>представлен</w:t>
      </w:r>
      <w:r w:rsidR="002D0039" w:rsidRPr="00E258A2">
        <w:rPr>
          <w:rFonts w:ascii="Times New Roman" w:eastAsia="Times New Roman" w:hAnsi="Times New Roman" w:cs="Times New Roman"/>
          <w:sz w:val="24"/>
          <w:szCs w:val="24"/>
        </w:rPr>
        <w:t xml:space="preserve"> широкого спектра занят</w:t>
      </w:r>
      <w:r w:rsidRPr="00E258A2">
        <w:rPr>
          <w:rFonts w:ascii="Times New Roman" w:eastAsia="Times New Roman" w:hAnsi="Times New Roman" w:cs="Times New Roman"/>
          <w:sz w:val="24"/>
          <w:szCs w:val="24"/>
        </w:rPr>
        <w:t>ий, направленных на их развитие, с</w:t>
      </w:r>
      <w:r w:rsidR="002D0039" w:rsidRPr="00E258A2">
        <w:rPr>
          <w:rFonts w:ascii="Times New Roman" w:eastAsia="Times New Roman" w:hAnsi="Times New Roman" w:cs="Times New Roman"/>
          <w:sz w:val="24"/>
          <w:szCs w:val="24"/>
        </w:rPr>
        <w:t>оздан</w:t>
      </w:r>
      <w:r w:rsidRPr="00E258A2">
        <w:rPr>
          <w:rFonts w:ascii="Times New Roman" w:eastAsia="Times New Roman" w:hAnsi="Times New Roman" w:cs="Times New Roman"/>
          <w:sz w:val="24"/>
          <w:szCs w:val="24"/>
        </w:rPr>
        <w:t>а</w:t>
      </w:r>
      <w:r w:rsidR="002D0039" w:rsidRPr="00E258A2">
        <w:rPr>
          <w:rFonts w:ascii="Times New Roman" w:eastAsia="Times New Roman" w:hAnsi="Times New Roman" w:cs="Times New Roman"/>
          <w:sz w:val="24"/>
          <w:szCs w:val="24"/>
        </w:rPr>
        <w:t xml:space="preserve"> воспитывающ</w:t>
      </w:r>
      <w:r w:rsidRPr="00E258A2">
        <w:rPr>
          <w:rFonts w:ascii="Times New Roman" w:eastAsia="Times New Roman" w:hAnsi="Times New Roman" w:cs="Times New Roman"/>
          <w:sz w:val="24"/>
          <w:szCs w:val="24"/>
        </w:rPr>
        <w:t>ая</w:t>
      </w:r>
      <w:r w:rsidR="002D0039" w:rsidRPr="00E258A2">
        <w:rPr>
          <w:rFonts w:ascii="Times New Roman" w:eastAsia="Times New Roman" w:hAnsi="Times New Roman" w:cs="Times New Roman"/>
          <w:sz w:val="24"/>
          <w:szCs w:val="24"/>
        </w:rPr>
        <w:t xml:space="preserve"> сред</w:t>
      </w:r>
      <w:r w:rsidRPr="00E258A2">
        <w:rPr>
          <w:rFonts w:ascii="Times New Roman" w:eastAsia="Times New Roman" w:hAnsi="Times New Roman" w:cs="Times New Roman"/>
          <w:sz w:val="24"/>
          <w:szCs w:val="24"/>
        </w:rPr>
        <w:t>а</w:t>
      </w:r>
      <w:r w:rsidR="002D0039" w:rsidRPr="00E258A2">
        <w:rPr>
          <w:rFonts w:ascii="Times New Roman" w:eastAsia="Times New Roman" w:hAnsi="Times New Roman" w:cs="Times New Roman"/>
          <w:sz w:val="24"/>
          <w:szCs w:val="24"/>
        </w:rPr>
        <w:t>, обеспечивающ</w:t>
      </w:r>
      <w:r w:rsidRPr="00E258A2">
        <w:rPr>
          <w:rFonts w:ascii="Times New Roman" w:eastAsia="Times New Roman" w:hAnsi="Times New Roman" w:cs="Times New Roman"/>
          <w:sz w:val="24"/>
          <w:szCs w:val="24"/>
        </w:rPr>
        <w:t>ая</w:t>
      </w:r>
      <w:r w:rsidR="002D0039" w:rsidRPr="00E258A2">
        <w:rPr>
          <w:rFonts w:ascii="Times New Roman" w:eastAsia="Times New Roman" w:hAnsi="Times New Roman" w:cs="Times New Roman"/>
          <w:sz w:val="24"/>
          <w:szCs w:val="24"/>
        </w:rPr>
        <w:t xml:space="preserve"> активизацию социальных, интеллектуальных интересов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2D0039" w:rsidRPr="00E258A2" w:rsidRDefault="002D0039" w:rsidP="006D5008">
      <w:pPr>
        <w:spacing w:after="0" w:line="240" w:lineRule="auto"/>
        <w:ind w:firstLine="708"/>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Согласно требованиям ФГОС </w:t>
      </w:r>
      <w:r w:rsidR="006D5008" w:rsidRPr="00E258A2">
        <w:rPr>
          <w:rFonts w:ascii="Times New Roman" w:eastAsia="Times New Roman" w:hAnsi="Times New Roman" w:cs="Times New Roman"/>
          <w:sz w:val="24"/>
          <w:szCs w:val="24"/>
        </w:rPr>
        <w:t>НОО и ООО</w:t>
      </w:r>
      <w:r w:rsidRPr="00E258A2">
        <w:rPr>
          <w:rFonts w:ascii="Times New Roman" w:eastAsia="Times New Roman" w:hAnsi="Times New Roman" w:cs="Times New Roman"/>
          <w:sz w:val="24"/>
          <w:szCs w:val="24"/>
        </w:rPr>
        <w:t xml:space="preserve"> внеурочная деятельность</w:t>
      </w:r>
      <w:r w:rsidR="006D5008" w:rsidRPr="00E258A2">
        <w:rPr>
          <w:rFonts w:ascii="Times New Roman" w:eastAsia="Times New Roman" w:hAnsi="Times New Roman" w:cs="Times New Roman"/>
          <w:sz w:val="24"/>
          <w:szCs w:val="24"/>
        </w:rPr>
        <w:t xml:space="preserve"> в школе</w:t>
      </w:r>
      <w:r w:rsidRPr="00E258A2">
        <w:rPr>
          <w:rFonts w:ascii="Times New Roman" w:eastAsia="Times New Roman" w:hAnsi="Times New Roman" w:cs="Times New Roman"/>
          <w:sz w:val="24"/>
          <w:szCs w:val="24"/>
        </w:rPr>
        <w:t xml:space="preserve"> организуется по следующим направлениям развития личности</w:t>
      </w:r>
      <w:r w:rsidR="006D5008" w:rsidRPr="00E258A2">
        <w:rPr>
          <w:rFonts w:ascii="Times New Roman" w:eastAsia="Times New Roman" w:hAnsi="Times New Roman" w:cs="Times New Roman"/>
          <w:sz w:val="24"/>
          <w:szCs w:val="24"/>
        </w:rPr>
        <w:t xml:space="preserve">: </w:t>
      </w:r>
      <w:r w:rsidRPr="00E258A2">
        <w:rPr>
          <w:rFonts w:ascii="Times New Roman" w:eastAsia="Times New Roman" w:hAnsi="Times New Roman" w:cs="Times New Roman"/>
          <w:b/>
          <w:i/>
          <w:sz w:val="24"/>
          <w:szCs w:val="24"/>
        </w:rPr>
        <w:t>спортивно-оздоровительное, духовно-нравственное, социальное, общеинтеллектуальное, общекультурное</w:t>
      </w:r>
      <w:r w:rsidR="006D5008" w:rsidRPr="00E258A2">
        <w:rPr>
          <w:rFonts w:ascii="Times New Roman" w:eastAsia="Times New Roman" w:hAnsi="Times New Roman" w:cs="Times New Roman"/>
          <w:sz w:val="24"/>
          <w:szCs w:val="24"/>
        </w:rPr>
        <w:t xml:space="preserve"> и </w:t>
      </w:r>
      <w:r w:rsidRPr="00E258A2">
        <w:rPr>
          <w:rFonts w:ascii="Times New Roman" w:eastAsia="Times New Roman" w:hAnsi="Times New Roman" w:cs="Times New Roman"/>
          <w:sz w:val="24"/>
          <w:szCs w:val="24"/>
        </w:rPr>
        <w:t>обеспечива</w:t>
      </w:r>
      <w:r w:rsidR="006D5008" w:rsidRPr="00E258A2">
        <w:rPr>
          <w:rFonts w:ascii="Times New Roman" w:eastAsia="Times New Roman" w:hAnsi="Times New Roman" w:cs="Times New Roman"/>
          <w:sz w:val="24"/>
          <w:szCs w:val="24"/>
        </w:rPr>
        <w:t>лась</w:t>
      </w:r>
      <w:r w:rsidRPr="00E258A2">
        <w:rPr>
          <w:rFonts w:ascii="Times New Roman" w:eastAsia="Times New Roman" w:hAnsi="Times New Roman" w:cs="Times New Roman"/>
          <w:sz w:val="24"/>
          <w:szCs w:val="24"/>
        </w:rPr>
        <w:t xml:space="preserve"> работой таких детских объединений, как:</w:t>
      </w:r>
    </w:p>
    <w:tbl>
      <w:tblPr>
        <w:tblStyle w:val="8"/>
        <w:tblW w:w="0" w:type="auto"/>
        <w:tblLook w:val="04A0" w:firstRow="1" w:lastRow="0" w:firstColumn="1" w:lastColumn="0" w:noHBand="0" w:noVBand="1"/>
      </w:tblPr>
      <w:tblGrid>
        <w:gridCol w:w="3573"/>
        <w:gridCol w:w="4077"/>
        <w:gridCol w:w="1921"/>
      </w:tblGrid>
      <w:tr w:rsidR="002D0039" w:rsidRPr="00E258A2" w:rsidTr="00AE75E2">
        <w:tc>
          <w:tcPr>
            <w:tcW w:w="3573" w:type="dxa"/>
          </w:tcPr>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Направления </w:t>
            </w:r>
          </w:p>
        </w:tc>
        <w:tc>
          <w:tcPr>
            <w:tcW w:w="4077" w:type="dxa"/>
          </w:tcPr>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Кружки </w:t>
            </w:r>
          </w:p>
        </w:tc>
        <w:tc>
          <w:tcPr>
            <w:tcW w:w="1921" w:type="dxa"/>
          </w:tcPr>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Классы </w:t>
            </w:r>
          </w:p>
        </w:tc>
      </w:tr>
      <w:tr w:rsidR="002D0039" w:rsidRPr="00E258A2" w:rsidTr="00AE75E2">
        <w:tc>
          <w:tcPr>
            <w:tcW w:w="3573" w:type="dxa"/>
          </w:tcPr>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Духовно-нравственное</w:t>
            </w:r>
          </w:p>
        </w:tc>
        <w:tc>
          <w:tcPr>
            <w:tcW w:w="4077" w:type="dxa"/>
          </w:tcPr>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Доноведение</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Донщина – мой край родной</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Песни и сказки Тихого Дона</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Казачий круг</w:t>
            </w:r>
          </w:p>
        </w:tc>
        <w:tc>
          <w:tcPr>
            <w:tcW w:w="1921" w:type="dxa"/>
          </w:tcPr>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1-4 классы</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4 класс</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4 класс</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5 кассы</w:t>
            </w:r>
          </w:p>
        </w:tc>
      </w:tr>
      <w:tr w:rsidR="002D0039" w:rsidRPr="00E258A2" w:rsidTr="00AE75E2">
        <w:tc>
          <w:tcPr>
            <w:tcW w:w="3573" w:type="dxa"/>
          </w:tcPr>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Общеинтеллектуальное </w:t>
            </w:r>
          </w:p>
        </w:tc>
        <w:tc>
          <w:tcPr>
            <w:tcW w:w="4077" w:type="dxa"/>
          </w:tcPr>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Шахматная школа</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Белая ладья</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Хочу все знать</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Умники и умницы</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Занимательная информатика</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Юный информатик</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Шахматы</w:t>
            </w:r>
          </w:p>
        </w:tc>
        <w:tc>
          <w:tcPr>
            <w:tcW w:w="1921" w:type="dxa"/>
          </w:tcPr>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 классы</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2-4 классы</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2 классы</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4 классы</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4 классы</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5 классы</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5 классы</w:t>
            </w:r>
          </w:p>
        </w:tc>
      </w:tr>
      <w:tr w:rsidR="002D0039" w:rsidRPr="00E258A2" w:rsidTr="00AE75E2">
        <w:tc>
          <w:tcPr>
            <w:tcW w:w="3573" w:type="dxa"/>
          </w:tcPr>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Общекультурное </w:t>
            </w:r>
          </w:p>
        </w:tc>
        <w:tc>
          <w:tcPr>
            <w:tcW w:w="4077" w:type="dxa"/>
          </w:tcPr>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Театр и дети </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Мир театра</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Ритмика</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Хореография</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Звонкие голоса</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Умелые ребята</w:t>
            </w:r>
          </w:p>
        </w:tc>
        <w:tc>
          <w:tcPr>
            <w:tcW w:w="1921" w:type="dxa"/>
          </w:tcPr>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1 классы </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1-2 классы</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 классы</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2-3 классы</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2-3 классы</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4 классы</w:t>
            </w:r>
          </w:p>
        </w:tc>
      </w:tr>
      <w:tr w:rsidR="002D0039" w:rsidRPr="00E258A2" w:rsidTr="00AE75E2">
        <w:tc>
          <w:tcPr>
            <w:tcW w:w="3573" w:type="dxa"/>
          </w:tcPr>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Спортивно-оздоровительное </w:t>
            </w:r>
          </w:p>
        </w:tc>
        <w:tc>
          <w:tcPr>
            <w:tcW w:w="4077" w:type="dxa"/>
          </w:tcPr>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Радуга здоровья </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Спортивные забавы</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Олимпийские надежды</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Подвижные игры</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Кружок «Здоровячки»</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Теннис</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Плавание</w:t>
            </w:r>
          </w:p>
        </w:tc>
        <w:tc>
          <w:tcPr>
            <w:tcW w:w="1921" w:type="dxa"/>
          </w:tcPr>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1-3 классы</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1 классы </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2 классы</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2 классы</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4 классы</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5 классы</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5 классы</w:t>
            </w:r>
          </w:p>
        </w:tc>
      </w:tr>
      <w:tr w:rsidR="002D0039" w:rsidRPr="00E258A2" w:rsidTr="00AE75E2">
        <w:tc>
          <w:tcPr>
            <w:tcW w:w="3573" w:type="dxa"/>
          </w:tcPr>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Социальное </w:t>
            </w:r>
          </w:p>
        </w:tc>
        <w:tc>
          <w:tcPr>
            <w:tcW w:w="4077" w:type="dxa"/>
          </w:tcPr>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Школа вежливых наук</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Эколог</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Гостиная «Веселый этикет»</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Волшебная игла</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Юный эколог</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Умелые ручки</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Уроки общения</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Школа безопасности</w:t>
            </w:r>
          </w:p>
        </w:tc>
        <w:tc>
          <w:tcPr>
            <w:tcW w:w="1921" w:type="dxa"/>
          </w:tcPr>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2 класс</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3 классы</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4 классы</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2, 4 классы</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5 классы</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5 классы</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5 классы</w:t>
            </w:r>
          </w:p>
          <w:p w:rsidR="002D0039" w:rsidRPr="00E258A2" w:rsidRDefault="002D0039" w:rsidP="002D0039">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5 классы</w:t>
            </w:r>
          </w:p>
        </w:tc>
      </w:tr>
    </w:tbl>
    <w:p w:rsidR="002D0039" w:rsidRPr="00E258A2" w:rsidRDefault="002D0039" w:rsidP="00AD3DA5">
      <w:pPr>
        <w:spacing w:after="0" w:line="240" w:lineRule="auto"/>
        <w:ind w:firstLine="36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Посещение кружков и секций позвол</w:t>
      </w:r>
      <w:r w:rsidR="00AD3DA5" w:rsidRPr="00E258A2">
        <w:rPr>
          <w:rFonts w:ascii="Times New Roman" w:eastAsia="Times New Roman" w:hAnsi="Times New Roman" w:cs="Times New Roman"/>
          <w:sz w:val="24"/>
          <w:szCs w:val="24"/>
        </w:rPr>
        <w:t>и</w:t>
      </w:r>
      <w:r w:rsidR="006D5008" w:rsidRPr="00E258A2">
        <w:rPr>
          <w:rFonts w:ascii="Times New Roman" w:eastAsia="Times New Roman" w:hAnsi="Times New Roman" w:cs="Times New Roman"/>
          <w:sz w:val="24"/>
          <w:szCs w:val="24"/>
        </w:rPr>
        <w:t>ло</w:t>
      </w:r>
      <w:r w:rsidRPr="00E258A2">
        <w:rPr>
          <w:rFonts w:ascii="Times New Roman" w:eastAsia="Times New Roman" w:hAnsi="Times New Roman" w:cs="Times New Roman"/>
          <w:sz w:val="24"/>
          <w:szCs w:val="24"/>
        </w:rPr>
        <w:t xml:space="preserve"> выявить интересы, способности детей к различным видам деятельности, развить опыт творческой деятельности, духовно-нравственную, интеллектуальную сферу, приобрести  умение неформального общения и сотрудничества. Все эти качества необходимы ребенку для его дальнейшей жизни в обществе. </w:t>
      </w:r>
    </w:p>
    <w:p w:rsidR="00804C32" w:rsidRPr="00E258A2" w:rsidRDefault="00804C32" w:rsidP="00350F81">
      <w:pPr>
        <w:spacing w:after="0"/>
        <w:ind w:firstLine="567"/>
        <w:jc w:val="both"/>
        <w:rPr>
          <w:rFonts w:ascii="Times New Roman" w:hAnsi="Times New Roman" w:cs="Times New Roman"/>
          <w:sz w:val="24"/>
          <w:szCs w:val="24"/>
        </w:rPr>
      </w:pPr>
      <w:r w:rsidRPr="00E258A2">
        <w:rPr>
          <w:rFonts w:ascii="Times New Roman" w:hAnsi="Times New Roman" w:cs="Times New Roman"/>
          <w:sz w:val="24"/>
          <w:szCs w:val="24"/>
        </w:rPr>
        <w:t xml:space="preserve">Занятия проходили согласно утвержденному  расписанию, сопровождались ведением журналов. </w:t>
      </w:r>
      <w:r w:rsidRPr="00E258A2">
        <w:rPr>
          <w:rFonts w:ascii="Times New Roman" w:eastAsia="DejaVu Sans" w:hAnsi="Times New Roman" w:cs="Times New Roman"/>
          <w:kern w:val="1"/>
          <w:sz w:val="24"/>
          <w:szCs w:val="24"/>
        </w:rPr>
        <w:t xml:space="preserve">Каждое занятие по программе внеурочной деятельности, в зависимости от предметного содержания и способов организации учебной деятельности обучающихся, раскрывало определённые возможности для формирования универсальных учебных действий. </w:t>
      </w:r>
    </w:p>
    <w:p w:rsidR="00804C32" w:rsidRPr="00E258A2" w:rsidRDefault="00804C32" w:rsidP="00804C32">
      <w:pPr>
        <w:widowControl w:val="0"/>
        <w:suppressAutoHyphens/>
        <w:spacing w:after="0"/>
        <w:ind w:firstLine="567"/>
        <w:jc w:val="both"/>
        <w:rPr>
          <w:rFonts w:ascii="Times New Roman" w:eastAsia="DejaVu Sans" w:hAnsi="Times New Roman" w:cs="Times New Roman"/>
          <w:kern w:val="1"/>
          <w:sz w:val="24"/>
          <w:szCs w:val="24"/>
        </w:rPr>
      </w:pPr>
      <w:r w:rsidRPr="00E258A2">
        <w:rPr>
          <w:rFonts w:ascii="Times New Roman" w:eastAsia="DejaVu Sans" w:hAnsi="Times New Roman" w:cs="Times New Roman"/>
          <w:kern w:val="1"/>
          <w:sz w:val="24"/>
          <w:szCs w:val="24"/>
        </w:rPr>
        <w:t>По спортивно-оздоровительному направлению учителями организовывались экскурсии, Дни здоровья, «Веселые старты», беседы по охране здоровья, на уроках стали обязательны</w:t>
      </w:r>
      <w:r w:rsidR="00984E9B" w:rsidRPr="00E258A2">
        <w:rPr>
          <w:rFonts w:ascii="Times New Roman" w:eastAsia="DejaVu Sans" w:hAnsi="Times New Roman" w:cs="Times New Roman"/>
          <w:kern w:val="1"/>
          <w:sz w:val="24"/>
          <w:szCs w:val="24"/>
        </w:rPr>
        <w:t xml:space="preserve">ми </w:t>
      </w:r>
      <w:r w:rsidRPr="00E258A2">
        <w:rPr>
          <w:rFonts w:ascii="Times New Roman" w:eastAsia="DejaVu Sans" w:hAnsi="Times New Roman" w:cs="Times New Roman"/>
          <w:kern w:val="1"/>
          <w:sz w:val="24"/>
          <w:szCs w:val="24"/>
        </w:rPr>
        <w:t>физические минутки. По художественно-эстетическому направлению классные руководители организовывали посещения театра, выставки рисунков и поделок, тематические классные часы. По научно-познавательном</w:t>
      </w:r>
      <w:r w:rsidR="00D8733E" w:rsidRPr="00E258A2">
        <w:rPr>
          <w:rFonts w:ascii="Times New Roman" w:eastAsia="DejaVu Sans" w:hAnsi="Times New Roman" w:cs="Times New Roman"/>
          <w:kern w:val="1"/>
          <w:sz w:val="24"/>
          <w:szCs w:val="24"/>
        </w:rPr>
        <w:t>у</w:t>
      </w:r>
      <w:r w:rsidRPr="00E258A2">
        <w:rPr>
          <w:rFonts w:ascii="Times New Roman" w:eastAsia="DejaVu Sans" w:hAnsi="Times New Roman" w:cs="Times New Roman"/>
          <w:kern w:val="1"/>
          <w:sz w:val="24"/>
          <w:szCs w:val="24"/>
        </w:rPr>
        <w:t xml:space="preserve"> – предметные недели, олимпиады, библиотечные уроки, конкурсы, деловые и ролевые игры. По гражданско-патриотическому – встречи с ветеранам</w:t>
      </w:r>
      <w:r w:rsidR="00D8733E" w:rsidRPr="00E258A2">
        <w:rPr>
          <w:rFonts w:ascii="Times New Roman" w:eastAsia="DejaVu Sans" w:hAnsi="Times New Roman" w:cs="Times New Roman"/>
          <w:kern w:val="1"/>
          <w:sz w:val="24"/>
          <w:szCs w:val="24"/>
        </w:rPr>
        <w:t>и</w:t>
      </w:r>
      <w:r w:rsidRPr="00E258A2">
        <w:rPr>
          <w:rFonts w:ascii="Times New Roman" w:eastAsia="DejaVu Sans" w:hAnsi="Times New Roman" w:cs="Times New Roman"/>
          <w:kern w:val="1"/>
          <w:sz w:val="24"/>
          <w:szCs w:val="24"/>
        </w:rPr>
        <w:t xml:space="preserve"> ВОВ и труда, конкурсы рисунков и песен, тематические классные часы, «Уроки мужества». По общественно-полезному – участие в трудовых акциях, разведение комнатных цветов. Проектная деятельность – работа над проектами, участие в научно-практических конференциях.</w:t>
      </w:r>
    </w:p>
    <w:p w:rsidR="00AD2E71" w:rsidRPr="00E258A2" w:rsidRDefault="00804C32" w:rsidP="00AD2E71">
      <w:pPr>
        <w:widowControl w:val="0"/>
        <w:suppressAutoHyphens/>
        <w:spacing w:after="0"/>
        <w:ind w:firstLine="567"/>
        <w:jc w:val="both"/>
        <w:rPr>
          <w:rFonts w:ascii="Times New Roman" w:eastAsia="DejaVu Sans" w:hAnsi="Times New Roman" w:cs="Times New Roman"/>
          <w:kern w:val="1"/>
          <w:sz w:val="24"/>
          <w:szCs w:val="24"/>
        </w:rPr>
      </w:pPr>
      <w:r w:rsidRPr="00E258A2">
        <w:rPr>
          <w:rFonts w:ascii="Times New Roman" w:eastAsia="DejaVu Sans" w:hAnsi="Times New Roman" w:cs="Times New Roman"/>
          <w:kern w:val="1"/>
          <w:sz w:val="24"/>
          <w:szCs w:val="24"/>
        </w:rPr>
        <w:t>Все это позволило эффективно организовать занятость, отдых, оздоровление детей, развить творческую активность каждого ребенка, укрепить связь между семьей и школой, улучшить социально-психологический климат в едином воспитательном процессе.</w:t>
      </w:r>
    </w:p>
    <w:p w:rsidR="00804C32" w:rsidRPr="00E258A2" w:rsidRDefault="00804C32" w:rsidP="00804C32">
      <w:pPr>
        <w:ind w:firstLine="567"/>
        <w:jc w:val="both"/>
        <w:rPr>
          <w:rFonts w:ascii="Times New Roman" w:hAnsi="Times New Roman" w:cs="Times New Roman"/>
          <w:sz w:val="24"/>
          <w:szCs w:val="24"/>
        </w:rPr>
      </w:pPr>
      <w:r w:rsidRPr="00E258A2">
        <w:rPr>
          <w:rFonts w:ascii="Times New Roman" w:hAnsi="Times New Roman" w:cs="Times New Roman"/>
          <w:sz w:val="24"/>
          <w:szCs w:val="24"/>
        </w:rPr>
        <w:t xml:space="preserve">Программа духовно-нравственного развития и воспитания обучающихся  и  программа формирования культуры здорового и безопасного образа жизни реализовывались через внеклассную работу в форме классных часов, праздников, экскурсий. </w:t>
      </w:r>
      <w:r w:rsidR="00BE3FEC" w:rsidRPr="00E258A2">
        <w:rPr>
          <w:rFonts w:ascii="Times New Roman" w:hAnsi="Times New Roman" w:cs="Times New Roman"/>
          <w:sz w:val="24"/>
          <w:szCs w:val="24"/>
        </w:rPr>
        <w:t>Продолжено</w:t>
      </w:r>
      <w:r w:rsidRPr="00E258A2">
        <w:rPr>
          <w:rFonts w:ascii="Times New Roman" w:hAnsi="Times New Roman" w:cs="Times New Roman"/>
          <w:sz w:val="24"/>
          <w:szCs w:val="24"/>
        </w:rPr>
        <w:t xml:space="preserve"> внедр</w:t>
      </w:r>
      <w:r w:rsidR="00BE3FEC" w:rsidRPr="00E258A2">
        <w:rPr>
          <w:rFonts w:ascii="Times New Roman" w:hAnsi="Times New Roman" w:cs="Times New Roman"/>
          <w:sz w:val="24"/>
          <w:szCs w:val="24"/>
        </w:rPr>
        <w:t>ение</w:t>
      </w:r>
      <w:r w:rsidRPr="00E258A2">
        <w:rPr>
          <w:rFonts w:ascii="Times New Roman" w:hAnsi="Times New Roman" w:cs="Times New Roman"/>
          <w:sz w:val="24"/>
          <w:szCs w:val="24"/>
        </w:rPr>
        <w:t xml:space="preserve"> эффективны</w:t>
      </w:r>
      <w:r w:rsidR="00BE3FEC" w:rsidRPr="00E258A2">
        <w:rPr>
          <w:rFonts w:ascii="Times New Roman" w:hAnsi="Times New Roman" w:cs="Times New Roman"/>
          <w:sz w:val="24"/>
          <w:szCs w:val="24"/>
        </w:rPr>
        <w:t>хметодов</w:t>
      </w:r>
      <w:r w:rsidRPr="00E258A2">
        <w:rPr>
          <w:rFonts w:ascii="Times New Roman" w:hAnsi="Times New Roman" w:cs="Times New Roman"/>
          <w:sz w:val="24"/>
          <w:szCs w:val="24"/>
        </w:rPr>
        <w:t xml:space="preserve"> взаимодействия семьи и школы, сотрудничеств</w:t>
      </w:r>
      <w:r w:rsidR="00BE3FEC" w:rsidRPr="00E258A2">
        <w:rPr>
          <w:rFonts w:ascii="Times New Roman" w:hAnsi="Times New Roman" w:cs="Times New Roman"/>
          <w:sz w:val="24"/>
          <w:szCs w:val="24"/>
        </w:rPr>
        <w:t>о</w:t>
      </w:r>
      <w:r w:rsidRPr="00E258A2">
        <w:rPr>
          <w:rFonts w:ascii="Times New Roman" w:hAnsi="Times New Roman" w:cs="Times New Roman"/>
          <w:sz w:val="24"/>
          <w:szCs w:val="24"/>
        </w:rPr>
        <w:t xml:space="preserve"> в решении нравственно-воспитательных задач через проведение массовых мероприятий в рамках Всемирного Дня семьи, праздников, посвященных Дню матери,  Дню пожилого человека, отчетных концертов школьных талантов. Ве</w:t>
      </w:r>
      <w:r w:rsidR="00BE3FEC" w:rsidRPr="00E258A2">
        <w:rPr>
          <w:rFonts w:ascii="Times New Roman" w:hAnsi="Times New Roman" w:cs="Times New Roman"/>
          <w:sz w:val="24"/>
          <w:szCs w:val="24"/>
        </w:rPr>
        <w:t>лась</w:t>
      </w:r>
      <w:r w:rsidRPr="00E258A2">
        <w:rPr>
          <w:rFonts w:ascii="Times New Roman" w:hAnsi="Times New Roman" w:cs="Times New Roman"/>
          <w:sz w:val="24"/>
          <w:szCs w:val="24"/>
        </w:rPr>
        <w:t xml:space="preserve"> работа по профилактике наркомании, токсикомании, табакокурения и алкоголизма среди несовершеннолетних, разрабатываются мероприятия по воспитанию у обучающихся ценностей здорового образа жизни на основе приобщения к национальным видам спорта и ознакомления с примерами высоких спортивных достижений наших земляков: проведения Дня здоровья, встреч с мастерами спорта и тренерами ДЮСШ и.т.д.</w:t>
      </w:r>
    </w:p>
    <w:p w:rsidR="00AD2E71" w:rsidRPr="00E258A2" w:rsidRDefault="00804C32" w:rsidP="00AD2E71">
      <w:pPr>
        <w:spacing w:after="0"/>
        <w:ind w:firstLine="567"/>
        <w:jc w:val="both"/>
        <w:rPr>
          <w:rFonts w:ascii="Times New Roman" w:hAnsi="Times New Roman" w:cs="Times New Roman"/>
          <w:sz w:val="24"/>
          <w:szCs w:val="24"/>
        </w:rPr>
      </w:pPr>
      <w:r w:rsidRPr="00E258A2">
        <w:rPr>
          <w:rFonts w:ascii="Times New Roman" w:hAnsi="Times New Roman" w:cs="Times New Roman"/>
          <w:sz w:val="24"/>
          <w:szCs w:val="24"/>
        </w:rPr>
        <w:t>Системная оценка личностных, метапредметных и предметных результатов обучающихся реализовывалась в рамках нако</w:t>
      </w:r>
      <w:r w:rsidR="00AD2E71" w:rsidRPr="00E258A2">
        <w:rPr>
          <w:rFonts w:ascii="Times New Roman" w:hAnsi="Times New Roman" w:cs="Times New Roman"/>
          <w:sz w:val="24"/>
          <w:szCs w:val="24"/>
        </w:rPr>
        <w:t xml:space="preserve">пительной системы –  Портфолио. </w:t>
      </w:r>
    </w:p>
    <w:p w:rsidR="004B0747" w:rsidRPr="00E258A2" w:rsidRDefault="00AD2E71" w:rsidP="004B0747">
      <w:pPr>
        <w:spacing w:after="0"/>
        <w:ind w:firstLine="540"/>
        <w:jc w:val="both"/>
        <w:rPr>
          <w:rFonts w:ascii="Times New Roman" w:eastAsia="Times New Roman" w:hAnsi="Times New Roman" w:cs="Times New Roman"/>
          <w:sz w:val="24"/>
          <w:szCs w:val="24"/>
        </w:rPr>
      </w:pPr>
      <w:r w:rsidRPr="00E258A2">
        <w:rPr>
          <w:rStyle w:val="a4"/>
          <w:rFonts w:ascii="Times New Roman" w:hAnsi="Times New Roman" w:cs="Times New Roman"/>
          <w:b w:val="0"/>
          <w:bCs w:val="0"/>
          <w:sz w:val="24"/>
          <w:szCs w:val="24"/>
        </w:rPr>
        <w:t>У</w:t>
      </w:r>
      <w:r w:rsidR="00804C32" w:rsidRPr="00E258A2">
        <w:rPr>
          <w:rStyle w:val="a4"/>
          <w:rFonts w:ascii="Times New Roman" w:hAnsi="Times New Roman" w:cs="Times New Roman"/>
          <w:b w:val="0"/>
          <w:bCs w:val="0"/>
          <w:sz w:val="24"/>
          <w:szCs w:val="24"/>
        </w:rPr>
        <w:t>чебный план, рабочие программы урочной и внеурочной деятельности</w:t>
      </w:r>
      <w:r w:rsidR="004923BC" w:rsidRPr="00E258A2">
        <w:rPr>
          <w:rFonts w:ascii="Times New Roman" w:hAnsi="Times New Roman" w:cs="Times New Roman"/>
          <w:sz w:val="24"/>
          <w:szCs w:val="24"/>
        </w:rPr>
        <w:t>1-</w:t>
      </w:r>
      <w:r w:rsidR="00123352" w:rsidRPr="00E258A2">
        <w:rPr>
          <w:rFonts w:ascii="Times New Roman" w:hAnsi="Times New Roman" w:cs="Times New Roman"/>
          <w:sz w:val="24"/>
          <w:szCs w:val="24"/>
        </w:rPr>
        <w:t>5</w:t>
      </w:r>
      <w:r w:rsidR="004923BC" w:rsidRPr="00E258A2">
        <w:rPr>
          <w:rFonts w:ascii="Times New Roman" w:hAnsi="Times New Roman" w:cs="Times New Roman"/>
          <w:sz w:val="24"/>
          <w:szCs w:val="24"/>
        </w:rPr>
        <w:t xml:space="preserve"> классо</w:t>
      </w:r>
      <w:r w:rsidR="00804C32" w:rsidRPr="00E258A2">
        <w:rPr>
          <w:rFonts w:ascii="Times New Roman" w:hAnsi="Times New Roman" w:cs="Times New Roman"/>
          <w:sz w:val="24"/>
          <w:szCs w:val="24"/>
        </w:rPr>
        <w:t xml:space="preserve">в </w:t>
      </w:r>
      <w:r w:rsidRPr="00E258A2">
        <w:rPr>
          <w:rStyle w:val="a4"/>
          <w:rFonts w:ascii="Times New Roman" w:hAnsi="Times New Roman" w:cs="Times New Roman"/>
          <w:b w:val="0"/>
          <w:bCs w:val="0"/>
          <w:sz w:val="24"/>
          <w:szCs w:val="24"/>
        </w:rPr>
        <w:t>реализованы</w:t>
      </w:r>
      <w:r w:rsidR="00804C32" w:rsidRPr="00E258A2">
        <w:rPr>
          <w:rStyle w:val="a4"/>
          <w:rFonts w:ascii="Times New Roman" w:hAnsi="Times New Roman" w:cs="Times New Roman"/>
          <w:b w:val="0"/>
          <w:bCs w:val="0"/>
          <w:sz w:val="24"/>
          <w:szCs w:val="24"/>
        </w:rPr>
        <w:t>.</w:t>
      </w:r>
      <w:r w:rsidR="00804C32" w:rsidRPr="00E258A2">
        <w:rPr>
          <w:rFonts w:ascii="Times New Roman" w:hAnsi="Times New Roman" w:cs="Times New Roman"/>
          <w:sz w:val="24"/>
          <w:szCs w:val="24"/>
        </w:rPr>
        <w:t xml:space="preserve">99 %  </w:t>
      </w:r>
      <w:r w:rsidR="00123352" w:rsidRPr="00E258A2">
        <w:rPr>
          <w:rFonts w:ascii="Times New Roman" w:hAnsi="Times New Roman" w:cs="Times New Roman"/>
          <w:sz w:val="24"/>
          <w:szCs w:val="24"/>
        </w:rPr>
        <w:t>об</w:t>
      </w:r>
      <w:r w:rsidR="00804C32" w:rsidRPr="00E258A2">
        <w:rPr>
          <w:rFonts w:ascii="Times New Roman" w:hAnsi="Times New Roman" w:cs="Times New Roman"/>
          <w:sz w:val="24"/>
          <w:szCs w:val="24"/>
        </w:rPr>
        <w:t>уча</w:t>
      </w:r>
      <w:r w:rsidR="00123352" w:rsidRPr="00E258A2">
        <w:rPr>
          <w:rFonts w:ascii="Times New Roman" w:hAnsi="Times New Roman" w:cs="Times New Roman"/>
          <w:sz w:val="24"/>
          <w:szCs w:val="24"/>
        </w:rPr>
        <w:t>ю</w:t>
      </w:r>
      <w:r w:rsidR="00804C32" w:rsidRPr="00E258A2">
        <w:rPr>
          <w:rFonts w:ascii="Times New Roman" w:hAnsi="Times New Roman" w:cs="Times New Roman"/>
          <w:sz w:val="24"/>
          <w:szCs w:val="24"/>
        </w:rPr>
        <w:t>щихся   1-</w:t>
      </w:r>
      <w:r w:rsidR="00123352" w:rsidRPr="00E258A2">
        <w:rPr>
          <w:rFonts w:ascii="Times New Roman" w:hAnsi="Times New Roman" w:cs="Times New Roman"/>
          <w:sz w:val="24"/>
          <w:szCs w:val="24"/>
        </w:rPr>
        <w:t xml:space="preserve"> 5</w:t>
      </w:r>
      <w:r w:rsidR="00804C32" w:rsidRPr="00E258A2">
        <w:rPr>
          <w:rFonts w:ascii="Times New Roman" w:hAnsi="Times New Roman" w:cs="Times New Roman"/>
          <w:sz w:val="24"/>
          <w:szCs w:val="24"/>
        </w:rPr>
        <w:t xml:space="preserve"> классов успешно освоили ООП НОО</w:t>
      </w:r>
      <w:r w:rsidR="00123352" w:rsidRPr="00E258A2">
        <w:rPr>
          <w:rFonts w:ascii="Times New Roman" w:hAnsi="Times New Roman" w:cs="Times New Roman"/>
          <w:sz w:val="24"/>
          <w:szCs w:val="24"/>
        </w:rPr>
        <w:t xml:space="preserve"> и ООП ООО</w:t>
      </w:r>
      <w:r w:rsidR="00804C32" w:rsidRPr="00E258A2">
        <w:rPr>
          <w:rFonts w:ascii="Times New Roman" w:hAnsi="Times New Roman" w:cs="Times New Roman"/>
          <w:sz w:val="24"/>
          <w:szCs w:val="24"/>
        </w:rPr>
        <w:t xml:space="preserve"> и переведены в следующий класс обучения.</w:t>
      </w:r>
    </w:p>
    <w:p w:rsidR="00EE1C46" w:rsidRPr="00E258A2" w:rsidRDefault="00785114" w:rsidP="00EE1C46">
      <w:pPr>
        <w:spacing w:after="0"/>
        <w:ind w:firstLine="567"/>
        <w:jc w:val="both"/>
        <w:rPr>
          <w:rFonts w:ascii="Times New Roman" w:hAnsi="Times New Roman" w:cs="Times New Roman"/>
          <w:b/>
          <w:sz w:val="24"/>
          <w:szCs w:val="24"/>
        </w:rPr>
      </w:pPr>
      <w:r w:rsidRPr="00E258A2">
        <w:rPr>
          <w:rFonts w:ascii="Times New Roman" w:hAnsi="Times New Roman" w:cs="Times New Roman"/>
          <w:b/>
          <w:sz w:val="24"/>
          <w:szCs w:val="24"/>
        </w:rPr>
        <w:t>6.</w:t>
      </w:r>
      <w:r w:rsidR="00B84F52" w:rsidRPr="00E258A2">
        <w:rPr>
          <w:rFonts w:ascii="Times New Roman" w:hAnsi="Times New Roman" w:cs="Times New Roman"/>
          <w:b/>
          <w:sz w:val="24"/>
          <w:szCs w:val="24"/>
        </w:rPr>
        <w:t>4</w:t>
      </w:r>
      <w:r w:rsidRPr="00E258A2">
        <w:rPr>
          <w:rFonts w:ascii="Times New Roman" w:hAnsi="Times New Roman" w:cs="Times New Roman"/>
          <w:b/>
          <w:sz w:val="24"/>
          <w:szCs w:val="24"/>
        </w:rPr>
        <w:t>.</w:t>
      </w:r>
      <w:r w:rsidR="00E84302" w:rsidRPr="00E258A2">
        <w:rPr>
          <w:rFonts w:ascii="Times New Roman" w:hAnsi="Times New Roman" w:cs="Times New Roman"/>
          <w:b/>
          <w:sz w:val="24"/>
          <w:szCs w:val="24"/>
        </w:rPr>
        <w:t>Р</w:t>
      </w:r>
      <w:r w:rsidR="007D574E" w:rsidRPr="00E258A2">
        <w:rPr>
          <w:rFonts w:ascii="Times New Roman" w:hAnsi="Times New Roman" w:cs="Times New Roman"/>
          <w:b/>
          <w:sz w:val="24"/>
          <w:szCs w:val="24"/>
        </w:rPr>
        <w:t>езультаты ОГ</w:t>
      </w:r>
      <w:r w:rsidR="00D8733E" w:rsidRPr="00E258A2">
        <w:rPr>
          <w:rFonts w:ascii="Times New Roman" w:hAnsi="Times New Roman" w:cs="Times New Roman"/>
          <w:b/>
          <w:sz w:val="24"/>
          <w:szCs w:val="24"/>
        </w:rPr>
        <w:t>Э и ЕГЭ в динамике за три года</w:t>
      </w:r>
    </w:p>
    <w:p w:rsidR="00886F2F" w:rsidRPr="00E258A2" w:rsidRDefault="00CB76B3" w:rsidP="00886F2F">
      <w:pPr>
        <w:spacing w:after="0"/>
        <w:jc w:val="center"/>
        <w:rPr>
          <w:rFonts w:ascii="Times New Roman" w:hAnsi="Times New Roman" w:cs="Times New Roman"/>
          <w:b/>
          <w:sz w:val="24"/>
          <w:szCs w:val="24"/>
        </w:rPr>
      </w:pPr>
      <w:r w:rsidRPr="00E258A2">
        <w:rPr>
          <w:rFonts w:ascii="Times New Roman" w:hAnsi="Times New Roman" w:cs="Times New Roman"/>
          <w:b/>
          <w:sz w:val="24"/>
          <w:szCs w:val="24"/>
        </w:rPr>
        <w:t xml:space="preserve">Результаты ГИА </w:t>
      </w:r>
      <w:r w:rsidR="00886F2F" w:rsidRPr="00E258A2">
        <w:rPr>
          <w:rFonts w:ascii="Times New Roman" w:hAnsi="Times New Roman" w:cs="Times New Roman"/>
          <w:b/>
          <w:sz w:val="24"/>
          <w:szCs w:val="24"/>
        </w:rPr>
        <w:t xml:space="preserve"> 9 </w:t>
      </w:r>
    </w:p>
    <w:p w:rsidR="000C7B0D" w:rsidRPr="00E258A2" w:rsidRDefault="000C7B0D" w:rsidP="000C7B0D">
      <w:pPr>
        <w:spacing w:after="0"/>
        <w:rPr>
          <w:rFonts w:ascii="Times New Roman" w:hAnsi="Times New Roman" w:cs="Times New Roman"/>
          <w:sz w:val="24"/>
          <w:szCs w:val="24"/>
        </w:rPr>
      </w:pP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8"/>
        <w:gridCol w:w="1418"/>
        <w:gridCol w:w="1418"/>
        <w:gridCol w:w="1418"/>
        <w:gridCol w:w="1418"/>
        <w:gridCol w:w="1418"/>
        <w:gridCol w:w="1130"/>
        <w:gridCol w:w="2552"/>
        <w:gridCol w:w="2835"/>
      </w:tblGrid>
      <w:tr w:rsidR="00BB3A3E" w:rsidRPr="00E258A2" w:rsidTr="00AD3DA5">
        <w:trPr>
          <w:trHeight w:val="158"/>
        </w:trPr>
        <w:tc>
          <w:tcPr>
            <w:tcW w:w="567" w:type="dxa"/>
            <w:vMerge w:val="restart"/>
          </w:tcPr>
          <w:p w:rsidR="00BB3A3E" w:rsidRPr="00E258A2" w:rsidRDefault="00BB3A3E" w:rsidP="00A20686">
            <w:pPr>
              <w:spacing w:after="0"/>
              <w:jc w:val="both"/>
              <w:rPr>
                <w:rFonts w:ascii="Times New Roman" w:hAnsi="Times New Roman" w:cs="Times New Roman"/>
                <w:sz w:val="24"/>
                <w:szCs w:val="24"/>
              </w:rPr>
            </w:pPr>
            <w:r w:rsidRPr="00E258A2">
              <w:rPr>
                <w:rFonts w:ascii="Times New Roman" w:hAnsi="Times New Roman" w:cs="Times New Roman"/>
                <w:sz w:val="24"/>
                <w:szCs w:val="24"/>
              </w:rPr>
              <w:t xml:space="preserve">№ </w:t>
            </w:r>
          </w:p>
          <w:p w:rsidR="00BB3A3E" w:rsidRPr="00E258A2" w:rsidRDefault="00BB3A3E" w:rsidP="00A20686">
            <w:pPr>
              <w:spacing w:after="0"/>
              <w:jc w:val="both"/>
              <w:rPr>
                <w:rFonts w:ascii="Times New Roman" w:hAnsi="Times New Roman" w:cs="Times New Roman"/>
                <w:sz w:val="24"/>
                <w:szCs w:val="24"/>
              </w:rPr>
            </w:pPr>
            <w:r w:rsidRPr="00E258A2">
              <w:rPr>
                <w:rFonts w:ascii="Times New Roman" w:hAnsi="Times New Roman" w:cs="Times New Roman"/>
                <w:sz w:val="24"/>
                <w:szCs w:val="24"/>
              </w:rPr>
              <w:t>п /п</w:t>
            </w:r>
          </w:p>
        </w:tc>
        <w:tc>
          <w:tcPr>
            <w:tcW w:w="2128" w:type="dxa"/>
            <w:vMerge w:val="restart"/>
          </w:tcPr>
          <w:p w:rsidR="00BB3A3E" w:rsidRPr="00E258A2" w:rsidRDefault="00BB3A3E" w:rsidP="00A20686">
            <w:pPr>
              <w:spacing w:after="0"/>
              <w:jc w:val="both"/>
              <w:rPr>
                <w:rFonts w:ascii="Times New Roman" w:hAnsi="Times New Roman" w:cs="Times New Roman"/>
                <w:sz w:val="24"/>
                <w:szCs w:val="24"/>
              </w:rPr>
            </w:pPr>
            <w:r w:rsidRPr="00E258A2">
              <w:rPr>
                <w:rFonts w:ascii="Times New Roman" w:hAnsi="Times New Roman" w:cs="Times New Roman"/>
                <w:sz w:val="24"/>
                <w:szCs w:val="24"/>
              </w:rPr>
              <w:t xml:space="preserve">Название </w:t>
            </w:r>
          </w:p>
          <w:p w:rsidR="00BB3A3E" w:rsidRPr="00E258A2" w:rsidRDefault="00BB3A3E" w:rsidP="00A20686">
            <w:pPr>
              <w:spacing w:after="0"/>
              <w:jc w:val="both"/>
              <w:rPr>
                <w:rFonts w:ascii="Times New Roman" w:hAnsi="Times New Roman" w:cs="Times New Roman"/>
                <w:sz w:val="24"/>
                <w:szCs w:val="24"/>
              </w:rPr>
            </w:pPr>
            <w:r w:rsidRPr="00E258A2">
              <w:rPr>
                <w:rFonts w:ascii="Times New Roman" w:hAnsi="Times New Roman" w:cs="Times New Roman"/>
                <w:sz w:val="24"/>
                <w:szCs w:val="24"/>
              </w:rPr>
              <w:t>Предмета</w:t>
            </w:r>
          </w:p>
          <w:p w:rsidR="00BB3A3E" w:rsidRPr="00E258A2" w:rsidRDefault="00BB3A3E" w:rsidP="00A20686">
            <w:pPr>
              <w:spacing w:after="0"/>
              <w:jc w:val="both"/>
              <w:rPr>
                <w:rFonts w:ascii="Times New Roman" w:hAnsi="Times New Roman" w:cs="Times New Roman"/>
                <w:sz w:val="24"/>
                <w:szCs w:val="24"/>
              </w:rPr>
            </w:pPr>
          </w:p>
          <w:p w:rsidR="00BB3A3E" w:rsidRPr="00E258A2" w:rsidRDefault="00BB3A3E" w:rsidP="00A20686">
            <w:pPr>
              <w:spacing w:after="0"/>
              <w:jc w:val="both"/>
              <w:rPr>
                <w:rFonts w:ascii="Times New Roman" w:hAnsi="Times New Roman" w:cs="Times New Roman"/>
                <w:sz w:val="24"/>
                <w:szCs w:val="24"/>
              </w:rPr>
            </w:pPr>
          </w:p>
          <w:p w:rsidR="00BB3A3E" w:rsidRPr="00E258A2" w:rsidRDefault="00BB3A3E" w:rsidP="00A20686">
            <w:pPr>
              <w:spacing w:after="0"/>
              <w:jc w:val="both"/>
              <w:rPr>
                <w:rFonts w:ascii="Times New Roman" w:hAnsi="Times New Roman" w:cs="Times New Roman"/>
                <w:sz w:val="24"/>
                <w:szCs w:val="24"/>
              </w:rPr>
            </w:pPr>
          </w:p>
          <w:p w:rsidR="00BB3A3E" w:rsidRPr="00E258A2" w:rsidRDefault="00BB3A3E" w:rsidP="00A20686">
            <w:pPr>
              <w:spacing w:after="0"/>
              <w:jc w:val="both"/>
              <w:rPr>
                <w:rFonts w:ascii="Times New Roman" w:hAnsi="Times New Roman" w:cs="Times New Roman"/>
                <w:sz w:val="24"/>
                <w:szCs w:val="24"/>
              </w:rPr>
            </w:pPr>
          </w:p>
          <w:p w:rsidR="00BB3A3E" w:rsidRPr="00E258A2" w:rsidRDefault="00BB3A3E" w:rsidP="00A20686">
            <w:pPr>
              <w:spacing w:after="0"/>
              <w:jc w:val="both"/>
              <w:rPr>
                <w:rFonts w:ascii="Times New Roman" w:hAnsi="Times New Roman" w:cs="Times New Roman"/>
                <w:sz w:val="24"/>
                <w:szCs w:val="24"/>
              </w:rPr>
            </w:pPr>
          </w:p>
        </w:tc>
        <w:tc>
          <w:tcPr>
            <w:tcW w:w="2836" w:type="dxa"/>
            <w:gridSpan w:val="2"/>
          </w:tcPr>
          <w:p w:rsidR="00BB3A3E" w:rsidRPr="00E258A2" w:rsidRDefault="00BB3A3E" w:rsidP="007D5207">
            <w:pPr>
              <w:spacing w:after="0"/>
              <w:jc w:val="center"/>
              <w:rPr>
                <w:rFonts w:ascii="Times New Roman" w:hAnsi="Times New Roman" w:cs="Times New Roman"/>
                <w:sz w:val="24"/>
                <w:szCs w:val="24"/>
              </w:rPr>
            </w:pPr>
            <w:r w:rsidRPr="00E258A2">
              <w:rPr>
                <w:rFonts w:ascii="Times New Roman" w:hAnsi="Times New Roman" w:cs="Times New Roman"/>
                <w:sz w:val="24"/>
                <w:szCs w:val="24"/>
              </w:rPr>
              <w:t>2014</w:t>
            </w:r>
          </w:p>
        </w:tc>
        <w:tc>
          <w:tcPr>
            <w:tcW w:w="2836" w:type="dxa"/>
            <w:gridSpan w:val="2"/>
          </w:tcPr>
          <w:p w:rsidR="00BB3A3E" w:rsidRPr="00E258A2" w:rsidRDefault="00BB3A3E" w:rsidP="007D5207">
            <w:pPr>
              <w:spacing w:after="0"/>
              <w:jc w:val="center"/>
              <w:rPr>
                <w:rFonts w:ascii="Times New Roman" w:hAnsi="Times New Roman" w:cs="Times New Roman"/>
                <w:sz w:val="24"/>
                <w:szCs w:val="24"/>
              </w:rPr>
            </w:pPr>
            <w:r w:rsidRPr="00E258A2">
              <w:rPr>
                <w:rFonts w:ascii="Times New Roman" w:hAnsi="Times New Roman" w:cs="Times New Roman"/>
                <w:sz w:val="24"/>
                <w:szCs w:val="24"/>
              </w:rPr>
              <w:t>2015</w:t>
            </w:r>
          </w:p>
        </w:tc>
        <w:tc>
          <w:tcPr>
            <w:tcW w:w="2548" w:type="dxa"/>
            <w:gridSpan w:val="2"/>
          </w:tcPr>
          <w:p w:rsidR="00BB3A3E" w:rsidRPr="00E258A2" w:rsidRDefault="00BB3A3E" w:rsidP="00A20686">
            <w:pPr>
              <w:spacing w:after="0"/>
              <w:jc w:val="center"/>
              <w:rPr>
                <w:rFonts w:ascii="Times New Roman" w:hAnsi="Times New Roman" w:cs="Times New Roman"/>
                <w:sz w:val="24"/>
                <w:szCs w:val="24"/>
              </w:rPr>
            </w:pPr>
            <w:r w:rsidRPr="00E258A2">
              <w:rPr>
                <w:rFonts w:ascii="Times New Roman" w:hAnsi="Times New Roman" w:cs="Times New Roman"/>
                <w:sz w:val="24"/>
                <w:szCs w:val="24"/>
              </w:rPr>
              <w:t>2016</w:t>
            </w:r>
          </w:p>
        </w:tc>
        <w:tc>
          <w:tcPr>
            <w:tcW w:w="2552" w:type="dxa"/>
          </w:tcPr>
          <w:p w:rsidR="00BB3A3E" w:rsidRPr="00E258A2" w:rsidRDefault="00BB3A3E" w:rsidP="00A20686">
            <w:pPr>
              <w:spacing w:after="0"/>
              <w:jc w:val="center"/>
              <w:rPr>
                <w:rFonts w:ascii="Times New Roman" w:hAnsi="Times New Roman" w:cs="Times New Roman"/>
                <w:sz w:val="24"/>
                <w:szCs w:val="24"/>
              </w:rPr>
            </w:pPr>
          </w:p>
        </w:tc>
        <w:tc>
          <w:tcPr>
            <w:tcW w:w="2835" w:type="dxa"/>
          </w:tcPr>
          <w:p w:rsidR="00BB3A3E" w:rsidRPr="00E258A2" w:rsidRDefault="00BB3A3E" w:rsidP="00A20686">
            <w:pPr>
              <w:spacing w:after="0"/>
              <w:jc w:val="center"/>
              <w:rPr>
                <w:rFonts w:ascii="Times New Roman" w:hAnsi="Times New Roman" w:cs="Times New Roman"/>
                <w:sz w:val="24"/>
                <w:szCs w:val="24"/>
              </w:rPr>
            </w:pPr>
          </w:p>
        </w:tc>
      </w:tr>
      <w:tr w:rsidR="00BB3A3E" w:rsidRPr="00E258A2" w:rsidTr="00AD3DA5">
        <w:trPr>
          <w:gridAfter w:val="2"/>
          <w:wAfter w:w="5387" w:type="dxa"/>
          <w:cantSplit/>
          <w:trHeight w:val="1134"/>
        </w:trPr>
        <w:tc>
          <w:tcPr>
            <w:tcW w:w="567" w:type="dxa"/>
            <w:vMerge/>
          </w:tcPr>
          <w:p w:rsidR="00BB3A3E" w:rsidRPr="00E258A2" w:rsidRDefault="00BB3A3E" w:rsidP="00A20686">
            <w:pPr>
              <w:spacing w:after="0"/>
              <w:jc w:val="both"/>
              <w:rPr>
                <w:rFonts w:ascii="Times New Roman" w:hAnsi="Times New Roman" w:cs="Times New Roman"/>
                <w:sz w:val="24"/>
                <w:szCs w:val="24"/>
              </w:rPr>
            </w:pPr>
          </w:p>
        </w:tc>
        <w:tc>
          <w:tcPr>
            <w:tcW w:w="2128" w:type="dxa"/>
            <w:vMerge/>
          </w:tcPr>
          <w:p w:rsidR="00BB3A3E" w:rsidRPr="00E258A2" w:rsidRDefault="00BB3A3E" w:rsidP="00A20686">
            <w:pPr>
              <w:spacing w:after="0"/>
              <w:jc w:val="both"/>
              <w:rPr>
                <w:rFonts w:ascii="Times New Roman" w:hAnsi="Times New Roman" w:cs="Times New Roman"/>
                <w:sz w:val="24"/>
                <w:szCs w:val="24"/>
              </w:rPr>
            </w:pPr>
          </w:p>
        </w:tc>
        <w:tc>
          <w:tcPr>
            <w:tcW w:w="1418" w:type="dxa"/>
            <w:textDirection w:val="btLr"/>
          </w:tcPr>
          <w:p w:rsidR="00BB3A3E" w:rsidRPr="00E258A2" w:rsidRDefault="00BB3A3E" w:rsidP="007D5207">
            <w:pPr>
              <w:spacing w:after="0"/>
              <w:ind w:left="113" w:right="113"/>
              <w:jc w:val="both"/>
              <w:rPr>
                <w:rFonts w:ascii="Times New Roman" w:hAnsi="Times New Roman" w:cs="Times New Roman"/>
                <w:sz w:val="24"/>
                <w:szCs w:val="24"/>
              </w:rPr>
            </w:pPr>
            <w:r w:rsidRPr="00E258A2">
              <w:rPr>
                <w:rFonts w:ascii="Times New Roman" w:hAnsi="Times New Roman" w:cs="Times New Roman"/>
                <w:sz w:val="24"/>
                <w:szCs w:val="24"/>
              </w:rPr>
              <w:t>Кол-во сдававших</w:t>
            </w:r>
          </w:p>
        </w:tc>
        <w:tc>
          <w:tcPr>
            <w:tcW w:w="1418" w:type="dxa"/>
            <w:textDirection w:val="btLr"/>
          </w:tcPr>
          <w:p w:rsidR="00BB3A3E" w:rsidRPr="00E258A2" w:rsidRDefault="00BB3A3E" w:rsidP="007D5207">
            <w:pPr>
              <w:spacing w:after="0"/>
              <w:ind w:left="113" w:right="113"/>
              <w:jc w:val="both"/>
              <w:rPr>
                <w:rFonts w:ascii="Times New Roman" w:hAnsi="Times New Roman" w:cs="Times New Roman"/>
                <w:sz w:val="24"/>
                <w:szCs w:val="24"/>
              </w:rPr>
            </w:pPr>
            <w:r w:rsidRPr="00E258A2">
              <w:rPr>
                <w:rFonts w:ascii="Times New Roman" w:hAnsi="Times New Roman" w:cs="Times New Roman"/>
                <w:sz w:val="24"/>
                <w:szCs w:val="24"/>
              </w:rPr>
              <w:t>Кол-во не прошедших ГИА</w:t>
            </w:r>
          </w:p>
        </w:tc>
        <w:tc>
          <w:tcPr>
            <w:tcW w:w="1418" w:type="dxa"/>
            <w:textDirection w:val="btLr"/>
          </w:tcPr>
          <w:p w:rsidR="00BB3A3E" w:rsidRPr="00E258A2" w:rsidRDefault="00BB3A3E" w:rsidP="007D5207">
            <w:pPr>
              <w:spacing w:after="0"/>
              <w:ind w:left="113" w:right="113"/>
              <w:jc w:val="both"/>
              <w:rPr>
                <w:rFonts w:ascii="Times New Roman" w:hAnsi="Times New Roman" w:cs="Times New Roman"/>
                <w:sz w:val="24"/>
                <w:szCs w:val="24"/>
              </w:rPr>
            </w:pPr>
            <w:r w:rsidRPr="00E258A2">
              <w:rPr>
                <w:rFonts w:ascii="Times New Roman" w:hAnsi="Times New Roman" w:cs="Times New Roman"/>
                <w:sz w:val="24"/>
                <w:szCs w:val="24"/>
              </w:rPr>
              <w:t>Кол-во сдававших</w:t>
            </w:r>
          </w:p>
        </w:tc>
        <w:tc>
          <w:tcPr>
            <w:tcW w:w="1418" w:type="dxa"/>
            <w:textDirection w:val="btLr"/>
          </w:tcPr>
          <w:p w:rsidR="00BB3A3E" w:rsidRPr="00E258A2" w:rsidRDefault="00BB3A3E" w:rsidP="007D5207">
            <w:pPr>
              <w:spacing w:after="0"/>
              <w:ind w:left="113" w:right="113"/>
              <w:jc w:val="both"/>
              <w:rPr>
                <w:rFonts w:ascii="Times New Roman" w:hAnsi="Times New Roman" w:cs="Times New Roman"/>
                <w:sz w:val="24"/>
                <w:szCs w:val="24"/>
              </w:rPr>
            </w:pPr>
            <w:r w:rsidRPr="00E258A2">
              <w:rPr>
                <w:rFonts w:ascii="Times New Roman" w:hAnsi="Times New Roman" w:cs="Times New Roman"/>
                <w:sz w:val="24"/>
                <w:szCs w:val="24"/>
              </w:rPr>
              <w:t>Кол-во не прошедших ГИА</w:t>
            </w:r>
          </w:p>
        </w:tc>
        <w:tc>
          <w:tcPr>
            <w:tcW w:w="1418" w:type="dxa"/>
            <w:textDirection w:val="btLr"/>
          </w:tcPr>
          <w:p w:rsidR="00BB3A3E" w:rsidRPr="00E258A2" w:rsidRDefault="00BB3A3E" w:rsidP="007D5207">
            <w:pPr>
              <w:spacing w:after="0"/>
              <w:ind w:left="113" w:right="113"/>
              <w:jc w:val="both"/>
              <w:rPr>
                <w:rFonts w:ascii="Times New Roman" w:hAnsi="Times New Roman" w:cs="Times New Roman"/>
                <w:sz w:val="24"/>
                <w:szCs w:val="24"/>
              </w:rPr>
            </w:pPr>
            <w:r w:rsidRPr="00E258A2">
              <w:rPr>
                <w:rFonts w:ascii="Times New Roman" w:hAnsi="Times New Roman" w:cs="Times New Roman"/>
                <w:sz w:val="24"/>
                <w:szCs w:val="24"/>
              </w:rPr>
              <w:t>Кол-во сдававших</w:t>
            </w:r>
          </w:p>
        </w:tc>
        <w:tc>
          <w:tcPr>
            <w:tcW w:w="1130" w:type="dxa"/>
            <w:textDirection w:val="btLr"/>
          </w:tcPr>
          <w:p w:rsidR="00BB3A3E" w:rsidRPr="00E258A2" w:rsidRDefault="00BB3A3E" w:rsidP="007D5207">
            <w:pPr>
              <w:spacing w:after="0"/>
              <w:ind w:left="113" w:right="113"/>
              <w:jc w:val="both"/>
              <w:rPr>
                <w:rFonts w:ascii="Times New Roman" w:hAnsi="Times New Roman" w:cs="Times New Roman"/>
                <w:sz w:val="24"/>
                <w:szCs w:val="24"/>
              </w:rPr>
            </w:pPr>
            <w:r w:rsidRPr="00E258A2">
              <w:rPr>
                <w:rFonts w:ascii="Times New Roman" w:hAnsi="Times New Roman" w:cs="Times New Roman"/>
                <w:sz w:val="24"/>
                <w:szCs w:val="24"/>
              </w:rPr>
              <w:t>Кол-во не прошедших ГИА</w:t>
            </w:r>
          </w:p>
        </w:tc>
      </w:tr>
      <w:tr w:rsidR="00BB3A3E" w:rsidRPr="00E258A2" w:rsidTr="00AD3DA5">
        <w:trPr>
          <w:gridAfter w:val="2"/>
          <w:wAfter w:w="5387" w:type="dxa"/>
          <w:trHeight w:val="321"/>
        </w:trPr>
        <w:tc>
          <w:tcPr>
            <w:tcW w:w="567" w:type="dxa"/>
          </w:tcPr>
          <w:p w:rsidR="00BB3A3E" w:rsidRPr="00E258A2" w:rsidRDefault="00BB3A3E" w:rsidP="00A20686">
            <w:pPr>
              <w:spacing w:after="0"/>
              <w:jc w:val="both"/>
              <w:rPr>
                <w:rFonts w:ascii="Times New Roman" w:hAnsi="Times New Roman" w:cs="Times New Roman"/>
                <w:sz w:val="24"/>
                <w:szCs w:val="24"/>
              </w:rPr>
            </w:pPr>
            <w:r w:rsidRPr="00E258A2">
              <w:rPr>
                <w:rFonts w:ascii="Times New Roman" w:hAnsi="Times New Roman" w:cs="Times New Roman"/>
                <w:sz w:val="24"/>
                <w:szCs w:val="24"/>
              </w:rPr>
              <w:t>1</w:t>
            </w:r>
          </w:p>
        </w:tc>
        <w:tc>
          <w:tcPr>
            <w:tcW w:w="2128" w:type="dxa"/>
          </w:tcPr>
          <w:p w:rsidR="00BB3A3E" w:rsidRPr="00E258A2" w:rsidRDefault="00BB3A3E" w:rsidP="00A20686">
            <w:pPr>
              <w:spacing w:after="0"/>
              <w:jc w:val="both"/>
              <w:rPr>
                <w:rFonts w:ascii="Times New Roman" w:hAnsi="Times New Roman" w:cs="Times New Roman"/>
                <w:sz w:val="24"/>
                <w:szCs w:val="24"/>
              </w:rPr>
            </w:pPr>
            <w:r w:rsidRPr="00E258A2">
              <w:rPr>
                <w:rFonts w:ascii="Times New Roman" w:hAnsi="Times New Roman" w:cs="Times New Roman"/>
                <w:sz w:val="24"/>
                <w:szCs w:val="24"/>
              </w:rPr>
              <w:t>Русский язык</w:t>
            </w:r>
          </w:p>
        </w:tc>
        <w:tc>
          <w:tcPr>
            <w:tcW w:w="1418" w:type="dxa"/>
          </w:tcPr>
          <w:p w:rsidR="00BB3A3E" w:rsidRPr="00E258A2" w:rsidRDefault="00BB3A3E" w:rsidP="007D5207">
            <w:pPr>
              <w:spacing w:after="0"/>
              <w:jc w:val="both"/>
              <w:rPr>
                <w:rFonts w:ascii="Times New Roman" w:hAnsi="Times New Roman" w:cs="Times New Roman"/>
                <w:sz w:val="24"/>
                <w:szCs w:val="24"/>
              </w:rPr>
            </w:pPr>
            <w:r w:rsidRPr="00E258A2">
              <w:rPr>
                <w:rFonts w:ascii="Times New Roman" w:hAnsi="Times New Roman" w:cs="Times New Roman"/>
                <w:sz w:val="24"/>
                <w:szCs w:val="24"/>
              </w:rPr>
              <w:t>38</w:t>
            </w:r>
          </w:p>
        </w:tc>
        <w:tc>
          <w:tcPr>
            <w:tcW w:w="1418" w:type="dxa"/>
          </w:tcPr>
          <w:p w:rsidR="00BB3A3E" w:rsidRPr="00E258A2" w:rsidRDefault="00BB3A3E" w:rsidP="007D5207">
            <w:pPr>
              <w:spacing w:after="0"/>
              <w:jc w:val="both"/>
              <w:rPr>
                <w:rFonts w:ascii="Times New Roman" w:hAnsi="Times New Roman" w:cs="Times New Roman"/>
                <w:sz w:val="24"/>
                <w:szCs w:val="24"/>
              </w:rPr>
            </w:pPr>
            <w:r w:rsidRPr="00E258A2">
              <w:rPr>
                <w:rFonts w:ascii="Times New Roman" w:hAnsi="Times New Roman" w:cs="Times New Roman"/>
                <w:sz w:val="24"/>
                <w:szCs w:val="24"/>
              </w:rPr>
              <w:t>0</w:t>
            </w:r>
          </w:p>
        </w:tc>
        <w:tc>
          <w:tcPr>
            <w:tcW w:w="1418" w:type="dxa"/>
          </w:tcPr>
          <w:p w:rsidR="00BB3A3E" w:rsidRPr="00E258A2" w:rsidRDefault="00BB3A3E" w:rsidP="007D5207">
            <w:pPr>
              <w:spacing w:after="0"/>
              <w:jc w:val="both"/>
              <w:rPr>
                <w:rFonts w:ascii="Times New Roman" w:hAnsi="Times New Roman" w:cs="Times New Roman"/>
                <w:sz w:val="24"/>
                <w:szCs w:val="24"/>
              </w:rPr>
            </w:pPr>
            <w:r w:rsidRPr="00E258A2">
              <w:rPr>
                <w:rFonts w:ascii="Times New Roman" w:hAnsi="Times New Roman" w:cs="Times New Roman"/>
                <w:sz w:val="24"/>
                <w:szCs w:val="24"/>
              </w:rPr>
              <w:t>34</w:t>
            </w:r>
          </w:p>
        </w:tc>
        <w:tc>
          <w:tcPr>
            <w:tcW w:w="1418" w:type="dxa"/>
          </w:tcPr>
          <w:p w:rsidR="00BB3A3E" w:rsidRPr="00E258A2" w:rsidRDefault="00BB3A3E" w:rsidP="007D5207">
            <w:pPr>
              <w:spacing w:after="0"/>
              <w:jc w:val="both"/>
              <w:rPr>
                <w:rFonts w:ascii="Times New Roman" w:hAnsi="Times New Roman" w:cs="Times New Roman"/>
                <w:sz w:val="24"/>
                <w:szCs w:val="24"/>
              </w:rPr>
            </w:pPr>
            <w:r w:rsidRPr="00E258A2">
              <w:rPr>
                <w:rFonts w:ascii="Times New Roman" w:hAnsi="Times New Roman" w:cs="Times New Roman"/>
                <w:sz w:val="24"/>
                <w:szCs w:val="24"/>
              </w:rPr>
              <w:t>0</w:t>
            </w:r>
          </w:p>
        </w:tc>
        <w:tc>
          <w:tcPr>
            <w:tcW w:w="1418" w:type="dxa"/>
          </w:tcPr>
          <w:p w:rsidR="00BB3A3E" w:rsidRPr="00E258A2" w:rsidRDefault="00BB3A3E" w:rsidP="00A20686">
            <w:pPr>
              <w:spacing w:after="0"/>
              <w:jc w:val="both"/>
              <w:rPr>
                <w:rFonts w:ascii="Times New Roman" w:hAnsi="Times New Roman" w:cs="Times New Roman"/>
                <w:sz w:val="24"/>
                <w:szCs w:val="24"/>
              </w:rPr>
            </w:pPr>
            <w:r w:rsidRPr="00E258A2">
              <w:rPr>
                <w:rFonts w:ascii="Times New Roman" w:hAnsi="Times New Roman" w:cs="Times New Roman"/>
                <w:sz w:val="24"/>
                <w:szCs w:val="24"/>
              </w:rPr>
              <w:t>54</w:t>
            </w:r>
          </w:p>
        </w:tc>
        <w:tc>
          <w:tcPr>
            <w:tcW w:w="1130" w:type="dxa"/>
          </w:tcPr>
          <w:p w:rsidR="00BB3A3E" w:rsidRPr="00E258A2" w:rsidRDefault="00BB3A3E" w:rsidP="00A20686">
            <w:pPr>
              <w:spacing w:after="0"/>
              <w:jc w:val="both"/>
              <w:rPr>
                <w:rFonts w:ascii="Times New Roman" w:hAnsi="Times New Roman" w:cs="Times New Roman"/>
                <w:sz w:val="24"/>
                <w:szCs w:val="24"/>
              </w:rPr>
            </w:pPr>
            <w:r w:rsidRPr="00E258A2">
              <w:rPr>
                <w:rFonts w:ascii="Times New Roman" w:hAnsi="Times New Roman" w:cs="Times New Roman"/>
                <w:sz w:val="24"/>
                <w:szCs w:val="24"/>
              </w:rPr>
              <w:t>0</w:t>
            </w:r>
          </w:p>
        </w:tc>
      </w:tr>
      <w:tr w:rsidR="00BB3A3E" w:rsidRPr="00E258A2" w:rsidTr="00AD3DA5">
        <w:trPr>
          <w:gridAfter w:val="2"/>
          <w:wAfter w:w="5387" w:type="dxa"/>
          <w:trHeight w:val="158"/>
        </w:trPr>
        <w:tc>
          <w:tcPr>
            <w:tcW w:w="567" w:type="dxa"/>
          </w:tcPr>
          <w:p w:rsidR="00BB3A3E" w:rsidRPr="00E258A2" w:rsidRDefault="00BB3A3E" w:rsidP="00A20686">
            <w:pPr>
              <w:spacing w:after="0"/>
              <w:jc w:val="both"/>
              <w:rPr>
                <w:rFonts w:ascii="Times New Roman" w:hAnsi="Times New Roman" w:cs="Times New Roman"/>
                <w:sz w:val="24"/>
                <w:szCs w:val="24"/>
              </w:rPr>
            </w:pPr>
            <w:r w:rsidRPr="00E258A2">
              <w:rPr>
                <w:rFonts w:ascii="Times New Roman" w:hAnsi="Times New Roman" w:cs="Times New Roman"/>
                <w:sz w:val="24"/>
                <w:szCs w:val="24"/>
              </w:rPr>
              <w:t>2</w:t>
            </w:r>
          </w:p>
        </w:tc>
        <w:tc>
          <w:tcPr>
            <w:tcW w:w="2128" w:type="dxa"/>
          </w:tcPr>
          <w:p w:rsidR="00BB3A3E" w:rsidRPr="00E258A2" w:rsidRDefault="00BB3A3E" w:rsidP="00A20686">
            <w:pPr>
              <w:spacing w:after="0"/>
              <w:jc w:val="both"/>
              <w:rPr>
                <w:rFonts w:ascii="Times New Roman" w:hAnsi="Times New Roman" w:cs="Times New Roman"/>
                <w:sz w:val="24"/>
                <w:szCs w:val="24"/>
              </w:rPr>
            </w:pPr>
            <w:r w:rsidRPr="00E258A2">
              <w:rPr>
                <w:rFonts w:ascii="Times New Roman" w:hAnsi="Times New Roman" w:cs="Times New Roman"/>
                <w:sz w:val="24"/>
                <w:szCs w:val="24"/>
              </w:rPr>
              <w:t>Алгебра</w:t>
            </w:r>
          </w:p>
        </w:tc>
        <w:tc>
          <w:tcPr>
            <w:tcW w:w="1418" w:type="dxa"/>
          </w:tcPr>
          <w:p w:rsidR="00BB3A3E" w:rsidRPr="00E258A2" w:rsidRDefault="00BB3A3E" w:rsidP="007D5207">
            <w:pPr>
              <w:spacing w:after="0"/>
              <w:jc w:val="both"/>
              <w:rPr>
                <w:rFonts w:ascii="Times New Roman" w:hAnsi="Times New Roman" w:cs="Times New Roman"/>
                <w:sz w:val="24"/>
                <w:szCs w:val="24"/>
              </w:rPr>
            </w:pPr>
            <w:r w:rsidRPr="00E258A2">
              <w:rPr>
                <w:rFonts w:ascii="Times New Roman" w:hAnsi="Times New Roman" w:cs="Times New Roman"/>
                <w:sz w:val="24"/>
                <w:szCs w:val="24"/>
              </w:rPr>
              <w:t>38</w:t>
            </w:r>
          </w:p>
        </w:tc>
        <w:tc>
          <w:tcPr>
            <w:tcW w:w="1418" w:type="dxa"/>
          </w:tcPr>
          <w:p w:rsidR="00BB3A3E" w:rsidRPr="00E258A2" w:rsidRDefault="00BB3A3E" w:rsidP="007D5207">
            <w:pPr>
              <w:spacing w:after="0"/>
              <w:jc w:val="both"/>
              <w:rPr>
                <w:rFonts w:ascii="Times New Roman" w:hAnsi="Times New Roman" w:cs="Times New Roman"/>
                <w:sz w:val="24"/>
                <w:szCs w:val="24"/>
              </w:rPr>
            </w:pPr>
            <w:r w:rsidRPr="00E258A2">
              <w:rPr>
                <w:rFonts w:ascii="Times New Roman" w:hAnsi="Times New Roman" w:cs="Times New Roman"/>
                <w:sz w:val="24"/>
                <w:szCs w:val="24"/>
              </w:rPr>
              <w:t>0</w:t>
            </w:r>
          </w:p>
        </w:tc>
        <w:tc>
          <w:tcPr>
            <w:tcW w:w="1418" w:type="dxa"/>
          </w:tcPr>
          <w:p w:rsidR="00BB3A3E" w:rsidRPr="00E258A2" w:rsidRDefault="00BB3A3E" w:rsidP="007D5207">
            <w:pPr>
              <w:spacing w:after="0"/>
              <w:jc w:val="both"/>
              <w:rPr>
                <w:rFonts w:ascii="Times New Roman" w:hAnsi="Times New Roman" w:cs="Times New Roman"/>
                <w:sz w:val="24"/>
                <w:szCs w:val="24"/>
              </w:rPr>
            </w:pPr>
            <w:r w:rsidRPr="00E258A2">
              <w:rPr>
                <w:rFonts w:ascii="Times New Roman" w:hAnsi="Times New Roman" w:cs="Times New Roman"/>
                <w:sz w:val="24"/>
                <w:szCs w:val="24"/>
              </w:rPr>
              <w:t>34</w:t>
            </w:r>
          </w:p>
        </w:tc>
        <w:tc>
          <w:tcPr>
            <w:tcW w:w="1418" w:type="dxa"/>
          </w:tcPr>
          <w:p w:rsidR="00BB3A3E" w:rsidRPr="00E258A2" w:rsidRDefault="00BB3A3E" w:rsidP="007D5207">
            <w:pPr>
              <w:spacing w:after="0"/>
              <w:jc w:val="both"/>
              <w:rPr>
                <w:rFonts w:ascii="Times New Roman" w:hAnsi="Times New Roman" w:cs="Times New Roman"/>
                <w:sz w:val="24"/>
                <w:szCs w:val="24"/>
              </w:rPr>
            </w:pPr>
            <w:r w:rsidRPr="00E258A2">
              <w:rPr>
                <w:rFonts w:ascii="Times New Roman" w:hAnsi="Times New Roman" w:cs="Times New Roman"/>
                <w:sz w:val="24"/>
                <w:szCs w:val="24"/>
              </w:rPr>
              <w:t>0</w:t>
            </w:r>
          </w:p>
        </w:tc>
        <w:tc>
          <w:tcPr>
            <w:tcW w:w="1418" w:type="dxa"/>
          </w:tcPr>
          <w:p w:rsidR="00BB3A3E" w:rsidRPr="00E258A2" w:rsidRDefault="00BB3A3E" w:rsidP="00A20686">
            <w:pPr>
              <w:spacing w:after="0"/>
              <w:jc w:val="both"/>
              <w:rPr>
                <w:rFonts w:ascii="Times New Roman" w:hAnsi="Times New Roman" w:cs="Times New Roman"/>
                <w:sz w:val="24"/>
                <w:szCs w:val="24"/>
              </w:rPr>
            </w:pPr>
            <w:r w:rsidRPr="00E258A2">
              <w:rPr>
                <w:rFonts w:ascii="Times New Roman" w:hAnsi="Times New Roman" w:cs="Times New Roman"/>
                <w:sz w:val="24"/>
                <w:szCs w:val="24"/>
              </w:rPr>
              <w:t>54</w:t>
            </w:r>
          </w:p>
        </w:tc>
        <w:tc>
          <w:tcPr>
            <w:tcW w:w="1130" w:type="dxa"/>
          </w:tcPr>
          <w:p w:rsidR="00BB3A3E" w:rsidRPr="00E258A2" w:rsidRDefault="00BB3A3E" w:rsidP="00A20686">
            <w:pPr>
              <w:spacing w:after="0"/>
              <w:jc w:val="both"/>
              <w:rPr>
                <w:rFonts w:ascii="Times New Roman" w:hAnsi="Times New Roman" w:cs="Times New Roman"/>
                <w:sz w:val="24"/>
                <w:szCs w:val="24"/>
              </w:rPr>
            </w:pPr>
            <w:r w:rsidRPr="00E258A2">
              <w:rPr>
                <w:rFonts w:ascii="Times New Roman" w:hAnsi="Times New Roman" w:cs="Times New Roman"/>
                <w:sz w:val="24"/>
                <w:szCs w:val="24"/>
              </w:rPr>
              <w:t>0</w:t>
            </w:r>
          </w:p>
        </w:tc>
      </w:tr>
      <w:tr w:rsidR="00BB3A3E" w:rsidRPr="00E258A2" w:rsidTr="00AD3DA5">
        <w:trPr>
          <w:gridAfter w:val="2"/>
          <w:wAfter w:w="5387" w:type="dxa"/>
          <w:trHeight w:val="158"/>
        </w:trPr>
        <w:tc>
          <w:tcPr>
            <w:tcW w:w="567" w:type="dxa"/>
          </w:tcPr>
          <w:p w:rsidR="00BB3A3E" w:rsidRPr="00E258A2" w:rsidRDefault="00BB3A3E" w:rsidP="00A20686">
            <w:pPr>
              <w:spacing w:after="0"/>
              <w:jc w:val="both"/>
              <w:rPr>
                <w:rFonts w:ascii="Times New Roman" w:hAnsi="Times New Roman" w:cs="Times New Roman"/>
                <w:sz w:val="24"/>
                <w:szCs w:val="24"/>
              </w:rPr>
            </w:pPr>
            <w:r w:rsidRPr="00E258A2">
              <w:rPr>
                <w:rFonts w:ascii="Times New Roman" w:hAnsi="Times New Roman" w:cs="Times New Roman"/>
                <w:sz w:val="24"/>
                <w:szCs w:val="24"/>
              </w:rPr>
              <w:t>3</w:t>
            </w:r>
          </w:p>
        </w:tc>
        <w:tc>
          <w:tcPr>
            <w:tcW w:w="2128" w:type="dxa"/>
          </w:tcPr>
          <w:p w:rsidR="00BB3A3E" w:rsidRPr="00E258A2" w:rsidRDefault="00BB3A3E" w:rsidP="00A20686">
            <w:pPr>
              <w:spacing w:after="0"/>
              <w:jc w:val="both"/>
              <w:rPr>
                <w:rFonts w:ascii="Times New Roman" w:hAnsi="Times New Roman" w:cs="Times New Roman"/>
                <w:sz w:val="24"/>
                <w:szCs w:val="24"/>
              </w:rPr>
            </w:pPr>
            <w:r w:rsidRPr="00E258A2">
              <w:rPr>
                <w:rFonts w:ascii="Times New Roman" w:hAnsi="Times New Roman" w:cs="Times New Roman"/>
                <w:sz w:val="24"/>
                <w:szCs w:val="24"/>
              </w:rPr>
              <w:t>Физика</w:t>
            </w:r>
          </w:p>
        </w:tc>
        <w:tc>
          <w:tcPr>
            <w:tcW w:w="1418" w:type="dxa"/>
          </w:tcPr>
          <w:p w:rsidR="00BB3A3E" w:rsidRPr="00E258A2" w:rsidRDefault="00BB3A3E" w:rsidP="007D5207">
            <w:pPr>
              <w:spacing w:after="0"/>
              <w:jc w:val="both"/>
              <w:rPr>
                <w:rFonts w:ascii="Times New Roman" w:hAnsi="Times New Roman" w:cs="Times New Roman"/>
                <w:sz w:val="24"/>
                <w:szCs w:val="24"/>
              </w:rPr>
            </w:pPr>
            <w:r w:rsidRPr="00E258A2">
              <w:rPr>
                <w:rFonts w:ascii="Times New Roman" w:hAnsi="Times New Roman" w:cs="Times New Roman"/>
                <w:sz w:val="24"/>
                <w:szCs w:val="24"/>
              </w:rPr>
              <w:t>0</w:t>
            </w:r>
          </w:p>
        </w:tc>
        <w:tc>
          <w:tcPr>
            <w:tcW w:w="1418" w:type="dxa"/>
          </w:tcPr>
          <w:p w:rsidR="00BB3A3E" w:rsidRPr="00E258A2" w:rsidRDefault="00BB3A3E" w:rsidP="007D5207">
            <w:pPr>
              <w:spacing w:after="0"/>
              <w:jc w:val="both"/>
              <w:rPr>
                <w:rFonts w:ascii="Times New Roman" w:hAnsi="Times New Roman" w:cs="Times New Roman"/>
                <w:sz w:val="24"/>
                <w:szCs w:val="24"/>
              </w:rPr>
            </w:pPr>
            <w:r w:rsidRPr="00E258A2">
              <w:rPr>
                <w:rFonts w:ascii="Times New Roman" w:hAnsi="Times New Roman" w:cs="Times New Roman"/>
                <w:sz w:val="24"/>
                <w:szCs w:val="24"/>
              </w:rPr>
              <w:t>0</w:t>
            </w:r>
          </w:p>
        </w:tc>
        <w:tc>
          <w:tcPr>
            <w:tcW w:w="1418" w:type="dxa"/>
          </w:tcPr>
          <w:p w:rsidR="00BB3A3E" w:rsidRPr="00E258A2" w:rsidRDefault="00BB3A3E" w:rsidP="007D5207">
            <w:pPr>
              <w:spacing w:after="0"/>
              <w:jc w:val="both"/>
              <w:rPr>
                <w:rFonts w:ascii="Times New Roman" w:hAnsi="Times New Roman" w:cs="Times New Roman"/>
                <w:sz w:val="24"/>
                <w:szCs w:val="24"/>
              </w:rPr>
            </w:pPr>
            <w:r w:rsidRPr="00E258A2">
              <w:rPr>
                <w:rFonts w:ascii="Times New Roman" w:hAnsi="Times New Roman" w:cs="Times New Roman"/>
                <w:sz w:val="24"/>
                <w:szCs w:val="24"/>
              </w:rPr>
              <w:t>0</w:t>
            </w:r>
          </w:p>
        </w:tc>
        <w:tc>
          <w:tcPr>
            <w:tcW w:w="1418" w:type="dxa"/>
          </w:tcPr>
          <w:p w:rsidR="00BB3A3E" w:rsidRPr="00E258A2" w:rsidRDefault="00BB3A3E" w:rsidP="007D5207">
            <w:pPr>
              <w:spacing w:after="0"/>
              <w:jc w:val="both"/>
              <w:rPr>
                <w:rFonts w:ascii="Times New Roman" w:hAnsi="Times New Roman" w:cs="Times New Roman"/>
                <w:sz w:val="24"/>
                <w:szCs w:val="24"/>
              </w:rPr>
            </w:pPr>
            <w:r w:rsidRPr="00E258A2">
              <w:rPr>
                <w:rFonts w:ascii="Times New Roman" w:hAnsi="Times New Roman" w:cs="Times New Roman"/>
                <w:sz w:val="24"/>
                <w:szCs w:val="24"/>
              </w:rPr>
              <w:t>0</w:t>
            </w:r>
          </w:p>
        </w:tc>
        <w:tc>
          <w:tcPr>
            <w:tcW w:w="1418" w:type="dxa"/>
          </w:tcPr>
          <w:p w:rsidR="00BB3A3E" w:rsidRPr="00E258A2" w:rsidRDefault="00BB3A3E" w:rsidP="00A20686">
            <w:pPr>
              <w:spacing w:after="0"/>
              <w:jc w:val="both"/>
              <w:rPr>
                <w:rFonts w:ascii="Times New Roman" w:hAnsi="Times New Roman" w:cs="Times New Roman"/>
                <w:sz w:val="24"/>
                <w:szCs w:val="24"/>
              </w:rPr>
            </w:pPr>
            <w:r w:rsidRPr="00E258A2">
              <w:rPr>
                <w:rFonts w:ascii="Times New Roman" w:hAnsi="Times New Roman" w:cs="Times New Roman"/>
                <w:sz w:val="24"/>
                <w:szCs w:val="24"/>
              </w:rPr>
              <w:t>11</w:t>
            </w:r>
          </w:p>
        </w:tc>
        <w:tc>
          <w:tcPr>
            <w:tcW w:w="1130" w:type="dxa"/>
          </w:tcPr>
          <w:p w:rsidR="00BB3A3E" w:rsidRPr="00E258A2" w:rsidRDefault="00BB3A3E" w:rsidP="00A20686">
            <w:pPr>
              <w:spacing w:after="0"/>
              <w:jc w:val="both"/>
              <w:rPr>
                <w:rFonts w:ascii="Times New Roman" w:hAnsi="Times New Roman" w:cs="Times New Roman"/>
                <w:sz w:val="24"/>
                <w:szCs w:val="24"/>
              </w:rPr>
            </w:pPr>
            <w:r w:rsidRPr="00E258A2">
              <w:rPr>
                <w:rFonts w:ascii="Times New Roman" w:hAnsi="Times New Roman" w:cs="Times New Roman"/>
                <w:sz w:val="24"/>
                <w:szCs w:val="24"/>
              </w:rPr>
              <w:t>2</w:t>
            </w:r>
          </w:p>
        </w:tc>
      </w:tr>
      <w:tr w:rsidR="00BB3A3E" w:rsidRPr="00E258A2" w:rsidTr="00AD3DA5">
        <w:trPr>
          <w:gridAfter w:val="2"/>
          <w:wAfter w:w="5387" w:type="dxa"/>
          <w:trHeight w:val="158"/>
        </w:trPr>
        <w:tc>
          <w:tcPr>
            <w:tcW w:w="567" w:type="dxa"/>
          </w:tcPr>
          <w:p w:rsidR="00BB3A3E" w:rsidRPr="00E258A2" w:rsidRDefault="00BB3A3E" w:rsidP="00A20686">
            <w:pPr>
              <w:spacing w:after="0"/>
              <w:jc w:val="both"/>
              <w:rPr>
                <w:rFonts w:ascii="Times New Roman" w:hAnsi="Times New Roman" w:cs="Times New Roman"/>
                <w:sz w:val="24"/>
                <w:szCs w:val="24"/>
              </w:rPr>
            </w:pPr>
            <w:r w:rsidRPr="00E258A2">
              <w:rPr>
                <w:rFonts w:ascii="Times New Roman" w:hAnsi="Times New Roman" w:cs="Times New Roman"/>
                <w:sz w:val="24"/>
                <w:szCs w:val="24"/>
              </w:rPr>
              <w:t>4</w:t>
            </w:r>
          </w:p>
        </w:tc>
        <w:tc>
          <w:tcPr>
            <w:tcW w:w="2128" w:type="dxa"/>
          </w:tcPr>
          <w:p w:rsidR="00BB3A3E" w:rsidRPr="00E258A2" w:rsidRDefault="00BB3A3E" w:rsidP="00A20686">
            <w:pPr>
              <w:spacing w:after="0"/>
              <w:jc w:val="both"/>
              <w:rPr>
                <w:rFonts w:ascii="Times New Roman" w:hAnsi="Times New Roman" w:cs="Times New Roman"/>
                <w:sz w:val="24"/>
                <w:szCs w:val="24"/>
              </w:rPr>
            </w:pPr>
            <w:r w:rsidRPr="00E258A2">
              <w:rPr>
                <w:rFonts w:ascii="Times New Roman" w:hAnsi="Times New Roman" w:cs="Times New Roman"/>
                <w:sz w:val="24"/>
                <w:szCs w:val="24"/>
              </w:rPr>
              <w:t>Химия</w:t>
            </w:r>
          </w:p>
        </w:tc>
        <w:tc>
          <w:tcPr>
            <w:tcW w:w="1418" w:type="dxa"/>
          </w:tcPr>
          <w:p w:rsidR="00BB3A3E" w:rsidRPr="00E258A2" w:rsidRDefault="00BB3A3E" w:rsidP="007D5207">
            <w:pPr>
              <w:spacing w:after="0"/>
              <w:jc w:val="both"/>
              <w:rPr>
                <w:rFonts w:ascii="Times New Roman" w:hAnsi="Times New Roman" w:cs="Times New Roman"/>
                <w:sz w:val="24"/>
                <w:szCs w:val="24"/>
              </w:rPr>
            </w:pPr>
            <w:r w:rsidRPr="00E258A2">
              <w:rPr>
                <w:rFonts w:ascii="Times New Roman" w:hAnsi="Times New Roman" w:cs="Times New Roman"/>
                <w:sz w:val="24"/>
                <w:szCs w:val="24"/>
              </w:rPr>
              <w:t>0</w:t>
            </w:r>
          </w:p>
        </w:tc>
        <w:tc>
          <w:tcPr>
            <w:tcW w:w="1418" w:type="dxa"/>
          </w:tcPr>
          <w:p w:rsidR="00BB3A3E" w:rsidRPr="00E258A2" w:rsidRDefault="00BB3A3E" w:rsidP="007D5207">
            <w:pPr>
              <w:spacing w:after="0"/>
              <w:jc w:val="both"/>
              <w:rPr>
                <w:rFonts w:ascii="Times New Roman" w:hAnsi="Times New Roman" w:cs="Times New Roman"/>
                <w:sz w:val="24"/>
                <w:szCs w:val="24"/>
              </w:rPr>
            </w:pPr>
            <w:r w:rsidRPr="00E258A2">
              <w:rPr>
                <w:rFonts w:ascii="Times New Roman" w:hAnsi="Times New Roman" w:cs="Times New Roman"/>
                <w:sz w:val="24"/>
                <w:szCs w:val="24"/>
              </w:rPr>
              <w:t>0</w:t>
            </w:r>
          </w:p>
        </w:tc>
        <w:tc>
          <w:tcPr>
            <w:tcW w:w="1418" w:type="dxa"/>
          </w:tcPr>
          <w:p w:rsidR="00BB3A3E" w:rsidRPr="00E258A2" w:rsidRDefault="00BB3A3E" w:rsidP="007D5207">
            <w:pPr>
              <w:spacing w:after="0"/>
              <w:jc w:val="both"/>
              <w:rPr>
                <w:rFonts w:ascii="Times New Roman" w:hAnsi="Times New Roman" w:cs="Times New Roman"/>
                <w:sz w:val="24"/>
                <w:szCs w:val="24"/>
              </w:rPr>
            </w:pPr>
            <w:r w:rsidRPr="00E258A2">
              <w:rPr>
                <w:rFonts w:ascii="Times New Roman" w:hAnsi="Times New Roman" w:cs="Times New Roman"/>
                <w:sz w:val="24"/>
                <w:szCs w:val="24"/>
              </w:rPr>
              <w:t>0</w:t>
            </w:r>
          </w:p>
        </w:tc>
        <w:tc>
          <w:tcPr>
            <w:tcW w:w="1418" w:type="dxa"/>
          </w:tcPr>
          <w:p w:rsidR="00BB3A3E" w:rsidRPr="00E258A2" w:rsidRDefault="00BB3A3E" w:rsidP="007D5207">
            <w:pPr>
              <w:spacing w:after="0"/>
              <w:jc w:val="both"/>
              <w:rPr>
                <w:rFonts w:ascii="Times New Roman" w:hAnsi="Times New Roman" w:cs="Times New Roman"/>
                <w:sz w:val="24"/>
                <w:szCs w:val="24"/>
              </w:rPr>
            </w:pPr>
            <w:r w:rsidRPr="00E258A2">
              <w:rPr>
                <w:rFonts w:ascii="Times New Roman" w:hAnsi="Times New Roman" w:cs="Times New Roman"/>
                <w:sz w:val="24"/>
                <w:szCs w:val="24"/>
              </w:rPr>
              <w:t>0</w:t>
            </w:r>
          </w:p>
        </w:tc>
        <w:tc>
          <w:tcPr>
            <w:tcW w:w="1418" w:type="dxa"/>
          </w:tcPr>
          <w:p w:rsidR="00BB3A3E" w:rsidRPr="00E258A2" w:rsidRDefault="00CE26EB" w:rsidP="00A20686">
            <w:pPr>
              <w:spacing w:after="0"/>
              <w:jc w:val="both"/>
              <w:rPr>
                <w:rFonts w:ascii="Times New Roman" w:hAnsi="Times New Roman" w:cs="Times New Roman"/>
                <w:sz w:val="24"/>
                <w:szCs w:val="24"/>
              </w:rPr>
            </w:pPr>
            <w:r w:rsidRPr="00E258A2">
              <w:rPr>
                <w:rFonts w:ascii="Times New Roman" w:hAnsi="Times New Roman" w:cs="Times New Roman"/>
                <w:sz w:val="24"/>
                <w:szCs w:val="24"/>
              </w:rPr>
              <w:t>9</w:t>
            </w:r>
          </w:p>
        </w:tc>
        <w:tc>
          <w:tcPr>
            <w:tcW w:w="1130" w:type="dxa"/>
          </w:tcPr>
          <w:p w:rsidR="00BB3A3E" w:rsidRPr="00E258A2" w:rsidRDefault="00CE26EB" w:rsidP="00A20686">
            <w:pPr>
              <w:spacing w:after="0"/>
              <w:jc w:val="both"/>
              <w:rPr>
                <w:rFonts w:ascii="Times New Roman" w:hAnsi="Times New Roman" w:cs="Times New Roman"/>
                <w:sz w:val="24"/>
                <w:szCs w:val="24"/>
              </w:rPr>
            </w:pPr>
            <w:r w:rsidRPr="00E258A2">
              <w:rPr>
                <w:rFonts w:ascii="Times New Roman" w:hAnsi="Times New Roman" w:cs="Times New Roman"/>
                <w:sz w:val="24"/>
                <w:szCs w:val="24"/>
              </w:rPr>
              <w:t>1</w:t>
            </w:r>
          </w:p>
        </w:tc>
      </w:tr>
      <w:tr w:rsidR="00BB3A3E" w:rsidRPr="00E258A2" w:rsidTr="00AD3DA5">
        <w:trPr>
          <w:gridAfter w:val="2"/>
          <w:wAfter w:w="5387" w:type="dxa"/>
          <w:trHeight w:val="158"/>
        </w:trPr>
        <w:tc>
          <w:tcPr>
            <w:tcW w:w="567" w:type="dxa"/>
          </w:tcPr>
          <w:p w:rsidR="00BB3A3E" w:rsidRPr="00E258A2" w:rsidRDefault="00BB3A3E" w:rsidP="00A20686">
            <w:pPr>
              <w:spacing w:after="0"/>
              <w:jc w:val="both"/>
              <w:rPr>
                <w:rFonts w:ascii="Times New Roman" w:hAnsi="Times New Roman" w:cs="Times New Roman"/>
                <w:sz w:val="24"/>
                <w:szCs w:val="24"/>
              </w:rPr>
            </w:pPr>
            <w:r w:rsidRPr="00E258A2">
              <w:rPr>
                <w:rFonts w:ascii="Times New Roman" w:hAnsi="Times New Roman" w:cs="Times New Roman"/>
                <w:sz w:val="24"/>
                <w:szCs w:val="24"/>
              </w:rPr>
              <w:t>5</w:t>
            </w:r>
          </w:p>
        </w:tc>
        <w:tc>
          <w:tcPr>
            <w:tcW w:w="2128" w:type="dxa"/>
          </w:tcPr>
          <w:p w:rsidR="00BB3A3E" w:rsidRPr="00E258A2" w:rsidRDefault="00BB3A3E" w:rsidP="00A20686">
            <w:pPr>
              <w:spacing w:after="0"/>
              <w:jc w:val="both"/>
              <w:rPr>
                <w:rFonts w:ascii="Times New Roman" w:hAnsi="Times New Roman" w:cs="Times New Roman"/>
                <w:sz w:val="24"/>
                <w:szCs w:val="24"/>
              </w:rPr>
            </w:pPr>
            <w:r w:rsidRPr="00E258A2">
              <w:rPr>
                <w:rFonts w:ascii="Times New Roman" w:hAnsi="Times New Roman" w:cs="Times New Roman"/>
                <w:sz w:val="24"/>
                <w:szCs w:val="24"/>
              </w:rPr>
              <w:t>Литература</w:t>
            </w:r>
          </w:p>
        </w:tc>
        <w:tc>
          <w:tcPr>
            <w:tcW w:w="1418" w:type="dxa"/>
          </w:tcPr>
          <w:p w:rsidR="00BB3A3E" w:rsidRPr="00E258A2" w:rsidRDefault="00BB3A3E" w:rsidP="007D5207">
            <w:pPr>
              <w:spacing w:after="0"/>
              <w:jc w:val="both"/>
              <w:rPr>
                <w:rFonts w:ascii="Times New Roman" w:hAnsi="Times New Roman" w:cs="Times New Roman"/>
                <w:sz w:val="24"/>
                <w:szCs w:val="24"/>
              </w:rPr>
            </w:pPr>
            <w:r w:rsidRPr="00E258A2">
              <w:rPr>
                <w:rFonts w:ascii="Times New Roman" w:hAnsi="Times New Roman" w:cs="Times New Roman"/>
                <w:sz w:val="24"/>
                <w:szCs w:val="24"/>
              </w:rPr>
              <w:t>0</w:t>
            </w:r>
          </w:p>
        </w:tc>
        <w:tc>
          <w:tcPr>
            <w:tcW w:w="1418" w:type="dxa"/>
          </w:tcPr>
          <w:p w:rsidR="00BB3A3E" w:rsidRPr="00E258A2" w:rsidRDefault="00BB3A3E" w:rsidP="007D5207">
            <w:pPr>
              <w:spacing w:after="0"/>
              <w:jc w:val="both"/>
              <w:rPr>
                <w:rFonts w:ascii="Times New Roman" w:hAnsi="Times New Roman" w:cs="Times New Roman"/>
                <w:sz w:val="24"/>
                <w:szCs w:val="24"/>
              </w:rPr>
            </w:pPr>
            <w:r w:rsidRPr="00E258A2">
              <w:rPr>
                <w:rFonts w:ascii="Times New Roman" w:hAnsi="Times New Roman" w:cs="Times New Roman"/>
                <w:sz w:val="24"/>
                <w:szCs w:val="24"/>
              </w:rPr>
              <w:t>0</w:t>
            </w:r>
          </w:p>
        </w:tc>
        <w:tc>
          <w:tcPr>
            <w:tcW w:w="1418" w:type="dxa"/>
          </w:tcPr>
          <w:p w:rsidR="00BB3A3E" w:rsidRPr="00E258A2" w:rsidRDefault="00BB3A3E" w:rsidP="007D5207">
            <w:pPr>
              <w:spacing w:after="0"/>
              <w:jc w:val="both"/>
              <w:rPr>
                <w:rFonts w:ascii="Times New Roman" w:hAnsi="Times New Roman" w:cs="Times New Roman"/>
                <w:sz w:val="24"/>
                <w:szCs w:val="24"/>
              </w:rPr>
            </w:pPr>
            <w:r w:rsidRPr="00E258A2">
              <w:rPr>
                <w:rFonts w:ascii="Times New Roman" w:hAnsi="Times New Roman" w:cs="Times New Roman"/>
                <w:sz w:val="24"/>
                <w:szCs w:val="24"/>
              </w:rPr>
              <w:t>0</w:t>
            </w:r>
          </w:p>
        </w:tc>
        <w:tc>
          <w:tcPr>
            <w:tcW w:w="1418" w:type="dxa"/>
          </w:tcPr>
          <w:p w:rsidR="00BB3A3E" w:rsidRPr="00E258A2" w:rsidRDefault="00BB3A3E" w:rsidP="007D5207">
            <w:pPr>
              <w:spacing w:after="0"/>
              <w:jc w:val="both"/>
              <w:rPr>
                <w:rFonts w:ascii="Times New Roman" w:hAnsi="Times New Roman" w:cs="Times New Roman"/>
                <w:sz w:val="24"/>
                <w:szCs w:val="24"/>
              </w:rPr>
            </w:pPr>
            <w:r w:rsidRPr="00E258A2">
              <w:rPr>
                <w:rFonts w:ascii="Times New Roman" w:hAnsi="Times New Roman" w:cs="Times New Roman"/>
                <w:sz w:val="24"/>
                <w:szCs w:val="24"/>
              </w:rPr>
              <w:t>0</w:t>
            </w:r>
          </w:p>
        </w:tc>
        <w:tc>
          <w:tcPr>
            <w:tcW w:w="1418" w:type="dxa"/>
          </w:tcPr>
          <w:p w:rsidR="00BB3A3E" w:rsidRPr="00E258A2" w:rsidRDefault="00CE26EB" w:rsidP="00A20686">
            <w:pPr>
              <w:spacing w:after="0"/>
              <w:jc w:val="both"/>
              <w:rPr>
                <w:rFonts w:ascii="Times New Roman" w:hAnsi="Times New Roman" w:cs="Times New Roman"/>
                <w:sz w:val="24"/>
                <w:szCs w:val="24"/>
              </w:rPr>
            </w:pPr>
            <w:r w:rsidRPr="00E258A2">
              <w:rPr>
                <w:rFonts w:ascii="Times New Roman" w:hAnsi="Times New Roman" w:cs="Times New Roman"/>
                <w:sz w:val="24"/>
                <w:szCs w:val="24"/>
              </w:rPr>
              <w:t>1</w:t>
            </w:r>
          </w:p>
        </w:tc>
        <w:tc>
          <w:tcPr>
            <w:tcW w:w="1130" w:type="dxa"/>
          </w:tcPr>
          <w:p w:rsidR="00BB3A3E" w:rsidRPr="00E258A2" w:rsidRDefault="00CE26EB" w:rsidP="00A20686">
            <w:pPr>
              <w:spacing w:after="0"/>
              <w:jc w:val="both"/>
              <w:rPr>
                <w:rFonts w:ascii="Times New Roman" w:hAnsi="Times New Roman" w:cs="Times New Roman"/>
                <w:sz w:val="24"/>
                <w:szCs w:val="24"/>
              </w:rPr>
            </w:pPr>
            <w:r w:rsidRPr="00E258A2">
              <w:rPr>
                <w:rFonts w:ascii="Times New Roman" w:hAnsi="Times New Roman" w:cs="Times New Roman"/>
                <w:sz w:val="24"/>
                <w:szCs w:val="24"/>
              </w:rPr>
              <w:t>0</w:t>
            </w:r>
          </w:p>
        </w:tc>
      </w:tr>
      <w:tr w:rsidR="00BB3A3E" w:rsidRPr="00E258A2" w:rsidTr="00AD3DA5">
        <w:trPr>
          <w:gridAfter w:val="2"/>
          <w:wAfter w:w="5387" w:type="dxa"/>
          <w:trHeight w:val="158"/>
        </w:trPr>
        <w:tc>
          <w:tcPr>
            <w:tcW w:w="567" w:type="dxa"/>
          </w:tcPr>
          <w:p w:rsidR="00BB3A3E" w:rsidRPr="00E258A2" w:rsidRDefault="00BB3A3E" w:rsidP="00A20686">
            <w:pPr>
              <w:spacing w:after="0"/>
              <w:jc w:val="both"/>
              <w:rPr>
                <w:rFonts w:ascii="Times New Roman" w:hAnsi="Times New Roman" w:cs="Times New Roman"/>
                <w:sz w:val="24"/>
                <w:szCs w:val="24"/>
              </w:rPr>
            </w:pPr>
            <w:r w:rsidRPr="00E258A2">
              <w:rPr>
                <w:rFonts w:ascii="Times New Roman" w:hAnsi="Times New Roman" w:cs="Times New Roman"/>
                <w:sz w:val="24"/>
                <w:szCs w:val="24"/>
              </w:rPr>
              <w:t>6</w:t>
            </w:r>
          </w:p>
        </w:tc>
        <w:tc>
          <w:tcPr>
            <w:tcW w:w="2128" w:type="dxa"/>
          </w:tcPr>
          <w:p w:rsidR="00BB3A3E" w:rsidRPr="00E258A2" w:rsidRDefault="00BB3A3E" w:rsidP="00A20686">
            <w:pPr>
              <w:spacing w:after="0"/>
              <w:jc w:val="both"/>
              <w:rPr>
                <w:rFonts w:ascii="Times New Roman" w:hAnsi="Times New Roman" w:cs="Times New Roman"/>
                <w:sz w:val="24"/>
                <w:szCs w:val="24"/>
              </w:rPr>
            </w:pPr>
            <w:r w:rsidRPr="00E258A2">
              <w:rPr>
                <w:rFonts w:ascii="Times New Roman" w:hAnsi="Times New Roman" w:cs="Times New Roman"/>
                <w:sz w:val="24"/>
                <w:szCs w:val="24"/>
              </w:rPr>
              <w:t>Биология</w:t>
            </w:r>
          </w:p>
        </w:tc>
        <w:tc>
          <w:tcPr>
            <w:tcW w:w="1418" w:type="dxa"/>
          </w:tcPr>
          <w:p w:rsidR="00BB3A3E" w:rsidRPr="00E258A2" w:rsidRDefault="00BB3A3E" w:rsidP="007D5207">
            <w:pPr>
              <w:spacing w:after="0"/>
              <w:jc w:val="both"/>
              <w:rPr>
                <w:rFonts w:ascii="Times New Roman" w:hAnsi="Times New Roman" w:cs="Times New Roman"/>
                <w:sz w:val="24"/>
                <w:szCs w:val="24"/>
              </w:rPr>
            </w:pPr>
            <w:r w:rsidRPr="00E258A2">
              <w:rPr>
                <w:rFonts w:ascii="Times New Roman" w:hAnsi="Times New Roman" w:cs="Times New Roman"/>
                <w:sz w:val="24"/>
                <w:szCs w:val="24"/>
              </w:rPr>
              <w:t>0</w:t>
            </w:r>
          </w:p>
        </w:tc>
        <w:tc>
          <w:tcPr>
            <w:tcW w:w="1418" w:type="dxa"/>
          </w:tcPr>
          <w:p w:rsidR="00BB3A3E" w:rsidRPr="00E258A2" w:rsidRDefault="00BB3A3E" w:rsidP="007D5207">
            <w:pPr>
              <w:spacing w:after="0"/>
              <w:jc w:val="both"/>
              <w:rPr>
                <w:rFonts w:ascii="Times New Roman" w:hAnsi="Times New Roman" w:cs="Times New Roman"/>
                <w:sz w:val="24"/>
                <w:szCs w:val="24"/>
              </w:rPr>
            </w:pPr>
            <w:r w:rsidRPr="00E258A2">
              <w:rPr>
                <w:rFonts w:ascii="Times New Roman" w:hAnsi="Times New Roman" w:cs="Times New Roman"/>
                <w:sz w:val="24"/>
                <w:szCs w:val="24"/>
              </w:rPr>
              <w:t>0</w:t>
            </w:r>
          </w:p>
        </w:tc>
        <w:tc>
          <w:tcPr>
            <w:tcW w:w="1418" w:type="dxa"/>
          </w:tcPr>
          <w:p w:rsidR="00BB3A3E" w:rsidRPr="00E258A2" w:rsidRDefault="00BB3A3E" w:rsidP="007D5207">
            <w:pPr>
              <w:spacing w:after="0"/>
              <w:jc w:val="both"/>
              <w:rPr>
                <w:rFonts w:ascii="Times New Roman" w:hAnsi="Times New Roman" w:cs="Times New Roman"/>
                <w:sz w:val="24"/>
                <w:szCs w:val="24"/>
              </w:rPr>
            </w:pPr>
            <w:r w:rsidRPr="00E258A2">
              <w:rPr>
                <w:rFonts w:ascii="Times New Roman" w:hAnsi="Times New Roman" w:cs="Times New Roman"/>
                <w:sz w:val="24"/>
                <w:szCs w:val="24"/>
              </w:rPr>
              <w:t>0</w:t>
            </w:r>
          </w:p>
        </w:tc>
        <w:tc>
          <w:tcPr>
            <w:tcW w:w="1418" w:type="dxa"/>
          </w:tcPr>
          <w:p w:rsidR="00BB3A3E" w:rsidRPr="00E258A2" w:rsidRDefault="00BB3A3E" w:rsidP="007D5207">
            <w:pPr>
              <w:spacing w:after="0"/>
              <w:jc w:val="both"/>
              <w:rPr>
                <w:rFonts w:ascii="Times New Roman" w:hAnsi="Times New Roman" w:cs="Times New Roman"/>
                <w:sz w:val="24"/>
                <w:szCs w:val="24"/>
              </w:rPr>
            </w:pPr>
            <w:r w:rsidRPr="00E258A2">
              <w:rPr>
                <w:rFonts w:ascii="Times New Roman" w:hAnsi="Times New Roman" w:cs="Times New Roman"/>
                <w:sz w:val="24"/>
                <w:szCs w:val="24"/>
              </w:rPr>
              <w:t>0</w:t>
            </w:r>
          </w:p>
        </w:tc>
        <w:tc>
          <w:tcPr>
            <w:tcW w:w="1418" w:type="dxa"/>
          </w:tcPr>
          <w:p w:rsidR="00BB3A3E" w:rsidRPr="00E258A2" w:rsidRDefault="00CE26EB" w:rsidP="00A20686">
            <w:pPr>
              <w:spacing w:after="0"/>
              <w:jc w:val="both"/>
              <w:rPr>
                <w:rFonts w:ascii="Times New Roman" w:hAnsi="Times New Roman" w:cs="Times New Roman"/>
                <w:sz w:val="24"/>
                <w:szCs w:val="24"/>
              </w:rPr>
            </w:pPr>
            <w:r w:rsidRPr="00E258A2">
              <w:rPr>
                <w:rFonts w:ascii="Times New Roman" w:hAnsi="Times New Roman" w:cs="Times New Roman"/>
                <w:sz w:val="24"/>
                <w:szCs w:val="24"/>
              </w:rPr>
              <w:t>23</w:t>
            </w:r>
          </w:p>
        </w:tc>
        <w:tc>
          <w:tcPr>
            <w:tcW w:w="1130" w:type="dxa"/>
          </w:tcPr>
          <w:p w:rsidR="00BB3A3E" w:rsidRPr="00E258A2" w:rsidRDefault="00CE26EB" w:rsidP="00A20686">
            <w:pPr>
              <w:spacing w:after="0"/>
              <w:jc w:val="both"/>
              <w:rPr>
                <w:rFonts w:ascii="Times New Roman" w:hAnsi="Times New Roman" w:cs="Times New Roman"/>
                <w:sz w:val="24"/>
                <w:szCs w:val="24"/>
              </w:rPr>
            </w:pPr>
            <w:r w:rsidRPr="00E258A2">
              <w:rPr>
                <w:rFonts w:ascii="Times New Roman" w:hAnsi="Times New Roman" w:cs="Times New Roman"/>
                <w:sz w:val="24"/>
                <w:szCs w:val="24"/>
              </w:rPr>
              <w:t>4</w:t>
            </w:r>
          </w:p>
        </w:tc>
      </w:tr>
      <w:tr w:rsidR="00CE26EB" w:rsidRPr="00E258A2" w:rsidTr="00AD3DA5">
        <w:trPr>
          <w:gridAfter w:val="2"/>
          <w:wAfter w:w="5387" w:type="dxa"/>
          <w:trHeight w:val="158"/>
        </w:trPr>
        <w:tc>
          <w:tcPr>
            <w:tcW w:w="567" w:type="dxa"/>
          </w:tcPr>
          <w:p w:rsidR="00CE26EB" w:rsidRPr="00E258A2" w:rsidRDefault="00CE26EB" w:rsidP="00A20686">
            <w:pPr>
              <w:spacing w:after="0"/>
              <w:jc w:val="both"/>
              <w:rPr>
                <w:rFonts w:ascii="Times New Roman" w:hAnsi="Times New Roman" w:cs="Times New Roman"/>
                <w:sz w:val="24"/>
                <w:szCs w:val="24"/>
              </w:rPr>
            </w:pPr>
            <w:r w:rsidRPr="00E258A2">
              <w:rPr>
                <w:rFonts w:ascii="Times New Roman" w:hAnsi="Times New Roman" w:cs="Times New Roman"/>
                <w:sz w:val="24"/>
                <w:szCs w:val="24"/>
              </w:rPr>
              <w:t>7</w:t>
            </w:r>
          </w:p>
        </w:tc>
        <w:tc>
          <w:tcPr>
            <w:tcW w:w="2128" w:type="dxa"/>
          </w:tcPr>
          <w:p w:rsidR="00CE26EB" w:rsidRPr="00E258A2" w:rsidRDefault="00CE26EB" w:rsidP="00A20686">
            <w:pPr>
              <w:spacing w:after="0"/>
              <w:jc w:val="both"/>
              <w:rPr>
                <w:rFonts w:ascii="Times New Roman" w:hAnsi="Times New Roman" w:cs="Times New Roman"/>
                <w:sz w:val="24"/>
                <w:szCs w:val="24"/>
              </w:rPr>
            </w:pPr>
            <w:r w:rsidRPr="00E258A2">
              <w:rPr>
                <w:rFonts w:ascii="Times New Roman" w:hAnsi="Times New Roman" w:cs="Times New Roman"/>
                <w:sz w:val="24"/>
                <w:szCs w:val="24"/>
              </w:rPr>
              <w:t>Обществознание</w:t>
            </w:r>
          </w:p>
        </w:tc>
        <w:tc>
          <w:tcPr>
            <w:tcW w:w="1418" w:type="dxa"/>
          </w:tcPr>
          <w:p w:rsidR="00CE26EB" w:rsidRPr="00E258A2" w:rsidRDefault="00CE26EB" w:rsidP="007D5207">
            <w:pPr>
              <w:spacing w:after="0"/>
              <w:jc w:val="both"/>
              <w:rPr>
                <w:rFonts w:ascii="Times New Roman" w:hAnsi="Times New Roman" w:cs="Times New Roman"/>
                <w:sz w:val="24"/>
                <w:szCs w:val="24"/>
              </w:rPr>
            </w:pPr>
            <w:r w:rsidRPr="00E258A2">
              <w:rPr>
                <w:rFonts w:ascii="Times New Roman" w:hAnsi="Times New Roman" w:cs="Times New Roman"/>
                <w:sz w:val="24"/>
                <w:szCs w:val="24"/>
              </w:rPr>
              <w:t>0</w:t>
            </w:r>
          </w:p>
        </w:tc>
        <w:tc>
          <w:tcPr>
            <w:tcW w:w="1418" w:type="dxa"/>
          </w:tcPr>
          <w:p w:rsidR="00CE26EB" w:rsidRPr="00E258A2" w:rsidRDefault="00CE26EB" w:rsidP="007D5207">
            <w:pPr>
              <w:spacing w:after="0"/>
              <w:jc w:val="both"/>
              <w:rPr>
                <w:rFonts w:ascii="Times New Roman" w:hAnsi="Times New Roman" w:cs="Times New Roman"/>
                <w:sz w:val="24"/>
                <w:szCs w:val="24"/>
              </w:rPr>
            </w:pPr>
            <w:r w:rsidRPr="00E258A2">
              <w:rPr>
                <w:rFonts w:ascii="Times New Roman" w:hAnsi="Times New Roman" w:cs="Times New Roman"/>
                <w:sz w:val="24"/>
                <w:szCs w:val="24"/>
              </w:rPr>
              <w:t>0</w:t>
            </w:r>
          </w:p>
        </w:tc>
        <w:tc>
          <w:tcPr>
            <w:tcW w:w="1418" w:type="dxa"/>
          </w:tcPr>
          <w:p w:rsidR="00CE26EB" w:rsidRPr="00E258A2" w:rsidRDefault="00CE26EB" w:rsidP="007D5207">
            <w:pPr>
              <w:spacing w:after="0"/>
              <w:jc w:val="both"/>
              <w:rPr>
                <w:rFonts w:ascii="Times New Roman" w:hAnsi="Times New Roman" w:cs="Times New Roman"/>
                <w:sz w:val="24"/>
                <w:szCs w:val="24"/>
              </w:rPr>
            </w:pPr>
            <w:r w:rsidRPr="00E258A2">
              <w:rPr>
                <w:rFonts w:ascii="Times New Roman" w:hAnsi="Times New Roman" w:cs="Times New Roman"/>
                <w:sz w:val="24"/>
                <w:szCs w:val="24"/>
              </w:rPr>
              <w:t>0</w:t>
            </w:r>
          </w:p>
        </w:tc>
        <w:tc>
          <w:tcPr>
            <w:tcW w:w="1418" w:type="dxa"/>
          </w:tcPr>
          <w:p w:rsidR="00CE26EB" w:rsidRPr="00E258A2" w:rsidRDefault="00CE26EB" w:rsidP="007D5207">
            <w:pPr>
              <w:spacing w:after="0"/>
              <w:jc w:val="both"/>
              <w:rPr>
                <w:rFonts w:ascii="Times New Roman" w:hAnsi="Times New Roman" w:cs="Times New Roman"/>
                <w:sz w:val="24"/>
                <w:szCs w:val="24"/>
              </w:rPr>
            </w:pPr>
            <w:r w:rsidRPr="00E258A2">
              <w:rPr>
                <w:rFonts w:ascii="Times New Roman" w:hAnsi="Times New Roman" w:cs="Times New Roman"/>
                <w:sz w:val="24"/>
                <w:szCs w:val="24"/>
              </w:rPr>
              <w:t>0</w:t>
            </w:r>
          </w:p>
        </w:tc>
        <w:tc>
          <w:tcPr>
            <w:tcW w:w="1418" w:type="dxa"/>
          </w:tcPr>
          <w:p w:rsidR="00CE26EB" w:rsidRPr="00E258A2" w:rsidRDefault="00CE26EB" w:rsidP="00A20686">
            <w:pPr>
              <w:spacing w:after="0"/>
              <w:jc w:val="both"/>
              <w:rPr>
                <w:rFonts w:ascii="Times New Roman" w:hAnsi="Times New Roman" w:cs="Times New Roman"/>
                <w:sz w:val="24"/>
                <w:szCs w:val="24"/>
              </w:rPr>
            </w:pPr>
            <w:r w:rsidRPr="00E258A2">
              <w:rPr>
                <w:rFonts w:ascii="Times New Roman" w:hAnsi="Times New Roman" w:cs="Times New Roman"/>
                <w:sz w:val="24"/>
                <w:szCs w:val="24"/>
              </w:rPr>
              <w:t>28</w:t>
            </w:r>
          </w:p>
        </w:tc>
        <w:tc>
          <w:tcPr>
            <w:tcW w:w="1130" w:type="dxa"/>
          </w:tcPr>
          <w:p w:rsidR="00CE26EB" w:rsidRPr="00E258A2" w:rsidRDefault="00CE26EB" w:rsidP="00A20686">
            <w:pPr>
              <w:spacing w:after="0"/>
              <w:jc w:val="both"/>
              <w:rPr>
                <w:rFonts w:ascii="Times New Roman" w:hAnsi="Times New Roman" w:cs="Times New Roman"/>
                <w:sz w:val="24"/>
                <w:szCs w:val="24"/>
              </w:rPr>
            </w:pPr>
            <w:r w:rsidRPr="00E258A2">
              <w:rPr>
                <w:rFonts w:ascii="Times New Roman" w:hAnsi="Times New Roman" w:cs="Times New Roman"/>
                <w:sz w:val="24"/>
                <w:szCs w:val="24"/>
              </w:rPr>
              <w:t>2</w:t>
            </w:r>
          </w:p>
        </w:tc>
      </w:tr>
      <w:tr w:rsidR="00CE26EB" w:rsidRPr="00E258A2" w:rsidTr="00AD3DA5">
        <w:trPr>
          <w:gridAfter w:val="2"/>
          <w:wAfter w:w="5387" w:type="dxa"/>
          <w:trHeight w:val="158"/>
        </w:trPr>
        <w:tc>
          <w:tcPr>
            <w:tcW w:w="567" w:type="dxa"/>
          </w:tcPr>
          <w:p w:rsidR="00CE26EB" w:rsidRPr="00E258A2" w:rsidRDefault="00CE26EB" w:rsidP="00A20686">
            <w:pPr>
              <w:spacing w:after="0"/>
              <w:jc w:val="both"/>
              <w:rPr>
                <w:rFonts w:ascii="Times New Roman" w:hAnsi="Times New Roman" w:cs="Times New Roman"/>
                <w:sz w:val="24"/>
                <w:szCs w:val="24"/>
              </w:rPr>
            </w:pPr>
            <w:r w:rsidRPr="00E258A2">
              <w:rPr>
                <w:rFonts w:ascii="Times New Roman" w:hAnsi="Times New Roman" w:cs="Times New Roman"/>
                <w:sz w:val="24"/>
                <w:szCs w:val="24"/>
              </w:rPr>
              <w:t>8</w:t>
            </w:r>
          </w:p>
        </w:tc>
        <w:tc>
          <w:tcPr>
            <w:tcW w:w="2128" w:type="dxa"/>
          </w:tcPr>
          <w:p w:rsidR="00CE26EB" w:rsidRPr="00E258A2" w:rsidRDefault="00CE26EB" w:rsidP="00A20686">
            <w:pPr>
              <w:spacing w:after="0"/>
              <w:jc w:val="both"/>
              <w:rPr>
                <w:rFonts w:ascii="Times New Roman" w:hAnsi="Times New Roman" w:cs="Times New Roman"/>
                <w:sz w:val="24"/>
                <w:szCs w:val="24"/>
              </w:rPr>
            </w:pPr>
            <w:r w:rsidRPr="00E258A2">
              <w:rPr>
                <w:rFonts w:ascii="Times New Roman" w:hAnsi="Times New Roman" w:cs="Times New Roman"/>
                <w:sz w:val="24"/>
                <w:szCs w:val="24"/>
              </w:rPr>
              <w:t>История</w:t>
            </w:r>
          </w:p>
        </w:tc>
        <w:tc>
          <w:tcPr>
            <w:tcW w:w="1418" w:type="dxa"/>
          </w:tcPr>
          <w:p w:rsidR="00CE26EB" w:rsidRPr="00E258A2" w:rsidRDefault="00CE26EB" w:rsidP="007D5207">
            <w:pPr>
              <w:spacing w:after="0"/>
              <w:jc w:val="both"/>
              <w:rPr>
                <w:rFonts w:ascii="Times New Roman" w:hAnsi="Times New Roman" w:cs="Times New Roman"/>
                <w:sz w:val="24"/>
                <w:szCs w:val="24"/>
              </w:rPr>
            </w:pPr>
            <w:r w:rsidRPr="00E258A2">
              <w:rPr>
                <w:rFonts w:ascii="Times New Roman" w:hAnsi="Times New Roman" w:cs="Times New Roman"/>
                <w:sz w:val="24"/>
                <w:szCs w:val="24"/>
              </w:rPr>
              <w:t>0</w:t>
            </w:r>
          </w:p>
        </w:tc>
        <w:tc>
          <w:tcPr>
            <w:tcW w:w="1418" w:type="dxa"/>
          </w:tcPr>
          <w:p w:rsidR="00CE26EB" w:rsidRPr="00E258A2" w:rsidRDefault="00CE26EB" w:rsidP="007D5207">
            <w:pPr>
              <w:spacing w:after="0"/>
              <w:jc w:val="both"/>
              <w:rPr>
                <w:rFonts w:ascii="Times New Roman" w:hAnsi="Times New Roman" w:cs="Times New Roman"/>
                <w:sz w:val="24"/>
                <w:szCs w:val="24"/>
              </w:rPr>
            </w:pPr>
            <w:r w:rsidRPr="00E258A2">
              <w:rPr>
                <w:rFonts w:ascii="Times New Roman" w:hAnsi="Times New Roman" w:cs="Times New Roman"/>
                <w:sz w:val="24"/>
                <w:szCs w:val="24"/>
              </w:rPr>
              <w:t>0</w:t>
            </w:r>
          </w:p>
        </w:tc>
        <w:tc>
          <w:tcPr>
            <w:tcW w:w="1418" w:type="dxa"/>
          </w:tcPr>
          <w:p w:rsidR="00CE26EB" w:rsidRPr="00E258A2" w:rsidRDefault="00CE26EB" w:rsidP="007D5207">
            <w:pPr>
              <w:spacing w:after="0"/>
              <w:jc w:val="both"/>
              <w:rPr>
                <w:rFonts w:ascii="Times New Roman" w:hAnsi="Times New Roman" w:cs="Times New Roman"/>
                <w:sz w:val="24"/>
                <w:szCs w:val="24"/>
              </w:rPr>
            </w:pPr>
            <w:r w:rsidRPr="00E258A2">
              <w:rPr>
                <w:rFonts w:ascii="Times New Roman" w:hAnsi="Times New Roman" w:cs="Times New Roman"/>
                <w:sz w:val="24"/>
                <w:szCs w:val="24"/>
              </w:rPr>
              <w:t>0</w:t>
            </w:r>
          </w:p>
        </w:tc>
        <w:tc>
          <w:tcPr>
            <w:tcW w:w="1418" w:type="dxa"/>
          </w:tcPr>
          <w:p w:rsidR="00CE26EB" w:rsidRPr="00E258A2" w:rsidRDefault="00CE26EB" w:rsidP="007D5207">
            <w:pPr>
              <w:spacing w:after="0"/>
              <w:jc w:val="both"/>
              <w:rPr>
                <w:rFonts w:ascii="Times New Roman" w:hAnsi="Times New Roman" w:cs="Times New Roman"/>
                <w:sz w:val="24"/>
                <w:szCs w:val="24"/>
              </w:rPr>
            </w:pPr>
            <w:r w:rsidRPr="00E258A2">
              <w:rPr>
                <w:rFonts w:ascii="Times New Roman" w:hAnsi="Times New Roman" w:cs="Times New Roman"/>
                <w:sz w:val="24"/>
                <w:szCs w:val="24"/>
              </w:rPr>
              <w:t>0</w:t>
            </w:r>
          </w:p>
        </w:tc>
        <w:tc>
          <w:tcPr>
            <w:tcW w:w="1418" w:type="dxa"/>
          </w:tcPr>
          <w:p w:rsidR="00CE26EB" w:rsidRPr="00E258A2" w:rsidRDefault="00CE26EB" w:rsidP="00A20686">
            <w:pPr>
              <w:spacing w:after="0"/>
              <w:jc w:val="both"/>
              <w:rPr>
                <w:rFonts w:ascii="Times New Roman" w:hAnsi="Times New Roman" w:cs="Times New Roman"/>
                <w:sz w:val="24"/>
                <w:szCs w:val="24"/>
              </w:rPr>
            </w:pPr>
            <w:r w:rsidRPr="00E258A2">
              <w:rPr>
                <w:rFonts w:ascii="Times New Roman" w:hAnsi="Times New Roman" w:cs="Times New Roman"/>
                <w:sz w:val="24"/>
                <w:szCs w:val="24"/>
              </w:rPr>
              <w:t>1</w:t>
            </w:r>
          </w:p>
        </w:tc>
        <w:tc>
          <w:tcPr>
            <w:tcW w:w="1130" w:type="dxa"/>
          </w:tcPr>
          <w:p w:rsidR="00CE26EB" w:rsidRPr="00E258A2" w:rsidRDefault="00CE26EB" w:rsidP="00A20686">
            <w:pPr>
              <w:spacing w:after="0"/>
              <w:jc w:val="both"/>
              <w:rPr>
                <w:rFonts w:ascii="Times New Roman" w:hAnsi="Times New Roman" w:cs="Times New Roman"/>
                <w:sz w:val="24"/>
                <w:szCs w:val="24"/>
              </w:rPr>
            </w:pPr>
            <w:r w:rsidRPr="00E258A2">
              <w:rPr>
                <w:rFonts w:ascii="Times New Roman" w:hAnsi="Times New Roman" w:cs="Times New Roman"/>
                <w:sz w:val="24"/>
                <w:szCs w:val="24"/>
              </w:rPr>
              <w:t>1</w:t>
            </w:r>
          </w:p>
        </w:tc>
      </w:tr>
      <w:tr w:rsidR="00CE26EB" w:rsidRPr="00E258A2" w:rsidTr="00AD3DA5">
        <w:trPr>
          <w:gridAfter w:val="2"/>
          <w:wAfter w:w="5387" w:type="dxa"/>
          <w:trHeight w:val="158"/>
        </w:trPr>
        <w:tc>
          <w:tcPr>
            <w:tcW w:w="567" w:type="dxa"/>
          </w:tcPr>
          <w:p w:rsidR="00CE26EB" w:rsidRPr="00E258A2" w:rsidRDefault="00CE26EB" w:rsidP="00A20686">
            <w:pPr>
              <w:spacing w:after="0"/>
              <w:jc w:val="both"/>
              <w:rPr>
                <w:rFonts w:ascii="Times New Roman" w:hAnsi="Times New Roman" w:cs="Times New Roman"/>
                <w:sz w:val="24"/>
                <w:szCs w:val="24"/>
              </w:rPr>
            </w:pPr>
            <w:r w:rsidRPr="00E258A2">
              <w:rPr>
                <w:rFonts w:ascii="Times New Roman" w:hAnsi="Times New Roman" w:cs="Times New Roman"/>
                <w:sz w:val="24"/>
                <w:szCs w:val="24"/>
              </w:rPr>
              <w:t>9</w:t>
            </w:r>
          </w:p>
        </w:tc>
        <w:tc>
          <w:tcPr>
            <w:tcW w:w="2128" w:type="dxa"/>
          </w:tcPr>
          <w:p w:rsidR="00CE26EB" w:rsidRPr="00E258A2" w:rsidRDefault="00CE26EB" w:rsidP="00A20686">
            <w:pPr>
              <w:spacing w:after="0"/>
              <w:jc w:val="both"/>
              <w:rPr>
                <w:rFonts w:ascii="Times New Roman" w:hAnsi="Times New Roman" w:cs="Times New Roman"/>
                <w:sz w:val="24"/>
                <w:szCs w:val="24"/>
              </w:rPr>
            </w:pPr>
            <w:r w:rsidRPr="00E258A2">
              <w:rPr>
                <w:rFonts w:ascii="Times New Roman" w:hAnsi="Times New Roman" w:cs="Times New Roman"/>
                <w:sz w:val="24"/>
                <w:szCs w:val="24"/>
              </w:rPr>
              <w:t>Информатика</w:t>
            </w:r>
          </w:p>
        </w:tc>
        <w:tc>
          <w:tcPr>
            <w:tcW w:w="1418" w:type="dxa"/>
          </w:tcPr>
          <w:p w:rsidR="00CE26EB" w:rsidRPr="00E258A2" w:rsidRDefault="00CE26EB" w:rsidP="007D5207">
            <w:pPr>
              <w:spacing w:after="0"/>
              <w:jc w:val="both"/>
              <w:rPr>
                <w:rFonts w:ascii="Times New Roman" w:hAnsi="Times New Roman" w:cs="Times New Roman"/>
                <w:sz w:val="24"/>
                <w:szCs w:val="24"/>
              </w:rPr>
            </w:pPr>
            <w:r w:rsidRPr="00E258A2">
              <w:rPr>
                <w:rFonts w:ascii="Times New Roman" w:hAnsi="Times New Roman" w:cs="Times New Roman"/>
                <w:sz w:val="24"/>
                <w:szCs w:val="24"/>
              </w:rPr>
              <w:t>0</w:t>
            </w:r>
          </w:p>
        </w:tc>
        <w:tc>
          <w:tcPr>
            <w:tcW w:w="1418" w:type="dxa"/>
          </w:tcPr>
          <w:p w:rsidR="00CE26EB" w:rsidRPr="00E258A2" w:rsidRDefault="00CE26EB" w:rsidP="007D5207">
            <w:pPr>
              <w:spacing w:after="0"/>
              <w:jc w:val="both"/>
              <w:rPr>
                <w:rFonts w:ascii="Times New Roman" w:hAnsi="Times New Roman" w:cs="Times New Roman"/>
                <w:sz w:val="24"/>
                <w:szCs w:val="24"/>
              </w:rPr>
            </w:pPr>
            <w:r w:rsidRPr="00E258A2">
              <w:rPr>
                <w:rFonts w:ascii="Times New Roman" w:hAnsi="Times New Roman" w:cs="Times New Roman"/>
                <w:sz w:val="24"/>
                <w:szCs w:val="24"/>
              </w:rPr>
              <w:t>0</w:t>
            </w:r>
          </w:p>
        </w:tc>
        <w:tc>
          <w:tcPr>
            <w:tcW w:w="1418" w:type="dxa"/>
          </w:tcPr>
          <w:p w:rsidR="00CE26EB" w:rsidRPr="00E258A2" w:rsidRDefault="00CE26EB" w:rsidP="007D5207">
            <w:pPr>
              <w:spacing w:after="0"/>
              <w:jc w:val="both"/>
              <w:rPr>
                <w:rFonts w:ascii="Times New Roman" w:hAnsi="Times New Roman" w:cs="Times New Roman"/>
                <w:sz w:val="24"/>
                <w:szCs w:val="24"/>
              </w:rPr>
            </w:pPr>
            <w:r w:rsidRPr="00E258A2">
              <w:rPr>
                <w:rFonts w:ascii="Times New Roman" w:hAnsi="Times New Roman" w:cs="Times New Roman"/>
                <w:sz w:val="24"/>
                <w:szCs w:val="24"/>
              </w:rPr>
              <w:t>0</w:t>
            </w:r>
          </w:p>
        </w:tc>
        <w:tc>
          <w:tcPr>
            <w:tcW w:w="1418" w:type="dxa"/>
          </w:tcPr>
          <w:p w:rsidR="00CE26EB" w:rsidRPr="00E258A2" w:rsidRDefault="00CE26EB" w:rsidP="007D5207">
            <w:pPr>
              <w:spacing w:after="0"/>
              <w:jc w:val="both"/>
              <w:rPr>
                <w:rFonts w:ascii="Times New Roman" w:hAnsi="Times New Roman" w:cs="Times New Roman"/>
                <w:sz w:val="24"/>
                <w:szCs w:val="24"/>
              </w:rPr>
            </w:pPr>
            <w:r w:rsidRPr="00E258A2">
              <w:rPr>
                <w:rFonts w:ascii="Times New Roman" w:hAnsi="Times New Roman" w:cs="Times New Roman"/>
                <w:sz w:val="24"/>
                <w:szCs w:val="24"/>
              </w:rPr>
              <w:t>0</w:t>
            </w:r>
          </w:p>
        </w:tc>
        <w:tc>
          <w:tcPr>
            <w:tcW w:w="1418" w:type="dxa"/>
          </w:tcPr>
          <w:p w:rsidR="00CE26EB" w:rsidRPr="00E258A2" w:rsidRDefault="00CE26EB" w:rsidP="00A20686">
            <w:pPr>
              <w:spacing w:after="0"/>
              <w:jc w:val="both"/>
              <w:rPr>
                <w:rFonts w:ascii="Times New Roman" w:hAnsi="Times New Roman" w:cs="Times New Roman"/>
                <w:sz w:val="24"/>
                <w:szCs w:val="24"/>
              </w:rPr>
            </w:pPr>
            <w:r w:rsidRPr="00E258A2">
              <w:rPr>
                <w:rFonts w:ascii="Times New Roman" w:hAnsi="Times New Roman" w:cs="Times New Roman"/>
                <w:sz w:val="24"/>
                <w:szCs w:val="24"/>
              </w:rPr>
              <w:t>7</w:t>
            </w:r>
          </w:p>
        </w:tc>
        <w:tc>
          <w:tcPr>
            <w:tcW w:w="1130" w:type="dxa"/>
          </w:tcPr>
          <w:p w:rsidR="00CE26EB" w:rsidRPr="00E258A2" w:rsidRDefault="00CE26EB" w:rsidP="00A20686">
            <w:pPr>
              <w:spacing w:after="0"/>
              <w:jc w:val="both"/>
              <w:rPr>
                <w:rFonts w:ascii="Times New Roman" w:hAnsi="Times New Roman" w:cs="Times New Roman"/>
                <w:sz w:val="24"/>
                <w:szCs w:val="24"/>
              </w:rPr>
            </w:pPr>
            <w:r w:rsidRPr="00E258A2">
              <w:rPr>
                <w:rFonts w:ascii="Times New Roman" w:hAnsi="Times New Roman" w:cs="Times New Roman"/>
                <w:sz w:val="24"/>
                <w:szCs w:val="24"/>
              </w:rPr>
              <w:t>2</w:t>
            </w:r>
          </w:p>
        </w:tc>
      </w:tr>
      <w:tr w:rsidR="00CE26EB" w:rsidRPr="00E258A2" w:rsidTr="00AD3DA5">
        <w:trPr>
          <w:gridAfter w:val="2"/>
          <w:wAfter w:w="5387" w:type="dxa"/>
          <w:trHeight w:val="158"/>
        </w:trPr>
        <w:tc>
          <w:tcPr>
            <w:tcW w:w="567" w:type="dxa"/>
          </w:tcPr>
          <w:p w:rsidR="00CE26EB" w:rsidRPr="00E258A2" w:rsidRDefault="00CE26EB" w:rsidP="00A20686">
            <w:pPr>
              <w:spacing w:after="0"/>
              <w:jc w:val="both"/>
              <w:rPr>
                <w:rFonts w:ascii="Times New Roman" w:hAnsi="Times New Roman" w:cs="Times New Roman"/>
                <w:sz w:val="24"/>
                <w:szCs w:val="24"/>
              </w:rPr>
            </w:pPr>
            <w:r w:rsidRPr="00E258A2">
              <w:rPr>
                <w:rFonts w:ascii="Times New Roman" w:hAnsi="Times New Roman" w:cs="Times New Roman"/>
                <w:sz w:val="24"/>
                <w:szCs w:val="24"/>
              </w:rPr>
              <w:t>10</w:t>
            </w:r>
          </w:p>
        </w:tc>
        <w:tc>
          <w:tcPr>
            <w:tcW w:w="2128" w:type="dxa"/>
          </w:tcPr>
          <w:p w:rsidR="00CE26EB" w:rsidRPr="00E258A2" w:rsidRDefault="00CE26EB" w:rsidP="00A20686">
            <w:pPr>
              <w:spacing w:after="0"/>
              <w:jc w:val="both"/>
              <w:rPr>
                <w:rFonts w:ascii="Times New Roman" w:hAnsi="Times New Roman" w:cs="Times New Roman"/>
                <w:sz w:val="24"/>
                <w:szCs w:val="24"/>
              </w:rPr>
            </w:pPr>
            <w:r w:rsidRPr="00E258A2">
              <w:rPr>
                <w:rFonts w:ascii="Times New Roman" w:hAnsi="Times New Roman" w:cs="Times New Roman"/>
                <w:sz w:val="24"/>
                <w:szCs w:val="24"/>
              </w:rPr>
              <w:t>География</w:t>
            </w:r>
          </w:p>
        </w:tc>
        <w:tc>
          <w:tcPr>
            <w:tcW w:w="1418" w:type="dxa"/>
          </w:tcPr>
          <w:p w:rsidR="00CE26EB" w:rsidRPr="00E258A2" w:rsidRDefault="00CE26EB" w:rsidP="007D5207">
            <w:pPr>
              <w:spacing w:after="0"/>
              <w:jc w:val="both"/>
              <w:rPr>
                <w:rFonts w:ascii="Times New Roman" w:hAnsi="Times New Roman" w:cs="Times New Roman"/>
                <w:sz w:val="24"/>
                <w:szCs w:val="24"/>
              </w:rPr>
            </w:pPr>
            <w:r w:rsidRPr="00E258A2">
              <w:rPr>
                <w:rFonts w:ascii="Times New Roman" w:hAnsi="Times New Roman" w:cs="Times New Roman"/>
                <w:sz w:val="24"/>
                <w:szCs w:val="24"/>
              </w:rPr>
              <w:t>0</w:t>
            </w:r>
          </w:p>
        </w:tc>
        <w:tc>
          <w:tcPr>
            <w:tcW w:w="1418" w:type="dxa"/>
          </w:tcPr>
          <w:p w:rsidR="00CE26EB" w:rsidRPr="00E258A2" w:rsidRDefault="00CE26EB" w:rsidP="007D5207">
            <w:pPr>
              <w:spacing w:after="0"/>
              <w:jc w:val="both"/>
              <w:rPr>
                <w:rFonts w:ascii="Times New Roman" w:hAnsi="Times New Roman" w:cs="Times New Roman"/>
                <w:sz w:val="24"/>
                <w:szCs w:val="24"/>
              </w:rPr>
            </w:pPr>
            <w:r w:rsidRPr="00E258A2">
              <w:rPr>
                <w:rFonts w:ascii="Times New Roman" w:hAnsi="Times New Roman" w:cs="Times New Roman"/>
                <w:sz w:val="24"/>
                <w:szCs w:val="24"/>
              </w:rPr>
              <w:t>0</w:t>
            </w:r>
          </w:p>
        </w:tc>
        <w:tc>
          <w:tcPr>
            <w:tcW w:w="1418" w:type="dxa"/>
          </w:tcPr>
          <w:p w:rsidR="00CE26EB" w:rsidRPr="00E258A2" w:rsidRDefault="00CE26EB" w:rsidP="007D5207">
            <w:pPr>
              <w:spacing w:after="0"/>
              <w:jc w:val="both"/>
              <w:rPr>
                <w:rFonts w:ascii="Times New Roman" w:hAnsi="Times New Roman" w:cs="Times New Roman"/>
                <w:sz w:val="24"/>
                <w:szCs w:val="24"/>
              </w:rPr>
            </w:pPr>
            <w:r w:rsidRPr="00E258A2">
              <w:rPr>
                <w:rFonts w:ascii="Times New Roman" w:hAnsi="Times New Roman" w:cs="Times New Roman"/>
                <w:sz w:val="24"/>
                <w:szCs w:val="24"/>
              </w:rPr>
              <w:t>0</w:t>
            </w:r>
          </w:p>
        </w:tc>
        <w:tc>
          <w:tcPr>
            <w:tcW w:w="1418" w:type="dxa"/>
          </w:tcPr>
          <w:p w:rsidR="00CE26EB" w:rsidRPr="00E258A2" w:rsidRDefault="00CE26EB" w:rsidP="007D5207">
            <w:pPr>
              <w:spacing w:after="0"/>
              <w:jc w:val="both"/>
              <w:rPr>
                <w:rFonts w:ascii="Times New Roman" w:hAnsi="Times New Roman" w:cs="Times New Roman"/>
                <w:sz w:val="24"/>
                <w:szCs w:val="24"/>
              </w:rPr>
            </w:pPr>
            <w:r w:rsidRPr="00E258A2">
              <w:rPr>
                <w:rFonts w:ascii="Times New Roman" w:hAnsi="Times New Roman" w:cs="Times New Roman"/>
                <w:sz w:val="24"/>
                <w:szCs w:val="24"/>
              </w:rPr>
              <w:t>0</w:t>
            </w:r>
          </w:p>
        </w:tc>
        <w:tc>
          <w:tcPr>
            <w:tcW w:w="1418" w:type="dxa"/>
          </w:tcPr>
          <w:p w:rsidR="00CE26EB" w:rsidRPr="00E258A2" w:rsidRDefault="00CE26EB" w:rsidP="00A20686">
            <w:pPr>
              <w:spacing w:after="0"/>
              <w:jc w:val="both"/>
              <w:rPr>
                <w:rFonts w:ascii="Times New Roman" w:hAnsi="Times New Roman" w:cs="Times New Roman"/>
                <w:sz w:val="24"/>
                <w:szCs w:val="24"/>
              </w:rPr>
            </w:pPr>
            <w:r w:rsidRPr="00E258A2">
              <w:rPr>
                <w:rFonts w:ascii="Times New Roman" w:hAnsi="Times New Roman" w:cs="Times New Roman"/>
                <w:sz w:val="24"/>
                <w:szCs w:val="24"/>
              </w:rPr>
              <w:t>18</w:t>
            </w:r>
          </w:p>
        </w:tc>
        <w:tc>
          <w:tcPr>
            <w:tcW w:w="1130" w:type="dxa"/>
          </w:tcPr>
          <w:p w:rsidR="00CE26EB" w:rsidRPr="00E258A2" w:rsidRDefault="00CE26EB" w:rsidP="00A20686">
            <w:pPr>
              <w:spacing w:after="0"/>
              <w:jc w:val="both"/>
              <w:rPr>
                <w:rFonts w:ascii="Times New Roman" w:hAnsi="Times New Roman" w:cs="Times New Roman"/>
                <w:sz w:val="24"/>
                <w:szCs w:val="24"/>
              </w:rPr>
            </w:pPr>
            <w:r w:rsidRPr="00E258A2">
              <w:rPr>
                <w:rFonts w:ascii="Times New Roman" w:hAnsi="Times New Roman" w:cs="Times New Roman"/>
                <w:sz w:val="24"/>
                <w:szCs w:val="24"/>
              </w:rPr>
              <w:t>2</w:t>
            </w:r>
          </w:p>
        </w:tc>
      </w:tr>
      <w:tr w:rsidR="00CE26EB" w:rsidRPr="00E258A2" w:rsidTr="00AD3DA5">
        <w:trPr>
          <w:gridAfter w:val="2"/>
          <w:wAfter w:w="5387" w:type="dxa"/>
          <w:trHeight w:val="158"/>
        </w:trPr>
        <w:tc>
          <w:tcPr>
            <w:tcW w:w="567" w:type="dxa"/>
          </w:tcPr>
          <w:p w:rsidR="00CE26EB" w:rsidRPr="00E258A2" w:rsidRDefault="00CE26EB" w:rsidP="00A20686">
            <w:pPr>
              <w:spacing w:after="0"/>
              <w:jc w:val="both"/>
              <w:rPr>
                <w:rFonts w:ascii="Times New Roman" w:hAnsi="Times New Roman" w:cs="Times New Roman"/>
                <w:sz w:val="24"/>
                <w:szCs w:val="24"/>
              </w:rPr>
            </w:pPr>
            <w:r w:rsidRPr="00E258A2">
              <w:rPr>
                <w:rFonts w:ascii="Times New Roman" w:hAnsi="Times New Roman" w:cs="Times New Roman"/>
                <w:sz w:val="24"/>
                <w:szCs w:val="24"/>
              </w:rPr>
              <w:t>11</w:t>
            </w:r>
          </w:p>
        </w:tc>
        <w:tc>
          <w:tcPr>
            <w:tcW w:w="2128" w:type="dxa"/>
          </w:tcPr>
          <w:p w:rsidR="00CE26EB" w:rsidRPr="00E258A2" w:rsidRDefault="00CE26EB" w:rsidP="00A20686">
            <w:pPr>
              <w:spacing w:after="0"/>
              <w:jc w:val="both"/>
              <w:rPr>
                <w:rFonts w:ascii="Times New Roman" w:hAnsi="Times New Roman" w:cs="Times New Roman"/>
                <w:sz w:val="24"/>
                <w:szCs w:val="24"/>
              </w:rPr>
            </w:pPr>
            <w:r w:rsidRPr="00E258A2">
              <w:rPr>
                <w:rFonts w:ascii="Times New Roman" w:hAnsi="Times New Roman" w:cs="Times New Roman"/>
                <w:sz w:val="24"/>
                <w:szCs w:val="24"/>
              </w:rPr>
              <w:t>Английский язык</w:t>
            </w:r>
          </w:p>
        </w:tc>
        <w:tc>
          <w:tcPr>
            <w:tcW w:w="1418" w:type="dxa"/>
          </w:tcPr>
          <w:p w:rsidR="00CE26EB" w:rsidRPr="00E258A2" w:rsidRDefault="00CE26EB" w:rsidP="007D5207">
            <w:pPr>
              <w:spacing w:after="0"/>
              <w:jc w:val="both"/>
              <w:rPr>
                <w:rFonts w:ascii="Times New Roman" w:hAnsi="Times New Roman" w:cs="Times New Roman"/>
                <w:sz w:val="24"/>
                <w:szCs w:val="24"/>
              </w:rPr>
            </w:pPr>
            <w:r w:rsidRPr="00E258A2">
              <w:rPr>
                <w:rFonts w:ascii="Times New Roman" w:hAnsi="Times New Roman" w:cs="Times New Roman"/>
                <w:sz w:val="24"/>
                <w:szCs w:val="24"/>
              </w:rPr>
              <w:t>0</w:t>
            </w:r>
          </w:p>
        </w:tc>
        <w:tc>
          <w:tcPr>
            <w:tcW w:w="1418" w:type="dxa"/>
          </w:tcPr>
          <w:p w:rsidR="00CE26EB" w:rsidRPr="00E258A2" w:rsidRDefault="00CE26EB" w:rsidP="007D5207">
            <w:pPr>
              <w:spacing w:after="0"/>
              <w:jc w:val="both"/>
              <w:rPr>
                <w:rFonts w:ascii="Times New Roman" w:hAnsi="Times New Roman" w:cs="Times New Roman"/>
                <w:sz w:val="24"/>
                <w:szCs w:val="24"/>
              </w:rPr>
            </w:pPr>
            <w:r w:rsidRPr="00E258A2">
              <w:rPr>
                <w:rFonts w:ascii="Times New Roman" w:hAnsi="Times New Roman" w:cs="Times New Roman"/>
                <w:sz w:val="24"/>
                <w:szCs w:val="24"/>
              </w:rPr>
              <w:t>0</w:t>
            </w:r>
          </w:p>
        </w:tc>
        <w:tc>
          <w:tcPr>
            <w:tcW w:w="1418" w:type="dxa"/>
          </w:tcPr>
          <w:p w:rsidR="00CE26EB" w:rsidRPr="00E258A2" w:rsidRDefault="00CE26EB" w:rsidP="007D5207">
            <w:pPr>
              <w:spacing w:after="0"/>
              <w:jc w:val="both"/>
              <w:rPr>
                <w:rFonts w:ascii="Times New Roman" w:hAnsi="Times New Roman" w:cs="Times New Roman"/>
                <w:sz w:val="24"/>
                <w:szCs w:val="24"/>
              </w:rPr>
            </w:pPr>
            <w:r w:rsidRPr="00E258A2">
              <w:rPr>
                <w:rFonts w:ascii="Times New Roman" w:hAnsi="Times New Roman" w:cs="Times New Roman"/>
                <w:sz w:val="24"/>
                <w:szCs w:val="24"/>
              </w:rPr>
              <w:t>0</w:t>
            </w:r>
          </w:p>
        </w:tc>
        <w:tc>
          <w:tcPr>
            <w:tcW w:w="1418" w:type="dxa"/>
          </w:tcPr>
          <w:p w:rsidR="00CE26EB" w:rsidRPr="00E258A2" w:rsidRDefault="00CE26EB" w:rsidP="007D5207">
            <w:pPr>
              <w:spacing w:after="0"/>
              <w:jc w:val="both"/>
              <w:rPr>
                <w:rFonts w:ascii="Times New Roman" w:hAnsi="Times New Roman" w:cs="Times New Roman"/>
                <w:sz w:val="24"/>
                <w:szCs w:val="24"/>
              </w:rPr>
            </w:pPr>
            <w:r w:rsidRPr="00E258A2">
              <w:rPr>
                <w:rFonts w:ascii="Times New Roman" w:hAnsi="Times New Roman" w:cs="Times New Roman"/>
                <w:sz w:val="24"/>
                <w:szCs w:val="24"/>
              </w:rPr>
              <w:t>0</w:t>
            </w:r>
          </w:p>
        </w:tc>
        <w:tc>
          <w:tcPr>
            <w:tcW w:w="1418" w:type="dxa"/>
          </w:tcPr>
          <w:p w:rsidR="00CE26EB" w:rsidRPr="00E258A2" w:rsidRDefault="00CE26EB" w:rsidP="00A20686">
            <w:pPr>
              <w:spacing w:after="0"/>
              <w:jc w:val="both"/>
              <w:rPr>
                <w:rFonts w:ascii="Times New Roman" w:hAnsi="Times New Roman" w:cs="Times New Roman"/>
                <w:sz w:val="24"/>
                <w:szCs w:val="24"/>
              </w:rPr>
            </w:pPr>
            <w:r w:rsidRPr="00E258A2">
              <w:rPr>
                <w:rFonts w:ascii="Times New Roman" w:hAnsi="Times New Roman" w:cs="Times New Roman"/>
                <w:sz w:val="24"/>
                <w:szCs w:val="24"/>
              </w:rPr>
              <w:t>6</w:t>
            </w:r>
          </w:p>
        </w:tc>
        <w:tc>
          <w:tcPr>
            <w:tcW w:w="1130" w:type="dxa"/>
          </w:tcPr>
          <w:p w:rsidR="00CE26EB" w:rsidRPr="00E258A2" w:rsidRDefault="00CE26EB" w:rsidP="00A20686">
            <w:pPr>
              <w:spacing w:after="0"/>
              <w:jc w:val="both"/>
              <w:rPr>
                <w:rFonts w:ascii="Times New Roman" w:hAnsi="Times New Roman" w:cs="Times New Roman"/>
                <w:sz w:val="24"/>
                <w:szCs w:val="24"/>
              </w:rPr>
            </w:pPr>
            <w:r w:rsidRPr="00E258A2">
              <w:rPr>
                <w:rFonts w:ascii="Times New Roman" w:hAnsi="Times New Roman" w:cs="Times New Roman"/>
                <w:sz w:val="24"/>
                <w:szCs w:val="24"/>
              </w:rPr>
              <w:t>1</w:t>
            </w:r>
          </w:p>
        </w:tc>
      </w:tr>
    </w:tbl>
    <w:p w:rsidR="00AD3DA5" w:rsidRPr="00E258A2" w:rsidRDefault="00AD3DA5" w:rsidP="004A5068">
      <w:pPr>
        <w:shd w:val="clear" w:color="auto" w:fill="FFFFFF"/>
        <w:spacing w:before="14"/>
        <w:ind w:right="10"/>
        <w:rPr>
          <w:rFonts w:ascii="Times New Roman" w:hAnsi="Times New Roman" w:cs="Times New Roman"/>
          <w:sz w:val="24"/>
          <w:szCs w:val="24"/>
        </w:rPr>
      </w:pPr>
      <w:r w:rsidRPr="00E258A2">
        <w:rPr>
          <w:rFonts w:ascii="Times New Roman" w:hAnsi="Times New Roman" w:cs="Times New Roman"/>
          <w:sz w:val="24"/>
          <w:szCs w:val="24"/>
        </w:rPr>
        <w:t>По выборным предметам на  ГИА в 9 классах было получено 15 неудовлетворительных отметок, что явилось результатом слабой подготовки выпускников и недостаточной работы педагогов по подготовке к ГИА.</w:t>
      </w:r>
    </w:p>
    <w:p w:rsidR="00C12E47" w:rsidRDefault="00C12E47" w:rsidP="003852B0">
      <w:pPr>
        <w:pStyle w:val="a6"/>
        <w:shd w:val="clear" w:color="auto" w:fill="FFFFFF"/>
        <w:spacing w:before="14"/>
        <w:ind w:right="10"/>
        <w:jc w:val="center"/>
        <w:rPr>
          <w:rFonts w:ascii="Times New Roman" w:hAnsi="Times New Roman"/>
          <w:b/>
          <w:sz w:val="24"/>
          <w:szCs w:val="24"/>
        </w:rPr>
      </w:pPr>
    </w:p>
    <w:p w:rsidR="00C12E47" w:rsidRDefault="00C12E47" w:rsidP="003852B0">
      <w:pPr>
        <w:pStyle w:val="a6"/>
        <w:shd w:val="clear" w:color="auto" w:fill="FFFFFF"/>
        <w:spacing w:before="14"/>
        <w:ind w:right="10"/>
        <w:jc w:val="center"/>
        <w:rPr>
          <w:rFonts w:ascii="Times New Roman" w:hAnsi="Times New Roman"/>
          <w:b/>
          <w:sz w:val="24"/>
          <w:szCs w:val="24"/>
        </w:rPr>
      </w:pPr>
    </w:p>
    <w:p w:rsidR="00C12E47" w:rsidRDefault="00C12E47" w:rsidP="003852B0">
      <w:pPr>
        <w:pStyle w:val="a6"/>
        <w:shd w:val="clear" w:color="auto" w:fill="FFFFFF"/>
        <w:spacing w:before="14"/>
        <w:ind w:right="10"/>
        <w:jc w:val="center"/>
        <w:rPr>
          <w:rFonts w:ascii="Times New Roman" w:hAnsi="Times New Roman"/>
          <w:b/>
          <w:sz w:val="24"/>
          <w:szCs w:val="24"/>
        </w:rPr>
      </w:pPr>
    </w:p>
    <w:p w:rsidR="00C12E47" w:rsidRDefault="00C12E47" w:rsidP="003852B0">
      <w:pPr>
        <w:pStyle w:val="a6"/>
        <w:shd w:val="clear" w:color="auto" w:fill="FFFFFF"/>
        <w:spacing w:before="14"/>
        <w:ind w:right="10"/>
        <w:jc w:val="center"/>
        <w:rPr>
          <w:rFonts w:ascii="Times New Roman" w:hAnsi="Times New Roman"/>
          <w:b/>
          <w:sz w:val="24"/>
          <w:szCs w:val="24"/>
        </w:rPr>
      </w:pPr>
    </w:p>
    <w:p w:rsidR="003852B0" w:rsidRPr="00E258A2" w:rsidRDefault="003852B0" w:rsidP="003852B0">
      <w:pPr>
        <w:pStyle w:val="a6"/>
        <w:shd w:val="clear" w:color="auto" w:fill="FFFFFF"/>
        <w:spacing w:before="14"/>
        <w:ind w:right="10"/>
        <w:jc w:val="center"/>
        <w:rPr>
          <w:rFonts w:ascii="Times New Roman" w:hAnsi="Times New Roman"/>
          <w:b/>
          <w:sz w:val="24"/>
          <w:szCs w:val="24"/>
        </w:rPr>
      </w:pPr>
      <w:r w:rsidRPr="00E258A2">
        <w:rPr>
          <w:rFonts w:ascii="Times New Roman" w:hAnsi="Times New Roman"/>
          <w:b/>
          <w:sz w:val="24"/>
          <w:szCs w:val="24"/>
        </w:rPr>
        <w:t>Результаты ЕГЭ (средний тестовый балл)</w:t>
      </w:r>
    </w:p>
    <w:tbl>
      <w:tblPr>
        <w:tblW w:w="5389"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4"/>
        <w:gridCol w:w="821"/>
        <w:gridCol w:w="1166"/>
        <w:gridCol w:w="851"/>
        <w:gridCol w:w="866"/>
        <w:gridCol w:w="1118"/>
        <w:gridCol w:w="851"/>
        <w:gridCol w:w="851"/>
        <w:gridCol w:w="1127"/>
        <w:gridCol w:w="989"/>
      </w:tblGrid>
      <w:tr w:rsidR="00C65AE7" w:rsidRPr="00E258A2" w:rsidTr="00C65AE7">
        <w:trPr>
          <w:trHeight w:val="281"/>
        </w:trPr>
        <w:tc>
          <w:tcPr>
            <w:tcW w:w="990" w:type="pct"/>
            <w:vMerge w:val="restart"/>
            <w:tcBorders>
              <w:top w:val="single" w:sz="4" w:space="0" w:color="auto"/>
              <w:left w:val="single" w:sz="4" w:space="0" w:color="auto"/>
              <w:bottom w:val="single" w:sz="4" w:space="0" w:color="auto"/>
              <w:right w:val="single" w:sz="4" w:space="0" w:color="auto"/>
            </w:tcBorders>
            <w:vAlign w:val="center"/>
            <w:hideMark/>
          </w:tcPr>
          <w:p w:rsidR="00C65AE7" w:rsidRPr="00E258A2" w:rsidRDefault="00C65AE7" w:rsidP="005D3995">
            <w:pPr>
              <w:autoSpaceDE w:val="0"/>
              <w:autoSpaceDN w:val="0"/>
              <w:spacing w:after="0"/>
              <w:ind w:right="29"/>
              <w:jc w:val="center"/>
              <w:rPr>
                <w:rFonts w:ascii="Times New Roman" w:hAnsi="Times New Roman" w:cs="Times New Roman"/>
                <w:b/>
                <w:sz w:val="24"/>
                <w:szCs w:val="24"/>
              </w:rPr>
            </w:pPr>
            <w:r w:rsidRPr="00E258A2">
              <w:rPr>
                <w:rFonts w:ascii="Times New Roman" w:hAnsi="Times New Roman" w:cs="Times New Roman"/>
                <w:b/>
                <w:sz w:val="24"/>
                <w:szCs w:val="24"/>
              </w:rPr>
              <w:t>Предмет</w:t>
            </w:r>
          </w:p>
        </w:tc>
        <w:tc>
          <w:tcPr>
            <w:tcW w:w="1317" w:type="pct"/>
            <w:gridSpan w:val="3"/>
            <w:tcBorders>
              <w:top w:val="single" w:sz="4" w:space="0" w:color="auto"/>
              <w:left w:val="single" w:sz="4" w:space="0" w:color="auto"/>
              <w:bottom w:val="single" w:sz="4" w:space="0" w:color="auto"/>
              <w:right w:val="single" w:sz="4" w:space="0" w:color="auto"/>
            </w:tcBorders>
            <w:vAlign w:val="center"/>
            <w:hideMark/>
          </w:tcPr>
          <w:p w:rsidR="00C65AE7" w:rsidRPr="00E258A2" w:rsidRDefault="00C65AE7" w:rsidP="007D5207">
            <w:pPr>
              <w:autoSpaceDE w:val="0"/>
              <w:autoSpaceDN w:val="0"/>
              <w:spacing w:after="0"/>
              <w:ind w:right="29"/>
              <w:jc w:val="center"/>
              <w:rPr>
                <w:rFonts w:ascii="Times New Roman" w:hAnsi="Times New Roman" w:cs="Times New Roman"/>
                <w:b/>
                <w:sz w:val="24"/>
                <w:szCs w:val="24"/>
              </w:rPr>
            </w:pPr>
            <w:r w:rsidRPr="00E258A2">
              <w:rPr>
                <w:rFonts w:ascii="Times New Roman" w:hAnsi="Times New Roman" w:cs="Times New Roman"/>
                <w:b/>
                <w:sz w:val="24"/>
                <w:szCs w:val="24"/>
              </w:rPr>
              <w:t>2014</w:t>
            </w:r>
          </w:p>
        </w:tc>
        <w:tc>
          <w:tcPr>
            <w:tcW w:w="1316" w:type="pct"/>
            <w:gridSpan w:val="3"/>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autoSpaceDE w:val="0"/>
              <w:autoSpaceDN w:val="0"/>
              <w:spacing w:after="0"/>
              <w:ind w:right="29"/>
              <w:jc w:val="center"/>
              <w:rPr>
                <w:rFonts w:ascii="Times New Roman" w:hAnsi="Times New Roman" w:cs="Times New Roman"/>
                <w:b/>
                <w:sz w:val="24"/>
                <w:szCs w:val="24"/>
              </w:rPr>
            </w:pPr>
            <w:r w:rsidRPr="00E258A2">
              <w:rPr>
                <w:rFonts w:ascii="Times New Roman" w:hAnsi="Times New Roman" w:cs="Times New Roman"/>
                <w:b/>
                <w:sz w:val="24"/>
                <w:szCs w:val="24"/>
              </w:rPr>
              <w:t>2015</w:t>
            </w:r>
          </w:p>
        </w:tc>
        <w:tc>
          <w:tcPr>
            <w:tcW w:w="1377" w:type="pct"/>
            <w:gridSpan w:val="3"/>
            <w:tcBorders>
              <w:top w:val="single" w:sz="4" w:space="0" w:color="auto"/>
              <w:left w:val="single" w:sz="4" w:space="0" w:color="auto"/>
              <w:bottom w:val="single" w:sz="4" w:space="0" w:color="auto"/>
              <w:right w:val="single" w:sz="4" w:space="0" w:color="auto"/>
            </w:tcBorders>
          </w:tcPr>
          <w:p w:rsidR="00C65AE7" w:rsidRPr="00E258A2" w:rsidRDefault="00C65AE7" w:rsidP="005D3995">
            <w:pPr>
              <w:autoSpaceDE w:val="0"/>
              <w:autoSpaceDN w:val="0"/>
              <w:spacing w:after="0"/>
              <w:ind w:right="29"/>
              <w:jc w:val="center"/>
              <w:rPr>
                <w:rFonts w:ascii="Times New Roman" w:hAnsi="Times New Roman" w:cs="Times New Roman"/>
                <w:b/>
                <w:sz w:val="24"/>
                <w:szCs w:val="24"/>
              </w:rPr>
            </w:pPr>
            <w:r w:rsidRPr="00E258A2">
              <w:rPr>
                <w:rFonts w:ascii="Times New Roman" w:hAnsi="Times New Roman" w:cs="Times New Roman"/>
                <w:b/>
                <w:sz w:val="24"/>
                <w:szCs w:val="24"/>
              </w:rPr>
              <w:t>2016</w:t>
            </w:r>
          </w:p>
        </w:tc>
      </w:tr>
      <w:tr w:rsidR="00C65AE7" w:rsidRPr="00E258A2" w:rsidTr="00C65AE7">
        <w:trPr>
          <w:trHeight w:val="142"/>
        </w:trPr>
        <w:tc>
          <w:tcPr>
            <w:tcW w:w="990" w:type="pct"/>
            <w:vMerge/>
            <w:tcBorders>
              <w:top w:val="single" w:sz="4" w:space="0" w:color="auto"/>
              <w:left w:val="single" w:sz="4" w:space="0" w:color="auto"/>
              <w:bottom w:val="single" w:sz="4" w:space="0" w:color="auto"/>
              <w:right w:val="single" w:sz="4" w:space="0" w:color="auto"/>
            </w:tcBorders>
            <w:vAlign w:val="center"/>
            <w:hideMark/>
          </w:tcPr>
          <w:p w:rsidR="00C65AE7" w:rsidRPr="00E258A2" w:rsidRDefault="00C65AE7" w:rsidP="005D3995">
            <w:pPr>
              <w:spacing w:after="0"/>
              <w:rPr>
                <w:rFonts w:ascii="Times New Roman" w:hAnsi="Times New Roman" w:cs="Times New Roman"/>
                <w:b/>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hideMark/>
          </w:tcPr>
          <w:p w:rsidR="00C65AE7" w:rsidRPr="00E258A2" w:rsidRDefault="00C65AE7" w:rsidP="007D5207">
            <w:pPr>
              <w:autoSpaceDE w:val="0"/>
              <w:autoSpaceDN w:val="0"/>
              <w:spacing w:after="0"/>
              <w:ind w:left="-88" w:right="-131"/>
              <w:jc w:val="center"/>
              <w:rPr>
                <w:rFonts w:ascii="Times New Roman" w:hAnsi="Times New Roman" w:cs="Times New Roman"/>
                <w:b/>
                <w:sz w:val="24"/>
                <w:szCs w:val="24"/>
              </w:rPr>
            </w:pPr>
            <w:r w:rsidRPr="00E258A2">
              <w:rPr>
                <w:rFonts w:ascii="Times New Roman" w:hAnsi="Times New Roman" w:cs="Times New Roman"/>
                <w:b/>
                <w:sz w:val="24"/>
                <w:szCs w:val="24"/>
              </w:rPr>
              <w:t>Школа</w:t>
            </w:r>
          </w:p>
        </w:tc>
        <w:tc>
          <w:tcPr>
            <w:tcW w:w="541" w:type="pct"/>
            <w:tcBorders>
              <w:top w:val="single" w:sz="4" w:space="0" w:color="auto"/>
              <w:left w:val="single" w:sz="4" w:space="0" w:color="auto"/>
              <w:bottom w:val="single" w:sz="4" w:space="0" w:color="auto"/>
              <w:right w:val="single" w:sz="4" w:space="0" w:color="auto"/>
            </w:tcBorders>
            <w:vAlign w:val="center"/>
            <w:hideMark/>
          </w:tcPr>
          <w:p w:rsidR="00C65AE7" w:rsidRPr="00E258A2" w:rsidRDefault="00C65AE7" w:rsidP="007D5207">
            <w:pPr>
              <w:autoSpaceDE w:val="0"/>
              <w:autoSpaceDN w:val="0"/>
              <w:spacing w:after="0"/>
              <w:ind w:left="-123" w:right="-107"/>
              <w:jc w:val="center"/>
              <w:rPr>
                <w:rFonts w:ascii="Times New Roman" w:hAnsi="Times New Roman" w:cs="Times New Roman"/>
                <w:b/>
                <w:sz w:val="24"/>
                <w:szCs w:val="24"/>
              </w:rPr>
            </w:pPr>
            <w:r w:rsidRPr="00E258A2">
              <w:rPr>
                <w:rFonts w:ascii="Times New Roman" w:hAnsi="Times New Roman" w:cs="Times New Roman"/>
                <w:b/>
                <w:sz w:val="24"/>
                <w:szCs w:val="24"/>
              </w:rPr>
              <w:t>Усть-Донецкий район</w:t>
            </w:r>
          </w:p>
        </w:tc>
        <w:tc>
          <w:tcPr>
            <w:tcW w:w="395" w:type="pct"/>
            <w:tcBorders>
              <w:top w:val="single" w:sz="4" w:space="0" w:color="auto"/>
              <w:left w:val="single" w:sz="4" w:space="0" w:color="auto"/>
              <w:bottom w:val="single" w:sz="4" w:space="0" w:color="auto"/>
              <w:right w:val="single" w:sz="4" w:space="0" w:color="auto"/>
            </w:tcBorders>
            <w:vAlign w:val="center"/>
            <w:hideMark/>
          </w:tcPr>
          <w:p w:rsidR="00C65AE7" w:rsidRPr="00E258A2" w:rsidRDefault="00C65AE7" w:rsidP="007D5207">
            <w:pPr>
              <w:autoSpaceDE w:val="0"/>
              <w:autoSpaceDN w:val="0"/>
              <w:spacing w:after="0"/>
              <w:ind w:left="-126" w:right="-107"/>
              <w:jc w:val="center"/>
              <w:rPr>
                <w:rFonts w:ascii="Times New Roman" w:hAnsi="Times New Roman" w:cs="Times New Roman"/>
                <w:b/>
                <w:sz w:val="24"/>
                <w:szCs w:val="24"/>
              </w:rPr>
            </w:pPr>
            <w:r w:rsidRPr="00E258A2">
              <w:rPr>
                <w:rFonts w:ascii="Times New Roman" w:hAnsi="Times New Roman" w:cs="Times New Roman"/>
                <w:b/>
                <w:sz w:val="24"/>
                <w:szCs w:val="24"/>
              </w:rPr>
              <w:t>Ростовская область</w:t>
            </w:r>
          </w:p>
        </w:tc>
        <w:tc>
          <w:tcPr>
            <w:tcW w:w="402" w:type="pct"/>
            <w:tcBorders>
              <w:top w:val="single" w:sz="4" w:space="0" w:color="auto"/>
              <w:left w:val="single" w:sz="4" w:space="0" w:color="auto"/>
              <w:bottom w:val="single" w:sz="4" w:space="0" w:color="auto"/>
              <w:right w:val="single" w:sz="4" w:space="0" w:color="auto"/>
            </w:tcBorders>
            <w:vAlign w:val="center"/>
            <w:hideMark/>
          </w:tcPr>
          <w:p w:rsidR="00C65AE7" w:rsidRPr="00E258A2" w:rsidRDefault="00C65AE7" w:rsidP="007D5207">
            <w:pPr>
              <w:autoSpaceDE w:val="0"/>
              <w:autoSpaceDN w:val="0"/>
              <w:spacing w:after="0"/>
              <w:ind w:left="-109" w:right="-122"/>
              <w:jc w:val="center"/>
              <w:rPr>
                <w:rFonts w:ascii="Times New Roman" w:hAnsi="Times New Roman" w:cs="Times New Roman"/>
                <w:b/>
                <w:sz w:val="24"/>
                <w:szCs w:val="24"/>
              </w:rPr>
            </w:pPr>
            <w:r w:rsidRPr="00E258A2">
              <w:rPr>
                <w:rFonts w:ascii="Times New Roman" w:hAnsi="Times New Roman" w:cs="Times New Roman"/>
                <w:b/>
                <w:sz w:val="24"/>
                <w:szCs w:val="24"/>
              </w:rPr>
              <w:t>Школа</w:t>
            </w:r>
          </w:p>
        </w:tc>
        <w:tc>
          <w:tcPr>
            <w:tcW w:w="519" w:type="pct"/>
            <w:tcBorders>
              <w:top w:val="single" w:sz="4" w:space="0" w:color="auto"/>
              <w:left w:val="single" w:sz="4" w:space="0" w:color="auto"/>
              <w:bottom w:val="single" w:sz="4" w:space="0" w:color="auto"/>
              <w:right w:val="single" w:sz="4" w:space="0" w:color="auto"/>
            </w:tcBorders>
            <w:vAlign w:val="center"/>
            <w:hideMark/>
          </w:tcPr>
          <w:p w:rsidR="00C65AE7" w:rsidRPr="00E258A2" w:rsidRDefault="00C65AE7" w:rsidP="007D5207">
            <w:pPr>
              <w:autoSpaceDE w:val="0"/>
              <w:autoSpaceDN w:val="0"/>
              <w:spacing w:after="0"/>
              <w:ind w:left="-108" w:right="-145"/>
              <w:jc w:val="center"/>
              <w:rPr>
                <w:rFonts w:ascii="Times New Roman" w:hAnsi="Times New Roman" w:cs="Times New Roman"/>
                <w:b/>
                <w:sz w:val="24"/>
                <w:szCs w:val="24"/>
              </w:rPr>
            </w:pPr>
            <w:r w:rsidRPr="00E258A2">
              <w:rPr>
                <w:rFonts w:ascii="Times New Roman" w:hAnsi="Times New Roman" w:cs="Times New Roman"/>
                <w:b/>
                <w:sz w:val="24"/>
                <w:szCs w:val="24"/>
              </w:rPr>
              <w:t>Усть-Донецкий район</w:t>
            </w:r>
          </w:p>
        </w:tc>
        <w:tc>
          <w:tcPr>
            <w:tcW w:w="395" w:type="pct"/>
            <w:tcBorders>
              <w:top w:val="single" w:sz="4" w:space="0" w:color="auto"/>
              <w:left w:val="single" w:sz="4" w:space="0" w:color="auto"/>
              <w:bottom w:val="single" w:sz="4" w:space="0" w:color="auto"/>
              <w:right w:val="single" w:sz="4" w:space="0" w:color="auto"/>
            </w:tcBorders>
            <w:vAlign w:val="center"/>
            <w:hideMark/>
          </w:tcPr>
          <w:p w:rsidR="00C65AE7" w:rsidRPr="00E258A2" w:rsidRDefault="00C65AE7" w:rsidP="007D5207">
            <w:pPr>
              <w:autoSpaceDE w:val="0"/>
              <w:autoSpaceDN w:val="0"/>
              <w:spacing w:after="0"/>
              <w:ind w:left="-84" w:right="-118"/>
              <w:jc w:val="center"/>
              <w:rPr>
                <w:rFonts w:ascii="Times New Roman" w:hAnsi="Times New Roman" w:cs="Times New Roman"/>
                <w:b/>
                <w:sz w:val="24"/>
                <w:szCs w:val="24"/>
              </w:rPr>
            </w:pPr>
            <w:r w:rsidRPr="00E258A2">
              <w:rPr>
                <w:rFonts w:ascii="Times New Roman" w:hAnsi="Times New Roman" w:cs="Times New Roman"/>
                <w:b/>
                <w:sz w:val="24"/>
                <w:szCs w:val="24"/>
              </w:rPr>
              <w:t>Ростовская область</w:t>
            </w:r>
          </w:p>
        </w:tc>
        <w:tc>
          <w:tcPr>
            <w:tcW w:w="395" w:type="pct"/>
            <w:tcBorders>
              <w:top w:val="single" w:sz="4" w:space="0" w:color="auto"/>
              <w:left w:val="single" w:sz="4" w:space="0" w:color="auto"/>
              <w:bottom w:val="single" w:sz="4" w:space="0" w:color="auto"/>
              <w:right w:val="single" w:sz="4" w:space="0" w:color="auto"/>
            </w:tcBorders>
            <w:vAlign w:val="center"/>
          </w:tcPr>
          <w:p w:rsidR="00C65AE7" w:rsidRPr="00E258A2" w:rsidRDefault="00C65AE7" w:rsidP="007D5207">
            <w:pPr>
              <w:autoSpaceDE w:val="0"/>
              <w:autoSpaceDN w:val="0"/>
              <w:spacing w:after="0"/>
              <w:ind w:left="-109" w:right="-122"/>
              <w:jc w:val="center"/>
              <w:rPr>
                <w:rFonts w:ascii="Times New Roman" w:hAnsi="Times New Roman" w:cs="Times New Roman"/>
                <w:b/>
                <w:sz w:val="24"/>
                <w:szCs w:val="24"/>
              </w:rPr>
            </w:pPr>
            <w:r w:rsidRPr="00E258A2">
              <w:rPr>
                <w:rFonts w:ascii="Times New Roman" w:hAnsi="Times New Roman" w:cs="Times New Roman"/>
                <w:b/>
                <w:sz w:val="24"/>
                <w:szCs w:val="24"/>
              </w:rPr>
              <w:t>Школа</w:t>
            </w:r>
          </w:p>
        </w:tc>
        <w:tc>
          <w:tcPr>
            <w:tcW w:w="523" w:type="pct"/>
            <w:tcBorders>
              <w:top w:val="single" w:sz="4" w:space="0" w:color="auto"/>
              <w:left w:val="single" w:sz="4" w:space="0" w:color="auto"/>
              <w:bottom w:val="single" w:sz="4" w:space="0" w:color="auto"/>
              <w:right w:val="single" w:sz="4" w:space="0" w:color="auto"/>
            </w:tcBorders>
            <w:vAlign w:val="center"/>
          </w:tcPr>
          <w:p w:rsidR="00C65AE7" w:rsidRPr="00E258A2" w:rsidRDefault="00C65AE7" w:rsidP="007D5207">
            <w:pPr>
              <w:autoSpaceDE w:val="0"/>
              <w:autoSpaceDN w:val="0"/>
              <w:spacing w:after="0"/>
              <w:ind w:left="-108" w:right="-145"/>
              <w:jc w:val="center"/>
              <w:rPr>
                <w:rFonts w:ascii="Times New Roman" w:hAnsi="Times New Roman" w:cs="Times New Roman"/>
                <w:b/>
                <w:sz w:val="24"/>
                <w:szCs w:val="24"/>
              </w:rPr>
            </w:pPr>
            <w:r w:rsidRPr="00E258A2">
              <w:rPr>
                <w:rFonts w:ascii="Times New Roman" w:hAnsi="Times New Roman" w:cs="Times New Roman"/>
                <w:b/>
                <w:sz w:val="24"/>
                <w:szCs w:val="24"/>
              </w:rPr>
              <w:t>Усть-Донецкий район</w:t>
            </w:r>
          </w:p>
        </w:tc>
        <w:tc>
          <w:tcPr>
            <w:tcW w:w="459" w:type="pct"/>
            <w:tcBorders>
              <w:top w:val="single" w:sz="4" w:space="0" w:color="auto"/>
              <w:left w:val="single" w:sz="4" w:space="0" w:color="auto"/>
              <w:bottom w:val="single" w:sz="4" w:space="0" w:color="auto"/>
              <w:right w:val="single" w:sz="4" w:space="0" w:color="auto"/>
            </w:tcBorders>
            <w:vAlign w:val="center"/>
          </w:tcPr>
          <w:p w:rsidR="00C65AE7" w:rsidRPr="00E258A2" w:rsidRDefault="00C65AE7" w:rsidP="007D5207">
            <w:pPr>
              <w:autoSpaceDE w:val="0"/>
              <w:autoSpaceDN w:val="0"/>
              <w:spacing w:after="0"/>
              <w:ind w:left="-84" w:right="-118"/>
              <w:jc w:val="center"/>
              <w:rPr>
                <w:rFonts w:ascii="Times New Roman" w:hAnsi="Times New Roman" w:cs="Times New Roman"/>
                <w:b/>
                <w:sz w:val="24"/>
                <w:szCs w:val="24"/>
              </w:rPr>
            </w:pPr>
            <w:r w:rsidRPr="00E258A2">
              <w:rPr>
                <w:rFonts w:ascii="Times New Roman" w:hAnsi="Times New Roman" w:cs="Times New Roman"/>
                <w:b/>
                <w:sz w:val="24"/>
                <w:szCs w:val="24"/>
              </w:rPr>
              <w:t>Ростовская область</w:t>
            </w:r>
          </w:p>
        </w:tc>
      </w:tr>
      <w:tr w:rsidR="00C65AE7" w:rsidRPr="00E258A2" w:rsidTr="007D5207">
        <w:trPr>
          <w:trHeight w:val="266"/>
        </w:trPr>
        <w:tc>
          <w:tcPr>
            <w:tcW w:w="990" w:type="pct"/>
            <w:tcBorders>
              <w:top w:val="single" w:sz="4" w:space="0" w:color="auto"/>
              <w:left w:val="single" w:sz="4" w:space="0" w:color="auto"/>
              <w:bottom w:val="single" w:sz="4" w:space="0" w:color="auto"/>
              <w:right w:val="single" w:sz="4" w:space="0" w:color="auto"/>
            </w:tcBorders>
            <w:hideMark/>
          </w:tcPr>
          <w:p w:rsidR="00C65AE7" w:rsidRPr="00E258A2" w:rsidRDefault="00C65AE7" w:rsidP="005D3995">
            <w:pPr>
              <w:autoSpaceDE w:val="0"/>
              <w:autoSpaceDN w:val="0"/>
              <w:spacing w:after="0"/>
              <w:jc w:val="center"/>
              <w:rPr>
                <w:rFonts w:ascii="Times New Roman" w:hAnsi="Times New Roman" w:cs="Times New Roman"/>
                <w:b/>
                <w:sz w:val="24"/>
                <w:szCs w:val="24"/>
              </w:rPr>
            </w:pPr>
            <w:r w:rsidRPr="00E258A2">
              <w:rPr>
                <w:rFonts w:ascii="Times New Roman" w:hAnsi="Times New Roman" w:cs="Times New Roman"/>
                <w:b/>
                <w:sz w:val="24"/>
                <w:szCs w:val="24"/>
              </w:rPr>
              <w:t>Математика</w:t>
            </w:r>
          </w:p>
          <w:p w:rsidR="00C65AE7" w:rsidRPr="00E258A2" w:rsidRDefault="00C65AE7" w:rsidP="005D3995">
            <w:pPr>
              <w:autoSpaceDE w:val="0"/>
              <w:autoSpaceDN w:val="0"/>
              <w:spacing w:after="0"/>
              <w:jc w:val="center"/>
              <w:rPr>
                <w:rFonts w:ascii="Times New Roman" w:hAnsi="Times New Roman" w:cs="Times New Roman"/>
                <w:b/>
                <w:sz w:val="24"/>
                <w:szCs w:val="24"/>
              </w:rPr>
            </w:pPr>
            <w:r w:rsidRPr="00E258A2">
              <w:rPr>
                <w:rFonts w:ascii="Times New Roman" w:hAnsi="Times New Roman" w:cs="Times New Roman"/>
                <w:b/>
                <w:sz w:val="24"/>
                <w:szCs w:val="24"/>
              </w:rPr>
              <w:t>(профильный уровень)</w:t>
            </w:r>
          </w:p>
        </w:tc>
        <w:tc>
          <w:tcPr>
            <w:tcW w:w="381" w:type="pct"/>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autoSpaceDE w:val="0"/>
              <w:autoSpaceDN w:val="0"/>
              <w:spacing w:after="0"/>
              <w:ind w:right="29"/>
              <w:jc w:val="center"/>
              <w:rPr>
                <w:rFonts w:ascii="Times New Roman" w:hAnsi="Times New Roman" w:cs="Times New Roman"/>
                <w:b/>
                <w:sz w:val="24"/>
                <w:szCs w:val="24"/>
              </w:rPr>
            </w:pPr>
            <w:r w:rsidRPr="00E258A2">
              <w:rPr>
                <w:rFonts w:ascii="Times New Roman" w:hAnsi="Times New Roman" w:cs="Times New Roman"/>
                <w:b/>
                <w:sz w:val="24"/>
                <w:szCs w:val="24"/>
              </w:rPr>
              <w:t>46,59</w:t>
            </w:r>
          </w:p>
        </w:tc>
        <w:tc>
          <w:tcPr>
            <w:tcW w:w="541" w:type="pct"/>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autoSpaceDE w:val="0"/>
              <w:autoSpaceDN w:val="0"/>
              <w:spacing w:after="0"/>
              <w:ind w:right="29"/>
              <w:jc w:val="center"/>
              <w:rPr>
                <w:rFonts w:ascii="Times New Roman" w:hAnsi="Times New Roman" w:cs="Times New Roman"/>
                <w:sz w:val="24"/>
                <w:szCs w:val="24"/>
              </w:rPr>
            </w:pPr>
            <w:r w:rsidRPr="00E258A2">
              <w:rPr>
                <w:rFonts w:ascii="Times New Roman" w:hAnsi="Times New Roman" w:cs="Times New Roman"/>
                <w:sz w:val="24"/>
                <w:szCs w:val="24"/>
              </w:rPr>
              <w:t>41,7</w:t>
            </w:r>
          </w:p>
        </w:tc>
        <w:tc>
          <w:tcPr>
            <w:tcW w:w="395" w:type="pct"/>
            <w:tcBorders>
              <w:top w:val="single" w:sz="4" w:space="0" w:color="auto"/>
              <w:left w:val="single" w:sz="4" w:space="0" w:color="auto"/>
              <w:bottom w:val="single" w:sz="4" w:space="0" w:color="auto"/>
              <w:right w:val="single" w:sz="4" w:space="0" w:color="auto"/>
            </w:tcBorders>
            <w:vAlign w:val="center"/>
            <w:hideMark/>
          </w:tcPr>
          <w:p w:rsidR="00C65AE7" w:rsidRPr="00E258A2" w:rsidRDefault="00C65AE7" w:rsidP="005D3995">
            <w:pPr>
              <w:autoSpaceDE w:val="0"/>
              <w:autoSpaceDN w:val="0"/>
              <w:spacing w:after="0"/>
              <w:ind w:right="29"/>
              <w:jc w:val="center"/>
              <w:rPr>
                <w:rFonts w:ascii="Times New Roman" w:hAnsi="Times New Roman" w:cs="Times New Roman"/>
                <w:sz w:val="24"/>
                <w:szCs w:val="24"/>
              </w:rPr>
            </w:pPr>
          </w:p>
        </w:tc>
        <w:tc>
          <w:tcPr>
            <w:tcW w:w="402" w:type="pct"/>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autoSpaceDE w:val="0"/>
              <w:autoSpaceDN w:val="0"/>
              <w:spacing w:after="0"/>
              <w:ind w:right="29"/>
              <w:jc w:val="center"/>
              <w:rPr>
                <w:rFonts w:ascii="Times New Roman" w:hAnsi="Times New Roman" w:cs="Times New Roman"/>
                <w:b/>
                <w:sz w:val="24"/>
                <w:szCs w:val="24"/>
              </w:rPr>
            </w:pPr>
            <w:r w:rsidRPr="00E258A2">
              <w:rPr>
                <w:rFonts w:ascii="Times New Roman" w:hAnsi="Times New Roman" w:cs="Times New Roman"/>
                <w:b/>
                <w:sz w:val="24"/>
                <w:szCs w:val="24"/>
              </w:rPr>
              <w:t>44,16</w:t>
            </w:r>
          </w:p>
        </w:tc>
        <w:tc>
          <w:tcPr>
            <w:tcW w:w="519" w:type="pct"/>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autoSpaceDE w:val="0"/>
              <w:autoSpaceDN w:val="0"/>
              <w:spacing w:after="0"/>
              <w:ind w:right="29"/>
              <w:jc w:val="center"/>
              <w:rPr>
                <w:rFonts w:ascii="Times New Roman" w:hAnsi="Times New Roman" w:cs="Times New Roman"/>
                <w:sz w:val="24"/>
                <w:szCs w:val="24"/>
              </w:rPr>
            </w:pPr>
            <w:r w:rsidRPr="00E258A2">
              <w:rPr>
                <w:rFonts w:ascii="Times New Roman" w:hAnsi="Times New Roman" w:cs="Times New Roman"/>
                <w:sz w:val="24"/>
                <w:szCs w:val="24"/>
              </w:rPr>
              <w:t>41</w:t>
            </w:r>
          </w:p>
        </w:tc>
        <w:tc>
          <w:tcPr>
            <w:tcW w:w="395" w:type="pct"/>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autoSpaceDE w:val="0"/>
              <w:autoSpaceDN w:val="0"/>
              <w:spacing w:after="0"/>
              <w:ind w:left="-9976" w:right="251"/>
              <w:jc w:val="right"/>
              <w:rPr>
                <w:rFonts w:ascii="Times New Roman" w:hAnsi="Times New Roman" w:cs="Times New Roman"/>
                <w:sz w:val="24"/>
                <w:szCs w:val="24"/>
              </w:rPr>
            </w:pPr>
            <w:r w:rsidRPr="00E258A2">
              <w:rPr>
                <w:rFonts w:ascii="Times New Roman" w:hAnsi="Times New Roman" w:cs="Times New Roman"/>
                <w:sz w:val="24"/>
                <w:szCs w:val="24"/>
              </w:rPr>
              <w:t>46</w:t>
            </w:r>
          </w:p>
        </w:tc>
        <w:tc>
          <w:tcPr>
            <w:tcW w:w="395" w:type="pct"/>
            <w:tcBorders>
              <w:top w:val="single" w:sz="4" w:space="0" w:color="auto"/>
              <w:left w:val="single" w:sz="4" w:space="0" w:color="auto"/>
              <w:bottom w:val="single" w:sz="4" w:space="0" w:color="auto"/>
              <w:right w:val="single" w:sz="4" w:space="0" w:color="auto"/>
            </w:tcBorders>
          </w:tcPr>
          <w:p w:rsidR="00C65AE7" w:rsidRPr="00E258A2" w:rsidRDefault="00C65AE7" w:rsidP="005D3995">
            <w:pPr>
              <w:autoSpaceDE w:val="0"/>
              <w:autoSpaceDN w:val="0"/>
              <w:spacing w:after="0"/>
              <w:ind w:right="29"/>
              <w:jc w:val="center"/>
              <w:rPr>
                <w:rFonts w:ascii="Times New Roman" w:hAnsi="Times New Roman" w:cs="Times New Roman"/>
                <w:b/>
                <w:sz w:val="24"/>
                <w:szCs w:val="24"/>
              </w:rPr>
            </w:pPr>
            <w:r w:rsidRPr="00E258A2">
              <w:rPr>
                <w:rFonts w:ascii="Times New Roman" w:hAnsi="Times New Roman" w:cs="Times New Roman"/>
                <w:b/>
                <w:sz w:val="24"/>
                <w:szCs w:val="24"/>
              </w:rPr>
              <w:t>46</w:t>
            </w:r>
          </w:p>
        </w:tc>
        <w:tc>
          <w:tcPr>
            <w:tcW w:w="523" w:type="pct"/>
            <w:tcBorders>
              <w:top w:val="single" w:sz="4" w:space="0" w:color="auto"/>
              <w:left w:val="single" w:sz="4" w:space="0" w:color="auto"/>
              <w:bottom w:val="single" w:sz="4" w:space="0" w:color="auto"/>
              <w:right w:val="single" w:sz="4" w:space="0" w:color="auto"/>
            </w:tcBorders>
          </w:tcPr>
          <w:p w:rsidR="00C65AE7" w:rsidRPr="00E258A2" w:rsidRDefault="00C65AE7" w:rsidP="005D3995">
            <w:pPr>
              <w:autoSpaceDE w:val="0"/>
              <w:autoSpaceDN w:val="0"/>
              <w:spacing w:after="0"/>
              <w:ind w:right="29"/>
              <w:jc w:val="center"/>
              <w:rPr>
                <w:rFonts w:ascii="Times New Roman" w:hAnsi="Times New Roman" w:cs="Times New Roman"/>
                <w:sz w:val="24"/>
                <w:szCs w:val="24"/>
              </w:rPr>
            </w:pPr>
          </w:p>
        </w:tc>
        <w:tc>
          <w:tcPr>
            <w:tcW w:w="459" w:type="pct"/>
            <w:tcBorders>
              <w:top w:val="single" w:sz="4" w:space="0" w:color="auto"/>
              <w:left w:val="single" w:sz="4" w:space="0" w:color="auto"/>
              <w:bottom w:val="single" w:sz="4" w:space="0" w:color="auto"/>
              <w:right w:val="single" w:sz="4" w:space="0" w:color="auto"/>
            </w:tcBorders>
          </w:tcPr>
          <w:p w:rsidR="00C65AE7" w:rsidRPr="00E258A2" w:rsidRDefault="00C65AE7" w:rsidP="005D3995">
            <w:pPr>
              <w:autoSpaceDE w:val="0"/>
              <w:autoSpaceDN w:val="0"/>
              <w:spacing w:after="0"/>
              <w:ind w:left="-9976" w:right="251"/>
              <w:jc w:val="right"/>
              <w:rPr>
                <w:rFonts w:ascii="Times New Roman" w:hAnsi="Times New Roman" w:cs="Times New Roman"/>
                <w:sz w:val="24"/>
                <w:szCs w:val="24"/>
              </w:rPr>
            </w:pPr>
          </w:p>
        </w:tc>
      </w:tr>
      <w:tr w:rsidR="00C65AE7" w:rsidRPr="00E258A2" w:rsidTr="00C65AE7">
        <w:trPr>
          <w:trHeight w:val="266"/>
        </w:trPr>
        <w:tc>
          <w:tcPr>
            <w:tcW w:w="990" w:type="pct"/>
            <w:tcBorders>
              <w:top w:val="single" w:sz="4" w:space="0" w:color="auto"/>
              <w:left w:val="single" w:sz="4" w:space="0" w:color="auto"/>
              <w:bottom w:val="single" w:sz="4" w:space="0" w:color="auto"/>
              <w:right w:val="single" w:sz="4" w:space="0" w:color="auto"/>
            </w:tcBorders>
            <w:hideMark/>
          </w:tcPr>
          <w:p w:rsidR="00C65AE7" w:rsidRPr="00E258A2" w:rsidRDefault="00C65AE7" w:rsidP="005D3995">
            <w:pPr>
              <w:autoSpaceDE w:val="0"/>
              <w:autoSpaceDN w:val="0"/>
              <w:spacing w:after="0"/>
              <w:jc w:val="center"/>
              <w:rPr>
                <w:rFonts w:ascii="Times New Roman" w:hAnsi="Times New Roman" w:cs="Times New Roman"/>
                <w:b/>
                <w:sz w:val="24"/>
                <w:szCs w:val="24"/>
              </w:rPr>
            </w:pPr>
            <w:r w:rsidRPr="00E258A2">
              <w:rPr>
                <w:rFonts w:ascii="Times New Roman" w:hAnsi="Times New Roman" w:cs="Times New Roman"/>
                <w:b/>
                <w:sz w:val="24"/>
                <w:szCs w:val="24"/>
              </w:rPr>
              <w:t>Математика (базовый уровень)</w:t>
            </w:r>
          </w:p>
        </w:tc>
        <w:tc>
          <w:tcPr>
            <w:tcW w:w="381" w:type="pct"/>
            <w:tcBorders>
              <w:top w:val="single" w:sz="4" w:space="0" w:color="auto"/>
              <w:left w:val="single" w:sz="4" w:space="0" w:color="auto"/>
              <w:bottom w:val="single" w:sz="4" w:space="0" w:color="auto"/>
              <w:right w:val="single" w:sz="4" w:space="0" w:color="auto"/>
            </w:tcBorders>
            <w:vAlign w:val="center"/>
            <w:hideMark/>
          </w:tcPr>
          <w:p w:rsidR="00C65AE7" w:rsidRPr="00E258A2" w:rsidRDefault="00C65AE7" w:rsidP="005D3995">
            <w:pPr>
              <w:autoSpaceDE w:val="0"/>
              <w:autoSpaceDN w:val="0"/>
              <w:spacing w:after="0"/>
              <w:ind w:right="-132" w:hanging="115"/>
              <w:jc w:val="center"/>
              <w:rPr>
                <w:rFonts w:ascii="Times New Roman" w:hAnsi="Times New Roman" w:cs="Times New Roman"/>
                <w:b/>
                <w:sz w:val="24"/>
                <w:szCs w:val="24"/>
              </w:rPr>
            </w:pPr>
          </w:p>
        </w:tc>
        <w:tc>
          <w:tcPr>
            <w:tcW w:w="541" w:type="pct"/>
            <w:tcBorders>
              <w:top w:val="single" w:sz="4" w:space="0" w:color="auto"/>
              <w:left w:val="single" w:sz="4" w:space="0" w:color="auto"/>
              <w:bottom w:val="single" w:sz="4" w:space="0" w:color="auto"/>
              <w:right w:val="single" w:sz="4" w:space="0" w:color="auto"/>
            </w:tcBorders>
            <w:vAlign w:val="center"/>
            <w:hideMark/>
          </w:tcPr>
          <w:p w:rsidR="00C65AE7" w:rsidRPr="00E258A2" w:rsidRDefault="00C65AE7" w:rsidP="005D3995">
            <w:pPr>
              <w:autoSpaceDE w:val="0"/>
              <w:autoSpaceDN w:val="0"/>
              <w:spacing w:after="0"/>
              <w:ind w:right="29"/>
              <w:jc w:val="center"/>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vAlign w:val="center"/>
            <w:hideMark/>
          </w:tcPr>
          <w:p w:rsidR="00C65AE7" w:rsidRPr="00E258A2" w:rsidRDefault="00C65AE7" w:rsidP="005D3995">
            <w:pPr>
              <w:autoSpaceDE w:val="0"/>
              <w:autoSpaceDN w:val="0"/>
              <w:spacing w:after="0"/>
              <w:ind w:right="29"/>
              <w:jc w:val="center"/>
              <w:rPr>
                <w:rFonts w:ascii="Times New Roman" w:hAnsi="Times New Roman" w:cs="Times New Roman"/>
                <w:sz w:val="24"/>
                <w:szCs w:val="24"/>
              </w:rPr>
            </w:pPr>
          </w:p>
        </w:tc>
        <w:tc>
          <w:tcPr>
            <w:tcW w:w="402" w:type="pct"/>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autoSpaceDE w:val="0"/>
              <w:autoSpaceDN w:val="0"/>
              <w:spacing w:after="0"/>
              <w:ind w:right="29"/>
              <w:jc w:val="center"/>
              <w:rPr>
                <w:rFonts w:ascii="Times New Roman" w:hAnsi="Times New Roman" w:cs="Times New Roman"/>
                <w:b/>
                <w:sz w:val="24"/>
                <w:szCs w:val="24"/>
              </w:rPr>
            </w:pPr>
            <w:r w:rsidRPr="00E258A2">
              <w:rPr>
                <w:rFonts w:ascii="Times New Roman" w:hAnsi="Times New Roman" w:cs="Times New Roman"/>
                <w:b/>
                <w:sz w:val="24"/>
                <w:szCs w:val="24"/>
              </w:rPr>
              <w:t>4</w:t>
            </w:r>
          </w:p>
        </w:tc>
        <w:tc>
          <w:tcPr>
            <w:tcW w:w="519" w:type="pct"/>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autoSpaceDE w:val="0"/>
              <w:autoSpaceDN w:val="0"/>
              <w:spacing w:after="0"/>
              <w:ind w:right="29"/>
              <w:jc w:val="center"/>
              <w:rPr>
                <w:rFonts w:ascii="Times New Roman" w:hAnsi="Times New Roman" w:cs="Times New Roman"/>
                <w:sz w:val="24"/>
                <w:szCs w:val="24"/>
              </w:rPr>
            </w:pPr>
            <w:r w:rsidRPr="00E258A2">
              <w:rPr>
                <w:rFonts w:ascii="Times New Roman" w:hAnsi="Times New Roman" w:cs="Times New Roman"/>
                <w:sz w:val="24"/>
                <w:szCs w:val="24"/>
              </w:rPr>
              <w:t>4</w:t>
            </w:r>
          </w:p>
        </w:tc>
        <w:tc>
          <w:tcPr>
            <w:tcW w:w="395" w:type="pct"/>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autoSpaceDE w:val="0"/>
              <w:autoSpaceDN w:val="0"/>
              <w:spacing w:after="0"/>
              <w:ind w:left="-9976" w:right="183"/>
              <w:jc w:val="right"/>
              <w:rPr>
                <w:rFonts w:ascii="Times New Roman" w:hAnsi="Times New Roman" w:cs="Times New Roman"/>
                <w:sz w:val="24"/>
                <w:szCs w:val="24"/>
              </w:rPr>
            </w:pPr>
            <w:r w:rsidRPr="00E258A2">
              <w:rPr>
                <w:rFonts w:ascii="Times New Roman" w:hAnsi="Times New Roman" w:cs="Times New Roman"/>
                <w:sz w:val="24"/>
                <w:szCs w:val="24"/>
              </w:rPr>
              <w:t>4,05</w:t>
            </w:r>
          </w:p>
        </w:tc>
        <w:tc>
          <w:tcPr>
            <w:tcW w:w="395" w:type="pct"/>
            <w:tcBorders>
              <w:top w:val="single" w:sz="4" w:space="0" w:color="auto"/>
              <w:left w:val="single" w:sz="4" w:space="0" w:color="auto"/>
              <w:bottom w:val="single" w:sz="4" w:space="0" w:color="auto"/>
              <w:right w:val="single" w:sz="4" w:space="0" w:color="auto"/>
            </w:tcBorders>
          </w:tcPr>
          <w:p w:rsidR="00C65AE7" w:rsidRPr="00E258A2" w:rsidRDefault="00C65AE7" w:rsidP="005D3995">
            <w:pPr>
              <w:autoSpaceDE w:val="0"/>
              <w:autoSpaceDN w:val="0"/>
              <w:spacing w:after="0"/>
              <w:ind w:right="29"/>
              <w:jc w:val="center"/>
              <w:rPr>
                <w:rFonts w:ascii="Times New Roman" w:hAnsi="Times New Roman" w:cs="Times New Roman"/>
                <w:b/>
                <w:sz w:val="24"/>
                <w:szCs w:val="24"/>
              </w:rPr>
            </w:pPr>
            <w:r w:rsidRPr="00E258A2">
              <w:rPr>
                <w:rFonts w:ascii="Times New Roman" w:hAnsi="Times New Roman" w:cs="Times New Roman"/>
                <w:b/>
                <w:sz w:val="24"/>
                <w:szCs w:val="24"/>
              </w:rPr>
              <w:t>4,3</w:t>
            </w:r>
          </w:p>
        </w:tc>
        <w:tc>
          <w:tcPr>
            <w:tcW w:w="523" w:type="pct"/>
            <w:tcBorders>
              <w:top w:val="single" w:sz="4" w:space="0" w:color="auto"/>
              <w:left w:val="single" w:sz="4" w:space="0" w:color="auto"/>
              <w:bottom w:val="single" w:sz="4" w:space="0" w:color="auto"/>
              <w:right w:val="single" w:sz="4" w:space="0" w:color="auto"/>
            </w:tcBorders>
          </w:tcPr>
          <w:p w:rsidR="00C65AE7" w:rsidRPr="00E258A2" w:rsidRDefault="00C65AE7" w:rsidP="005D3995">
            <w:pPr>
              <w:autoSpaceDE w:val="0"/>
              <w:autoSpaceDN w:val="0"/>
              <w:spacing w:after="0"/>
              <w:ind w:right="29"/>
              <w:jc w:val="center"/>
              <w:rPr>
                <w:rFonts w:ascii="Times New Roman" w:hAnsi="Times New Roman" w:cs="Times New Roman"/>
                <w:sz w:val="24"/>
                <w:szCs w:val="24"/>
              </w:rPr>
            </w:pPr>
          </w:p>
        </w:tc>
        <w:tc>
          <w:tcPr>
            <w:tcW w:w="459" w:type="pct"/>
            <w:tcBorders>
              <w:top w:val="single" w:sz="4" w:space="0" w:color="auto"/>
              <w:left w:val="single" w:sz="4" w:space="0" w:color="auto"/>
              <w:bottom w:val="single" w:sz="4" w:space="0" w:color="auto"/>
              <w:right w:val="single" w:sz="4" w:space="0" w:color="auto"/>
            </w:tcBorders>
          </w:tcPr>
          <w:p w:rsidR="00C65AE7" w:rsidRPr="00E258A2" w:rsidRDefault="00C65AE7" w:rsidP="005D3995">
            <w:pPr>
              <w:autoSpaceDE w:val="0"/>
              <w:autoSpaceDN w:val="0"/>
              <w:spacing w:after="0"/>
              <w:ind w:left="-9976" w:right="183"/>
              <w:jc w:val="right"/>
              <w:rPr>
                <w:rFonts w:ascii="Times New Roman" w:hAnsi="Times New Roman" w:cs="Times New Roman"/>
                <w:sz w:val="24"/>
                <w:szCs w:val="24"/>
              </w:rPr>
            </w:pPr>
          </w:p>
        </w:tc>
      </w:tr>
      <w:tr w:rsidR="00C65AE7" w:rsidRPr="00E258A2" w:rsidTr="00C65AE7">
        <w:trPr>
          <w:trHeight w:val="266"/>
        </w:trPr>
        <w:tc>
          <w:tcPr>
            <w:tcW w:w="990" w:type="pct"/>
            <w:tcBorders>
              <w:top w:val="single" w:sz="4" w:space="0" w:color="auto"/>
              <w:left w:val="single" w:sz="4" w:space="0" w:color="auto"/>
              <w:bottom w:val="single" w:sz="4" w:space="0" w:color="auto"/>
              <w:right w:val="single" w:sz="4" w:space="0" w:color="auto"/>
            </w:tcBorders>
            <w:hideMark/>
          </w:tcPr>
          <w:p w:rsidR="00C65AE7" w:rsidRPr="00E258A2" w:rsidRDefault="00C65AE7" w:rsidP="005D3995">
            <w:pPr>
              <w:autoSpaceDE w:val="0"/>
              <w:autoSpaceDN w:val="0"/>
              <w:spacing w:after="0"/>
              <w:jc w:val="center"/>
              <w:rPr>
                <w:rFonts w:ascii="Times New Roman" w:hAnsi="Times New Roman" w:cs="Times New Roman"/>
                <w:b/>
                <w:sz w:val="24"/>
                <w:szCs w:val="24"/>
              </w:rPr>
            </w:pPr>
            <w:r w:rsidRPr="00E258A2">
              <w:rPr>
                <w:rFonts w:ascii="Times New Roman" w:hAnsi="Times New Roman" w:cs="Times New Roman"/>
                <w:b/>
                <w:sz w:val="24"/>
                <w:szCs w:val="24"/>
              </w:rPr>
              <w:t>ГВЭ русский язык</w:t>
            </w:r>
          </w:p>
        </w:tc>
        <w:tc>
          <w:tcPr>
            <w:tcW w:w="381" w:type="pct"/>
            <w:tcBorders>
              <w:top w:val="single" w:sz="4" w:space="0" w:color="auto"/>
              <w:left w:val="single" w:sz="4" w:space="0" w:color="auto"/>
              <w:bottom w:val="single" w:sz="4" w:space="0" w:color="auto"/>
              <w:right w:val="single" w:sz="4" w:space="0" w:color="auto"/>
            </w:tcBorders>
            <w:vAlign w:val="center"/>
            <w:hideMark/>
          </w:tcPr>
          <w:p w:rsidR="00C65AE7" w:rsidRPr="00E258A2" w:rsidRDefault="00C65AE7" w:rsidP="005D3995">
            <w:pPr>
              <w:autoSpaceDE w:val="0"/>
              <w:autoSpaceDN w:val="0"/>
              <w:spacing w:after="0"/>
              <w:ind w:right="-132" w:hanging="115"/>
              <w:jc w:val="center"/>
              <w:rPr>
                <w:rFonts w:ascii="Times New Roman" w:hAnsi="Times New Roman" w:cs="Times New Roman"/>
                <w:b/>
                <w:sz w:val="24"/>
                <w:szCs w:val="24"/>
              </w:rPr>
            </w:pPr>
          </w:p>
        </w:tc>
        <w:tc>
          <w:tcPr>
            <w:tcW w:w="541" w:type="pct"/>
            <w:tcBorders>
              <w:top w:val="single" w:sz="4" w:space="0" w:color="auto"/>
              <w:left w:val="single" w:sz="4" w:space="0" w:color="auto"/>
              <w:bottom w:val="single" w:sz="4" w:space="0" w:color="auto"/>
              <w:right w:val="single" w:sz="4" w:space="0" w:color="auto"/>
            </w:tcBorders>
            <w:vAlign w:val="center"/>
            <w:hideMark/>
          </w:tcPr>
          <w:p w:rsidR="00C65AE7" w:rsidRPr="00E258A2" w:rsidRDefault="00C65AE7" w:rsidP="005D3995">
            <w:pPr>
              <w:autoSpaceDE w:val="0"/>
              <w:autoSpaceDN w:val="0"/>
              <w:spacing w:after="0"/>
              <w:ind w:right="29"/>
              <w:jc w:val="center"/>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vAlign w:val="center"/>
            <w:hideMark/>
          </w:tcPr>
          <w:p w:rsidR="00C65AE7" w:rsidRPr="00E258A2" w:rsidRDefault="00C65AE7" w:rsidP="005D3995">
            <w:pPr>
              <w:autoSpaceDE w:val="0"/>
              <w:autoSpaceDN w:val="0"/>
              <w:spacing w:after="0"/>
              <w:ind w:right="29"/>
              <w:jc w:val="center"/>
              <w:rPr>
                <w:rFonts w:ascii="Times New Roman" w:hAnsi="Times New Roman" w:cs="Times New Roman"/>
                <w:sz w:val="24"/>
                <w:szCs w:val="24"/>
              </w:rPr>
            </w:pPr>
          </w:p>
        </w:tc>
        <w:tc>
          <w:tcPr>
            <w:tcW w:w="402" w:type="pct"/>
            <w:tcBorders>
              <w:top w:val="single" w:sz="4" w:space="0" w:color="auto"/>
              <w:left w:val="single" w:sz="4" w:space="0" w:color="auto"/>
              <w:bottom w:val="single" w:sz="4" w:space="0" w:color="auto"/>
              <w:right w:val="single" w:sz="4" w:space="0" w:color="auto"/>
            </w:tcBorders>
            <w:hideMark/>
          </w:tcPr>
          <w:p w:rsidR="00C65AE7" w:rsidRPr="00E258A2" w:rsidRDefault="00C65AE7" w:rsidP="005D3995">
            <w:pPr>
              <w:autoSpaceDE w:val="0"/>
              <w:autoSpaceDN w:val="0"/>
              <w:spacing w:after="0"/>
              <w:ind w:right="29"/>
              <w:jc w:val="center"/>
              <w:rPr>
                <w:rFonts w:ascii="Times New Roman" w:hAnsi="Times New Roman" w:cs="Times New Roman"/>
                <w:b/>
                <w:sz w:val="24"/>
                <w:szCs w:val="24"/>
              </w:rPr>
            </w:pPr>
            <w:r w:rsidRPr="00E258A2">
              <w:rPr>
                <w:rFonts w:ascii="Times New Roman" w:hAnsi="Times New Roman" w:cs="Times New Roman"/>
                <w:b/>
                <w:sz w:val="24"/>
                <w:szCs w:val="24"/>
              </w:rPr>
              <w:t>4</w:t>
            </w:r>
          </w:p>
        </w:tc>
        <w:tc>
          <w:tcPr>
            <w:tcW w:w="519" w:type="pct"/>
            <w:tcBorders>
              <w:top w:val="single" w:sz="4" w:space="0" w:color="auto"/>
              <w:left w:val="single" w:sz="4" w:space="0" w:color="auto"/>
              <w:bottom w:val="single" w:sz="4" w:space="0" w:color="auto"/>
              <w:right w:val="single" w:sz="4" w:space="0" w:color="auto"/>
            </w:tcBorders>
            <w:hideMark/>
          </w:tcPr>
          <w:p w:rsidR="00C65AE7" w:rsidRPr="00E258A2" w:rsidRDefault="00C65AE7" w:rsidP="005D3995">
            <w:pPr>
              <w:autoSpaceDE w:val="0"/>
              <w:autoSpaceDN w:val="0"/>
              <w:spacing w:after="0"/>
              <w:ind w:right="29"/>
              <w:jc w:val="center"/>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hideMark/>
          </w:tcPr>
          <w:p w:rsidR="00C65AE7" w:rsidRPr="00E258A2" w:rsidRDefault="00C65AE7" w:rsidP="005D3995">
            <w:pPr>
              <w:autoSpaceDE w:val="0"/>
              <w:autoSpaceDN w:val="0"/>
              <w:spacing w:after="0"/>
              <w:ind w:left="-9976" w:right="251"/>
              <w:jc w:val="center"/>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rsidR="00C65AE7" w:rsidRPr="00E258A2" w:rsidRDefault="00C65AE7" w:rsidP="005D3995">
            <w:pPr>
              <w:autoSpaceDE w:val="0"/>
              <w:autoSpaceDN w:val="0"/>
              <w:spacing w:after="0"/>
              <w:ind w:right="29"/>
              <w:jc w:val="center"/>
              <w:rPr>
                <w:rFonts w:ascii="Times New Roman" w:hAnsi="Times New Roman" w:cs="Times New Roman"/>
                <w:b/>
                <w:sz w:val="24"/>
                <w:szCs w:val="24"/>
              </w:rPr>
            </w:pPr>
          </w:p>
        </w:tc>
        <w:tc>
          <w:tcPr>
            <w:tcW w:w="523" w:type="pct"/>
            <w:tcBorders>
              <w:top w:val="single" w:sz="4" w:space="0" w:color="auto"/>
              <w:left w:val="single" w:sz="4" w:space="0" w:color="auto"/>
              <w:bottom w:val="single" w:sz="4" w:space="0" w:color="auto"/>
              <w:right w:val="single" w:sz="4" w:space="0" w:color="auto"/>
            </w:tcBorders>
          </w:tcPr>
          <w:p w:rsidR="00C65AE7" w:rsidRPr="00E258A2" w:rsidRDefault="00C65AE7" w:rsidP="005D3995">
            <w:pPr>
              <w:autoSpaceDE w:val="0"/>
              <w:autoSpaceDN w:val="0"/>
              <w:spacing w:after="0"/>
              <w:ind w:right="29"/>
              <w:jc w:val="center"/>
              <w:rPr>
                <w:rFonts w:ascii="Times New Roman" w:hAnsi="Times New Roman" w:cs="Times New Roman"/>
                <w:sz w:val="24"/>
                <w:szCs w:val="24"/>
              </w:rPr>
            </w:pPr>
          </w:p>
        </w:tc>
        <w:tc>
          <w:tcPr>
            <w:tcW w:w="459" w:type="pct"/>
            <w:tcBorders>
              <w:top w:val="single" w:sz="4" w:space="0" w:color="auto"/>
              <w:left w:val="single" w:sz="4" w:space="0" w:color="auto"/>
              <w:bottom w:val="single" w:sz="4" w:space="0" w:color="auto"/>
              <w:right w:val="single" w:sz="4" w:space="0" w:color="auto"/>
            </w:tcBorders>
          </w:tcPr>
          <w:p w:rsidR="00C65AE7" w:rsidRPr="00E258A2" w:rsidRDefault="00C65AE7" w:rsidP="005D3995">
            <w:pPr>
              <w:autoSpaceDE w:val="0"/>
              <w:autoSpaceDN w:val="0"/>
              <w:spacing w:after="0"/>
              <w:ind w:left="-9976" w:right="183"/>
              <w:jc w:val="center"/>
              <w:rPr>
                <w:rFonts w:ascii="Times New Roman" w:hAnsi="Times New Roman" w:cs="Times New Roman"/>
                <w:sz w:val="24"/>
                <w:szCs w:val="24"/>
              </w:rPr>
            </w:pPr>
          </w:p>
        </w:tc>
      </w:tr>
      <w:tr w:rsidR="00C65AE7" w:rsidRPr="00E258A2" w:rsidTr="00C65AE7">
        <w:trPr>
          <w:trHeight w:val="266"/>
        </w:trPr>
        <w:tc>
          <w:tcPr>
            <w:tcW w:w="990" w:type="pct"/>
            <w:tcBorders>
              <w:top w:val="single" w:sz="4" w:space="0" w:color="auto"/>
              <w:left w:val="single" w:sz="4" w:space="0" w:color="auto"/>
              <w:bottom w:val="single" w:sz="4" w:space="0" w:color="auto"/>
              <w:right w:val="single" w:sz="4" w:space="0" w:color="auto"/>
            </w:tcBorders>
            <w:hideMark/>
          </w:tcPr>
          <w:p w:rsidR="00C65AE7" w:rsidRPr="00E258A2" w:rsidRDefault="00C65AE7" w:rsidP="005D3995">
            <w:pPr>
              <w:autoSpaceDE w:val="0"/>
              <w:autoSpaceDN w:val="0"/>
              <w:spacing w:after="0"/>
              <w:jc w:val="center"/>
              <w:rPr>
                <w:rFonts w:ascii="Times New Roman" w:hAnsi="Times New Roman" w:cs="Times New Roman"/>
                <w:b/>
                <w:sz w:val="24"/>
                <w:szCs w:val="24"/>
              </w:rPr>
            </w:pPr>
            <w:r w:rsidRPr="00E258A2">
              <w:rPr>
                <w:rFonts w:ascii="Times New Roman" w:hAnsi="Times New Roman" w:cs="Times New Roman"/>
                <w:b/>
                <w:sz w:val="24"/>
                <w:szCs w:val="24"/>
              </w:rPr>
              <w:t>ГВЭ математика</w:t>
            </w:r>
          </w:p>
        </w:tc>
        <w:tc>
          <w:tcPr>
            <w:tcW w:w="381" w:type="pct"/>
            <w:tcBorders>
              <w:top w:val="single" w:sz="4" w:space="0" w:color="auto"/>
              <w:left w:val="single" w:sz="4" w:space="0" w:color="auto"/>
              <w:bottom w:val="single" w:sz="4" w:space="0" w:color="auto"/>
              <w:right w:val="single" w:sz="4" w:space="0" w:color="auto"/>
            </w:tcBorders>
            <w:vAlign w:val="center"/>
            <w:hideMark/>
          </w:tcPr>
          <w:p w:rsidR="00C65AE7" w:rsidRPr="00E258A2" w:rsidRDefault="00C65AE7" w:rsidP="005D3995">
            <w:pPr>
              <w:autoSpaceDE w:val="0"/>
              <w:autoSpaceDN w:val="0"/>
              <w:spacing w:after="0"/>
              <w:ind w:right="-132" w:hanging="115"/>
              <w:jc w:val="center"/>
              <w:rPr>
                <w:rFonts w:ascii="Times New Roman" w:hAnsi="Times New Roman" w:cs="Times New Roman"/>
                <w:b/>
                <w:sz w:val="24"/>
                <w:szCs w:val="24"/>
              </w:rPr>
            </w:pPr>
          </w:p>
        </w:tc>
        <w:tc>
          <w:tcPr>
            <w:tcW w:w="541" w:type="pct"/>
            <w:tcBorders>
              <w:top w:val="single" w:sz="4" w:space="0" w:color="auto"/>
              <w:left w:val="single" w:sz="4" w:space="0" w:color="auto"/>
              <w:bottom w:val="single" w:sz="4" w:space="0" w:color="auto"/>
              <w:right w:val="single" w:sz="4" w:space="0" w:color="auto"/>
            </w:tcBorders>
            <w:vAlign w:val="center"/>
            <w:hideMark/>
          </w:tcPr>
          <w:p w:rsidR="00C65AE7" w:rsidRPr="00E258A2" w:rsidRDefault="00C65AE7" w:rsidP="005D3995">
            <w:pPr>
              <w:autoSpaceDE w:val="0"/>
              <w:autoSpaceDN w:val="0"/>
              <w:spacing w:after="0"/>
              <w:ind w:right="29"/>
              <w:jc w:val="center"/>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vAlign w:val="center"/>
            <w:hideMark/>
          </w:tcPr>
          <w:p w:rsidR="00C65AE7" w:rsidRPr="00E258A2" w:rsidRDefault="00C65AE7" w:rsidP="005D3995">
            <w:pPr>
              <w:autoSpaceDE w:val="0"/>
              <w:autoSpaceDN w:val="0"/>
              <w:spacing w:after="0"/>
              <w:ind w:right="29"/>
              <w:jc w:val="center"/>
              <w:rPr>
                <w:rFonts w:ascii="Times New Roman" w:hAnsi="Times New Roman" w:cs="Times New Roman"/>
                <w:sz w:val="24"/>
                <w:szCs w:val="24"/>
              </w:rPr>
            </w:pPr>
          </w:p>
        </w:tc>
        <w:tc>
          <w:tcPr>
            <w:tcW w:w="402" w:type="pct"/>
            <w:tcBorders>
              <w:top w:val="single" w:sz="4" w:space="0" w:color="auto"/>
              <w:left w:val="single" w:sz="4" w:space="0" w:color="auto"/>
              <w:bottom w:val="single" w:sz="4" w:space="0" w:color="auto"/>
              <w:right w:val="single" w:sz="4" w:space="0" w:color="auto"/>
            </w:tcBorders>
            <w:hideMark/>
          </w:tcPr>
          <w:p w:rsidR="00C65AE7" w:rsidRPr="00E258A2" w:rsidRDefault="00C65AE7" w:rsidP="005D3995">
            <w:pPr>
              <w:autoSpaceDE w:val="0"/>
              <w:autoSpaceDN w:val="0"/>
              <w:spacing w:after="0"/>
              <w:ind w:right="29"/>
              <w:jc w:val="center"/>
              <w:rPr>
                <w:rFonts w:ascii="Times New Roman" w:hAnsi="Times New Roman" w:cs="Times New Roman"/>
                <w:b/>
                <w:sz w:val="24"/>
                <w:szCs w:val="24"/>
              </w:rPr>
            </w:pPr>
            <w:r w:rsidRPr="00E258A2">
              <w:rPr>
                <w:rFonts w:ascii="Times New Roman" w:hAnsi="Times New Roman" w:cs="Times New Roman"/>
                <w:b/>
                <w:sz w:val="24"/>
                <w:szCs w:val="24"/>
              </w:rPr>
              <w:t>3</w:t>
            </w:r>
          </w:p>
        </w:tc>
        <w:tc>
          <w:tcPr>
            <w:tcW w:w="519" w:type="pct"/>
            <w:tcBorders>
              <w:top w:val="single" w:sz="4" w:space="0" w:color="auto"/>
              <w:left w:val="single" w:sz="4" w:space="0" w:color="auto"/>
              <w:bottom w:val="single" w:sz="4" w:space="0" w:color="auto"/>
              <w:right w:val="single" w:sz="4" w:space="0" w:color="auto"/>
            </w:tcBorders>
            <w:hideMark/>
          </w:tcPr>
          <w:p w:rsidR="00C65AE7" w:rsidRPr="00E258A2" w:rsidRDefault="00C65AE7" w:rsidP="005D3995">
            <w:pPr>
              <w:autoSpaceDE w:val="0"/>
              <w:autoSpaceDN w:val="0"/>
              <w:spacing w:after="0"/>
              <w:ind w:right="29"/>
              <w:jc w:val="center"/>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hideMark/>
          </w:tcPr>
          <w:p w:rsidR="00C65AE7" w:rsidRPr="00E258A2" w:rsidRDefault="00C65AE7" w:rsidP="005D3995">
            <w:pPr>
              <w:autoSpaceDE w:val="0"/>
              <w:autoSpaceDN w:val="0"/>
              <w:spacing w:after="0"/>
              <w:ind w:left="-9976" w:right="251"/>
              <w:jc w:val="center"/>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rsidR="00C65AE7" w:rsidRPr="00E258A2" w:rsidRDefault="00C65AE7" w:rsidP="005D3995">
            <w:pPr>
              <w:autoSpaceDE w:val="0"/>
              <w:autoSpaceDN w:val="0"/>
              <w:spacing w:after="0"/>
              <w:ind w:right="29"/>
              <w:jc w:val="center"/>
              <w:rPr>
                <w:rFonts w:ascii="Times New Roman" w:hAnsi="Times New Roman" w:cs="Times New Roman"/>
                <w:b/>
                <w:sz w:val="24"/>
                <w:szCs w:val="24"/>
              </w:rPr>
            </w:pPr>
          </w:p>
        </w:tc>
        <w:tc>
          <w:tcPr>
            <w:tcW w:w="523" w:type="pct"/>
            <w:tcBorders>
              <w:top w:val="single" w:sz="4" w:space="0" w:color="auto"/>
              <w:left w:val="single" w:sz="4" w:space="0" w:color="auto"/>
              <w:bottom w:val="single" w:sz="4" w:space="0" w:color="auto"/>
              <w:right w:val="single" w:sz="4" w:space="0" w:color="auto"/>
            </w:tcBorders>
          </w:tcPr>
          <w:p w:rsidR="00C65AE7" w:rsidRPr="00E258A2" w:rsidRDefault="00C65AE7" w:rsidP="005D3995">
            <w:pPr>
              <w:autoSpaceDE w:val="0"/>
              <w:autoSpaceDN w:val="0"/>
              <w:spacing w:after="0"/>
              <w:ind w:right="29"/>
              <w:jc w:val="center"/>
              <w:rPr>
                <w:rFonts w:ascii="Times New Roman" w:hAnsi="Times New Roman" w:cs="Times New Roman"/>
                <w:sz w:val="24"/>
                <w:szCs w:val="24"/>
              </w:rPr>
            </w:pPr>
          </w:p>
        </w:tc>
        <w:tc>
          <w:tcPr>
            <w:tcW w:w="459" w:type="pct"/>
            <w:tcBorders>
              <w:top w:val="single" w:sz="4" w:space="0" w:color="auto"/>
              <w:left w:val="single" w:sz="4" w:space="0" w:color="auto"/>
              <w:bottom w:val="single" w:sz="4" w:space="0" w:color="auto"/>
              <w:right w:val="single" w:sz="4" w:space="0" w:color="auto"/>
            </w:tcBorders>
          </w:tcPr>
          <w:p w:rsidR="00C65AE7" w:rsidRPr="00E258A2" w:rsidRDefault="00C65AE7" w:rsidP="005D3995">
            <w:pPr>
              <w:autoSpaceDE w:val="0"/>
              <w:autoSpaceDN w:val="0"/>
              <w:spacing w:after="0"/>
              <w:ind w:left="-9976" w:right="183"/>
              <w:jc w:val="center"/>
              <w:rPr>
                <w:rFonts w:ascii="Times New Roman" w:hAnsi="Times New Roman" w:cs="Times New Roman"/>
                <w:sz w:val="24"/>
                <w:szCs w:val="24"/>
              </w:rPr>
            </w:pPr>
          </w:p>
        </w:tc>
      </w:tr>
      <w:tr w:rsidR="00C65AE7" w:rsidRPr="00E258A2" w:rsidTr="007D5207">
        <w:trPr>
          <w:trHeight w:val="266"/>
        </w:trPr>
        <w:tc>
          <w:tcPr>
            <w:tcW w:w="990" w:type="pct"/>
            <w:tcBorders>
              <w:top w:val="single" w:sz="4" w:space="0" w:color="auto"/>
              <w:left w:val="single" w:sz="4" w:space="0" w:color="auto"/>
              <w:bottom w:val="single" w:sz="4" w:space="0" w:color="auto"/>
              <w:right w:val="single" w:sz="4" w:space="0" w:color="auto"/>
            </w:tcBorders>
            <w:hideMark/>
          </w:tcPr>
          <w:p w:rsidR="00C65AE7" w:rsidRPr="00E258A2" w:rsidRDefault="00C65AE7" w:rsidP="005D3995">
            <w:pPr>
              <w:autoSpaceDE w:val="0"/>
              <w:autoSpaceDN w:val="0"/>
              <w:spacing w:after="0"/>
              <w:jc w:val="center"/>
              <w:rPr>
                <w:rFonts w:ascii="Times New Roman" w:hAnsi="Times New Roman" w:cs="Times New Roman"/>
                <w:b/>
                <w:sz w:val="24"/>
                <w:szCs w:val="24"/>
              </w:rPr>
            </w:pPr>
            <w:r w:rsidRPr="00E258A2">
              <w:rPr>
                <w:rFonts w:ascii="Times New Roman" w:hAnsi="Times New Roman" w:cs="Times New Roman"/>
                <w:b/>
                <w:sz w:val="24"/>
                <w:szCs w:val="24"/>
              </w:rPr>
              <w:t>Русский язык</w:t>
            </w:r>
          </w:p>
          <w:p w:rsidR="00C65AE7" w:rsidRPr="00E258A2" w:rsidRDefault="00C65AE7" w:rsidP="005D3995">
            <w:pPr>
              <w:autoSpaceDE w:val="0"/>
              <w:autoSpaceDN w:val="0"/>
              <w:spacing w:after="0"/>
              <w:jc w:val="center"/>
              <w:rPr>
                <w:rFonts w:ascii="Times New Roman" w:hAnsi="Times New Roman" w:cs="Times New Roman"/>
                <w:b/>
                <w:sz w:val="24"/>
                <w:szCs w:val="24"/>
              </w:rPr>
            </w:pPr>
          </w:p>
        </w:tc>
        <w:tc>
          <w:tcPr>
            <w:tcW w:w="381" w:type="pct"/>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autoSpaceDE w:val="0"/>
              <w:autoSpaceDN w:val="0"/>
              <w:spacing w:after="0"/>
              <w:jc w:val="center"/>
              <w:rPr>
                <w:rFonts w:ascii="Times New Roman" w:hAnsi="Times New Roman" w:cs="Times New Roman"/>
                <w:b/>
                <w:sz w:val="24"/>
                <w:szCs w:val="24"/>
              </w:rPr>
            </w:pPr>
            <w:r w:rsidRPr="00E258A2">
              <w:rPr>
                <w:rFonts w:ascii="Times New Roman" w:hAnsi="Times New Roman" w:cs="Times New Roman"/>
                <w:b/>
                <w:sz w:val="24"/>
                <w:szCs w:val="24"/>
              </w:rPr>
              <w:t>63,18</w:t>
            </w:r>
          </w:p>
        </w:tc>
        <w:tc>
          <w:tcPr>
            <w:tcW w:w="541" w:type="pct"/>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autoSpaceDE w:val="0"/>
              <w:autoSpaceDN w:val="0"/>
              <w:spacing w:after="0"/>
              <w:jc w:val="center"/>
              <w:rPr>
                <w:rFonts w:ascii="Times New Roman" w:hAnsi="Times New Roman" w:cs="Times New Roman"/>
                <w:sz w:val="24"/>
                <w:szCs w:val="24"/>
              </w:rPr>
            </w:pPr>
            <w:r w:rsidRPr="00E258A2">
              <w:rPr>
                <w:rFonts w:ascii="Times New Roman" w:hAnsi="Times New Roman" w:cs="Times New Roman"/>
                <w:sz w:val="24"/>
                <w:szCs w:val="24"/>
              </w:rPr>
              <w:t>59,9</w:t>
            </w:r>
          </w:p>
        </w:tc>
        <w:tc>
          <w:tcPr>
            <w:tcW w:w="395" w:type="pct"/>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autoSpaceDE w:val="0"/>
              <w:autoSpaceDN w:val="0"/>
              <w:spacing w:after="0"/>
              <w:ind w:left="-9976" w:right="251"/>
              <w:jc w:val="right"/>
              <w:rPr>
                <w:rFonts w:ascii="Times New Roman" w:hAnsi="Times New Roman" w:cs="Times New Roman"/>
                <w:sz w:val="24"/>
                <w:szCs w:val="24"/>
              </w:rPr>
            </w:pPr>
            <w:r w:rsidRPr="00E258A2">
              <w:rPr>
                <w:rFonts w:ascii="Times New Roman" w:hAnsi="Times New Roman" w:cs="Times New Roman"/>
                <w:sz w:val="24"/>
                <w:szCs w:val="24"/>
              </w:rPr>
              <w:t>62,2</w:t>
            </w:r>
          </w:p>
        </w:tc>
        <w:tc>
          <w:tcPr>
            <w:tcW w:w="402" w:type="pct"/>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autoSpaceDE w:val="0"/>
              <w:autoSpaceDN w:val="0"/>
              <w:spacing w:after="0"/>
              <w:jc w:val="center"/>
              <w:rPr>
                <w:rFonts w:ascii="Times New Roman" w:hAnsi="Times New Roman" w:cs="Times New Roman"/>
                <w:b/>
                <w:sz w:val="24"/>
                <w:szCs w:val="24"/>
              </w:rPr>
            </w:pPr>
            <w:r w:rsidRPr="00E258A2">
              <w:rPr>
                <w:rFonts w:ascii="Times New Roman" w:hAnsi="Times New Roman" w:cs="Times New Roman"/>
                <w:b/>
                <w:sz w:val="24"/>
                <w:szCs w:val="24"/>
              </w:rPr>
              <w:t>66,88</w:t>
            </w:r>
          </w:p>
        </w:tc>
        <w:tc>
          <w:tcPr>
            <w:tcW w:w="519" w:type="pct"/>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autoSpaceDE w:val="0"/>
              <w:autoSpaceDN w:val="0"/>
              <w:spacing w:after="0"/>
              <w:jc w:val="center"/>
              <w:rPr>
                <w:rFonts w:ascii="Times New Roman" w:hAnsi="Times New Roman" w:cs="Times New Roman"/>
                <w:sz w:val="24"/>
                <w:szCs w:val="24"/>
              </w:rPr>
            </w:pPr>
            <w:r w:rsidRPr="00E258A2">
              <w:rPr>
                <w:rFonts w:ascii="Times New Roman" w:hAnsi="Times New Roman" w:cs="Times New Roman"/>
                <w:sz w:val="24"/>
                <w:szCs w:val="24"/>
              </w:rPr>
              <w:t>62</w:t>
            </w:r>
          </w:p>
        </w:tc>
        <w:tc>
          <w:tcPr>
            <w:tcW w:w="395" w:type="pct"/>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autoSpaceDE w:val="0"/>
              <w:autoSpaceDN w:val="0"/>
              <w:spacing w:after="0"/>
              <w:ind w:left="-9976" w:right="183"/>
              <w:jc w:val="right"/>
              <w:rPr>
                <w:rFonts w:ascii="Times New Roman" w:hAnsi="Times New Roman" w:cs="Times New Roman"/>
                <w:sz w:val="24"/>
                <w:szCs w:val="24"/>
              </w:rPr>
            </w:pPr>
            <w:r w:rsidRPr="00E258A2">
              <w:rPr>
                <w:rFonts w:ascii="Times New Roman" w:hAnsi="Times New Roman" w:cs="Times New Roman"/>
                <w:sz w:val="24"/>
                <w:szCs w:val="24"/>
              </w:rPr>
              <w:t>63,95</w:t>
            </w:r>
          </w:p>
        </w:tc>
        <w:tc>
          <w:tcPr>
            <w:tcW w:w="395" w:type="pct"/>
            <w:tcBorders>
              <w:top w:val="single" w:sz="4" w:space="0" w:color="auto"/>
              <w:left w:val="single" w:sz="4" w:space="0" w:color="auto"/>
              <w:bottom w:val="single" w:sz="4" w:space="0" w:color="auto"/>
              <w:right w:val="single" w:sz="4" w:space="0" w:color="auto"/>
            </w:tcBorders>
          </w:tcPr>
          <w:p w:rsidR="00C65AE7" w:rsidRPr="00E258A2" w:rsidRDefault="00C65AE7" w:rsidP="007D5207">
            <w:pPr>
              <w:autoSpaceDE w:val="0"/>
              <w:autoSpaceDN w:val="0"/>
              <w:spacing w:after="0"/>
              <w:ind w:left="-9976" w:right="183"/>
              <w:jc w:val="right"/>
              <w:rPr>
                <w:rFonts w:ascii="Times New Roman" w:hAnsi="Times New Roman" w:cs="Times New Roman"/>
                <w:b/>
                <w:sz w:val="24"/>
                <w:szCs w:val="24"/>
              </w:rPr>
            </w:pPr>
            <w:r w:rsidRPr="00E258A2">
              <w:rPr>
                <w:rFonts w:ascii="Times New Roman" w:hAnsi="Times New Roman" w:cs="Times New Roman"/>
                <w:b/>
                <w:sz w:val="24"/>
                <w:szCs w:val="24"/>
              </w:rPr>
              <w:t>65</w:t>
            </w:r>
          </w:p>
        </w:tc>
        <w:tc>
          <w:tcPr>
            <w:tcW w:w="523" w:type="pct"/>
            <w:tcBorders>
              <w:top w:val="single" w:sz="4" w:space="0" w:color="auto"/>
              <w:left w:val="single" w:sz="4" w:space="0" w:color="auto"/>
              <w:bottom w:val="single" w:sz="4" w:space="0" w:color="auto"/>
              <w:right w:val="single" w:sz="4" w:space="0" w:color="auto"/>
            </w:tcBorders>
          </w:tcPr>
          <w:p w:rsidR="00C65AE7" w:rsidRPr="00E258A2" w:rsidRDefault="00C65AE7" w:rsidP="005D3995">
            <w:pPr>
              <w:autoSpaceDE w:val="0"/>
              <w:autoSpaceDN w:val="0"/>
              <w:spacing w:after="0"/>
              <w:jc w:val="center"/>
              <w:rPr>
                <w:rFonts w:ascii="Times New Roman" w:hAnsi="Times New Roman" w:cs="Times New Roman"/>
                <w:sz w:val="24"/>
                <w:szCs w:val="24"/>
              </w:rPr>
            </w:pPr>
          </w:p>
        </w:tc>
        <w:tc>
          <w:tcPr>
            <w:tcW w:w="459" w:type="pct"/>
            <w:tcBorders>
              <w:top w:val="single" w:sz="4" w:space="0" w:color="auto"/>
              <w:left w:val="single" w:sz="4" w:space="0" w:color="auto"/>
              <w:bottom w:val="single" w:sz="4" w:space="0" w:color="auto"/>
              <w:right w:val="single" w:sz="4" w:space="0" w:color="auto"/>
            </w:tcBorders>
          </w:tcPr>
          <w:p w:rsidR="00C65AE7" w:rsidRPr="00E258A2" w:rsidRDefault="00C65AE7" w:rsidP="005D3995">
            <w:pPr>
              <w:autoSpaceDE w:val="0"/>
              <w:autoSpaceDN w:val="0"/>
              <w:spacing w:after="0"/>
              <w:ind w:left="-9976" w:right="183"/>
              <w:jc w:val="right"/>
              <w:rPr>
                <w:rFonts w:ascii="Times New Roman" w:hAnsi="Times New Roman" w:cs="Times New Roman"/>
                <w:sz w:val="24"/>
                <w:szCs w:val="24"/>
              </w:rPr>
            </w:pPr>
          </w:p>
        </w:tc>
      </w:tr>
      <w:tr w:rsidR="00C65AE7" w:rsidRPr="00E258A2" w:rsidTr="007D5207">
        <w:trPr>
          <w:trHeight w:val="266"/>
        </w:trPr>
        <w:tc>
          <w:tcPr>
            <w:tcW w:w="990" w:type="pct"/>
            <w:tcBorders>
              <w:top w:val="single" w:sz="4" w:space="0" w:color="auto"/>
              <w:left w:val="single" w:sz="4" w:space="0" w:color="auto"/>
              <w:bottom w:val="single" w:sz="4" w:space="0" w:color="auto"/>
              <w:right w:val="single" w:sz="4" w:space="0" w:color="auto"/>
            </w:tcBorders>
            <w:hideMark/>
          </w:tcPr>
          <w:p w:rsidR="00C65AE7" w:rsidRPr="00E258A2" w:rsidRDefault="00C65AE7" w:rsidP="005D3995">
            <w:pPr>
              <w:autoSpaceDE w:val="0"/>
              <w:autoSpaceDN w:val="0"/>
              <w:spacing w:after="0"/>
              <w:jc w:val="center"/>
              <w:rPr>
                <w:rFonts w:ascii="Times New Roman" w:hAnsi="Times New Roman" w:cs="Times New Roman"/>
                <w:b/>
                <w:sz w:val="24"/>
                <w:szCs w:val="24"/>
              </w:rPr>
            </w:pPr>
            <w:r w:rsidRPr="00E258A2">
              <w:rPr>
                <w:rFonts w:ascii="Times New Roman" w:hAnsi="Times New Roman" w:cs="Times New Roman"/>
                <w:b/>
                <w:sz w:val="24"/>
                <w:szCs w:val="24"/>
              </w:rPr>
              <w:t>Английский язык</w:t>
            </w:r>
          </w:p>
          <w:p w:rsidR="00C65AE7" w:rsidRPr="00E258A2" w:rsidRDefault="00C65AE7" w:rsidP="005D3995">
            <w:pPr>
              <w:autoSpaceDE w:val="0"/>
              <w:autoSpaceDN w:val="0"/>
              <w:spacing w:after="0"/>
              <w:jc w:val="center"/>
              <w:rPr>
                <w:rFonts w:ascii="Times New Roman" w:hAnsi="Times New Roman" w:cs="Times New Roman"/>
                <w:b/>
                <w:sz w:val="24"/>
                <w:szCs w:val="24"/>
              </w:rPr>
            </w:pPr>
          </w:p>
        </w:tc>
        <w:tc>
          <w:tcPr>
            <w:tcW w:w="381" w:type="pct"/>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autoSpaceDE w:val="0"/>
              <w:autoSpaceDN w:val="0"/>
              <w:spacing w:after="0"/>
              <w:jc w:val="center"/>
              <w:rPr>
                <w:rFonts w:ascii="Times New Roman" w:hAnsi="Times New Roman" w:cs="Times New Roman"/>
                <w:b/>
                <w:sz w:val="24"/>
                <w:szCs w:val="24"/>
              </w:rPr>
            </w:pPr>
            <w:r w:rsidRPr="00E258A2">
              <w:rPr>
                <w:rFonts w:ascii="Times New Roman" w:hAnsi="Times New Roman" w:cs="Times New Roman"/>
                <w:b/>
                <w:sz w:val="24"/>
                <w:szCs w:val="24"/>
              </w:rPr>
              <w:t>48</w:t>
            </w:r>
          </w:p>
        </w:tc>
        <w:tc>
          <w:tcPr>
            <w:tcW w:w="541" w:type="pct"/>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autoSpaceDE w:val="0"/>
              <w:autoSpaceDN w:val="0"/>
              <w:spacing w:after="0"/>
              <w:jc w:val="center"/>
              <w:rPr>
                <w:rFonts w:ascii="Times New Roman" w:hAnsi="Times New Roman" w:cs="Times New Roman"/>
                <w:sz w:val="24"/>
                <w:szCs w:val="24"/>
              </w:rPr>
            </w:pPr>
            <w:r w:rsidRPr="00E258A2">
              <w:rPr>
                <w:rFonts w:ascii="Times New Roman" w:hAnsi="Times New Roman" w:cs="Times New Roman"/>
                <w:sz w:val="24"/>
                <w:szCs w:val="24"/>
              </w:rPr>
              <w:t>44,3</w:t>
            </w:r>
          </w:p>
        </w:tc>
        <w:tc>
          <w:tcPr>
            <w:tcW w:w="395" w:type="pct"/>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autoSpaceDE w:val="0"/>
              <w:autoSpaceDN w:val="0"/>
              <w:spacing w:after="0"/>
              <w:ind w:left="-9976" w:right="251"/>
              <w:jc w:val="right"/>
              <w:rPr>
                <w:rFonts w:ascii="Times New Roman" w:hAnsi="Times New Roman" w:cs="Times New Roman"/>
                <w:sz w:val="24"/>
                <w:szCs w:val="24"/>
              </w:rPr>
            </w:pPr>
            <w:r w:rsidRPr="00E258A2">
              <w:rPr>
                <w:rFonts w:ascii="Times New Roman" w:hAnsi="Times New Roman" w:cs="Times New Roman"/>
                <w:sz w:val="24"/>
                <w:szCs w:val="24"/>
              </w:rPr>
              <w:t>57,2</w:t>
            </w:r>
          </w:p>
        </w:tc>
        <w:tc>
          <w:tcPr>
            <w:tcW w:w="402" w:type="pct"/>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autoSpaceDE w:val="0"/>
              <w:autoSpaceDN w:val="0"/>
              <w:spacing w:after="0"/>
              <w:jc w:val="center"/>
              <w:rPr>
                <w:rFonts w:ascii="Times New Roman" w:hAnsi="Times New Roman" w:cs="Times New Roman"/>
                <w:b/>
                <w:sz w:val="24"/>
                <w:szCs w:val="24"/>
              </w:rPr>
            </w:pPr>
            <w:r w:rsidRPr="00E258A2">
              <w:rPr>
                <w:rFonts w:ascii="Times New Roman" w:hAnsi="Times New Roman" w:cs="Times New Roman"/>
                <w:b/>
                <w:sz w:val="24"/>
                <w:szCs w:val="24"/>
              </w:rPr>
              <w:t>62</w:t>
            </w:r>
          </w:p>
        </w:tc>
        <w:tc>
          <w:tcPr>
            <w:tcW w:w="519" w:type="pct"/>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autoSpaceDE w:val="0"/>
              <w:autoSpaceDN w:val="0"/>
              <w:spacing w:after="0"/>
              <w:jc w:val="center"/>
              <w:rPr>
                <w:rFonts w:ascii="Times New Roman" w:hAnsi="Times New Roman" w:cs="Times New Roman"/>
                <w:sz w:val="24"/>
                <w:szCs w:val="24"/>
              </w:rPr>
            </w:pPr>
            <w:r w:rsidRPr="00E258A2">
              <w:rPr>
                <w:rFonts w:ascii="Times New Roman" w:hAnsi="Times New Roman" w:cs="Times New Roman"/>
                <w:sz w:val="24"/>
                <w:szCs w:val="24"/>
              </w:rPr>
              <w:t>57</w:t>
            </w:r>
          </w:p>
        </w:tc>
        <w:tc>
          <w:tcPr>
            <w:tcW w:w="395" w:type="pct"/>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autoSpaceDE w:val="0"/>
              <w:autoSpaceDN w:val="0"/>
              <w:spacing w:after="0"/>
              <w:ind w:left="-9976" w:right="183"/>
              <w:jc w:val="right"/>
              <w:rPr>
                <w:rFonts w:ascii="Times New Roman" w:hAnsi="Times New Roman" w:cs="Times New Roman"/>
                <w:sz w:val="24"/>
                <w:szCs w:val="24"/>
              </w:rPr>
            </w:pPr>
            <w:r w:rsidRPr="00E258A2">
              <w:rPr>
                <w:rFonts w:ascii="Times New Roman" w:hAnsi="Times New Roman" w:cs="Times New Roman"/>
                <w:sz w:val="24"/>
                <w:szCs w:val="24"/>
              </w:rPr>
              <w:t>54,95</w:t>
            </w:r>
          </w:p>
        </w:tc>
        <w:tc>
          <w:tcPr>
            <w:tcW w:w="395" w:type="pct"/>
            <w:tcBorders>
              <w:top w:val="single" w:sz="4" w:space="0" w:color="auto"/>
              <w:left w:val="single" w:sz="4" w:space="0" w:color="auto"/>
              <w:bottom w:val="single" w:sz="4" w:space="0" w:color="auto"/>
              <w:right w:val="single" w:sz="4" w:space="0" w:color="auto"/>
            </w:tcBorders>
          </w:tcPr>
          <w:p w:rsidR="00C65AE7" w:rsidRPr="00E258A2" w:rsidRDefault="00C65AE7" w:rsidP="005D3995">
            <w:pPr>
              <w:autoSpaceDE w:val="0"/>
              <w:autoSpaceDN w:val="0"/>
              <w:spacing w:after="0"/>
              <w:jc w:val="center"/>
              <w:rPr>
                <w:rFonts w:ascii="Times New Roman" w:hAnsi="Times New Roman" w:cs="Times New Roman"/>
                <w:b/>
                <w:sz w:val="24"/>
                <w:szCs w:val="24"/>
              </w:rPr>
            </w:pPr>
            <w:r w:rsidRPr="00E258A2">
              <w:rPr>
                <w:rFonts w:ascii="Times New Roman" w:hAnsi="Times New Roman" w:cs="Times New Roman"/>
                <w:b/>
                <w:sz w:val="24"/>
                <w:szCs w:val="24"/>
              </w:rPr>
              <w:t>60</w:t>
            </w:r>
          </w:p>
        </w:tc>
        <w:tc>
          <w:tcPr>
            <w:tcW w:w="523" w:type="pct"/>
            <w:tcBorders>
              <w:top w:val="single" w:sz="4" w:space="0" w:color="auto"/>
              <w:left w:val="single" w:sz="4" w:space="0" w:color="auto"/>
              <w:bottom w:val="single" w:sz="4" w:space="0" w:color="auto"/>
              <w:right w:val="single" w:sz="4" w:space="0" w:color="auto"/>
            </w:tcBorders>
          </w:tcPr>
          <w:p w:rsidR="00C65AE7" w:rsidRPr="00E258A2" w:rsidRDefault="00C65AE7" w:rsidP="005D3995">
            <w:pPr>
              <w:autoSpaceDE w:val="0"/>
              <w:autoSpaceDN w:val="0"/>
              <w:spacing w:after="0"/>
              <w:jc w:val="center"/>
              <w:rPr>
                <w:rFonts w:ascii="Times New Roman" w:hAnsi="Times New Roman" w:cs="Times New Roman"/>
                <w:sz w:val="24"/>
                <w:szCs w:val="24"/>
              </w:rPr>
            </w:pPr>
          </w:p>
        </w:tc>
        <w:tc>
          <w:tcPr>
            <w:tcW w:w="459" w:type="pct"/>
            <w:tcBorders>
              <w:top w:val="single" w:sz="4" w:space="0" w:color="auto"/>
              <w:left w:val="single" w:sz="4" w:space="0" w:color="auto"/>
              <w:bottom w:val="single" w:sz="4" w:space="0" w:color="auto"/>
              <w:right w:val="single" w:sz="4" w:space="0" w:color="auto"/>
            </w:tcBorders>
          </w:tcPr>
          <w:p w:rsidR="00C65AE7" w:rsidRPr="00E258A2" w:rsidRDefault="00C65AE7" w:rsidP="005D3995">
            <w:pPr>
              <w:autoSpaceDE w:val="0"/>
              <w:autoSpaceDN w:val="0"/>
              <w:spacing w:after="0"/>
              <w:ind w:left="-9976" w:right="183"/>
              <w:jc w:val="right"/>
              <w:rPr>
                <w:rFonts w:ascii="Times New Roman" w:hAnsi="Times New Roman" w:cs="Times New Roman"/>
                <w:sz w:val="24"/>
                <w:szCs w:val="24"/>
              </w:rPr>
            </w:pPr>
          </w:p>
        </w:tc>
      </w:tr>
      <w:tr w:rsidR="00C65AE7" w:rsidRPr="00E258A2" w:rsidTr="00C65AE7">
        <w:trPr>
          <w:trHeight w:val="266"/>
        </w:trPr>
        <w:tc>
          <w:tcPr>
            <w:tcW w:w="990" w:type="pct"/>
            <w:tcBorders>
              <w:top w:val="single" w:sz="4" w:space="0" w:color="auto"/>
              <w:left w:val="single" w:sz="4" w:space="0" w:color="auto"/>
              <w:bottom w:val="single" w:sz="4" w:space="0" w:color="auto"/>
              <w:right w:val="single" w:sz="4" w:space="0" w:color="auto"/>
            </w:tcBorders>
            <w:hideMark/>
          </w:tcPr>
          <w:p w:rsidR="00C65AE7" w:rsidRPr="00E258A2" w:rsidRDefault="00C65AE7" w:rsidP="005D3995">
            <w:pPr>
              <w:autoSpaceDE w:val="0"/>
              <w:autoSpaceDN w:val="0"/>
              <w:spacing w:after="0"/>
              <w:jc w:val="center"/>
              <w:rPr>
                <w:rFonts w:ascii="Times New Roman" w:hAnsi="Times New Roman" w:cs="Times New Roman"/>
                <w:b/>
                <w:sz w:val="24"/>
                <w:szCs w:val="24"/>
              </w:rPr>
            </w:pPr>
            <w:r w:rsidRPr="00E258A2">
              <w:rPr>
                <w:rFonts w:ascii="Times New Roman" w:hAnsi="Times New Roman" w:cs="Times New Roman"/>
                <w:b/>
                <w:sz w:val="24"/>
                <w:szCs w:val="24"/>
              </w:rPr>
              <w:t>Информатика и ИКТ</w:t>
            </w:r>
          </w:p>
          <w:p w:rsidR="00C65AE7" w:rsidRPr="00E258A2" w:rsidRDefault="00C65AE7" w:rsidP="005D3995">
            <w:pPr>
              <w:autoSpaceDE w:val="0"/>
              <w:autoSpaceDN w:val="0"/>
              <w:spacing w:after="0"/>
              <w:jc w:val="center"/>
              <w:rPr>
                <w:rFonts w:ascii="Times New Roman" w:hAnsi="Times New Roman" w:cs="Times New Roman"/>
                <w:b/>
                <w:sz w:val="24"/>
                <w:szCs w:val="24"/>
              </w:rPr>
            </w:pPr>
          </w:p>
        </w:tc>
        <w:tc>
          <w:tcPr>
            <w:tcW w:w="381" w:type="pct"/>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autoSpaceDE w:val="0"/>
              <w:autoSpaceDN w:val="0"/>
              <w:spacing w:after="0"/>
              <w:jc w:val="center"/>
              <w:rPr>
                <w:rFonts w:ascii="Times New Roman" w:hAnsi="Times New Roman" w:cs="Times New Roman"/>
                <w:b/>
                <w:sz w:val="24"/>
                <w:szCs w:val="24"/>
              </w:rPr>
            </w:pPr>
            <w:r w:rsidRPr="00E258A2">
              <w:rPr>
                <w:rFonts w:ascii="Times New Roman" w:hAnsi="Times New Roman" w:cs="Times New Roman"/>
                <w:b/>
                <w:sz w:val="24"/>
                <w:szCs w:val="24"/>
              </w:rPr>
              <w:t>52</w:t>
            </w:r>
          </w:p>
        </w:tc>
        <w:tc>
          <w:tcPr>
            <w:tcW w:w="541" w:type="pct"/>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autoSpaceDE w:val="0"/>
              <w:autoSpaceDN w:val="0"/>
              <w:spacing w:after="0"/>
              <w:jc w:val="center"/>
              <w:rPr>
                <w:rFonts w:ascii="Times New Roman" w:hAnsi="Times New Roman" w:cs="Times New Roman"/>
                <w:sz w:val="24"/>
                <w:szCs w:val="24"/>
              </w:rPr>
            </w:pPr>
            <w:r w:rsidRPr="00E258A2">
              <w:rPr>
                <w:rFonts w:ascii="Times New Roman" w:hAnsi="Times New Roman" w:cs="Times New Roman"/>
                <w:sz w:val="24"/>
                <w:szCs w:val="24"/>
              </w:rPr>
              <w:t>40,7</w:t>
            </w:r>
          </w:p>
        </w:tc>
        <w:tc>
          <w:tcPr>
            <w:tcW w:w="395" w:type="pct"/>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autoSpaceDE w:val="0"/>
              <w:autoSpaceDN w:val="0"/>
              <w:spacing w:after="0"/>
              <w:ind w:left="-9976" w:right="251"/>
              <w:jc w:val="right"/>
              <w:rPr>
                <w:rFonts w:ascii="Times New Roman" w:hAnsi="Times New Roman" w:cs="Times New Roman"/>
                <w:sz w:val="24"/>
                <w:szCs w:val="24"/>
              </w:rPr>
            </w:pPr>
            <w:r w:rsidRPr="00E258A2">
              <w:rPr>
                <w:rFonts w:ascii="Times New Roman" w:hAnsi="Times New Roman" w:cs="Times New Roman"/>
                <w:sz w:val="24"/>
                <w:szCs w:val="24"/>
              </w:rPr>
              <w:t>52,6</w:t>
            </w:r>
          </w:p>
        </w:tc>
        <w:tc>
          <w:tcPr>
            <w:tcW w:w="1316" w:type="pct"/>
            <w:gridSpan w:val="3"/>
            <w:tcBorders>
              <w:top w:val="single" w:sz="4" w:space="0" w:color="auto"/>
              <w:left w:val="single" w:sz="4" w:space="0" w:color="auto"/>
              <w:bottom w:val="single" w:sz="4" w:space="0" w:color="auto"/>
              <w:right w:val="single" w:sz="4" w:space="0" w:color="auto"/>
            </w:tcBorders>
            <w:hideMark/>
          </w:tcPr>
          <w:p w:rsidR="00C65AE7" w:rsidRPr="00E258A2" w:rsidRDefault="00C65AE7" w:rsidP="00C65AE7">
            <w:pPr>
              <w:autoSpaceDE w:val="0"/>
              <w:autoSpaceDN w:val="0"/>
              <w:spacing w:after="0"/>
              <w:ind w:left="-9976" w:right="251"/>
              <w:jc w:val="right"/>
              <w:rPr>
                <w:rFonts w:ascii="Times New Roman" w:hAnsi="Times New Roman" w:cs="Times New Roman"/>
                <w:sz w:val="24"/>
                <w:szCs w:val="24"/>
              </w:rPr>
            </w:pPr>
            <w:r w:rsidRPr="00E258A2">
              <w:rPr>
                <w:rFonts w:ascii="Times New Roman" w:hAnsi="Times New Roman" w:cs="Times New Roman"/>
                <w:sz w:val="24"/>
                <w:szCs w:val="24"/>
              </w:rPr>
              <w:t>Не сдавали</w:t>
            </w:r>
          </w:p>
        </w:tc>
        <w:tc>
          <w:tcPr>
            <w:tcW w:w="1377" w:type="pct"/>
            <w:gridSpan w:val="3"/>
            <w:tcBorders>
              <w:top w:val="single" w:sz="4" w:space="0" w:color="auto"/>
              <w:left w:val="single" w:sz="4" w:space="0" w:color="auto"/>
              <w:bottom w:val="single" w:sz="4" w:space="0" w:color="auto"/>
              <w:right w:val="single" w:sz="4" w:space="0" w:color="auto"/>
            </w:tcBorders>
          </w:tcPr>
          <w:p w:rsidR="00C65AE7" w:rsidRPr="00E258A2" w:rsidRDefault="00C65AE7" w:rsidP="005D3995">
            <w:pPr>
              <w:autoSpaceDE w:val="0"/>
              <w:autoSpaceDN w:val="0"/>
              <w:spacing w:after="0"/>
              <w:ind w:left="-9976" w:right="251"/>
              <w:jc w:val="right"/>
              <w:rPr>
                <w:rFonts w:ascii="Times New Roman" w:hAnsi="Times New Roman" w:cs="Times New Roman"/>
                <w:sz w:val="24"/>
                <w:szCs w:val="24"/>
              </w:rPr>
            </w:pPr>
            <w:r w:rsidRPr="00E258A2">
              <w:rPr>
                <w:rFonts w:ascii="Times New Roman" w:hAnsi="Times New Roman" w:cs="Times New Roman"/>
                <w:sz w:val="24"/>
                <w:szCs w:val="24"/>
              </w:rPr>
              <w:t>Не сдавали</w:t>
            </w:r>
          </w:p>
        </w:tc>
      </w:tr>
      <w:tr w:rsidR="00C65AE7" w:rsidRPr="00E258A2" w:rsidTr="007D5207">
        <w:trPr>
          <w:trHeight w:val="266"/>
        </w:trPr>
        <w:tc>
          <w:tcPr>
            <w:tcW w:w="990" w:type="pct"/>
            <w:tcBorders>
              <w:top w:val="single" w:sz="4" w:space="0" w:color="auto"/>
              <w:left w:val="single" w:sz="4" w:space="0" w:color="auto"/>
              <w:bottom w:val="single" w:sz="4" w:space="0" w:color="auto"/>
              <w:right w:val="single" w:sz="4" w:space="0" w:color="auto"/>
            </w:tcBorders>
            <w:hideMark/>
          </w:tcPr>
          <w:p w:rsidR="00C65AE7" w:rsidRPr="00E258A2" w:rsidRDefault="00C65AE7" w:rsidP="005D3995">
            <w:pPr>
              <w:autoSpaceDE w:val="0"/>
              <w:autoSpaceDN w:val="0"/>
              <w:spacing w:after="0"/>
              <w:jc w:val="center"/>
              <w:rPr>
                <w:rFonts w:ascii="Times New Roman" w:hAnsi="Times New Roman" w:cs="Times New Roman"/>
                <w:b/>
                <w:sz w:val="24"/>
                <w:szCs w:val="24"/>
              </w:rPr>
            </w:pPr>
            <w:r w:rsidRPr="00E258A2">
              <w:rPr>
                <w:rFonts w:ascii="Times New Roman" w:hAnsi="Times New Roman" w:cs="Times New Roman"/>
                <w:b/>
                <w:sz w:val="24"/>
                <w:szCs w:val="24"/>
              </w:rPr>
              <w:t>Физика</w:t>
            </w:r>
          </w:p>
          <w:p w:rsidR="00C65AE7" w:rsidRPr="00E258A2" w:rsidRDefault="00C65AE7" w:rsidP="005D3995">
            <w:pPr>
              <w:autoSpaceDE w:val="0"/>
              <w:autoSpaceDN w:val="0"/>
              <w:spacing w:after="0"/>
              <w:jc w:val="center"/>
              <w:rPr>
                <w:rFonts w:ascii="Times New Roman" w:hAnsi="Times New Roman" w:cs="Times New Roman"/>
                <w:b/>
                <w:sz w:val="24"/>
                <w:szCs w:val="24"/>
              </w:rPr>
            </w:pPr>
          </w:p>
        </w:tc>
        <w:tc>
          <w:tcPr>
            <w:tcW w:w="381" w:type="pct"/>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autoSpaceDE w:val="0"/>
              <w:autoSpaceDN w:val="0"/>
              <w:spacing w:after="0"/>
              <w:jc w:val="center"/>
              <w:rPr>
                <w:rFonts w:ascii="Times New Roman" w:hAnsi="Times New Roman" w:cs="Times New Roman"/>
                <w:b/>
                <w:sz w:val="24"/>
                <w:szCs w:val="24"/>
              </w:rPr>
            </w:pPr>
            <w:r w:rsidRPr="00E258A2">
              <w:rPr>
                <w:rFonts w:ascii="Times New Roman" w:hAnsi="Times New Roman" w:cs="Times New Roman"/>
                <w:b/>
                <w:sz w:val="24"/>
                <w:szCs w:val="24"/>
              </w:rPr>
              <w:t>44,6</w:t>
            </w:r>
          </w:p>
        </w:tc>
        <w:tc>
          <w:tcPr>
            <w:tcW w:w="541" w:type="pct"/>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autoSpaceDE w:val="0"/>
              <w:autoSpaceDN w:val="0"/>
              <w:spacing w:after="0"/>
              <w:jc w:val="center"/>
              <w:rPr>
                <w:rFonts w:ascii="Times New Roman" w:hAnsi="Times New Roman" w:cs="Times New Roman"/>
                <w:sz w:val="24"/>
                <w:szCs w:val="24"/>
              </w:rPr>
            </w:pPr>
            <w:r w:rsidRPr="00E258A2">
              <w:rPr>
                <w:rFonts w:ascii="Times New Roman" w:hAnsi="Times New Roman" w:cs="Times New Roman"/>
                <w:sz w:val="24"/>
                <w:szCs w:val="24"/>
              </w:rPr>
              <w:t>39,31</w:t>
            </w:r>
          </w:p>
        </w:tc>
        <w:tc>
          <w:tcPr>
            <w:tcW w:w="395" w:type="pct"/>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autoSpaceDE w:val="0"/>
              <w:autoSpaceDN w:val="0"/>
              <w:spacing w:after="0"/>
              <w:ind w:left="-9976" w:right="251"/>
              <w:jc w:val="right"/>
              <w:rPr>
                <w:rFonts w:ascii="Times New Roman" w:hAnsi="Times New Roman" w:cs="Times New Roman"/>
                <w:sz w:val="24"/>
                <w:szCs w:val="24"/>
              </w:rPr>
            </w:pPr>
            <w:r w:rsidRPr="00E258A2">
              <w:rPr>
                <w:rFonts w:ascii="Times New Roman" w:hAnsi="Times New Roman" w:cs="Times New Roman"/>
                <w:sz w:val="24"/>
                <w:szCs w:val="24"/>
              </w:rPr>
              <w:t>43,1</w:t>
            </w:r>
          </w:p>
        </w:tc>
        <w:tc>
          <w:tcPr>
            <w:tcW w:w="402" w:type="pct"/>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autoSpaceDE w:val="0"/>
              <w:autoSpaceDN w:val="0"/>
              <w:spacing w:after="0"/>
              <w:jc w:val="center"/>
              <w:rPr>
                <w:rFonts w:ascii="Times New Roman" w:hAnsi="Times New Roman" w:cs="Times New Roman"/>
                <w:b/>
                <w:sz w:val="24"/>
                <w:szCs w:val="24"/>
              </w:rPr>
            </w:pPr>
            <w:r w:rsidRPr="00E258A2">
              <w:rPr>
                <w:rFonts w:ascii="Times New Roman" w:hAnsi="Times New Roman" w:cs="Times New Roman"/>
                <w:b/>
                <w:sz w:val="24"/>
                <w:szCs w:val="24"/>
              </w:rPr>
              <w:t>54</w:t>
            </w:r>
          </w:p>
        </w:tc>
        <w:tc>
          <w:tcPr>
            <w:tcW w:w="519" w:type="pct"/>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autoSpaceDE w:val="0"/>
              <w:autoSpaceDN w:val="0"/>
              <w:spacing w:after="0"/>
              <w:jc w:val="center"/>
              <w:rPr>
                <w:rFonts w:ascii="Times New Roman" w:hAnsi="Times New Roman" w:cs="Times New Roman"/>
                <w:sz w:val="24"/>
                <w:szCs w:val="24"/>
              </w:rPr>
            </w:pPr>
            <w:r w:rsidRPr="00E258A2">
              <w:rPr>
                <w:rFonts w:ascii="Times New Roman" w:hAnsi="Times New Roman" w:cs="Times New Roman"/>
                <w:sz w:val="24"/>
                <w:szCs w:val="24"/>
              </w:rPr>
              <w:t>47</w:t>
            </w:r>
          </w:p>
        </w:tc>
        <w:tc>
          <w:tcPr>
            <w:tcW w:w="395" w:type="pct"/>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autoSpaceDE w:val="0"/>
              <w:autoSpaceDN w:val="0"/>
              <w:spacing w:after="0"/>
              <w:ind w:left="-9976" w:right="183"/>
              <w:jc w:val="right"/>
              <w:rPr>
                <w:rFonts w:ascii="Times New Roman" w:hAnsi="Times New Roman" w:cs="Times New Roman"/>
                <w:sz w:val="24"/>
                <w:szCs w:val="24"/>
              </w:rPr>
            </w:pPr>
            <w:r w:rsidRPr="00E258A2">
              <w:rPr>
                <w:rFonts w:ascii="Times New Roman" w:hAnsi="Times New Roman" w:cs="Times New Roman"/>
                <w:sz w:val="24"/>
                <w:szCs w:val="24"/>
              </w:rPr>
              <w:t>48,74</w:t>
            </w:r>
          </w:p>
        </w:tc>
        <w:tc>
          <w:tcPr>
            <w:tcW w:w="395" w:type="pct"/>
            <w:tcBorders>
              <w:top w:val="single" w:sz="4" w:space="0" w:color="auto"/>
              <w:left w:val="single" w:sz="4" w:space="0" w:color="auto"/>
              <w:bottom w:val="single" w:sz="4" w:space="0" w:color="auto"/>
              <w:right w:val="single" w:sz="4" w:space="0" w:color="auto"/>
            </w:tcBorders>
          </w:tcPr>
          <w:p w:rsidR="00C65AE7" w:rsidRPr="00E258A2" w:rsidRDefault="00452E8F" w:rsidP="005D3995">
            <w:pPr>
              <w:autoSpaceDE w:val="0"/>
              <w:autoSpaceDN w:val="0"/>
              <w:spacing w:after="0"/>
              <w:jc w:val="center"/>
              <w:rPr>
                <w:rFonts w:ascii="Times New Roman" w:hAnsi="Times New Roman" w:cs="Times New Roman"/>
                <w:b/>
                <w:sz w:val="24"/>
                <w:szCs w:val="24"/>
              </w:rPr>
            </w:pPr>
            <w:r w:rsidRPr="00E258A2">
              <w:rPr>
                <w:rFonts w:ascii="Times New Roman" w:hAnsi="Times New Roman" w:cs="Times New Roman"/>
                <w:b/>
                <w:sz w:val="24"/>
                <w:szCs w:val="24"/>
              </w:rPr>
              <w:t>52</w:t>
            </w:r>
          </w:p>
        </w:tc>
        <w:tc>
          <w:tcPr>
            <w:tcW w:w="523" w:type="pct"/>
            <w:tcBorders>
              <w:top w:val="single" w:sz="4" w:space="0" w:color="auto"/>
              <w:left w:val="single" w:sz="4" w:space="0" w:color="auto"/>
              <w:bottom w:val="single" w:sz="4" w:space="0" w:color="auto"/>
              <w:right w:val="single" w:sz="4" w:space="0" w:color="auto"/>
            </w:tcBorders>
          </w:tcPr>
          <w:p w:rsidR="00C65AE7" w:rsidRPr="00E258A2" w:rsidRDefault="00C65AE7" w:rsidP="005D3995">
            <w:pPr>
              <w:autoSpaceDE w:val="0"/>
              <w:autoSpaceDN w:val="0"/>
              <w:spacing w:after="0"/>
              <w:jc w:val="center"/>
              <w:rPr>
                <w:rFonts w:ascii="Times New Roman" w:hAnsi="Times New Roman" w:cs="Times New Roman"/>
                <w:sz w:val="24"/>
                <w:szCs w:val="24"/>
              </w:rPr>
            </w:pPr>
          </w:p>
        </w:tc>
        <w:tc>
          <w:tcPr>
            <w:tcW w:w="459" w:type="pct"/>
            <w:tcBorders>
              <w:top w:val="single" w:sz="4" w:space="0" w:color="auto"/>
              <w:left w:val="single" w:sz="4" w:space="0" w:color="auto"/>
              <w:bottom w:val="single" w:sz="4" w:space="0" w:color="auto"/>
              <w:right w:val="single" w:sz="4" w:space="0" w:color="auto"/>
            </w:tcBorders>
          </w:tcPr>
          <w:p w:rsidR="00C65AE7" w:rsidRPr="00E258A2" w:rsidRDefault="00C65AE7" w:rsidP="005D3995">
            <w:pPr>
              <w:autoSpaceDE w:val="0"/>
              <w:autoSpaceDN w:val="0"/>
              <w:spacing w:after="0"/>
              <w:ind w:left="-9976" w:right="183"/>
              <w:jc w:val="right"/>
              <w:rPr>
                <w:rFonts w:ascii="Times New Roman" w:hAnsi="Times New Roman" w:cs="Times New Roman"/>
                <w:sz w:val="24"/>
                <w:szCs w:val="24"/>
              </w:rPr>
            </w:pPr>
          </w:p>
        </w:tc>
      </w:tr>
      <w:tr w:rsidR="00C65AE7" w:rsidRPr="00E258A2" w:rsidTr="00C65AE7">
        <w:trPr>
          <w:trHeight w:val="266"/>
        </w:trPr>
        <w:tc>
          <w:tcPr>
            <w:tcW w:w="990" w:type="pct"/>
            <w:tcBorders>
              <w:top w:val="single" w:sz="4" w:space="0" w:color="auto"/>
              <w:left w:val="single" w:sz="4" w:space="0" w:color="auto"/>
              <w:bottom w:val="single" w:sz="4" w:space="0" w:color="auto"/>
              <w:right w:val="single" w:sz="4" w:space="0" w:color="auto"/>
            </w:tcBorders>
            <w:hideMark/>
          </w:tcPr>
          <w:p w:rsidR="00C65AE7" w:rsidRPr="00E258A2" w:rsidRDefault="00C65AE7" w:rsidP="005D3995">
            <w:pPr>
              <w:autoSpaceDE w:val="0"/>
              <w:autoSpaceDN w:val="0"/>
              <w:spacing w:after="0"/>
              <w:jc w:val="center"/>
              <w:rPr>
                <w:rFonts w:ascii="Times New Roman" w:hAnsi="Times New Roman" w:cs="Times New Roman"/>
                <w:b/>
                <w:sz w:val="24"/>
                <w:szCs w:val="24"/>
              </w:rPr>
            </w:pPr>
            <w:r w:rsidRPr="00E258A2">
              <w:rPr>
                <w:rFonts w:ascii="Times New Roman" w:hAnsi="Times New Roman" w:cs="Times New Roman"/>
                <w:b/>
                <w:sz w:val="24"/>
                <w:szCs w:val="24"/>
              </w:rPr>
              <w:t>Химия</w:t>
            </w:r>
          </w:p>
          <w:p w:rsidR="00C65AE7" w:rsidRPr="00E258A2" w:rsidRDefault="00C65AE7" w:rsidP="005D3995">
            <w:pPr>
              <w:autoSpaceDE w:val="0"/>
              <w:autoSpaceDN w:val="0"/>
              <w:spacing w:after="0"/>
              <w:jc w:val="center"/>
              <w:rPr>
                <w:rFonts w:ascii="Times New Roman" w:hAnsi="Times New Roman" w:cs="Times New Roman"/>
                <w:b/>
                <w:sz w:val="24"/>
                <w:szCs w:val="24"/>
              </w:rPr>
            </w:pPr>
          </w:p>
        </w:tc>
        <w:tc>
          <w:tcPr>
            <w:tcW w:w="381" w:type="pct"/>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autoSpaceDE w:val="0"/>
              <w:autoSpaceDN w:val="0"/>
              <w:spacing w:after="0"/>
              <w:jc w:val="center"/>
              <w:rPr>
                <w:rFonts w:ascii="Times New Roman" w:hAnsi="Times New Roman" w:cs="Times New Roman"/>
                <w:b/>
                <w:sz w:val="24"/>
                <w:szCs w:val="24"/>
              </w:rPr>
            </w:pPr>
            <w:r w:rsidRPr="00E258A2">
              <w:rPr>
                <w:rFonts w:ascii="Times New Roman" w:hAnsi="Times New Roman" w:cs="Times New Roman"/>
                <w:b/>
                <w:sz w:val="24"/>
                <w:szCs w:val="24"/>
              </w:rPr>
              <w:t>59</w:t>
            </w:r>
          </w:p>
        </w:tc>
        <w:tc>
          <w:tcPr>
            <w:tcW w:w="541" w:type="pct"/>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autoSpaceDE w:val="0"/>
              <w:autoSpaceDN w:val="0"/>
              <w:spacing w:after="0"/>
              <w:jc w:val="center"/>
              <w:rPr>
                <w:rFonts w:ascii="Times New Roman" w:hAnsi="Times New Roman" w:cs="Times New Roman"/>
                <w:sz w:val="24"/>
                <w:szCs w:val="24"/>
              </w:rPr>
            </w:pPr>
            <w:r w:rsidRPr="00E258A2">
              <w:rPr>
                <w:rFonts w:ascii="Times New Roman" w:hAnsi="Times New Roman" w:cs="Times New Roman"/>
                <w:sz w:val="24"/>
                <w:szCs w:val="24"/>
              </w:rPr>
              <w:t>49,5</w:t>
            </w:r>
          </w:p>
        </w:tc>
        <w:tc>
          <w:tcPr>
            <w:tcW w:w="395" w:type="pct"/>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autoSpaceDE w:val="0"/>
              <w:autoSpaceDN w:val="0"/>
              <w:spacing w:after="0"/>
              <w:ind w:left="-9976" w:right="251"/>
              <w:jc w:val="right"/>
              <w:rPr>
                <w:rFonts w:ascii="Times New Roman" w:hAnsi="Times New Roman" w:cs="Times New Roman"/>
                <w:sz w:val="24"/>
                <w:szCs w:val="24"/>
              </w:rPr>
            </w:pPr>
            <w:r w:rsidRPr="00E258A2">
              <w:rPr>
                <w:rFonts w:ascii="Times New Roman" w:hAnsi="Times New Roman" w:cs="Times New Roman"/>
                <w:sz w:val="24"/>
                <w:szCs w:val="24"/>
              </w:rPr>
              <w:t>58,1</w:t>
            </w:r>
          </w:p>
        </w:tc>
        <w:tc>
          <w:tcPr>
            <w:tcW w:w="402" w:type="pct"/>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autoSpaceDE w:val="0"/>
              <w:autoSpaceDN w:val="0"/>
              <w:spacing w:after="0"/>
              <w:jc w:val="center"/>
              <w:rPr>
                <w:rFonts w:ascii="Times New Roman" w:hAnsi="Times New Roman" w:cs="Times New Roman"/>
                <w:b/>
                <w:sz w:val="24"/>
                <w:szCs w:val="24"/>
              </w:rPr>
            </w:pPr>
            <w:r w:rsidRPr="00E258A2">
              <w:rPr>
                <w:rFonts w:ascii="Times New Roman" w:hAnsi="Times New Roman" w:cs="Times New Roman"/>
                <w:b/>
                <w:sz w:val="24"/>
                <w:szCs w:val="24"/>
              </w:rPr>
              <w:t>56</w:t>
            </w:r>
          </w:p>
        </w:tc>
        <w:tc>
          <w:tcPr>
            <w:tcW w:w="519" w:type="pct"/>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autoSpaceDE w:val="0"/>
              <w:autoSpaceDN w:val="0"/>
              <w:spacing w:after="0"/>
              <w:jc w:val="center"/>
              <w:rPr>
                <w:rFonts w:ascii="Times New Roman" w:hAnsi="Times New Roman" w:cs="Times New Roman"/>
                <w:sz w:val="24"/>
                <w:szCs w:val="24"/>
              </w:rPr>
            </w:pPr>
            <w:r w:rsidRPr="00E258A2">
              <w:rPr>
                <w:rFonts w:ascii="Times New Roman" w:hAnsi="Times New Roman" w:cs="Times New Roman"/>
                <w:sz w:val="24"/>
                <w:szCs w:val="24"/>
              </w:rPr>
              <w:t>54</w:t>
            </w:r>
          </w:p>
        </w:tc>
        <w:tc>
          <w:tcPr>
            <w:tcW w:w="395" w:type="pct"/>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autoSpaceDE w:val="0"/>
              <w:autoSpaceDN w:val="0"/>
              <w:spacing w:after="0"/>
              <w:ind w:left="-9976" w:right="175"/>
              <w:jc w:val="right"/>
              <w:rPr>
                <w:rFonts w:ascii="Times New Roman" w:hAnsi="Times New Roman" w:cs="Times New Roman"/>
                <w:sz w:val="24"/>
                <w:szCs w:val="24"/>
              </w:rPr>
            </w:pPr>
            <w:r w:rsidRPr="00E258A2">
              <w:rPr>
                <w:rFonts w:ascii="Times New Roman" w:hAnsi="Times New Roman" w:cs="Times New Roman"/>
                <w:sz w:val="24"/>
                <w:szCs w:val="24"/>
              </w:rPr>
              <w:t>57,04</w:t>
            </w:r>
          </w:p>
        </w:tc>
        <w:tc>
          <w:tcPr>
            <w:tcW w:w="1377" w:type="pct"/>
            <w:gridSpan w:val="3"/>
            <w:tcBorders>
              <w:top w:val="single" w:sz="4" w:space="0" w:color="auto"/>
              <w:left w:val="single" w:sz="4" w:space="0" w:color="auto"/>
              <w:bottom w:val="single" w:sz="4" w:space="0" w:color="auto"/>
              <w:right w:val="single" w:sz="4" w:space="0" w:color="auto"/>
            </w:tcBorders>
          </w:tcPr>
          <w:p w:rsidR="00C65AE7" w:rsidRPr="00E258A2" w:rsidRDefault="00C65AE7" w:rsidP="005D3995">
            <w:pPr>
              <w:autoSpaceDE w:val="0"/>
              <w:autoSpaceDN w:val="0"/>
              <w:spacing w:after="0"/>
              <w:ind w:left="-9976" w:right="175"/>
              <w:jc w:val="right"/>
              <w:rPr>
                <w:rFonts w:ascii="Times New Roman" w:hAnsi="Times New Roman" w:cs="Times New Roman"/>
                <w:sz w:val="24"/>
                <w:szCs w:val="24"/>
              </w:rPr>
            </w:pPr>
            <w:r w:rsidRPr="00E258A2">
              <w:rPr>
                <w:rFonts w:ascii="Times New Roman" w:hAnsi="Times New Roman" w:cs="Times New Roman"/>
                <w:sz w:val="24"/>
                <w:szCs w:val="24"/>
              </w:rPr>
              <w:t>Не сдавали</w:t>
            </w:r>
          </w:p>
        </w:tc>
      </w:tr>
      <w:tr w:rsidR="00C65AE7" w:rsidRPr="00E258A2" w:rsidTr="007D5207">
        <w:trPr>
          <w:trHeight w:val="266"/>
        </w:trPr>
        <w:tc>
          <w:tcPr>
            <w:tcW w:w="990" w:type="pct"/>
            <w:tcBorders>
              <w:top w:val="single" w:sz="4" w:space="0" w:color="auto"/>
              <w:left w:val="single" w:sz="4" w:space="0" w:color="auto"/>
              <w:bottom w:val="single" w:sz="4" w:space="0" w:color="auto"/>
              <w:right w:val="single" w:sz="4" w:space="0" w:color="auto"/>
            </w:tcBorders>
            <w:hideMark/>
          </w:tcPr>
          <w:p w:rsidR="00C65AE7" w:rsidRPr="00E258A2" w:rsidRDefault="00C65AE7" w:rsidP="005D3995">
            <w:pPr>
              <w:autoSpaceDE w:val="0"/>
              <w:autoSpaceDN w:val="0"/>
              <w:spacing w:after="0"/>
              <w:jc w:val="center"/>
              <w:rPr>
                <w:rFonts w:ascii="Times New Roman" w:hAnsi="Times New Roman" w:cs="Times New Roman"/>
                <w:b/>
                <w:sz w:val="24"/>
                <w:szCs w:val="24"/>
              </w:rPr>
            </w:pPr>
            <w:r w:rsidRPr="00E258A2">
              <w:rPr>
                <w:rFonts w:ascii="Times New Roman" w:hAnsi="Times New Roman" w:cs="Times New Roman"/>
                <w:b/>
                <w:sz w:val="24"/>
                <w:szCs w:val="24"/>
              </w:rPr>
              <w:t>Биология</w:t>
            </w:r>
          </w:p>
          <w:p w:rsidR="00C65AE7" w:rsidRPr="00E258A2" w:rsidRDefault="00C65AE7" w:rsidP="005D3995">
            <w:pPr>
              <w:autoSpaceDE w:val="0"/>
              <w:autoSpaceDN w:val="0"/>
              <w:spacing w:after="0"/>
              <w:jc w:val="center"/>
              <w:rPr>
                <w:rFonts w:ascii="Times New Roman" w:hAnsi="Times New Roman" w:cs="Times New Roman"/>
                <w:b/>
                <w:sz w:val="24"/>
                <w:szCs w:val="24"/>
              </w:rPr>
            </w:pPr>
          </w:p>
        </w:tc>
        <w:tc>
          <w:tcPr>
            <w:tcW w:w="381" w:type="pct"/>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autoSpaceDE w:val="0"/>
              <w:autoSpaceDN w:val="0"/>
              <w:spacing w:after="0"/>
              <w:jc w:val="center"/>
              <w:rPr>
                <w:rFonts w:ascii="Times New Roman" w:hAnsi="Times New Roman" w:cs="Times New Roman"/>
                <w:b/>
                <w:sz w:val="24"/>
                <w:szCs w:val="24"/>
              </w:rPr>
            </w:pPr>
            <w:r w:rsidRPr="00E258A2">
              <w:rPr>
                <w:rFonts w:ascii="Times New Roman" w:hAnsi="Times New Roman" w:cs="Times New Roman"/>
                <w:b/>
                <w:sz w:val="24"/>
                <w:szCs w:val="24"/>
              </w:rPr>
              <w:t>60,5</w:t>
            </w:r>
          </w:p>
        </w:tc>
        <w:tc>
          <w:tcPr>
            <w:tcW w:w="541" w:type="pct"/>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autoSpaceDE w:val="0"/>
              <w:autoSpaceDN w:val="0"/>
              <w:spacing w:after="0"/>
              <w:jc w:val="center"/>
              <w:rPr>
                <w:rFonts w:ascii="Times New Roman" w:hAnsi="Times New Roman" w:cs="Times New Roman"/>
                <w:sz w:val="24"/>
                <w:szCs w:val="24"/>
              </w:rPr>
            </w:pPr>
            <w:r w:rsidRPr="00E258A2">
              <w:rPr>
                <w:rFonts w:ascii="Times New Roman" w:hAnsi="Times New Roman" w:cs="Times New Roman"/>
                <w:sz w:val="24"/>
                <w:szCs w:val="24"/>
              </w:rPr>
              <w:t>48,3</w:t>
            </w:r>
          </w:p>
        </w:tc>
        <w:tc>
          <w:tcPr>
            <w:tcW w:w="395" w:type="pct"/>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tabs>
                <w:tab w:val="left" w:pos="415"/>
              </w:tabs>
              <w:autoSpaceDE w:val="0"/>
              <w:autoSpaceDN w:val="0"/>
              <w:spacing w:after="0"/>
              <w:ind w:left="-9976" w:right="251"/>
              <w:jc w:val="right"/>
              <w:rPr>
                <w:rFonts w:ascii="Times New Roman" w:hAnsi="Times New Roman" w:cs="Times New Roman"/>
                <w:sz w:val="24"/>
                <w:szCs w:val="24"/>
              </w:rPr>
            </w:pPr>
            <w:r w:rsidRPr="00E258A2">
              <w:rPr>
                <w:rFonts w:ascii="Times New Roman" w:hAnsi="Times New Roman" w:cs="Times New Roman"/>
                <w:sz w:val="24"/>
                <w:szCs w:val="24"/>
              </w:rPr>
              <w:t>54,1</w:t>
            </w:r>
          </w:p>
        </w:tc>
        <w:tc>
          <w:tcPr>
            <w:tcW w:w="402" w:type="pct"/>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autoSpaceDE w:val="0"/>
              <w:autoSpaceDN w:val="0"/>
              <w:spacing w:after="0"/>
              <w:jc w:val="center"/>
              <w:rPr>
                <w:rFonts w:ascii="Times New Roman" w:hAnsi="Times New Roman" w:cs="Times New Roman"/>
                <w:b/>
                <w:sz w:val="24"/>
                <w:szCs w:val="24"/>
              </w:rPr>
            </w:pPr>
            <w:r w:rsidRPr="00E258A2">
              <w:rPr>
                <w:rFonts w:ascii="Times New Roman" w:hAnsi="Times New Roman" w:cs="Times New Roman"/>
                <w:b/>
                <w:sz w:val="24"/>
                <w:szCs w:val="24"/>
              </w:rPr>
              <w:t>60,6</w:t>
            </w:r>
          </w:p>
        </w:tc>
        <w:tc>
          <w:tcPr>
            <w:tcW w:w="519" w:type="pct"/>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autoSpaceDE w:val="0"/>
              <w:autoSpaceDN w:val="0"/>
              <w:spacing w:after="0"/>
              <w:jc w:val="center"/>
              <w:rPr>
                <w:rFonts w:ascii="Times New Roman" w:hAnsi="Times New Roman" w:cs="Times New Roman"/>
                <w:sz w:val="24"/>
                <w:szCs w:val="24"/>
              </w:rPr>
            </w:pPr>
            <w:r w:rsidRPr="00E258A2">
              <w:rPr>
                <w:rFonts w:ascii="Times New Roman" w:hAnsi="Times New Roman" w:cs="Times New Roman"/>
                <w:sz w:val="24"/>
                <w:szCs w:val="24"/>
              </w:rPr>
              <w:t>49</w:t>
            </w:r>
          </w:p>
        </w:tc>
        <w:tc>
          <w:tcPr>
            <w:tcW w:w="395" w:type="pct"/>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autoSpaceDE w:val="0"/>
              <w:autoSpaceDN w:val="0"/>
              <w:spacing w:after="0"/>
              <w:ind w:left="-9976" w:right="175"/>
              <w:jc w:val="right"/>
              <w:rPr>
                <w:rFonts w:ascii="Times New Roman" w:hAnsi="Times New Roman" w:cs="Times New Roman"/>
                <w:sz w:val="24"/>
                <w:szCs w:val="24"/>
              </w:rPr>
            </w:pPr>
            <w:r w:rsidRPr="00E258A2">
              <w:rPr>
                <w:rFonts w:ascii="Times New Roman" w:hAnsi="Times New Roman" w:cs="Times New Roman"/>
                <w:sz w:val="24"/>
                <w:szCs w:val="24"/>
              </w:rPr>
              <w:t>53,61</w:t>
            </w:r>
          </w:p>
        </w:tc>
        <w:tc>
          <w:tcPr>
            <w:tcW w:w="395" w:type="pct"/>
            <w:tcBorders>
              <w:top w:val="single" w:sz="4" w:space="0" w:color="auto"/>
              <w:left w:val="single" w:sz="4" w:space="0" w:color="auto"/>
              <w:bottom w:val="single" w:sz="4" w:space="0" w:color="auto"/>
              <w:right w:val="single" w:sz="4" w:space="0" w:color="auto"/>
            </w:tcBorders>
          </w:tcPr>
          <w:p w:rsidR="00C65AE7" w:rsidRPr="00E258A2" w:rsidRDefault="00C65AE7" w:rsidP="005D3995">
            <w:pPr>
              <w:autoSpaceDE w:val="0"/>
              <w:autoSpaceDN w:val="0"/>
              <w:spacing w:after="0"/>
              <w:jc w:val="center"/>
              <w:rPr>
                <w:rFonts w:ascii="Times New Roman" w:hAnsi="Times New Roman" w:cs="Times New Roman"/>
                <w:b/>
                <w:sz w:val="24"/>
                <w:szCs w:val="24"/>
              </w:rPr>
            </w:pPr>
            <w:r w:rsidRPr="00E258A2">
              <w:rPr>
                <w:rFonts w:ascii="Times New Roman" w:hAnsi="Times New Roman" w:cs="Times New Roman"/>
                <w:b/>
                <w:sz w:val="24"/>
                <w:szCs w:val="24"/>
              </w:rPr>
              <w:t>43</w:t>
            </w:r>
          </w:p>
        </w:tc>
        <w:tc>
          <w:tcPr>
            <w:tcW w:w="523" w:type="pct"/>
            <w:tcBorders>
              <w:top w:val="single" w:sz="4" w:space="0" w:color="auto"/>
              <w:left w:val="single" w:sz="4" w:space="0" w:color="auto"/>
              <w:bottom w:val="single" w:sz="4" w:space="0" w:color="auto"/>
              <w:right w:val="single" w:sz="4" w:space="0" w:color="auto"/>
            </w:tcBorders>
          </w:tcPr>
          <w:p w:rsidR="00C65AE7" w:rsidRPr="00E258A2" w:rsidRDefault="00C65AE7" w:rsidP="005D3995">
            <w:pPr>
              <w:autoSpaceDE w:val="0"/>
              <w:autoSpaceDN w:val="0"/>
              <w:spacing w:after="0"/>
              <w:jc w:val="center"/>
              <w:rPr>
                <w:rFonts w:ascii="Times New Roman" w:hAnsi="Times New Roman" w:cs="Times New Roman"/>
                <w:sz w:val="24"/>
                <w:szCs w:val="24"/>
              </w:rPr>
            </w:pPr>
          </w:p>
        </w:tc>
        <w:tc>
          <w:tcPr>
            <w:tcW w:w="459" w:type="pct"/>
            <w:tcBorders>
              <w:top w:val="single" w:sz="4" w:space="0" w:color="auto"/>
              <w:left w:val="single" w:sz="4" w:space="0" w:color="auto"/>
              <w:bottom w:val="single" w:sz="4" w:space="0" w:color="auto"/>
              <w:right w:val="single" w:sz="4" w:space="0" w:color="auto"/>
            </w:tcBorders>
          </w:tcPr>
          <w:p w:rsidR="00C65AE7" w:rsidRPr="00E258A2" w:rsidRDefault="00C65AE7" w:rsidP="005D3995">
            <w:pPr>
              <w:autoSpaceDE w:val="0"/>
              <w:autoSpaceDN w:val="0"/>
              <w:spacing w:after="0"/>
              <w:ind w:left="-9976" w:right="175"/>
              <w:jc w:val="right"/>
              <w:rPr>
                <w:rFonts w:ascii="Times New Roman" w:hAnsi="Times New Roman" w:cs="Times New Roman"/>
                <w:sz w:val="24"/>
                <w:szCs w:val="24"/>
              </w:rPr>
            </w:pPr>
          </w:p>
        </w:tc>
      </w:tr>
      <w:tr w:rsidR="00C65AE7" w:rsidRPr="00E258A2" w:rsidTr="007D5207">
        <w:trPr>
          <w:trHeight w:val="266"/>
        </w:trPr>
        <w:tc>
          <w:tcPr>
            <w:tcW w:w="990" w:type="pct"/>
            <w:tcBorders>
              <w:top w:val="single" w:sz="4" w:space="0" w:color="auto"/>
              <w:left w:val="single" w:sz="4" w:space="0" w:color="auto"/>
              <w:bottom w:val="single" w:sz="4" w:space="0" w:color="auto"/>
              <w:right w:val="single" w:sz="4" w:space="0" w:color="auto"/>
            </w:tcBorders>
            <w:hideMark/>
          </w:tcPr>
          <w:p w:rsidR="00C65AE7" w:rsidRPr="00E258A2" w:rsidRDefault="00C65AE7" w:rsidP="005D3995">
            <w:pPr>
              <w:autoSpaceDE w:val="0"/>
              <w:autoSpaceDN w:val="0"/>
              <w:spacing w:after="0"/>
              <w:jc w:val="center"/>
              <w:rPr>
                <w:rFonts w:ascii="Times New Roman" w:hAnsi="Times New Roman" w:cs="Times New Roman"/>
                <w:b/>
                <w:sz w:val="24"/>
                <w:szCs w:val="24"/>
              </w:rPr>
            </w:pPr>
            <w:r w:rsidRPr="00E258A2">
              <w:rPr>
                <w:rFonts w:ascii="Times New Roman" w:hAnsi="Times New Roman" w:cs="Times New Roman"/>
                <w:b/>
                <w:sz w:val="24"/>
                <w:szCs w:val="24"/>
              </w:rPr>
              <w:t>Обществознание</w:t>
            </w:r>
          </w:p>
          <w:p w:rsidR="00C65AE7" w:rsidRPr="00E258A2" w:rsidRDefault="00C65AE7" w:rsidP="005D3995">
            <w:pPr>
              <w:autoSpaceDE w:val="0"/>
              <w:autoSpaceDN w:val="0"/>
              <w:spacing w:after="0"/>
              <w:jc w:val="center"/>
              <w:rPr>
                <w:rFonts w:ascii="Times New Roman" w:hAnsi="Times New Roman" w:cs="Times New Roman"/>
                <w:b/>
                <w:sz w:val="24"/>
                <w:szCs w:val="24"/>
              </w:rPr>
            </w:pPr>
          </w:p>
        </w:tc>
        <w:tc>
          <w:tcPr>
            <w:tcW w:w="381" w:type="pct"/>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autoSpaceDE w:val="0"/>
              <w:autoSpaceDN w:val="0"/>
              <w:spacing w:after="0"/>
              <w:jc w:val="center"/>
              <w:rPr>
                <w:rFonts w:ascii="Times New Roman" w:hAnsi="Times New Roman" w:cs="Times New Roman"/>
                <w:b/>
                <w:sz w:val="24"/>
                <w:szCs w:val="24"/>
              </w:rPr>
            </w:pPr>
            <w:r w:rsidRPr="00E258A2">
              <w:rPr>
                <w:rFonts w:ascii="Times New Roman" w:hAnsi="Times New Roman" w:cs="Times New Roman"/>
                <w:b/>
                <w:sz w:val="24"/>
                <w:szCs w:val="24"/>
              </w:rPr>
              <w:t>56,5</w:t>
            </w:r>
          </w:p>
        </w:tc>
        <w:tc>
          <w:tcPr>
            <w:tcW w:w="541" w:type="pct"/>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autoSpaceDE w:val="0"/>
              <w:autoSpaceDN w:val="0"/>
              <w:spacing w:after="0"/>
              <w:jc w:val="center"/>
              <w:rPr>
                <w:rFonts w:ascii="Times New Roman" w:hAnsi="Times New Roman" w:cs="Times New Roman"/>
                <w:sz w:val="24"/>
                <w:szCs w:val="24"/>
              </w:rPr>
            </w:pPr>
            <w:r w:rsidRPr="00E258A2">
              <w:rPr>
                <w:rFonts w:ascii="Times New Roman" w:hAnsi="Times New Roman" w:cs="Times New Roman"/>
                <w:sz w:val="24"/>
                <w:szCs w:val="24"/>
              </w:rPr>
              <w:t>49,83</w:t>
            </w:r>
          </w:p>
        </w:tc>
        <w:tc>
          <w:tcPr>
            <w:tcW w:w="395" w:type="pct"/>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autoSpaceDE w:val="0"/>
              <w:autoSpaceDN w:val="0"/>
              <w:spacing w:after="0"/>
              <w:ind w:left="-9976" w:right="251"/>
              <w:jc w:val="right"/>
              <w:rPr>
                <w:rFonts w:ascii="Times New Roman" w:hAnsi="Times New Roman" w:cs="Times New Roman"/>
                <w:sz w:val="24"/>
                <w:szCs w:val="24"/>
              </w:rPr>
            </w:pPr>
            <w:r w:rsidRPr="00E258A2">
              <w:rPr>
                <w:rFonts w:ascii="Times New Roman" w:hAnsi="Times New Roman" w:cs="Times New Roman"/>
                <w:sz w:val="24"/>
                <w:szCs w:val="24"/>
              </w:rPr>
              <w:t>52</w:t>
            </w:r>
          </w:p>
        </w:tc>
        <w:tc>
          <w:tcPr>
            <w:tcW w:w="402" w:type="pct"/>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autoSpaceDE w:val="0"/>
              <w:autoSpaceDN w:val="0"/>
              <w:spacing w:after="0"/>
              <w:jc w:val="center"/>
              <w:rPr>
                <w:rFonts w:ascii="Times New Roman" w:hAnsi="Times New Roman" w:cs="Times New Roman"/>
                <w:b/>
                <w:sz w:val="24"/>
                <w:szCs w:val="24"/>
              </w:rPr>
            </w:pPr>
            <w:r w:rsidRPr="00E258A2">
              <w:rPr>
                <w:rFonts w:ascii="Times New Roman" w:hAnsi="Times New Roman" w:cs="Times New Roman"/>
                <w:b/>
                <w:sz w:val="24"/>
                <w:szCs w:val="24"/>
              </w:rPr>
              <w:t>58,3</w:t>
            </w:r>
          </w:p>
        </w:tc>
        <w:tc>
          <w:tcPr>
            <w:tcW w:w="519" w:type="pct"/>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autoSpaceDE w:val="0"/>
              <w:autoSpaceDN w:val="0"/>
              <w:spacing w:after="0"/>
              <w:jc w:val="center"/>
              <w:rPr>
                <w:rFonts w:ascii="Times New Roman" w:hAnsi="Times New Roman" w:cs="Times New Roman"/>
                <w:sz w:val="24"/>
                <w:szCs w:val="24"/>
              </w:rPr>
            </w:pPr>
            <w:r w:rsidRPr="00E258A2">
              <w:rPr>
                <w:rFonts w:ascii="Times New Roman" w:hAnsi="Times New Roman" w:cs="Times New Roman"/>
                <w:sz w:val="24"/>
                <w:szCs w:val="24"/>
              </w:rPr>
              <w:t>50</w:t>
            </w:r>
          </w:p>
        </w:tc>
        <w:tc>
          <w:tcPr>
            <w:tcW w:w="395" w:type="pct"/>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autoSpaceDE w:val="0"/>
              <w:autoSpaceDN w:val="0"/>
              <w:spacing w:after="0"/>
              <w:ind w:left="-9976" w:right="175"/>
              <w:jc w:val="right"/>
              <w:rPr>
                <w:rFonts w:ascii="Times New Roman" w:hAnsi="Times New Roman" w:cs="Times New Roman"/>
                <w:sz w:val="24"/>
                <w:szCs w:val="24"/>
              </w:rPr>
            </w:pPr>
            <w:r w:rsidRPr="00E258A2">
              <w:rPr>
                <w:rFonts w:ascii="Times New Roman" w:hAnsi="Times New Roman" w:cs="Times New Roman"/>
                <w:sz w:val="24"/>
                <w:szCs w:val="24"/>
              </w:rPr>
              <w:t>53,39</w:t>
            </w:r>
          </w:p>
        </w:tc>
        <w:tc>
          <w:tcPr>
            <w:tcW w:w="395" w:type="pct"/>
            <w:tcBorders>
              <w:top w:val="single" w:sz="4" w:space="0" w:color="auto"/>
              <w:left w:val="single" w:sz="4" w:space="0" w:color="auto"/>
              <w:bottom w:val="single" w:sz="4" w:space="0" w:color="auto"/>
              <w:right w:val="single" w:sz="4" w:space="0" w:color="auto"/>
            </w:tcBorders>
          </w:tcPr>
          <w:p w:rsidR="00C65AE7" w:rsidRPr="00E258A2" w:rsidRDefault="00C65AE7" w:rsidP="005D3995">
            <w:pPr>
              <w:autoSpaceDE w:val="0"/>
              <w:autoSpaceDN w:val="0"/>
              <w:spacing w:after="0"/>
              <w:jc w:val="center"/>
              <w:rPr>
                <w:rFonts w:ascii="Times New Roman" w:hAnsi="Times New Roman" w:cs="Times New Roman"/>
                <w:b/>
                <w:sz w:val="24"/>
                <w:szCs w:val="24"/>
              </w:rPr>
            </w:pPr>
            <w:r w:rsidRPr="00E258A2">
              <w:rPr>
                <w:rFonts w:ascii="Times New Roman" w:hAnsi="Times New Roman" w:cs="Times New Roman"/>
                <w:b/>
                <w:sz w:val="24"/>
                <w:szCs w:val="24"/>
              </w:rPr>
              <w:t>45</w:t>
            </w:r>
          </w:p>
        </w:tc>
        <w:tc>
          <w:tcPr>
            <w:tcW w:w="523" w:type="pct"/>
            <w:tcBorders>
              <w:top w:val="single" w:sz="4" w:space="0" w:color="auto"/>
              <w:left w:val="single" w:sz="4" w:space="0" w:color="auto"/>
              <w:bottom w:val="single" w:sz="4" w:space="0" w:color="auto"/>
              <w:right w:val="single" w:sz="4" w:space="0" w:color="auto"/>
            </w:tcBorders>
          </w:tcPr>
          <w:p w:rsidR="00C65AE7" w:rsidRPr="00E258A2" w:rsidRDefault="00C65AE7" w:rsidP="005D3995">
            <w:pPr>
              <w:autoSpaceDE w:val="0"/>
              <w:autoSpaceDN w:val="0"/>
              <w:spacing w:after="0"/>
              <w:jc w:val="center"/>
              <w:rPr>
                <w:rFonts w:ascii="Times New Roman" w:hAnsi="Times New Roman" w:cs="Times New Roman"/>
                <w:sz w:val="24"/>
                <w:szCs w:val="24"/>
              </w:rPr>
            </w:pPr>
          </w:p>
        </w:tc>
        <w:tc>
          <w:tcPr>
            <w:tcW w:w="459" w:type="pct"/>
            <w:tcBorders>
              <w:top w:val="single" w:sz="4" w:space="0" w:color="auto"/>
              <w:left w:val="single" w:sz="4" w:space="0" w:color="auto"/>
              <w:bottom w:val="single" w:sz="4" w:space="0" w:color="auto"/>
              <w:right w:val="single" w:sz="4" w:space="0" w:color="auto"/>
            </w:tcBorders>
          </w:tcPr>
          <w:p w:rsidR="00C65AE7" w:rsidRPr="00E258A2" w:rsidRDefault="00C65AE7" w:rsidP="005D3995">
            <w:pPr>
              <w:autoSpaceDE w:val="0"/>
              <w:autoSpaceDN w:val="0"/>
              <w:spacing w:after="0"/>
              <w:ind w:left="-9976" w:right="175"/>
              <w:jc w:val="right"/>
              <w:rPr>
                <w:rFonts w:ascii="Times New Roman" w:hAnsi="Times New Roman" w:cs="Times New Roman"/>
                <w:sz w:val="24"/>
                <w:szCs w:val="24"/>
              </w:rPr>
            </w:pPr>
          </w:p>
        </w:tc>
      </w:tr>
      <w:tr w:rsidR="00C65AE7" w:rsidRPr="00E258A2" w:rsidTr="007D5207">
        <w:trPr>
          <w:trHeight w:val="266"/>
        </w:trPr>
        <w:tc>
          <w:tcPr>
            <w:tcW w:w="990" w:type="pct"/>
            <w:tcBorders>
              <w:top w:val="single" w:sz="4" w:space="0" w:color="auto"/>
              <w:left w:val="single" w:sz="4" w:space="0" w:color="auto"/>
              <w:bottom w:val="single" w:sz="4" w:space="0" w:color="auto"/>
              <w:right w:val="single" w:sz="4" w:space="0" w:color="auto"/>
            </w:tcBorders>
            <w:hideMark/>
          </w:tcPr>
          <w:p w:rsidR="00C65AE7" w:rsidRPr="00E258A2" w:rsidRDefault="00C65AE7" w:rsidP="005D3995">
            <w:pPr>
              <w:autoSpaceDE w:val="0"/>
              <w:autoSpaceDN w:val="0"/>
              <w:spacing w:after="0"/>
              <w:jc w:val="center"/>
              <w:rPr>
                <w:rFonts w:ascii="Times New Roman" w:hAnsi="Times New Roman" w:cs="Times New Roman"/>
                <w:b/>
                <w:sz w:val="24"/>
                <w:szCs w:val="24"/>
              </w:rPr>
            </w:pPr>
            <w:r w:rsidRPr="00E258A2">
              <w:rPr>
                <w:rFonts w:ascii="Times New Roman" w:hAnsi="Times New Roman" w:cs="Times New Roman"/>
                <w:b/>
                <w:sz w:val="24"/>
                <w:szCs w:val="24"/>
              </w:rPr>
              <w:t>История</w:t>
            </w:r>
          </w:p>
          <w:p w:rsidR="00C65AE7" w:rsidRPr="00E258A2" w:rsidRDefault="00C65AE7" w:rsidP="005D3995">
            <w:pPr>
              <w:autoSpaceDE w:val="0"/>
              <w:autoSpaceDN w:val="0"/>
              <w:spacing w:after="0"/>
              <w:jc w:val="center"/>
              <w:rPr>
                <w:rFonts w:ascii="Times New Roman" w:hAnsi="Times New Roman" w:cs="Times New Roman"/>
                <w:b/>
                <w:sz w:val="24"/>
                <w:szCs w:val="24"/>
              </w:rPr>
            </w:pPr>
          </w:p>
        </w:tc>
        <w:tc>
          <w:tcPr>
            <w:tcW w:w="381" w:type="pct"/>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autoSpaceDE w:val="0"/>
              <w:autoSpaceDN w:val="0"/>
              <w:spacing w:after="0"/>
              <w:jc w:val="center"/>
              <w:rPr>
                <w:rFonts w:ascii="Times New Roman" w:hAnsi="Times New Roman" w:cs="Times New Roman"/>
                <w:sz w:val="24"/>
                <w:szCs w:val="24"/>
              </w:rPr>
            </w:pPr>
            <w:r w:rsidRPr="00E258A2">
              <w:rPr>
                <w:rFonts w:ascii="Times New Roman" w:hAnsi="Times New Roman" w:cs="Times New Roman"/>
                <w:sz w:val="24"/>
                <w:szCs w:val="24"/>
              </w:rPr>
              <w:t>44</w:t>
            </w:r>
          </w:p>
        </w:tc>
        <w:tc>
          <w:tcPr>
            <w:tcW w:w="541" w:type="pct"/>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autoSpaceDE w:val="0"/>
              <w:autoSpaceDN w:val="0"/>
              <w:spacing w:after="0"/>
              <w:jc w:val="center"/>
              <w:rPr>
                <w:rFonts w:ascii="Times New Roman" w:hAnsi="Times New Roman" w:cs="Times New Roman"/>
                <w:sz w:val="24"/>
                <w:szCs w:val="24"/>
              </w:rPr>
            </w:pPr>
            <w:r w:rsidRPr="00E258A2">
              <w:rPr>
                <w:rFonts w:ascii="Times New Roman" w:hAnsi="Times New Roman" w:cs="Times New Roman"/>
                <w:sz w:val="24"/>
                <w:szCs w:val="24"/>
              </w:rPr>
              <w:t>38,7</w:t>
            </w:r>
          </w:p>
        </w:tc>
        <w:tc>
          <w:tcPr>
            <w:tcW w:w="395" w:type="pct"/>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autoSpaceDE w:val="0"/>
              <w:autoSpaceDN w:val="0"/>
              <w:spacing w:after="0"/>
              <w:ind w:left="-9976" w:right="251"/>
              <w:jc w:val="right"/>
              <w:rPr>
                <w:rFonts w:ascii="Times New Roman" w:hAnsi="Times New Roman" w:cs="Times New Roman"/>
                <w:sz w:val="24"/>
                <w:szCs w:val="24"/>
              </w:rPr>
            </w:pPr>
            <w:r w:rsidRPr="00E258A2">
              <w:rPr>
                <w:rFonts w:ascii="Times New Roman" w:hAnsi="Times New Roman" w:cs="Times New Roman"/>
                <w:sz w:val="24"/>
                <w:szCs w:val="24"/>
              </w:rPr>
              <w:t>45,3</w:t>
            </w:r>
          </w:p>
        </w:tc>
        <w:tc>
          <w:tcPr>
            <w:tcW w:w="402" w:type="pct"/>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autoSpaceDE w:val="0"/>
              <w:autoSpaceDN w:val="0"/>
              <w:spacing w:after="0"/>
              <w:jc w:val="center"/>
              <w:rPr>
                <w:rFonts w:ascii="Times New Roman" w:hAnsi="Times New Roman" w:cs="Times New Roman"/>
                <w:sz w:val="24"/>
                <w:szCs w:val="24"/>
              </w:rPr>
            </w:pPr>
            <w:r w:rsidRPr="00E258A2">
              <w:rPr>
                <w:rFonts w:ascii="Times New Roman" w:hAnsi="Times New Roman" w:cs="Times New Roman"/>
                <w:sz w:val="24"/>
                <w:szCs w:val="24"/>
              </w:rPr>
              <w:t>56,7</w:t>
            </w:r>
          </w:p>
        </w:tc>
        <w:tc>
          <w:tcPr>
            <w:tcW w:w="519" w:type="pct"/>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autoSpaceDE w:val="0"/>
              <w:autoSpaceDN w:val="0"/>
              <w:spacing w:after="0"/>
              <w:jc w:val="center"/>
              <w:rPr>
                <w:rFonts w:ascii="Times New Roman" w:hAnsi="Times New Roman" w:cs="Times New Roman"/>
                <w:sz w:val="24"/>
                <w:szCs w:val="24"/>
              </w:rPr>
            </w:pPr>
            <w:r w:rsidRPr="00E258A2">
              <w:rPr>
                <w:rFonts w:ascii="Times New Roman" w:hAnsi="Times New Roman" w:cs="Times New Roman"/>
                <w:sz w:val="24"/>
                <w:szCs w:val="24"/>
              </w:rPr>
              <w:t>46</w:t>
            </w:r>
          </w:p>
        </w:tc>
        <w:tc>
          <w:tcPr>
            <w:tcW w:w="395" w:type="pct"/>
            <w:tcBorders>
              <w:top w:val="single" w:sz="4" w:space="0" w:color="auto"/>
              <w:left w:val="single" w:sz="4" w:space="0" w:color="auto"/>
              <w:bottom w:val="single" w:sz="4" w:space="0" w:color="auto"/>
              <w:right w:val="single" w:sz="4" w:space="0" w:color="auto"/>
            </w:tcBorders>
            <w:hideMark/>
          </w:tcPr>
          <w:p w:rsidR="00C65AE7" w:rsidRPr="00E258A2" w:rsidRDefault="00C65AE7" w:rsidP="007D5207">
            <w:pPr>
              <w:autoSpaceDE w:val="0"/>
              <w:autoSpaceDN w:val="0"/>
              <w:spacing w:after="0"/>
              <w:ind w:left="-9976" w:right="175"/>
              <w:jc w:val="right"/>
              <w:rPr>
                <w:rFonts w:ascii="Times New Roman" w:hAnsi="Times New Roman" w:cs="Times New Roman"/>
                <w:sz w:val="24"/>
                <w:szCs w:val="24"/>
              </w:rPr>
            </w:pPr>
            <w:r w:rsidRPr="00E258A2">
              <w:rPr>
                <w:rFonts w:ascii="Times New Roman" w:hAnsi="Times New Roman" w:cs="Times New Roman"/>
                <w:sz w:val="24"/>
                <w:szCs w:val="24"/>
              </w:rPr>
              <w:t>46,64</w:t>
            </w:r>
          </w:p>
        </w:tc>
        <w:tc>
          <w:tcPr>
            <w:tcW w:w="395" w:type="pct"/>
            <w:tcBorders>
              <w:top w:val="single" w:sz="4" w:space="0" w:color="auto"/>
              <w:left w:val="single" w:sz="4" w:space="0" w:color="auto"/>
              <w:bottom w:val="single" w:sz="4" w:space="0" w:color="auto"/>
              <w:right w:val="single" w:sz="4" w:space="0" w:color="auto"/>
            </w:tcBorders>
          </w:tcPr>
          <w:p w:rsidR="00C65AE7" w:rsidRPr="00E258A2" w:rsidRDefault="00C65AE7" w:rsidP="005D3995">
            <w:pPr>
              <w:autoSpaceDE w:val="0"/>
              <w:autoSpaceDN w:val="0"/>
              <w:spacing w:after="0"/>
              <w:jc w:val="center"/>
              <w:rPr>
                <w:rFonts w:ascii="Times New Roman" w:hAnsi="Times New Roman" w:cs="Times New Roman"/>
                <w:b/>
                <w:sz w:val="24"/>
                <w:szCs w:val="24"/>
              </w:rPr>
            </w:pPr>
            <w:r w:rsidRPr="00E258A2">
              <w:rPr>
                <w:rFonts w:ascii="Times New Roman" w:hAnsi="Times New Roman" w:cs="Times New Roman"/>
                <w:b/>
                <w:sz w:val="24"/>
                <w:szCs w:val="24"/>
              </w:rPr>
              <w:t>43</w:t>
            </w:r>
          </w:p>
        </w:tc>
        <w:tc>
          <w:tcPr>
            <w:tcW w:w="523" w:type="pct"/>
            <w:tcBorders>
              <w:top w:val="single" w:sz="4" w:space="0" w:color="auto"/>
              <w:left w:val="single" w:sz="4" w:space="0" w:color="auto"/>
              <w:bottom w:val="single" w:sz="4" w:space="0" w:color="auto"/>
              <w:right w:val="single" w:sz="4" w:space="0" w:color="auto"/>
            </w:tcBorders>
          </w:tcPr>
          <w:p w:rsidR="00C65AE7" w:rsidRPr="00E258A2" w:rsidRDefault="00C65AE7" w:rsidP="005D3995">
            <w:pPr>
              <w:autoSpaceDE w:val="0"/>
              <w:autoSpaceDN w:val="0"/>
              <w:spacing w:after="0"/>
              <w:jc w:val="center"/>
              <w:rPr>
                <w:rFonts w:ascii="Times New Roman" w:hAnsi="Times New Roman" w:cs="Times New Roman"/>
                <w:sz w:val="24"/>
                <w:szCs w:val="24"/>
              </w:rPr>
            </w:pPr>
          </w:p>
        </w:tc>
        <w:tc>
          <w:tcPr>
            <w:tcW w:w="459" w:type="pct"/>
            <w:tcBorders>
              <w:top w:val="single" w:sz="4" w:space="0" w:color="auto"/>
              <w:left w:val="single" w:sz="4" w:space="0" w:color="auto"/>
              <w:bottom w:val="single" w:sz="4" w:space="0" w:color="auto"/>
              <w:right w:val="single" w:sz="4" w:space="0" w:color="auto"/>
            </w:tcBorders>
          </w:tcPr>
          <w:p w:rsidR="00C65AE7" w:rsidRPr="00E258A2" w:rsidRDefault="00C65AE7" w:rsidP="005D3995">
            <w:pPr>
              <w:autoSpaceDE w:val="0"/>
              <w:autoSpaceDN w:val="0"/>
              <w:spacing w:after="0"/>
              <w:ind w:left="-9976" w:right="175"/>
              <w:jc w:val="right"/>
              <w:rPr>
                <w:rFonts w:ascii="Times New Roman" w:hAnsi="Times New Roman" w:cs="Times New Roman"/>
                <w:sz w:val="24"/>
                <w:szCs w:val="24"/>
              </w:rPr>
            </w:pPr>
          </w:p>
        </w:tc>
      </w:tr>
      <w:tr w:rsidR="00C65AE7" w:rsidRPr="00E258A2" w:rsidTr="00C65AE7">
        <w:trPr>
          <w:trHeight w:val="266"/>
        </w:trPr>
        <w:tc>
          <w:tcPr>
            <w:tcW w:w="990" w:type="pct"/>
            <w:tcBorders>
              <w:top w:val="single" w:sz="4" w:space="0" w:color="auto"/>
              <w:left w:val="single" w:sz="4" w:space="0" w:color="auto"/>
              <w:bottom w:val="single" w:sz="4" w:space="0" w:color="auto"/>
              <w:right w:val="single" w:sz="4" w:space="0" w:color="auto"/>
            </w:tcBorders>
            <w:hideMark/>
          </w:tcPr>
          <w:p w:rsidR="00C65AE7" w:rsidRPr="00E258A2" w:rsidRDefault="00C65AE7" w:rsidP="00EE1C46">
            <w:pPr>
              <w:autoSpaceDE w:val="0"/>
              <w:autoSpaceDN w:val="0"/>
              <w:spacing w:after="0"/>
              <w:jc w:val="center"/>
              <w:rPr>
                <w:rFonts w:ascii="Times New Roman" w:hAnsi="Times New Roman" w:cs="Times New Roman"/>
                <w:b/>
                <w:sz w:val="24"/>
                <w:szCs w:val="24"/>
              </w:rPr>
            </w:pPr>
            <w:r w:rsidRPr="00E258A2">
              <w:rPr>
                <w:rFonts w:ascii="Times New Roman" w:hAnsi="Times New Roman" w:cs="Times New Roman"/>
                <w:b/>
                <w:sz w:val="24"/>
                <w:szCs w:val="24"/>
              </w:rPr>
              <w:t>География</w:t>
            </w:r>
          </w:p>
        </w:tc>
        <w:tc>
          <w:tcPr>
            <w:tcW w:w="381" w:type="pct"/>
            <w:tcBorders>
              <w:top w:val="single" w:sz="4" w:space="0" w:color="auto"/>
              <w:left w:val="single" w:sz="4" w:space="0" w:color="auto"/>
              <w:bottom w:val="single" w:sz="4" w:space="0" w:color="auto"/>
              <w:right w:val="single" w:sz="4" w:space="0" w:color="auto"/>
            </w:tcBorders>
            <w:vAlign w:val="center"/>
            <w:hideMark/>
          </w:tcPr>
          <w:p w:rsidR="00C65AE7" w:rsidRPr="00E258A2" w:rsidRDefault="00C65AE7" w:rsidP="005D3995">
            <w:pPr>
              <w:autoSpaceDE w:val="0"/>
              <w:autoSpaceDN w:val="0"/>
              <w:spacing w:after="0"/>
              <w:ind w:right="-132" w:hanging="115"/>
              <w:jc w:val="center"/>
              <w:rPr>
                <w:rFonts w:ascii="Times New Roman" w:hAnsi="Times New Roman" w:cs="Times New Roman"/>
                <w:b/>
                <w:sz w:val="24"/>
                <w:szCs w:val="24"/>
              </w:rPr>
            </w:pPr>
          </w:p>
        </w:tc>
        <w:tc>
          <w:tcPr>
            <w:tcW w:w="541" w:type="pct"/>
            <w:tcBorders>
              <w:top w:val="single" w:sz="4" w:space="0" w:color="auto"/>
              <w:left w:val="single" w:sz="4" w:space="0" w:color="auto"/>
              <w:bottom w:val="single" w:sz="4" w:space="0" w:color="auto"/>
              <w:right w:val="single" w:sz="4" w:space="0" w:color="auto"/>
            </w:tcBorders>
            <w:vAlign w:val="center"/>
            <w:hideMark/>
          </w:tcPr>
          <w:p w:rsidR="00C65AE7" w:rsidRPr="00E258A2" w:rsidRDefault="00C65AE7" w:rsidP="005D3995">
            <w:pPr>
              <w:autoSpaceDE w:val="0"/>
              <w:autoSpaceDN w:val="0"/>
              <w:spacing w:after="0"/>
              <w:ind w:right="29"/>
              <w:jc w:val="center"/>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vAlign w:val="center"/>
            <w:hideMark/>
          </w:tcPr>
          <w:p w:rsidR="00C65AE7" w:rsidRPr="00E258A2" w:rsidRDefault="00C65AE7" w:rsidP="005D3995">
            <w:pPr>
              <w:autoSpaceDE w:val="0"/>
              <w:autoSpaceDN w:val="0"/>
              <w:spacing w:after="0"/>
              <w:jc w:val="center"/>
              <w:rPr>
                <w:rFonts w:ascii="Times New Roman" w:hAnsi="Times New Roman" w:cs="Times New Roman"/>
                <w:sz w:val="24"/>
                <w:szCs w:val="24"/>
              </w:rPr>
            </w:pPr>
            <w:r w:rsidRPr="00E258A2">
              <w:rPr>
                <w:rFonts w:ascii="Times New Roman" w:hAnsi="Times New Roman" w:cs="Times New Roman"/>
                <w:sz w:val="24"/>
                <w:szCs w:val="24"/>
              </w:rPr>
              <w:t>50,9</w:t>
            </w:r>
          </w:p>
        </w:tc>
        <w:tc>
          <w:tcPr>
            <w:tcW w:w="1316" w:type="pct"/>
            <w:gridSpan w:val="3"/>
            <w:tcBorders>
              <w:top w:val="single" w:sz="4" w:space="0" w:color="auto"/>
              <w:left w:val="single" w:sz="4" w:space="0" w:color="auto"/>
              <w:bottom w:val="single" w:sz="4" w:space="0" w:color="auto"/>
              <w:right w:val="single" w:sz="4" w:space="0" w:color="auto"/>
            </w:tcBorders>
            <w:hideMark/>
          </w:tcPr>
          <w:p w:rsidR="00C65AE7" w:rsidRPr="00E258A2" w:rsidRDefault="00C65AE7" w:rsidP="005D3995">
            <w:pPr>
              <w:autoSpaceDE w:val="0"/>
              <w:autoSpaceDN w:val="0"/>
              <w:spacing w:after="0"/>
              <w:ind w:left="-9976" w:right="251"/>
              <w:jc w:val="right"/>
              <w:rPr>
                <w:rFonts w:ascii="Times New Roman" w:hAnsi="Times New Roman" w:cs="Times New Roman"/>
                <w:sz w:val="24"/>
                <w:szCs w:val="24"/>
              </w:rPr>
            </w:pPr>
            <w:r w:rsidRPr="00E258A2">
              <w:rPr>
                <w:rFonts w:ascii="Times New Roman" w:hAnsi="Times New Roman" w:cs="Times New Roman"/>
                <w:sz w:val="24"/>
                <w:szCs w:val="24"/>
              </w:rPr>
              <w:t>Не сдавали</w:t>
            </w:r>
          </w:p>
        </w:tc>
        <w:tc>
          <w:tcPr>
            <w:tcW w:w="1377" w:type="pct"/>
            <w:gridSpan w:val="3"/>
            <w:tcBorders>
              <w:top w:val="single" w:sz="4" w:space="0" w:color="auto"/>
              <w:left w:val="single" w:sz="4" w:space="0" w:color="auto"/>
              <w:bottom w:val="single" w:sz="4" w:space="0" w:color="auto"/>
              <w:right w:val="single" w:sz="4" w:space="0" w:color="auto"/>
            </w:tcBorders>
          </w:tcPr>
          <w:p w:rsidR="00C65AE7" w:rsidRPr="00E258A2" w:rsidRDefault="00C65AE7" w:rsidP="005D3995">
            <w:pPr>
              <w:autoSpaceDE w:val="0"/>
              <w:autoSpaceDN w:val="0"/>
              <w:spacing w:after="0"/>
              <w:ind w:left="-9976" w:right="251"/>
              <w:jc w:val="right"/>
              <w:rPr>
                <w:rFonts w:ascii="Times New Roman" w:hAnsi="Times New Roman" w:cs="Times New Roman"/>
                <w:sz w:val="24"/>
                <w:szCs w:val="24"/>
              </w:rPr>
            </w:pPr>
            <w:r w:rsidRPr="00E258A2">
              <w:rPr>
                <w:rFonts w:ascii="Times New Roman" w:hAnsi="Times New Roman" w:cs="Times New Roman"/>
                <w:sz w:val="24"/>
                <w:szCs w:val="24"/>
              </w:rPr>
              <w:t>Не сдавали</w:t>
            </w:r>
          </w:p>
        </w:tc>
      </w:tr>
    </w:tbl>
    <w:p w:rsidR="00AD3DA5" w:rsidRPr="00E258A2" w:rsidRDefault="00AD3DA5" w:rsidP="00EE1C46">
      <w:pPr>
        <w:spacing w:after="0"/>
        <w:jc w:val="center"/>
        <w:rPr>
          <w:rFonts w:ascii="Times New Roman" w:hAnsi="Times New Roman" w:cs="Times New Roman"/>
          <w:b/>
          <w:sz w:val="24"/>
          <w:szCs w:val="24"/>
        </w:rPr>
      </w:pPr>
    </w:p>
    <w:p w:rsidR="00D870A2" w:rsidRPr="00E258A2" w:rsidRDefault="00AD3DA5" w:rsidP="00D870A2">
      <w:pPr>
        <w:shd w:val="clear" w:color="auto" w:fill="FFFFFF"/>
        <w:spacing w:before="14"/>
        <w:ind w:right="10"/>
        <w:rPr>
          <w:rFonts w:ascii="Times New Roman" w:hAnsi="Times New Roman" w:cs="Times New Roman"/>
          <w:sz w:val="24"/>
          <w:szCs w:val="24"/>
        </w:rPr>
      </w:pPr>
      <w:r w:rsidRPr="00E258A2">
        <w:rPr>
          <w:rFonts w:ascii="Times New Roman" w:hAnsi="Times New Roman" w:cs="Times New Roman"/>
          <w:sz w:val="24"/>
          <w:szCs w:val="24"/>
        </w:rPr>
        <w:t xml:space="preserve">Все выпускники 11, 12 классов успешно сдали </w:t>
      </w:r>
      <w:r w:rsidR="00D870A2" w:rsidRPr="00E258A2">
        <w:rPr>
          <w:rFonts w:ascii="Times New Roman" w:hAnsi="Times New Roman" w:cs="Times New Roman"/>
          <w:sz w:val="24"/>
          <w:szCs w:val="24"/>
        </w:rPr>
        <w:t xml:space="preserve">ЕГЭ по математике базовой и русскому языку. Одна выпускница не набрала максимальный бал по математике профильной. Средний бал по математике выше, чем в прошлом году на 1,84 по профильной и на 0,3 по базовой математике, по русскому языку ниже на 1,88. Незначительное снижение среднего балла наблюдается по физике и английскому языку. На 17,6 по биологии, 13,3 по обществознанию, 13,7 по истории. </w:t>
      </w:r>
      <w:r w:rsidR="009053F7" w:rsidRPr="00E258A2">
        <w:rPr>
          <w:rFonts w:ascii="Times New Roman" w:hAnsi="Times New Roman" w:cs="Times New Roman"/>
          <w:sz w:val="24"/>
          <w:szCs w:val="24"/>
        </w:rPr>
        <w:t>5 в</w:t>
      </w:r>
      <w:r w:rsidR="00D870A2" w:rsidRPr="00E258A2">
        <w:rPr>
          <w:rFonts w:ascii="Times New Roman" w:hAnsi="Times New Roman" w:cs="Times New Roman"/>
          <w:sz w:val="24"/>
          <w:szCs w:val="24"/>
        </w:rPr>
        <w:t>ыпускников не набрали минимального балла по обществознанию,</w:t>
      </w:r>
      <w:r w:rsidR="009053F7" w:rsidRPr="00E258A2">
        <w:rPr>
          <w:rFonts w:ascii="Times New Roman" w:hAnsi="Times New Roman" w:cs="Times New Roman"/>
          <w:sz w:val="24"/>
          <w:szCs w:val="24"/>
        </w:rPr>
        <w:t xml:space="preserve"> 1 – по истории,</w:t>
      </w:r>
      <w:r w:rsidR="00D870A2" w:rsidRPr="00E258A2">
        <w:rPr>
          <w:rFonts w:ascii="Times New Roman" w:hAnsi="Times New Roman" w:cs="Times New Roman"/>
          <w:sz w:val="24"/>
          <w:szCs w:val="24"/>
        </w:rPr>
        <w:t xml:space="preserve"> что явилось результатом неосознанного выбора предметов для сдачи ЕГЭ, слабой подготовки выпускников и недостаточной работы педагогов по подготовке к ГИА.</w:t>
      </w:r>
    </w:p>
    <w:p w:rsidR="00AD3DA5" w:rsidRPr="00E258A2" w:rsidRDefault="00AD3DA5" w:rsidP="00D870A2">
      <w:pPr>
        <w:spacing w:after="0"/>
        <w:ind w:firstLine="708"/>
        <w:rPr>
          <w:rFonts w:ascii="Times New Roman" w:hAnsi="Times New Roman" w:cs="Times New Roman"/>
          <w:b/>
          <w:sz w:val="24"/>
          <w:szCs w:val="24"/>
        </w:rPr>
      </w:pPr>
    </w:p>
    <w:p w:rsidR="00C12E47" w:rsidRDefault="00C12E47" w:rsidP="00EE1C46">
      <w:pPr>
        <w:spacing w:after="0"/>
        <w:jc w:val="center"/>
        <w:rPr>
          <w:rFonts w:ascii="Times New Roman" w:hAnsi="Times New Roman" w:cs="Times New Roman"/>
          <w:b/>
          <w:sz w:val="24"/>
          <w:szCs w:val="24"/>
        </w:rPr>
      </w:pPr>
    </w:p>
    <w:p w:rsidR="00C12E47" w:rsidRDefault="00C12E47" w:rsidP="00EE1C46">
      <w:pPr>
        <w:spacing w:after="0"/>
        <w:jc w:val="center"/>
        <w:rPr>
          <w:rFonts w:ascii="Times New Roman" w:hAnsi="Times New Roman" w:cs="Times New Roman"/>
          <w:b/>
          <w:sz w:val="24"/>
          <w:szCs w:val="24"/>
        </w:rPr>
      </w:pPr>
    </w:p>
    <w:p w:rsidR="00C12E47" w:rsidRDefault="00C12E47" w:rsidP="00EE1C46">
      <w:pPr>
        <w:spacing w:after="0"/>
        <w:jc w:val="center"/>
        <w:rPr>
          <w:rFonts w:ascii="Times New Roman" w:hAnsi="Times New Roman" w:cs="Times New Roman"/>
          <w:b/>
          <w:sz w:val="24"/>
          <w:szCs w:val="24"/>
        </w:rPr>
      </w:pPr>
    </w:p>
    <w:p w:rsidR="00C12E47" w:rsidRDefault="00C12E47" w:rsidP="00EE1C46">
      <w:pPr>
        <w:spacing w:after="0"/>
        <w:jc w:val="center"/>
        <w:rPr>
          <w:rFonts w:ascii="Times New Roman" w:hAnsi="Times New Roman" w:cs="Times New Roman"/>
          <w:b/>
          <w:sz w:val="24"/>
          <w:szCs w:val="24"/>
        </w:rPr>
      </w:pPr>
    </w:p>
    <w:p w:rsidR="007D574E" w:rsidRPr="00E258A2" w:rsidRDefault="007D574E" w:rsidP="00EE1C46">
      <w:pPr>
        <w:spacing w:after="0"/>
        <w:jc w:val="center"/>
        <w:rPr>
          <w:rFonts w:ascii="Times New Roman" w:hAnsi="Times New Roman" w:cs="Times New Roman"/>
          <w:b/>
          <w:sz w:val="24"/>
          <w:szCs w:val="24"/>
        </w:rPr>
      </w:pPr>
      <w:r w:rsidRPr="00E258A2">
        <w:rPr>
          <w:rFonts w:ascii="Times New Roman" w:hAnsi="Times New Roman" w:cs="Times New Roman"/>
          <w:b/>
          <w:sz w:val="24"/>
          <w:szCs w:val="24"/>
        </w:rPr>
        <w:t>Результаты государственной итоговой аттестации выпускников</w:t>
      </w:r>
    </w:p>
    <w:p w:rsidR="007D574E" w:rsidRPr="00E258A2" w:rsidRDefault="007D574E" w:rsidP="004923BC">
      <w:pPr>
        <w:spacing w:after="0"/>
        <w:jc w:val="center"/>
        <w:rPr>
          <w:rFonts w:ascii="Times New Roman" w:hAnsi="Times New Roman" w:cs="Times New Roman"/>
          <w:b/>
          <w:i/>
          <w:sz w:val="24"/>
          <w:szCs w:val="24"/>
        </w:rPr>
      </w:pPr>
      <w:r w:rsidRPr="00E258A2">
        <w:rPr>
          <w:rFonts w:ascii="Times New Roman" w:hAnsi="Times New Roman" w:cs="Times New Roman"/>
          <w:b/>
          <w:sz w:val="24"/>
          <w:szCs w:val="24"/>
        </w:rPr>
        <w:t xml:space="preserve"> 9-х и 11-х классов</w:t>
      </w:r>
    </w:p>
    <w:p w:rsidR="00C822F5" w:rsidRPr="00E258A2" w:rsidRDefault="00C822F5" w:rsidP="00C822F5">
      <w:pPr>
        <w:spacing w:after="0"/>
        <w:jc w:val="center"/>
        <w:rPr>
          <w:rFonts w:ascii="Times New Roman" w:hAnsi="Times New Roman" w:cs="Times New Roman"/>
          <w:b/>
          <w:sz w:val="24"/>
          <w:szCs w:val="24"/>
        </w:rPr>
      </w:pPr>
    </w:p>
    <w:tbl>
      <w:tblPr>
        <w:tblW w:w="10731"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8"/>
        <w:gridCol w:w="1010"/>
        <w:gridCol w:w="1347"/>
        <w:gridCol w:w="1559"/>
        <w:gridCol w:w="992"/>
        <w:gridCol w:w="851"/>
        <w:gridCol w:w="992"/>
        <w:gridCol w:w="779"/>
        <w:gridCol w:w="1134"/>
        <w:gridCol w:w="829"/>
      </w:tblGrid>
      <w:tr w:rsidR="007D574E" w:rsidRPr="00E258A2" w:rsidTr="00654403">
        <w:trPr>
          <w:cantSplit/>
          <w:trHeight w:val="551"/>
          <w:jc w:val="center"/>
        </w:trPr>
        <w:tc>
          <w:tcPr>
            <w:tcW w:w="1238" w:type="dxa"/>
            <w:vMerge w:val="restart"/>
            <w:vAlign w:val="center"/>
          </w:tcPr>
          <w:p w:rsidR="007D574E" w:rsidRPr="00E258A2" w:rsidRDefault="007D574E" w:rsidP="00187A3E">
            <w:pPr>
              <w:spacing w:after="0"/>
              <w:jc w:val="center"/>
              <w:rPr>
                <w:rFonts w:ascii="Times New Roman" w:hAnsi="Times New Roman" w:cs="Times New Roman"/>
                <w:sz w:val="24"/>
                <w:szCs w:val="24"/>
              </w:rPr>
            </w:pPr>
            <w:r w:rsidRPr="00E258A2">
              <w:rPr>
                <w:rFonts w:ascii="Times New Roman" w:hAnsi="Times New Roman" w:cs="Times New Roman"/>
                <w:sz w:val="24"/>
                <w:szCs w:val="24"/>
              </w:rPr>
              <w:t>Годы выпуска</w:t>
            </w:r>
          </w:p>
        </w:tc>
        <w:tc>
          <w:tcPr>
            <w:tcW w:w="1010" w:type="dxa"/>
            <w:vMerge w:val="restart"/>
            <w:vAlign w:val="center"/>
          </w:tcPr>
          <w:p w:rsidR="007D574E" w:rsidRPr="00E258A2" w:rsidRDefault="007D574E" w:rsidP="00187A3E">
            <w:pPr>
              <w:spacing w:after="0"/>
              <w:jc w:val="center"/>
              <w:rPr>
                <w:rFonts w:ascii="Times New Roman" w:hAnsi="Times New Roman" w:cs="Times New Roman"/>
                <w:sz w:val="24"/>
                <w:szCs w:val="24"/>
              </w:rPr>
            </w:pPr>
            <w:r w:rsidRPr="00E258A2">
              <w:rPr>
                <w:rFonts w:ascii="Times New Roman" w:hAnsi="Times New Roman" w:cs="Times New Roman"/>
                <w:sz w:val="24"/>
                <w:szCs w:val="24"/>
              </w:rPr>
              <w:t>Всего выпускников</w:t>
            </w:r>
          </w:p>
        </w:tc>
        <w:tc>
          <w:tcPr>
            <w:tcW w:w="1347" w:type="dxa"/>
            <w:vMerge w:val="restart"/>
            <w:vAlign w:val="center"/>
          </w:tcPr>
          <w:p w:rsidR="007D574E" w:rsidRPr="00E258A2" w:rsidRDefault="007D574E" w:rsidP="00187A3E">
            <w:pPr>
              <w:spacing w:after="0"/>
              <w:rPr>
                <w:rFonts w:ascii="Times New Roman" w:hAnsi="Times New Roman" w:cs="Times New Roman"/>
                <w:sz w:val="24"/>
                <w:szCs w:val="24"/>
              </w:rPr>
            </w:pPr>
            <w:r w:rsidRPr="00E258A2">
              <w:rPr>
                <w:rFonts w:ascii="Times New Roman" w:hAnsi="Times New Roman" w:cs="Times New Roman"/>
                <w:sz w:val="24"/>
                <w:szCs w:val="24"/>
              </w:rPr>
              <w:t>Допущены к итоговой аттестации</w:t>
            </w:r>
          </w:p>
        </w:tc>
        <w:tc>
          <w:tcPr>
            <w:tcW w:w="1559" w:type="dxa"/>
            <w:vMerge w:val="restart"/>
            <w:vAlign w:val="center"/>
          </w:tcPr>
          <w:p w:rsidR="007D574E" w:rsidRPr="00E258A2" w:rsidRDefault="007D574E" w:rsidP="00187A3E">
            <w:pPr>
              <w:spacing w:after="0"/>
              <w:rPr>
                <w:rFonts w:ascii="Times New Roman" w:hAnsi="Times New Roman" w:cs="Times New Roman"/>
                <w:sz w:val="24"/>
                <w:szCs w:val="24"/>
              </w:rPr>
            </w:pPr>
            <w:r w:rsidRPr="00E258A2">
              <w:rPr>
                <w:rFonts w:ascii="Times New Roman" w:hAnsi="Times New Roman" w:cs="Times New Roman"/>
                <w:sz w:val="24"/>
                <w:szCs w:val="24"/>
              </w:rPr>
              <w:t>Не допущены к итоговой аттестации</w:t>
            </w:r>
          </w:p>
        </w:tc>
        <w:tc>
          <w:tcPr>
            <w:tcW w:w="5577" w:type="dxa"/>
            <w:gridSpan w:val="6"/>
            <w:vAlign w:val="center"/>
          </w:tcPr>
          <w:p w:rsidR="007D574E" w:rsidRPr="00E258A2" w:rsidRDefault="007D574E" w:rsidP="00187A3E">
            <w:pPr>
              <w:tabs>
                <w:tab w:val="left" w:pos="1168"/>
                <w:tab w:val="left" w:pos="1309"/>
                <w:tab w:val="left" w:pos="1451"/>
              </w:tabs>
              <w:spacing w:after="0"/>
              <w:jc w:val="center"/>
              <w:rPr>
                <w:rFonts w:ascii="Times New Roman" w:hAnsi="Times New Roman" w:cs="Times New Roman"/>
                <w:b/>
                <w:sz w:val="24"/>
                <w:szCs w:val="24"/>
              </w:rPr>
            </w:pPr>
            <w:r w:rsidRPr="00E258A2">
              <w:rPr>
                <w:rFonts w:ascii="Times New Roman" w:hAnsi="Times New Roman" w:cs="Times New Roman"/>
                <w:b/>
                <w:sz w:val="24"/>
                <w:szCs w:val="24"/>
              </w:rPr>
              <w:t>Резу</w:t>
            </w:r>
            <w:r w:rsidR="004A5068" w:rsidRPr="00E258A2">
              <w:rPr>
                <w:rFonts w:ascii="Times New Roman" w:hAnsi="Times New Roman" w:cs="Times New Roman"/>
                <w:b/>
                <w:sz w:val="24"/>
                <w:szCs w:val="24"/>
              </w:rPr>
              <w:t xml:space="preserve">льтаты государственной итоговой </w:t>
            </w:r>
            <w:r w:rsidRPr="00E258A2">
              <w:rPr>
                <w:rFonts w:ascii="Times New Roman" w:hAnsi="Times New Roman" w:cs="Times New Roman"/>
                <w:b/>
                <w:sz w:val="24"/>
                <w:szCs w:val="24"/>
              </w:rPr>
              <w:t>аттестации</w:t>
            </w:r>
          </w:p>
        </w:tc>
      </w:tr>
      <w:tr w:rsidR="007D574E" w:rsidRPr="00E258A2" w:rsidTr="00654403">
        <w:trPr>
          <w:cantSplit/>
          <w:trHeight w:val="145"/>
          <w:jc w:val="center"/>
        </w:trPr>
        <w:tc>
          <w:tcPr>
            <w:tcW w:w="1238" w:type="dxa"/>
            <w:vMerge/>
            <w:vAlign w:val="center"/>
          </w:tcPr>
          <w:p w:rsidR="007D574E" w:rsidRPr="00E258A2" w:rsidRDefault="007D574E" w:rsidP="00187A3E">
            <w:pPr>
              <w:spacing w:after="0"/>
              <w:rPr>
                <w:rFonts w:ascii="Times New Roman" w:hAnsi="Times New Roman" w:cs="Times New Roman"/>
                <w:sz w:val="24"/>
                <w:szCs w:val="24"/>
              </w:rPr>
            </w:pPr>
          </w:p>
        </w:tc>
        <w:tc>
          <w:tcPr>
            <w:tcW w:w="1010" w:type="dxa"/>
            <w:vMerge/>
            <w:vAlign w:val="center"/>
          </w:tcPr>
          <w:p w:rsidR="007D574E" w:rsidRPr="00E258A2" w:rsidRDefault="007D574E" w:rsidP="00187A3E">
            <w:pPr>
              <w:spacing w:after="0"/>
              <w:rPr>
                <w:rFonts w:ascii="Times New Roman" w:hAnsi="Times New Roman" w:cs="Times New Roman"/>
                <w:sz w:val="24"/>
                <w:szCs w:val="24"/>
              </w:rPr>
            </w:pPr>
          </w:p>
        </w:tc>
        <w:tc>
          <w:tcPr>
            <w:tcW w:w="1347" w:type="dxa"/>
            <w:vMerge/>
            <w:vAlign w:val="center"/>
          </w:tcPr>
          <w:p w:rsidR="007D574E" w:rsidRPr="00E258A2" w:rsidRDefault="007D574E" w:rsidP="00187A3E">
            <w:pPr>
              <w:spacing w:after="0"/>
              <w:rPr>
                <w:rFonts w:ascii="Times New Roman" w:hAnsi="Times New Roman" w:cs="Times New Roman"/>
                <w:sz w:val="24"/>
                <w:szCs w:val="24"/>
              </w:rPr>
            </w:pPr>
          </w:p>
        </w:tc>
        <w:tc>
          <w:tcPr>
            <w:tcW w:w="1559" w:type="dxa"/>
            <w:vMerge/>
            <w:vAlign w:val="center"/>
          </w:tcPr>
          <w:p w:rsidR="007D574E" w:rsidRPr="00E258A2" w:rsidRDefault="007D574E" w:rsidP="00187A3E">
            <w:pPr>
              <w:spacing w:after="0"/>
              <w:rPr>
                <w:rFonts w:ascii="Times New Roman" w:hAnsi="Times New Roman" w:cs="Times New Roman"/>
                <w:sz w:val="24"/>
                <w:szCs w:val="24"/>
              </w:rPr>
            </w:pPr>
          </w:p>
        </w:tc>
        <w:tc>
          <w:tcPr>
            <w:tcW w:w="992" w:type="dxa"/>
            <w:vAlign w:val="center"/>
          </w:tcPr>
          <w:p w:rsidR="007D574E" w:rsidRPr="00E258A2" w:rsidRDefault="007D574E" w:rsidP="00187A3E">
            <w:pPr>
              <w:spacing w:after="0"/>
              <w:jc w:val="center"/>
              <w:rPr>
                <w:rFonts w:ascii="Times New Roman" w:hAnsi="Times New Roman" w:cs="Times New Roman"/>
                <w:sz w:val="24"/>
                <w:szCs w:val="24"/>
              </w:rPr>
            </w:pPr>
            <w:r w:rsidRPr="00E258A2">
              <w:rPr>
                <w:rFonts w:ascii="Times New Roman" w:hAnsi="Times New Roman" w:cs="Times New Roman"/>
                <w:sz w:val="24"/>
                <w:szCs w:val="24"/>
              </w:rPr>
              <w:t>аттестовано</w:t>
            </w:r>
          </w:p>
        </w:tc>
        <w:tc>
          <w:tcPr>
            <w:tcW w:w="851" w:type="dxa"/>
            <w:vAlign w:val="center"/>
          </w:tcPr>
          <w:p w:rsidR="007D574E" w:rsidRPr="00E258A2" w:rsidRDefault="007D574E" w:rsidP="00187A3E">
            <w:pPr>
              <w:spacing w:after="0"/>
              <w:jc w:val="center"/>
              <w:rPr>
                <w:rFonts w:ascii="Times New Roman" w:hAnsi="Times New Roman" w:cs="Times New Roman"/>
                <w:sz w:val="24"/>
                <w:szCs w:val="24"/>
              </w:rPr>
            </w:pPr>
            <w:r w:rsidRPr="00E258A2">
              <w:rPr>
                <w:rFonts w:ascii="Times New Roman" w:hAnsi="Times New Roman" w:cs="Times New Roman"/>
                <w:sz w:val="24"/>
                <w:szCs w:val="24"/>
              </w:rPr>
              <w:t>%</w:t>
            </w:r>
          </w:p>
        </w:tc>
        <w:tc>
          <w:tcPr>
            <w:tcW w:w="992" w:type="dxa"/>
            <w:vAlign w:val="center"/>
          </w:tcPr>
          <w:p w:rsidR="007D574E" w:rsidRPr="00E258A2" w:rsidRDefault="007D574E" w:rsidP="00187A3E">
            <w:pPr>
              <w:spacing w:after="0"/>
              <w:jc w:val="center"/>
              <w:rPr>
                <w:rFonts w:ascii="Times New Roman" w:hAnsi="Times New Roman" w:cs="Times New Roman"/>
                <w:sz w:val="24"/>
                <w:szCs w:val="24"/>
              </w:rPr>
            </w:pPr>
            <w:r w:rsidRPr="00E258A2">
              <w:rPr>
                <w:rFonts w:ascii="Times New Roman" w:hAnsi="Times New Roman" w:cs="Times New Roman"/>
                <w:sz w:val="24"/>
                <w:szCs w:val="24"/>
              </w:rPr>
              <w:t>«4 и 5»</w:t>
            </w:r>
          </w:p>
        </w:tc>
        <w:tc>
          <w:tcPr>
            <w:tcW w:w="779" w:type="dxa"/>
            <w:vAlign w:val="center"/>
          </w:tcPr>
          <w:p w:rsidR="007D574E" w:rsidRPr="00E258A2" w:rsidRDefault="007D574E" w:rsidP="00187A3E">
            <w:pPr>
              <w:spacing w:after="0"/>
              <w:jc w:val="center"/>
              <w:rPr>
                <w:rFonts w:ascii="Times New Roman" w:hAnsi="Times New Roman" w:cs="Times New Roman"/>
                <w:sz w:val="24"/>
                <w:szCs w:val="24"/>
              </w:rPr>
            </w:pPr>
            <w:r w:rsidRPr="00E258A2">
              <w:rPr>
                <w:rFonts w:ascii="Times New Roman" w:hAnsi="Times New Roman" w:cs="Times New Roman"/>
                <w:sz w:val="24"/>
                <w:szCs w:val="24"/>
              </w:rPr>
              <w:t>%</w:t>
            </w:r>
          </w:p>
        </w:tc>
        <w:tc>
          <w:tcPr>
            <w:tcW w:w="1134" w:type="dxa"/>
          </w:tcPr>
          <w:p w:rsidR="007D574E" w:rsidRPr="00E258A2" w:rsidRDefault="007D574E" w:rsidP="00187A3E">
            <w:pPr>
              <w:tabs>
                <w:tab w:val="left" w:pos="60"/>
                <w:tab w:val="left" w:pos="450"/>
                <w:tab w:val="left" w:pos="885"/>
                <w:tab w:val="left" w:pos="1168"/>
                <w:tab w:val="left" w:pos="1310"/>
              </w:tabs>
              <w:spacing w:after="0"/>
              <w:ind w:left="-108" w:firstLine="108"/>
              <w:jc w:val="center"/>
              <w:rPr>
                <w:rFonts w:ascii="Times New Roman" w:hAnsi="Times New Roman" w:cs="Times New Roman"/>
                <w:sz w:val="24"/>
                <w:szCs w:val="24"/>
              </w:rPr>
            </w:pPr>
          </w:p>
          <w:p w:rsidR="007D574E" w:rsidRPr="00E258A2" w:rsidRDefault="007D574E" w:rsidP="00187A3E">
            <w:pPr>
              <w:tabs>
                <w:tab w:val="left" w:pos="1310"/>
              </w:tabs>
              <w:spacing w:after="0"/>
              <w:rPr>
                <w:rFonts w:ascii="Times New Roman" w:hAnsi="Times New Roman" w:cs="Times New Roman"/>
                <w:sz w:val="24"/>
                <w:szCs w:val="24"/>
              </w:rPr>
            </w:pPr>
            <w:r w:rsidRPr="00E258A2">
              <w:rPr>
                <w:rFonts w:ascii="Times New Roman" w:hAnsi="Times New Roman" w:cs="Times New Roman"/>
                <w:sz w:val="24"/>
                <w:szCs w:val="24"/>
              </w:rPr>
              <w:t>Получили справку</w:t>
            </w:r>
          </w:p>
        </w:tc>
        <w:tc>
          <w:tcPr>
            <w:tcW w:w="829" w:type="dxa"/>
          </w:tcPr>
          <w:p w:rsidR="007D574E" w:rsidRPr="00E258A2" w:rsidRDefault="007D574E" w:rsidP="00187A3E">
            <w:pPr>
              <w:tabs>
                <w:tab w:val="left" w:pos="60"/>
                <w:tab w:val="left" w:pos="450"/>
                <w:tab w:val="left" w:pos="885"/>
                <w:tab w:val="left" w:pos="1168"/>
                <w:tab w:val="left" w:pos="1310"/>
              </w:tabs>
              <w:spacing w:after="0"/>
              <w:jc w:val="center"/>
              <w:rPr>
                <w:rFonts w:ascii="Times New Roman" w:hAnsi="Times New Roman" w:cs="Times New Roman"/>
                <w:sz w:val="24"/>
                <w:szCs w:val="24"/>
              </w:rPr>
            </w:pPr>
          </w:p>
          <w:p w:rsidR="007D574E" w:rsidRPr="00E258A2" w:rsidRDefault="007D574E" w:rsidP="00187A3E">
            <w:pPr>
              <w:tabs>
                <w:tab w:val="left" w:pos="1310"/>
              </w:tabs>
              <w:spacing w:after="0"/>
              <w:rPr>
                <w:rFonts w:ascii="Times New Roman" w:hAnsi="Times New Roman" w:cs="Times New Roman"/>
                <w:sz w:val="24"/>
                <w:szCs w:val="24"/>
              </w:rPr>
            </w:pPr>
            <w:r w:rsidRPr="00E258A2">
              <w:rPr>
                <w:rFonts w:ascii="Times New Roman" w:hAnsi="Times New Roman" w:cs="Times New Roman"/>
                <w:sz w:val="24"/>
                <w:szCs w:val="24"/>
              </w:rPr>
              <w:t>%</w:t>
            </w:r>
          </w:p>
        </w:tc>
      </w:tr>
      <w:tr w:rsidR="007D574E" w:rsidRPr="00E258A2" w:rsidTr="00187A3E">
        <w:trPr>
          <w:cantSplit/>
          <w:trHeight w:val="281"/>
          <w:jc w:val="center"/>
        </w:trPr>
        <w:tc>
          <w:tcPr>
            <w:tcW w:w="8768" w:type="dxa"/>
            <w:gridSpan w:val="8"/>
            <w:vAlign w:val="center"/>
          </w:tcPr>
          <w:p w:rsidR="007D574E" w:rsidRPr="00E258A2" w:rsidRDefault="007D574E" w:rsidP="00187A3E">
            <w:pPr>
              <w:spacing w:after="0"/>
              <w:jc w:val="center"/>
              <w:rPr>
                <w:rFonts w:ascii="Times New Roman" w:hAnsi="Times New Roman" w:cs="Times New Roman"/>
                <w:b/>
                <w:sz w:val="24"/>
                <w:szCs w:val="24"/>
              </w:rPr>
            </w:pPr>
            <w:r w:rsidRPr="00E258A2">
              <w:rPr>
                <w:rFonts w:ascii="Times New Roman" w:hAnsi="Times New Roman" w:cs="Times New Roman"/>
                <w:b/>
                <w:sz w:val="24"/>
                <w:szCs w:val="24"/>
              </w:rPr>
              <w:t>Основное общее образование</w:t>
            </w:r>
          </w:p>
        </w:tc>
        <w:tc>
          <w:tcPr>
            <w:tcW w:w="1134" w:type="dxa"/>
          </w:tcPr>
          <w:p w:rsidR="007D574E" w:rsidRPr="00E258A2" w:rsidRDefault="007D574E" w:rsidP="00187A3E">
            <w:pPr>
              <w:spacing w:after="0"/>
              <w:jc w:val="center"/>
              <w:rPr>
                <w:rFonts w:ascii="Times New Roman" w:hAnsi="Times New Roman" w:cs="Times New Roman"/>
                <w:sz w:val="24"/>
                <w:szCs w:val="24"/>
              </w:rPr>
            </w:pPr>
          </w:p>
        </w:tc>
        <w:tc>
          <w:tcPr>
            <w:tcW w:w="829" w:type="dxa"/>
          </w:tcPr>
          <w:p w:rsidR="007D574E" w:rsidRPr="00E258A2" w:rsidRDefault="007D574E" w:rsidP="00187A3E">
            <w:pPr>
              <w:spacing w:after="0"/>
              <w:jc w:val="center"/>
              <w:rPr>
                <w:rFonts w:ascii="Times New Roman" w:hAnsi="Times New Roman" w:cs="Times New Roman"/>
                <w:sz w:val="24"/>
                <w:szCs w:val="24"/>
              </w:rPr>
            </w:pPr>
          </w:p>
        </w:tc>
      </w:tr>
      <w:tr w:rsidR="00C65AE7" w:rsidRPr="00E258A2" w:rsidTr="00654403">
        <w:trPr>
          <w:trHeight w:val="281"/>
          <w:jc w:val="center"/>
        </w:trPr>
        <w:tc>
          <w:tcPr>
            <w:tcW w:w="1238" w:type="dxa"/>
          </w:tcPr>
          <w:p w:rsidR="00C65AE7" w:rsidRPr="00E258A2" w:rsidRDefault="00C65AE7" w:rsidP="007D5207">
            <w:pPr>
              <w:rPr>
                <w:rFonts w:ascii="Times New Roman" w:hAnsi="Times New Roman" w:cs="Times New Roman"/>
                <w:sz w:val="24"/>
                <w:szCs w:val="24"/>
              </w:rPr>
            </w:pPr>
            <w:r w:rsidRPr="00E258A2">
              <w:rPr>
                <w:rFonts w:ascii="Times New Roman" w:hAnsi="Times New Roman" w:cs="Times New Roman"/>
                <w:sz w:val="24"/>
                <w:szCs w:val="24"/>
              </w:rPr>
              <w:t>2013-2014</w:t>
            </w:r>
          </w:p>
        </w:tc>
        <w:tc>
          <w:tcPr>
            <w:tcW w:w="1010" w:type="dxa"/>
          </w:tcPr>
          <w:p w:rsidR="00C65AE7" w:rsidRPr="00E258A2" w:rsidRDefault="00C65AE7" w:rsidP="007D5207">
            <w:pPr>
              <w:rPr>
                <w:rFonts w:ascii="Times New Roman" w:hAnsi="Times New Roman" w:cs="Times New Roman"/>
                <w:sz w:val="24"/>
                <w:szCs w:val="24"/>
              </w:rPr>
            </w:pPr>
            <w:r w:rsidRPr="00E258A2">
              <w:rPr>
                <w:rFonts w:ascii="Times New Roman" w:hAnsi="Times New Roman" w:cs="Times New Roman"/>
                <w:sz w:val="24"/>
                <w:szCs w:val="24"/>
              </w:rPr>
              <w:t>38</w:t>
            </w:r>
          </w:p>
        </w:tc>
        <w:tc>
          <w:tcPr>
            <w:tcW w:w="1347" w:type="dxa"/>
          </w:tcPr>
          <w:p w:rsidR="00C65AE7" w:rsidRPr="00E258A2" w:rsidRDefault="00C65AE7" w:rsidP="007D5207">
            <w:pPr>
              <w:rPr>
                <w:rFonts w:ascii="Times New Roman" w:hAnsi="Times New Roman" w:cs="Times New Roman"/>
                <w:sz w:val="24"/>
                <w:szCs w:val="24"/>
              </w:rPr>
            </w:pPr>
            <w:r w:rsidRPr="00E258A2">
              <w:rPr>
                <w:rFonts w:ascii="Times New Roman" w:hAnsi="Times New Roman" w:cs="Times New Roman"/>
                <w:sz w:val="24"/>
                <w:szCs w:val="24"/>
              </w:rPr>
              <w:t>38</w:t>
            </w:r>
          </w:p>
        </w:tc>
        <w:tc>
          <w:tcPr>
            <w:tcW w:w="1559" w:type="dxa"/>
          </w:tcPr>
          <w:p w:rsidR="00C65AE7" w:rsidRPr="00E258A2" w:rsidRDefault="00C65AE7" w:rsidP="007D5207">
            <w:pPr>
              <w:rPr>
                <w:rFonts w:ascii="Times New Roman" w:hAnsi="Times New Roman" w:cs="Times New Roman"/>
                <w:sz w:val="24"/>
                <w:szCs w:val="24"/>
              </w:rPr>
            </w:pPr>
            <w:r w:rsidRPr="00E258A2">
              <w:rPr>
                <w:rFonts w:ascii="Times New Roman" w:hAnsi="Times New Roman" w:cs="Times New Roman"/>
                <w:sz w:val="24"/>
                <w:szCs w:val="24"/>
              </w:rPr>
              <w:t>0</w:t>
            </w:r>
          </w:p>
        </w:tc>
        <w:tc>
          <w:tcPr>
            <w:tcW w:w="992" w:type="dxa"/>
          </w:tcPr>
          <w:p w:rsidR="00C65AE7" w:rsidRPr="00E258A2" w:rsidRDefault="00C65AE7" w:rsidP="007D5207">
            <w:pPr>
              <w:rPr>
                <w:rFonts w:ascii="Times New Roman" w:hAnsi="Times New Roman" w:cs="Times New Roman"/>
                <w:sz w:val="24"/>
                <w:szCs w:val="24"/>
              </w:rPr>
            </w:pPr>
            <w:r w:rsidRPr="00E258A2">
              <w:rPr>
                <w:rFonts w:ascii="Times New Roman" w:hAnsi="Times New Roman" w:cs="Times New Roman"/>
                <w:sz w:val="24"/>
                <w:szCs w:val="24"/>
              </w:rPr>
              <w:t>38</w:t>
            </w:r>
          </w:p>
        </w:tc>
        <w:tc>
          <w:tcPr>
            <w:tcW w:w="851" w:type="dxa"/>
          </w:tcPr>
          <w:p w:rsidR="00C65AE7" w:rsidRPr="00E258A2" w:rsidRDefault="00C65AE7" w:rsidP="007D5207">
            <w:pPr>
              <w:rPr>
                <w:rFonts w:ascii="Times New Roman" w:hAnsi="Times New Roman" w:cs="Times New Roman"/>
                <w:sz w:val="24"/>
                <w:szCs w:val="24"/>
              </w:rPr>
            </w:pPr>
            <w:r w:rsidRPr="00E258A2">
              <w:rPr>
                <w:rFonts w:ascii="Times New Roman" w:hAnsi="Times New Roman" w:cs="Times New Roman"/>
                <w:sz w:val="24"/>
                <w:szCs w:val="24"/>
              </w:rPr>
              <w:t>100</w:t>
            </w:r>
          </w:p>
        </w:tc>
        <w:tc>
          <w:tcPr>
            <w:tcW w:w="992" w:type="dxa"/>
          </w:tcPr>
          <w:p w:rsidR="00C65AE7" w:rsidRPr="00E258A2" w:rsidRDefault="00C65AE7" w:rsidP="007D5207">
            <w:pPr>
              <w:rPr>
                <w:rFonts w:ascii="Times New Roman" w:hAnsi="Times New Roman" w:cs="Times New Roman"/>
                <w:sz w:val="24"/>
                <w:szCs w:val="24"/>
              </w:rPr>
            </w:pPr>
            <w:r w:rsidRPr="00E258A2">
              <w:rPr>
                <w:rFonts w:ascii="Times New Roman" w:hAnsi="Times New Roman" w:cs="Times New Roman"/>
                <w:sz w:val="24"/>
                <w:szCs w:val="24"/>
              </w:rPr>
              <w:t>10</w:t>
            </w:r>
          </w:p>
        </w:tc>
        <w:tc>
          <w:tcPr>
            <w:tcW w:w="779" w:type="dxa"/>
          </w:tcPr>
          <w:p w:rsidR="00C65AE7" w:rsidRPr="00E258A2" w:rsidRDefault="00C65AE7" w:rsidP="007D5207">
            <w:pPr>
              <w:rPr>
                <w:rFonts w:ascii="Times New Roman" w:hAnsi="Times New Roman" w:cs="Times New Roman"/>
                <w:sz w:val="24"/>
                <w:szCs w:val="24"/>
              </w:rPr>
            </w:pPr>
            <w:r w:rsidRPr="00E258A2">
              <w:rPr>
                <w:rFonts w:ascii="Times New Roman" w:hAnsi="Times New Roman" w:cs="Times New Roman"/>
                <w:sz w:val="24"/>
                <w:szCs w:val="24"/>
              </w:rPr>
              <w:t>26</w:t>
            </w:r>
          </w:p>
        </w:tc>
        <w:tc>
          <w:tcPr>
            <w:tcW w:w="1134" w:type="dxa"/>
          </w:tcPr>
          <w:p w:rsidR="00C65AE7" w:rsidRPr="00E258A2" w:rsidRDefault="00C65AE7" w:rsidP="007D5207">
            <w:pPr>
              <w:rPr>
                <w:rFonts w:ascii="Times New Roman" w:hAnsi="Times New Roman" w:cs="Times New Roman"/>
                <w:sz w:val="24"/>
                <w:szCs w:val="24"/>
              </w:rPr>
            </w:pPr>
            <w:r w:rsidRPr="00E258A2">
              <w:rPr>
                <w:rFonts w:ascii="Times New Roman" w:hAnsi="Times New Roman" w:cs="Times New Roman"/>
                <w:sz w:val="24"/>
                <w:szCs w:val="24"/>
              </w:rPr>
              <w:t>0</w:t>
            </w:r>
          </w:p>
        </w:tc>
        <w:tc>
          <w:tcPr>
            <w:tcW w:w="829" w:type="dxa"/>
          </w:tcPr>
          <w:p w:rsidR="00C65AE7" w:rsidRPr="00E258A2" w:rsidRDefault="00C65AE7" w:rsidP="007D5207">
            <w:pPr>
              <w:rPr>
                <w:rFonts w:ascii="Times New Roman" w:hAnsi="Times New Roman" w:cs="Times New Roman"/>
                <w:sz w:val="24"/>
                <w:szCs w:val="24"/>
              </w:rPr>
            </w:pPr>
            <w:r w:rsidRPr="00E258A2">
              <w:rPr>
                <w:rFonts w:ascii="Times New Roman" w:hAnsi="Times New Roman" w:cs="Times New Roman"/>
                <w:sz w:val="24"/>
                <w:szCs w:val="24"/>
              </w:rPr>
              <w:t>0</w:t>
            </w:r>
          </w:p>
        </w:tc>
      </w:tr>
      <w:tr w:rsidR="00C65AE7" w:rsidRPr="00E258A2" w:rsidTr="00654403">
        <w:trPr>
          <w:trHeight w:val="281"/>
          <w:jc w:val="center"/>
        </w:trPr>
        <w:tc>
          <w:tcPr>
            <w:tcW w:w="1238" w:type="dxa"/>
          </w:tcPr>
          <w:p w:rsidR="00C65AE7" w:rsidRPr="00E258A2" w:rsidRDefault="00C65AE7" w:rsidP="007D5207">
            <w:pPr>
              <w:rPr>
                <w:rFonts w:ascii="Times New Roman" w:hAnsi="Times New Roman" w:cs="Times New Roman"/>
                <w:sz w:val="24"/>
                <w:szCs w:val="24"/>
              </w:rPr>
            </w:pPr>
            <w:r w:rsidRPr="00E258A2">
              <w:rPr>
                <w:rFonts w:ascii="Times New Roman" w:hAnsi="Times New Roman" w:cs="Times New Roman"/>
                <w:sz w:val="24"/>
                <w:szCs w:val="24"/>
              </w:rPr>
              <w:t>2014-2015</w:t>
            </w:r>
          </w:p>
        </w:tc>
        <w:tc>
          <w:tcPr>
            <w:tcW w:w="1010" w:type="dxa"/>
          </w:tcPr>
          <w:p w:rsidR="00C65AE7" w:rsidRPr="00E258A2" w:rsidRDefault="00C65AE7" w:rsidP="007D5207">
            <w:pPr>
              <w:rPr>
                <w:rFonts w:ascii="Times New Roman" w:hAnsi="Times New Roman" w:cs="Times New Roman"/>
                <w:sz w:val="24"/>
                <w:szCs w:val="24"/>
              </w:rPr>
            </w:pPr>
            <w:r w:rsidRPr="00E258A2">
              <w:rPr>
                <w:rFonts w:ascii="Times New Roman" w:hAnsi="Times New Roman" w:cs="Times New Roman"/>
                <w:sz w:val="24"/>
                <w:szCs w:val="24"/>
              </w:rPr>
              <w:t>34</w:t>
            </w:r>
          </w:p>
        </w:tc>
        <w:tc>
          <w:tcPr>
            <w:tcW w:w="1347" w:type="dxa"/>
          </w:tcPr>
          <w:p w:rsidR="00C65AE7" w:rsidRPr="00E258A2" w:rsidRDefault="00C65AE7" w:rsidP="007D5207">
            <w:pPr>
              <w:rPr>
                <w:rFonts w:ascii="Times New Roman" w:hAnsi="Times New Roman" w:cs="Times New Roman"/>
                <w:sz w:val="24"/>
                <w:szCs w:val="24"/>
              </w:rPr>
            </w:pPr>
            <w:r w:rsidRPr="00E258A2">
              <w:rPr>
                <w:rFonts w:ascii="Times New Roman" w:hAnsi="Times New Roman" w:cs="Times New Roman"/>
                <w:sz w:val="24"/>
                <w:szCs w:val="24"/>
              </w:rPr>
              <w:t>34</w:t>
            </w:r>
          </w:p>
        </w:tc>
        <w:tc>
          <w:tcPr>
            <w:tcW w:w="1559" w:type="dxa"/>
          </w:tcPr>
          <w:p w:rsidR="00C65AE7" w:rsidRPr="00E258A2" w:rsidRDefault="00C65AE7" w:rsidP="007D5207">
            <w:pPr>
              <w:rPr>
                <w:rFonts w:ascii="Times New Roman" w:hAnsi="Times New Roman" w:cs="Times New Roman"/>
                <w:sz w:val="24"/>
                <w:szCs w:val="24"/>
              </w:rPr>
            </w:pPr>
            <w:r w:rsidRPr="00E258A2">
              <w:rPr>
                <w:rFonts w:ascii="Times New Roman" w:hAnsi="Times New Roman" w:cs="Times New Roman"/>
                <w:sz w:val="24"/>
                <w:szCs w:val="24"/>
              </w:rPr>
              <w:t>0</w:t>
            </w:r>
          </w:p>
        </w:tc>
        <w:tc>
          <w:tcPr>
            <w:tcW w:w="992" w:type="dxa"/>
          </w:tcPr>
          <w:p w:rsidR="00C65AE7" w:rsidRPr="00E258A2" w:rsidRDefault="00C65AE7" w:rsidP="007D5207">
            <w:pPr>
              <w:rPr>
                <w:rFonts w:ascii="Times New Roman" w:hAnsi="Times New Roman" w:cs="Times New Roman"/>
                <w:sz w:val="24"/>
                <w:szCs w:val="24"/>
              </w:rPr>
            </w:pPr>
            <w:r w:rsidRPr="00E258A2">
              <w:rPr>
                <w:rFonts w:ascii="Times New Roman" w:hAnsi="Times New Roman" w:cs="Times New Roman"/>
                <w:sz w:val="24"/>
                <w:szCs w:val="24"/>
              </w:rPr>
              <w:t>34</w:t>
            </w:r>
          </w:p>
        </w:tc>
        <w:tc>
          <w:tcPr>
            <w:tcW w:w="851" w:type="dxa"/>
          </w:tcPr>
          <w:p w:rsidR="00C65AE7" w:rsidRPr="00E258A2" w:rsidRDefault="00C65AE7" w:rsidP="007D5207">
            <w:pPr>
              <w:rPr>
                <w:rFonts w:ascii="Times New Roman" w:hAnsi="Times New Roman" w:cs="Times New Roman"/>
                <w:sz w:val="24"/>
                <w:szCs w:val="24"/>
              </w:rPr>
            </w:pPr>
            <w:r w:rsidRPr="00E258A2">
              <w:rPr>
                <w:rFonts w:ascii="Times New Roman" w:hAnsi="Times New Roman" w:cs="Times New Roman"/>
                <w:sz w:val="24"/>
                <w:szCs w:val="24"/>
              </w:rPr>
              <w:t>100</w:t>
            </w:r>
          </w:p>
        </w:tc>
        <w:tc>
          <w:tcPr>
            <w:tcW w:w="992" w:type="dxa"/>
          </w:tcPr>
          <w:p w:rsidR="00C65AE7" w:rsidRPr="00E258A2" w:rsidRDefault="00C65AE7" w:rsidP="007D5207">
            <w:pPr>
              <w:rPr>
                <w:rFonts w:ascii="Times New Roman" w:hAnsi="Times New Roman" w:cs="Times New Roman"/>
                <w:sz w:val="24"/>
                <w:szCs w:val="24"/>
              </w:rPr>
            </w:pPr>
            <w:r w:rsidRPr="00E258A2">
              <w:rPr>
                <w:rFonts w:ascii="Times New Roman" w:hAnsi="Times New Roman" w:cs="Times New Roman"/>
                <w:sz w:val="24"/>
                <w:szCs w:val="24"/>
              </w:rPr>
              <w:t>10</w:t>
            </w:r>
          </w:p>
        </w:tc>
        <w:tc>
          <w:tcPr>
            <w:tcW w:w="779" w:type="dxa"/>
          </w:tcPr>
          <w:p w:rsidR="00C65AE7" w:rsidRPr="00E258A2" w:rsidRDefault="00C65AE7" w:rsidP="007D5207">
            <w:pPr>
              <w:rPr>
                <w:rFonts w:ascii="Times New Roman" w:hAnsi="Times New Roman" w:cs="Times New Roman"/>
                <w:sz w:val="24"/>
                <w:szCs w:val="24"/>
              </w:rPr>
            </w:pPr>
            <w:r w:rsidRPr="00E258A2">
              <w:rPr>
                <w:rFonts w:ascii="Times New Roman" w:hAnsi="Times New Roman" w:cs="Times New Roman"/>
                <w:sz w:val="24"/>
                <w:szCs w:val="24"/>
              </w:rPr>
              <w:t>29</w:t>
            </w:r>
          </w:p>
        </w:tc>
        <w:tc>
          <w:tcPr>
            <w:tcW w:w="1134" w:type="dxa"/>
          </w:tcPr>
          <w:p w:rsidR="00C65AE7" w:rsidRPr="00E258A2" w:rsidRDefault="00C65AE7" w:rsidP="007D5207">
            <w:pPr>
              <w:rPr>
                <w:rFonts w:ascii="Times New Roman" w:hAnsi="Times New Roman" w:cs="Times New Roman"/>
                <w:sz w:val="24"/>
                <w:szCs w:val="24"/>
              </w:rPr>
            </w:pPr>
            <w:r w:rsidRPr="00E258A2">
              <w:rPr>
                <w:rFonts w:ascii="Times New Roman" w:hAnsi="Times New Roman" w:cs="Times New Roman"/>
                <w:sz w:val="24"/>
                <w:szCs w:val="24"/>
              </w:rPr>
              <w:t>0</w:t>
            </w:r>
          </w:p>
        </w:tc>
        <w:tc>
          <w:tcPr>
            <w:tcW w:w="829" w:type="dxa"/>
          </w:tcPr>
          <w:p w:rsidR="00C65AE7" w:rsidRPr="00E258A2" w:rsidRDefault="00C65AE7" w:rsidP="007D5207">
            <w:pPr>
              <w:rPr>
                <w:rFonts w:ascii="Times New Roman" w:hAnsi="Times New Roman" w:cs="Times New Roman"/>
                <w:sz w:val="24"/>
                <w:szCs w:val="24"/>
              </w:rPr>
            </w:pPr>
            <w:r w:rsidRPr="00E258A2">
              <w:rPr>
                <w:rFonts w:ascii="Times New Roman" w:hAnsi="Times New Roman" w:cs="Times New Roman"/>
                <w:sz w:val="24"/>
                <w:szCs w:val="24"/>
              </w:rPr>
              <w:t>0</w:t>
            </w:r>
          </w:p>
        </w:tc>
      </w:tr>
      <w:tr w:rsidR="00C65AE7" w:rsidRPr="00E258A2" w:rsidTr="00654403">
        <w:trPr>
          <w:trHeight w:val="281"/>
          <w:jc w:val="center"/>
        </w:trPr>
        <w:tc>
          <w:tcPr>
            <w:tcW w:w="1238" w:type="dxa"/>
          </w:tcPr>
          <w:p w:rsidR="00C65AE7" w:rsidRPr="00E258A2" w:rsidRDefault="00C65AE7" w:rsidP="00A20686">
            <w:pPr>
              <w:rPr>
                <w:rFonts w:ascii="Times New Roman" w:hAnsi="Times New Roman" w:cs="Times New Roman"/>
                <w:sz w:val="24"/>
                <w:szCs w:val="24"/>
              </w:rPr>
            </w:pPr>
            <w:r w:rsidRPr="00E258A2">
              <w:rPr>
                <w:rFonts w:ascii="Times New Roman" w:hAnsi="Times New Roman" w:cs="Times New Roman"/>
                <w:sz w:val="24"/>
                <w:szCs w:val="24"/>
              </w:rPr>
              <w:t>2015-2016</w:t>
            </w:r>
          </w:p>
        </w:tc>
        <w:tc>
          <w:tcPr>
            <w:tcW w:w="1010" w:type="dxa"/>
          </w:tcPr>
          <w:p w:rsidR="00C65AE7" w:rsidRPr="00E258A2" w:rsidRDefault="00C65AE7" w:rsidP="00A20686">
            <w:pPr>
              <w:rPr>
                <w:rFonts w:ascii="Times New Roman" w:hAnsi="Times New Roman" w:cs="Times New Roman"/>
                <w:sz w:val="24"/>
                <w:szCs w:val="24"/>
              </w:rPr>
            </w:pPr>
            <w:r w:rsidRPr="00E258A2">
              <w:rPr>
                <w:rFonts w:ascii="Times New Roman" w:hAnsi="Times New Roman" w:cs="Times New Roman"/>
                <w:sz w:val="24"/>
                <w:szCs w:val="24"/>
              </w:rPr>
              <w:t>56</w:t>
            </w:r>
          </w:p>
        </w:tc>
        <w:tc>
          <w:tcPr>
            <w:tcW w:w="1347" w:type="dxa"/>
          </w:tcPr>
          <w:p w:rsidR="00C65AE7" w:rsidRPr="00E258A2" w:rsidRDefault="00C65AE7" w:rsidP="00A20686">
            <w:pPr>
              <w:rPr>
                <w:rFonts w:ascii="Times New Roman" w:hAnsi="Times New Roman" w:cs="Times New Roman"/>
                <w:sz w:val="24"/>
                <w:szCs w:val="24"/>
              </w:rPr>
            </w:pPr>
            <w:r w:rsidRPr="00E258A2">
              <w:rPr>
                <w:rFonts w:ascii="Times New Roman" w:hAnsi="Times New Roman" w:cs="Times New Roman"/>
                <w:sz w:val="24"/>
                <w:szCs w:val="24"/>
              </w:rPr>
              <w:t>54</w:t>
            </w:r>
          </w:p>
        </w:tc>
        <w:tc>
          <w:tcPr>
            <w:tcW w:w="1559" w:type="dxa"/>
          </w:tcPr>
          <w:p w:rsidR="00C65AE7" w:rsidRPr="00E258A2" w:rsidRDefault="00C65AE7" w:rsidP="00A20686">
            <w:pPr>
              <w:rPr>
                <w:rFonts w:ascii="Times New Roman" w:hAnsi="Times New Roman" w:cs="Times New Roman"/>
                <w:sz w:val="24"/>
                <w:szCs w:val="24"/>
              </w:rPr>
            </w:pPr>
            <w:r w:rsidRPr="00E258A2">
              <w:rPr>
                <w:rFonts w:ascii="Times New Roman" w:hAnsi="Times New Roman" w:cs="Times New Roman"/>
                <w:sz w:val="24"/>
                <w:szCs w:val="24"/>
              </w:rPr>
              <w:t>2</w:t>
            </w:r>
          </w:p>
        </w:tc>
        <w:tc>
          <w:tcPr>
            <w:tcW w:w="992" w:type="dxa"/>
          </w:tcPr>
          <w:p w:rsidR="00C65AE7" w:rsidRPr="00E258A2" w:rsidRDefault="00C65AE7" w:rsidP="00A20686">
            <w:pPr>
              <w:rPr>
                <w:rFonts w:ascii="Times New Roman" w:hAnsi="Times New Roman" w:cs="Times New Roman"/>
                <w:sz w:val="24"/>
                <w:szCs w:val="24"/>
              </w:rPr>
            </w:pPr>
            <w:r w:rsidRPr="00E258A2">
              <w:rPr>
                <w:rFonts w:ascii="Times New Roman" w:hAnsi="Times New Roman" w:cs="Times New Roman"/>
                <w:sz w:val="24"/>
                <w:szCs w:val="24"/>
              </w:rPr>
              <w:t>54</w:t>
            </w:r>
          </w:p>
        </w:tc>
        <w:tc>
          <w:tcPr>
            <w:tcW w:w="851" w:type="dxa"/>
          </w:tcPr>
          <w:p w:rsidR="00C65AE7" w:rsidRPr="00E258A2" w:rsidRDefault="00C65AE7" w:rsidP="00A20686">
            <w:pPr>
              <w:rPr>
                <w:rFonts w:ascii="Times New Roman" w:hAnsi="Times New Roman" w:cs="Times New Roman"/>
                <w:sz w:val="24"/>
                <w:szCs w:val="24"/>
              </w:rPr>
            </w:pPr>
            <w:r w:rsidRPr="00E258A2">
              <w:rPr>
                <w:rFonts w:ascii="Times New Roman" w:hAnsi="Times New Roman" w:cs="Times New Roman"/>
                <w:sz w:val="24"/>
                <w:szCs w:val="24"/>
              </w:rPr>
              <w:t>100</w:t>
            </w:r>
          </w:p>
        </w:tc>
        <w:tc>
          <w:tcPr>
            <w:tcW w:w="992" w:type="dxa"/>
          </w:tcPr>
          <w:p w:rsidR="00C65AE7" w:rsidRPr="00E258A2" w:rsidRDefault="004F4ADF" w:rsidP="00A20686">
            <w:pPr>
              <w:rPr>
                <w:rFonts w:ascii="Times New Roman" w:hAnsi="Times New Roman" w:cs="Times New Roman"/>
                <w:sz w:val="24"/>
                <w:szCs w:val="24"/>
              </w:rPr>
            </w:pPr>
            <w:r w:rsidRPr="00E258A2">
              <w:rPr>
                <w:rFonts w:ascii="Times New Roman" w:hAnsi="Times New Roman" w:cs="Times New Roman"/>
                <w:sz w:val="24"/>
                <w:szCs w:val="24"/>
              </w:rPr>
              <w:t>20</w:t>
            </w:r>
          </w:p>
        </w:tc>
        <w:tc>
          <w:tcPr>
            <w:tcW w:w="779" w:type="dxa"/>
          </w:tcPr>
          <w:p w:rsidR="00C65AE7" w:rsidRPr="00E258A2" w:rsidRDefault="004F4ADF" w:rsidP="00A20686">
            <w:pPr>
              <w:rPr>
                <w:rFonts w:ascii="Times New Roman" w:hAnsi="Times New Roman" w:cs="Times New Roman"/>
                <w:sz w:val="24"/>
                <w:szCs w:val="24"/>
              </w:rPr>
            </w:pPr>
            <w:r w:rsidRPr="00E258A2">
              <w:rPr>
                <w:rFonts w:ascii="Times New Roman" w:hAnsi="Times New Roman" w:cs="Times New Roman"/>
                <w:sz w:val="24"/>
                <w:szCs w:val="24"/>
              </w:rPr>
              <w:t>37</w:t>
            </w:r>
          </w:p>
        </w:tc>
        <w:tc>
          <w:tcPr>
            <w:tcW w:w="1134" w:type="dxa"/>
          </w:tcPr>
          <w:p w:rsidR="00C65AE7" w:rsidRPr="00E258A2" w:rsidRDefault="00C65AE7" w:rsidP="00A20686">
            <w:pPr>
              <w:rPr>
                <w:rFonts w:ascii="Times New Roman" w:hAnsi="Times New Roman" w:cs="Times New Roman"/>
                <w:sz w:val="24"/>
                <w:szCs w:val="24"/>
              </w:rPr>
            </w:pPr>
            <w:r w:rsidRPr="00E258A2">
              <w:rPr>
                <w:rFonts w:ascii="Times New Roman" w:hAnsi="Times New Roman" w:cs="Times New Roman"/>
                <w:sz w:val="24"/>
                <w:szCs w:val="24"/>
              </w:rPr>
              <w:t>0</w:t>
            </w:r>
          </w:p>
        </w:tc>
        <w:tc>
          <w:tcPr>
            <w:tcW w:w="829" w:type="dxa"/>
          </w:tcPr>
          <w:p w:rsidR="00C65AE7" w:rsidRPr="00E258A2" w:rsidRDefault="00C65AE7" w:rsidP="00A20686">
            <w:pPr>
              <w:rPr>
                <w:rFonts w:ascii="Times New Roman" w:hAnsi="Times New Roman" w:cs="Times New Roman"/>
                <w:sz w:val="24"/>
                <w:szCs w:val="24"/>
              </w:rPr>
            </w:pPr>
            <w:r w:rsidRPr="00E258A2">
              <w:rPr>
                <w:rFonts w:ascii="Times New Roman" w:hAnsi="Times New Roman" w:cs="Times New Roman"/>
                <w:sz w:val="24"/>
                <w:szCs w:val="24"/>
              </w:rPr>
              <w:t>0</w:t>
            </w:r>
          </w:p>
        </w:tc>
      </w:tr>
      <w:tr w:rsidR="00C65AE7" w:rsidRPr="00E258A2" w:rsidTr="00187A3E">
        <w:trPr>
          <w:cantSplit/>
          <w:trHeight w:val="270"/>
          <w:jc w:val="center"/>
        </w:trPr>
        <w:tc>
          <w:tcPr>
            <w:tcW w:w="8768" w:type="dxa"/>
            <w:gridSpan w:val="8"/>
            <w:vAlign w:val="center"/>
          </w:tcPr>
          <w:p w:rsidR="00C65AE7" w:rsidRPr="00E258A2" w:rsidRDefault="00C65AE7" w:rsidP="00534336">
            <w:pPr>
              <w:spacing w:after="0"/>
              <w:jc w:val="center"/>
              <w:rPr>
                <w:rFonts w:ascii="Times New Roman" w:hAnsi="Times New Roman" w:cs="Times New Roman"/>
                <w:b/>
                <w:sz w:val="24"/>
                <w:szCs w:val="24"/>
              </w:rPr>
            </w:pPr>
            <w:r w:rsidRPr="00E258A2">
              <w:rPr>
                <w:rFonts w:ascii="Times New Roman" w:hAnsi="Times New Roman" w:cs="Times New Roman"/>
                <w:b/>
                <w:sz w:val="24"/>
                <w:szCs w:val="24"/>
              </w:rPr>
              <w:t>Среднее  общее образование</w:t>
            </w:r>
          </w:p>
        </w:tc>
        <w:tc>
          <w:tcPr>
            <w:tcW w:w="1134" w:type="dxa"/>
          </w:tcPr>
          <w:p w:rsidR="00C65AE7" w:rsidRPr="00E258A2" w:rsidRDefault="00C65AE7" w:rsidP="00187A3E">
            <w:pPr>
              <w:spacing w:after="0"/>
              <w:jc w:val="center"/>
              <w:rPr>
                <w:rFonts w:ascii="Times New Roman" w:hAnsi="Times New Roman" w:cs="Times New Roman"/>
                <w:sz w:val="24"/>
                <w:szCs w:val="24"/>
              </w:rPr>
            </w:pPr>
          </w:p>
        </w:tc>
        <w:tc>
          <w:tcPr>
            <w:tcW w:w="829" w:type="dxa"/>
          </w:tcPr>
          <w:p w:rsidR="00C65AE7" w:rsidRPr="00E258A2" w:rsidRDefault="00C65AE7" w:rsidP="00187A3E">
            <w:pPr>
              <w:spacing w:after="0"/>
              <w:jc w:val="center"/>
              <w:rPr>
                <w:rFonts w:ascii="Times New Roman" w:hAnsi="Times New Roman" w:cs="Times New Roman"/>
                <w:sz w:val="24"/>
                <w:szCs w:val="24"/>
              </w:rPr>
            </w:pPr>
          </w:p>
        </w:tc>
      </w:tr>
      <w:tr w:rsidR="004F4ADF" w:rsidRPr="00E258A2" w:rsidTr="00654403">
        <w:trPr>
          <w:trHeight w:val="321"/>
          <w:jc w:val="center"/>
        </w:trPr>
        <w:tc>
          <w:tcPr>
            <w:tcW w:w="1238" w:type="dxa"/>
          </w:tcPr>
          <w:p w:rsidR="004F4ADF" w:rsidRPr="00E258A2" w:rsidRDefault="004F4ADF" w:rsidP="007D5207">
            <w:pPr>
              <w:rPr>
                <w:rFonts w:ascii="Times New Roman" w:hAnsi="Times New Roman" w:cs="Times New Roman"/>
                <w:sz w:val="24"/>
                <w:szCs w:val="24"/>
              </w:rPr>
            </w:pPr>
            <w:r w:rsidRPr="00E258A2">
              <w:rPr>
                <w:rFonts w:ascii="Times New Roman" w:hAnsi="Times New Roman" w:cs="Times New Roman"/>
                <w:sz w:val="24"/>
                <w:szCs w:val="24"/>
              </w:rPr>
              <w:t>2013-2014</w:t>
            </w:r>
          </w:p>
        </w:tc>
        <w:tc>
          <w:tcPr>
            <w:tcW w:w="1010" w:type="dxa"/>
          </w:tcPr>
          <w:p w:rsidR="004F4ADF" w:rsidRPr="00E258A2" w:rsidRDefault="004F4ADF" w:rsidP="007D5207">
            <w:pPr>
              <w:rPr>
                <w:rFonts w:ascii="Times New Roman" w:hAnsi="Times New Roman" w:cs="Times New Roman"/>
                <w:sz w:val="24"/>
                <w:szCs w:val="24"/>
              </w:rPr>
            </w:pPr>
            <w:r w:rsidRPr="00E258A2">
              <w:rPr>
                <w:rFonts w:ascii="Times New Roman" w:hAnsi="Times New Roman" w:cs="Times New Roman"/>
                <w:sz w:val="24"/>
                <w:szCs w:val="24"/>
              </w:rPr>
              <w:t>17</w:t>
            </w:r>
          </w:p>
        </w:tc>
        <w:tc>
          <w:tcPr>
            <w:tcW w:w="1347" w:type="dxa"/>
          </w:tcPr>
          <w:p w:rsidR="004F4ADF" w:rsidRPr="00E258A2" w:rsidRDefault="004F4ADF" w:rsidP="007D5207">
            <w:pPr>
              <w:rPr>
                <w:rFonts w:ascii="Times New Roman" w:hAnsi="Times New Roman" w:cs="Times New Roman"/>
                <w:sz w:val="24"/>
                <w:szCs w:val="24"/>
              </w:rPr>
            </w:pPr>
            <w:r w:rsidRPr="00E258A2">
              <w:rPr>
                <w:rFonts w:ascii="Times New Roman" w:hAnsi="Times New Roman" w:cs="Times New Roman"/>
                <w:sz w:val="24"/>
                <w:szCs w:val="24"/>
              </w:rPr>
              <w:t>17</w:t>
            </w:r>
          </w:p>
        </w:tc>
        <w:tc>
          <w:tcPr>
            <w:tcW w:w="1559" w:type="dxa"/>
          </w:tcPr>
          <w:p w:rsidR="004F4ADF" w:rsidRPr="00E258A2" w:rsidRDefault="004F4ADF" w:rsidP="007D5207">
            <w:pPr>
              <w:rPr>
                <w:rFonts w:ascii="Times New Roman" w:hAnsi="Times New Roman" w:cs="Times New Roman"/>
                <w:sz w:val="24"/>
                <w:szCs w:val="24"/>
              </w:rPr>
            </w:pPr>
            <w:r w:rsidRPr="00E258A2">
              <w:rPr>
                <w:rFonts w:ascii="Times New Roman" w:hAnsi="Times New Roman" w:cs="Times New Roman"/>
                <w:sz w:val="24"/>
                <w:szCs w:val="24"/>
              </w:rPr>
              <w:t>0</w:t>
            </w:r>
          </w:p>
        </w:tc>
        <w:tc>
          <w:tcPr>
            <w:tcW w:w="992" w:type="dxa"/>
          </w:tcPr>
          <w:p w:rsidR="004F4ADF" w:rsidRPr="00E258A2" w:rsidRDefault="004F4ADF" w:rsidP="007D5207">
            <w:pPr>
              <w:rPr>
                <w:rFonts w:ascii="Times New Roman" w:hAnsi="Times New Roman" w:cs="Times New Roman"/>
                <w:sz w:val="24"/>
                <w:szCs w:val="24"/>
              </w:rPr>
            </w:pPr>
            <w:r w:rsidRPr="00E258A2">
              <w:rPr>
                <w:rFonts w:ascii="Times New Roman" w:hAnsi="Times New Roman" w:cs="Times New Roman"/>
                <w:sz w:val="24"/>
                <w:szCs w:val="24"/>
              </w:rPr>
              <w:t>17</w:t>
            </w:r>
          </w:p>
        </w:tc>
        <w:tc>
          <w:tcPr>
            <w:tcW w:w="851" w:type="dxa"/>
          </w:tcPr>
          <w:p w:rsidR="004F4ADF" w:rsidRPr="00E258A2" w:rsidRDefault="004F4ADF" w:rsidP="007D5207">
            <w:pPr>
              <w:rPr>
                <w:rFonts w:ascii="Times New Roman" w:hAnsi="Times New Roman" w:cs="Times New Roman"/>
                <w:sz w:val="24"/>
                <w:szCs w:val="24"/>
              </w:rPr>
            </w:pPr>
            <w:r w:rsidRPr="00E258A2">
              <w:rPr>
                <w:rFonts w:ascii="Times New Roman" w:hAnsi="Times New Roman" w:cs="Times New Roman"/>
                <w:sz w:val="24"/>
                <w:szCs w:val="24"/>
              </w:rPr>
              <w:t>100</w:t>
            </w:r>
          </w:p>
        </w:tc>
        <w:tc>
          <w:tcPr>
            <w:tcW w:w="992" w:type="dxa"/>
          </w:tcPr>
          <w:p w:rsidR="004F4ADF" w:rsidRPr="00E258A2" w:rsidRDefault="004F4ADF" w:rsidP="007D5207">
            <w:pPr>
              <w:rPr>
                <w:rFonts w:ascii="Times New Roman" w:hAnsi="Times New Roman" w:cs="Times New Roman"/>
                <w:sz w:val="24"/>
                <w:szCs w:val="24"/>
              </w:rPr>
            </w:pPr>
            <w:r w:rsidRPr="00E258A2">
              <w:rPr>
                <w:rFonts w:ascii="Times New Roman" w:hAnsi="Times New Roman" w:cs="Times New Roman"/>
                <w:sz w:val="24"/>
                <w:szCs w:val="24"/>
              </w:rPr>
              <w:t>5</w:t>
            </w:r>
          </w:p>
        </w:tc>
        <w:tc>
          <w:tcPr>
            <w:tcW w:w="779" w:type="dxa"/>
          </w:tcPr>
          <w:p w:rsidR="004F4ADF" w:rsidRPr="00E258A2" w:rsidRDefault="004F4ADF" w:rsidP="007D5207">
            <w:pPr>
              <w:rPr>
                <w:rFonts w:ascii="Times New Roman" w:hAnsi="Times New Roman" w:cs="Times New Roman"/>
                <w:sz w:val="24"/>
                <w:szCs w:val="24"/>
              </w:rPr>
            </w:pPr>
            <w:r w:rsidRPr="00E258A2">
              <w:rPr>
                <w:rFonts w:ascii="Times New Roman" w:hAnsi="Times New Roman" w:cs="Times New Roman"/>
                <w:sz w:val="24"/>
                <w:szCs w:val="24"/>
              </w:rPr>
              <w:t>53</w:t>
            </w:r>
          </w:p>
        </w:tc>
        <w:tc>
          <w:tcPr>
            <w:tcW w:w="1134" w:type="dxa"/>
          </w:tcPr>
          <w:p w:rsidR="004F4ADF" w:rsidRPr="00E258A2" w:rsidRDefault="004F4ADF" w:rsidP="007D5207">
            <w:pPr>
              <w:rPr>
                <w:rFonts w:ascii="Times New Roman" w:hAnsi="Times New Roman" w:cs="Times New Roman"/>
                <w:sz w:val="24"/>
                <w:szCs w:val="24"/>
              </w:rPr>
            </w:pPr>
            <w:r w:rsidRPr="00E258A2">
              <w:rPr>
                <w:rFonts w:ascii="Times New Roman" w:hAnsi="Times New Roman" w:cs="Times New Roman"/>
                <w:sz w:val="24"/>
                <w:szCs w:val="24"/>
              </w:rPr>
              <w:t>0</w:t>
            </w:r>
          </w:p>
        </w:tc>
        <w:tc>
          <w:tcPr>
            <w:tcW w:w="829" w:type="dxa"/>
          </w:tcPr>
          <w:p w:rsidR="004F4ADF" w:rsidRPr="00E258A2" w:rsidRDefault="004F4ADF" w:rsidP="007D5207">
            <w:pPr>
              <w:rPr>
                <w:rFonts w:ascii="Times New Roman" w:hAnsi="Times New Roman" w:cs="Times New Roman"/>
                <w:sz w:val="24"/>
                <w:szCs w:val="24"/>
              </w:rPr>
            </w:pPr>
            <w:r w:rsidRPr="00E258A2">
              <w:rPr>
                <w:rFonts w:ascii="Times New Roman" w:hAnsi="Times New Roman" w:cs="Times New Roman"/>
                <w:sz w:val="24"/>
                <w:szCs w:val="24"/>
              </w:rPr>
              <w:t>0</w:t>
            </w:r>
          </w:p>
        </w:tc>
      </w:tr>
      <w:tr w:rsidR="004F4ADF" w:rsidRPr="00E258A2" w:rsidTr="00654403">
        <w:trPr>
          <w:trHeight w:val="311"/>
          <w:jc w:val="center"/>
        </w:trPr>
        <w:tc>
          <w:tcPr>
            <w:tcW w:w="1238" w:type="dxa"/>
          </w:tcPr>
          <w:p w:rsidR="004F4ADF" w:rsidRPr="00E258A2" w:rsidRDefault="004F4ADF" w:rsidP="007D5207">
            <w:pPr>
              <w:rPr>
                <w:rFonts w:ascii="Times New Roman" w:hAnsi="Times New Roman" w:cs="Times New Roman"/>
                <w:sz w:val="24"/>
                <w:szCs w:val="24"/>
              </w:rPr>
            </w:pPr>
            <w:r w:rsidRPr="00E258A2">
              <w:rPr>
                <w:rFonts w:ascii="Times New Roman" w:hAnsi="Times New Roman" w:cs="Times New Roman"/>
                <w:sz w:val="24"/>
                <w:szCs w:val="24"/>
              </w:rPr>
              <w:t>2014-2015</w:t>
            </w:r>
          </w:p>
        </w:tc>
        <w:tc>
          <w:tcPr>
            <w:tcW w:w="1010" w:type="dxa"/>
          </w:tcPr>
          <w:p w:rsidR="004F4ADF" w:rsidRPr="00E258A2" w:rsidRDefault="004F4ADF" w:rsidP="007D5207">
            <w:pPr>
              <w:rPr>
                <w:rFonts w:ascii="Times New Roman" w:hAnsi="Times New Roman" w:cs="Times New Roman"/>
                <w:sz w:val="24"/>
                <w:szCs w:val="24"/>
              </w:rPr>
            </w:pPr>
            <w:r w:rsidRPr="00E258A2">
              <w:rPr>
                <w:rFonts w:ascii="Times New Roman" w:hAnsi="Times New Roman" w:cs="Times New Roman"/>
                <w:sz w:val="24"/>
                <w:szCs w:val="24"/>
              </w:rPr>
              <w:t>27</w:t>
            </w:r>
          </w:p>
        </w:tc>
        <w:tc>
          <w:tcPr>
            <w:tcW w:w="1347" w:type="dxa"/>
          </w:tcPr>
          <w:p w:rsidR="004F4ADF" w:rsidRPr="00E258A2" w:rsidRDefault="004F4ADF" w:rsidP="007D5207">
            <w:pPr>
              <w:rPr>
                <w:rFonts w:ascii="Times New Roman" w:hAnsi="Times New Roman" w:cs="Times New Roman"/>
                <w:sz w:val="24"/>
                <w:szCs w:val="24"/>
              </w:rPr>
            </w:pPr>
            <w:r w:rsidRPr="00E258A2">
              <w:rPr>
                <w:rFonts w:ascii="Times New Roman" w:hAnsi="Times New Roman" w:cs="Times New Roman"/>
                <w:sz w:val="24"/>
                <w:szCs w:val="24"/>
              </w:rPr>
              <w:t>27</w:t>
            </w:r>
          </w:p>
        </w:tc>
        <w:tc>
          <w:tcPr>
            <w:tcW w:w="1559" w:type="dxa"/>
          </w:tcPr>
          <w:p w:rsidR="004F4ADF" w:rsidRPr="00E258A2" w:rsidRDefault="004F4ADF" w:rsidP="007D5207">
            <w:pPr>
              <w:rPr>
                <w:rFonts w:ascii="Times New Roman" w:hAnsi="Times New Roman" w:cs="Times New Roman"/>
                <w:sz w:val="24"/>
                <w:szCs w:val="24"/>
              </w:rPr>
            </w:pPr>
            <w:r w:rsidRPr="00E258A2">
              <w:rPr>
                <w:rFonts w:ascii="Times New Roman" w:hAnsi="Times New Roman" w:cs="Times New Roman"/>
                <w:sz w:val="24"/>
                <w:szCs w:val="24"/>
              </w:rPr>
              <w:t>0</w:t>
            </w:r>
          </w:p>
        </w:tc>
        <w:tc>
          <w:tcPr>
            <w:tcW w:w="992" w:type="dxa"/>
          </w:tcPr>
          <w:p w:rsidR="004F4ADF" w:rsidRPr="00E258A2" w:rsidRDefault="004F4ADF" w:rsidP="007D5207">
            <w:pPr>
              <w:rPr>
                <w:rFonts w:ascii="Times New Roman" w:hAnsi="Times New Roman" w:cs="Times New Roman"/>
                <w:sz w:val="24"/>
                <w:szCs w:val="24"/>
              </w:rPr>
            </w:pPr>
            <w:r w:rsidRPr="00E258A2">
              <w:rPr>
                <w:rFonts w:ascii="Times New Roman" w:hAnsi="Times New Roman" w:cs="Times New Roman"/>
                <w:sz w:val="24"/>
                <w:szCs w:val="24"/>
              </w:rPr>
              <w:t>27</w:t>
            </w:r>
          </w:p>
        </w:tc>
        <w:tc>
          <w:tcPr>
            <w:tcW w:w="851" w:type="dxa"/>
          </w:tcPr>
          <w:p w:rsidR="004F4ADF" w:rsidRPr="00E258A2" w:rsidRDefault="004F4ADF" w:rsidP="007D5207">
            <w:pPr>
              <w:rPr>
                <w:rFonts w:ascii="Times New Roman" w:hAnsi="Times New Roman" w:cs="Times New Roman"/>
                <w:sz w:val="24"/>
                <w:szCs w:val="24"/>
              </w:rPr>
            </w:pPr>
            <w:r w:rsidRPr="00E258A2">
              <w:rPr>
                <w:rFonts w:ascii="Times New Roman" w:hAnsi="Times New Roman" w:cs="Times New Roman"/>
                <w:sz w:val="24"/>
                <w:szCs w:val="24"/>
              </w:rPr>
              <w:t>100</w:t>
            </w:r>
          </w:p>
        </w:tc>
        <w:tc>
          <w:tcPr>
            <w:tcW w:w="992" w:type="dxa"/>
          </w:tcPr>
          <w:p w:rsidR="004F4ADF" w:rsidRPr="00E258A2" w:rsidRDefault="004F4ADF" w:rsidP="007D5207">
            <w:pPr>
              <w:rPr>
                <w:rFonts w:ascii="Times New Roman" w:hAnsi="Times New Roman" w:cs="Times New Roman"/>
                <w:sz w:val="24"/>
                <w:szCs w:val="24"/>
              </w:rPr>
            </w:pPr>
            <w:r w:rsidRPr="00E258A2">
              <w:rPr>
                <w:rFonts w:ascii="Times New Roman" w:hAnsi="Times New Roman" w:cs="Times New Roman"/>
                <w:sz w:val="24"/>
                <w:szCs w:val="24"/>
              </w:rPr>
              <w:t>12</w:t>
            </w:r>
          </w:p>
        </w:tc>
        <w:tc>
          <w:tcPr>
            <w:tcW w:w="779" w:type="dxa"/>
          </w:tcPr>
          <w:p w:rsidR="004F4ADF" w:rsidRPr="00E258A2" w:rsidRDefault="004F4ADF" w:rsidP="007D5207">
            <w:pPr>
              <w:rPr>
                <w:rFonts w:ascii="Times New Roman" w:hAnsi="Times New Roman" w:cs="Times New Roman"/>
                <w:sz w:val="24"/>
                <w:szCs w:val="24"/>
              </w:rPr>
            </w:pPr>
            <w:r w:rsidRPr="00E258A2">
              <w:rPr>
                <w:rFonts w:ascii="Times New Roman" w:hAnsi="Times New Roman" w:cs="Times New Roman"/>
                <w:sz w:val="24"/>
                <w:szCs w:val="24"/>
              </w:rPr>
              <w:t>44</w:t>
            </w:r>
          </w:p>
        </w:tc>
        <w:tc>
          <w:tcPr>
            <w:tcW w:w="1134" w:type="dxa"/>
          </w:tcPr>
          <w:p w:rsidR="004F4ADF" w:rsidRPr="00E258A2" w:rsidRDefault="004F4ADF" w:rsidP="007D5207">
            <w:pPr>
              <w:rPr>
                <w:rFonts w:ascii="Times New Roman" w:hAnsi="Times New Roman" w:cs="Times New Roman"/>
                <w:sz w:val="24"/>
                <w:szCs w:val="24"/>
              </w:rPr>
            </w:pPr>
            <w:r w:rsidRPr="00E258A2">
              <w:rPr>
                <w:rFonts w:ascii="Times New Roman" w:hAnsi="Times New Roman" w:cs="Times New Roman"/>
                <w:sz w:val="24"/>
                <w:szCs w:val="24"/>
              </w:rPr>
              <w:t>0</w:t>
            </w:r>
          </w:p>
        </w:tc>
        <w:tc>
          <w:tcPr>
            <w:tcW w:w="829" w:type="dxa"/>
          </w:tcPr>
          <w:p w:rsidR="004F4ADF" w:rsidRPr="00E258A2" w:rsidRDefault="004F4ADF" w:rsidP="007D5207">
            <w:pPr>
              <w:rPr>
                <w:rFonts w:ascii="Times New Roman" w:hAnsi="Times New Roman" w:cs="Times New Roman"/>
                <w:sz w:val="24"/>
                <w:szCs w:val="24"/>
              </w:rPr>
            </w:pPr>
            <w:r w:rsidRPr="00E258A2">
              <w:rPr>
                <w:rFonts w:ascii="Times New Roman" w:hAnsi="Times New Roman" w:cs="Times New Roman"/>
                <w:sz w:val="24"/>
                <w:szCs w:val="24"/>
              </w:rPr>
              <w:t>0</w:t>
            </w:r>
          </w:p>
        </w:tc>
      </w:tr>
      <w:tr w:rsidR="004F4ADF" w:rsidRPr="00E258A2" w:rsidTr="00654403">
        <w:trPr>
          <w:trHeight w:val="311"/>
          <w:jc w:val="center"/>
        </w:trPr>
        <w:tc>
          <w:tcPr>
            <w:tcW w:w="1238" w:type="dxa"/>
          </w:tcPr>
          <w:p w:rsidR="004F4ADF" w:rsidRPr="00E258A2" w:rsidRDefault="004F4ADF" w:rsidP="00A20686">
            <w:pPr>
              <w:rPr>
                <w:rFonts w:ascii="Times New Roman" w:hAnsi="Times New Roman" w:cs="Times New Roman"/>
                <w:sz w:val="24"/>
                <w:szCs w:val="24"/>
              </w:rPr>
            </w:pPr>
            <w:r w:rsidRPr="00E258A2">
              <w:rPr>
                <w:rFonts w:ascii="Times New Roman" w:hAnsi="Times New Roman" w:cs="Times New Roman"/>
                <w:sz w:val="24"/>
                <w:szCs w:val="24"/>
              </w:rPr>
              <w:t>2015-2016</w:t>
            </w:r>
          </w:p>
        </w:tc>
        <w:tc>
          <w:tcPr>
            <w:tcW w:w="1010" w:type="dxa"/>
          </w:tcPr>
          <w:p w:rsidR="004F4ADF" w:rsidRPr="00E258A2" w:rsidRDefault="004F4ADF" w:rsidP="00A20686">
            <w:pPr>
              <w:rPr>
                <w:rFonts w:ascii="Times New Roman" w:hAnsi="Times New Roman" w:cs="Times New Roman"/>
                <w:sz w:val="24"/>
                <w:szCs w:val="24"/>
              </w:rPr>
            </w:pPr>
            <w:r w:rsidRPr="00E258A2">
              <w:rPr>
                <w:rFonts w:ascii="Times New Roman" w:hAnsi="Times New Roman" w:cs="Times New Roman"/>
                <w:sz w:val="24"/>
                <w:szCs w:val="24"/>
              </w:rPr>
              <w:t>21</w:t>
            </w:r>
          </w:p>
        </w:tc>
        <w:tc>
          <w:tcPr>
            <w:tcW w:w="1347" w:type="dxa"/>
          </w:tcPr>
          <w:p w:rsidR="004F4ADF" w:rsidRPr="00E258A2" w:rsidRDefault="004F4ADF" w:rsidP="00A20686">
            <w:pPr>
              <w:rPr>
                <w:rFonts w:ascii="Times New Roman" w:hAnsi="Times New Roman" w:cs="Times New Roman"/>
                <w:sz w:val="24"/>
                <w:szCs w:val="24"/>
              </w:rPr>
            </w:pPr>
            <w:r w:rsidRPr="00E258A2">
              <w:rPr>
                <w:rFonts w:ascii="Times New Roman" w:hAnsi="Times New Roman" w:cs="Times New Roman"/>
                <w:sz w:val="24"/>
                <w:szCs w:val="24"/>
              </w:rPr>
              <w:t>21</w:t>
            </w:r>
          </w:p>
        </w:tc>
        <w:tc>
          <w:tcPr>
            <w:tcW w:w="1559" w:type="dxa"/>
          </w:tcPr>
          <w:p w:rsidR="004F4ADF" w:rsidRPr="00E258A2" w:rsidRDefault="004F4ADF" w:rsidP="00A20686">
            <w:pPr>
              <w:rPr>
                <w:rFonts w:ascii="Times New Roman" w:hAnsi="Times New Roman" w:cs="Times New Roman"/>
                <w:sz w:val="24"/>
                <w:szCs w:val="24"/>
              </w:rPr>
            </w:pPr>
            <w:r w:rsidRPr="00E258A2">
              <w:rPr>
                <w:rFonts w:ascii="Times New Roman" w:hAnsi="Times New Roman" w:cs="Times New Roman"/>
                <w:sz w:val="24"/>
                <w:szCs w:val="24"/>
              </w:rPr>
              <w:t>0</w:t>
            </w:r>
          </w:p>
        </w:tc>
        <w:tc>
          <w:tcPr>
            <w:tcW w:w="992" w:type="dxa"/>
          </w:tcPr>
          <w:p w:rsidR="004F4ADF" w:rsidRPr="00E258A2" w:rsidRDefault="004F4ADF" w:rsidP="00A20686">
            <w:pPr>
              <w:rPr>
                <w:rFonts w:ascii="Times New Roman" w:hAnsi="Times New Roman" w:cs="Times New Roman"/>
                <w:sz w:val="24"/>
                <w:szCs w:val="24"/>
              </w:rPr>
            </w:pPr>
            <w:r w:rsidRPr="00E258A2">
              <w:rPr>
                <w:rFonts w:ascii="Times New Roman" w:hAnsi="Times New Roman" w:cs="Times New Roman"/>
                <w:sz w:val="24"/>
                <w:szCs w:val="24"/>
              </w:rPr>
              <w:t>21</w:t>
            </w:r>
          </w:p>
        </w:tc>
        <w:tc>
          <w:tcPr>
            <w:tcW w:w="851" w:type="dxa"/>
          </w:tcPr>
          <w:p w:rsidR="004F4ADF" w:rsidRPr="00E258A2" w:rsidRDefault="004F4ADF" w:rsidP="00A20686">
            <w:pPr>
              <w:rPr>
                <w:rFonts w:ascii="Times New Roman" w:hAnsi="Times New Roman" w:cs="Times New Roman"/>
                <w:sz w:val="24"/>
                <w:szCs w:val="24"/>
              </w:rPr>
            </w:pPr>
            <w:r w:rsidRPr="00E258A2">
              <w:rPr>
                <w:rFonts w:ascii="Times New Roman" w:hAnsi="Times New Roman" w:cs="Times New Roman"/>
                <w:sz w:val="24"/>
                <w:szCs w:val="24"/>
              </w:rPr>
              <w:t>100</w:t>
            </w:r>
          </w:p>
        </w:tc>
        <w:tc>
          <w:tcPr>
            <w:tcW w:w="992" w:type="dxa"/>
          </w:tcPr>
          <w:p w:rsidR="004F4ADF" w:rsidRPr="00E258A2" w:rsidRDefault="004F4ADF" w:rsidP="00A20686">
            <w:pPr>
              <w:rPr>
                <w:rFonts w:ascii="Times New Roman" w:hAnsi="Times New Roman" w:cs="Times New Roman"/>
                <w:sz w:val="24"/>
                <w:szCs w:val="24"/>
              </w:rPr>
            </w:pPr>
            <w:r w:rsidRPr="00E258A2">
              <w:rPr>
                <w:rFonts w:ascii="Times New Roman" w:hAnsi="Times New Roman" w:cs="Times New Roman"/>
                <w:sz w:val="24"/>
                <w:szCs w:val="24"/>
              </w:rPr>
              <w:t>10</w:t>
            </w:r>
          </w:p>
        </w:tc>
        <w:tc>
          <w:tcPr>
            <w:tcW w:w="779" w:type="dxa"/>
          </w:tcPr>
          <w:p w:rsidR="004F4ADF" w:rsidRPr="00E258A2" w:rsidRDefault="004F4ADF" w:rsidP="00A20686">
            <w:pPr>
              <w:rPr>
                <w:rFonts w:ascii="Times New Roman" w:hAnsi="Times New Roman" w:cs="Times New Roman"/>
                <w:sz w:val="24"/>
                <w:szCs w:val="24"/>
              </w:rPr>
            </w:pPr>
            <w:r w:rsidRPr="00E258A2">
              <w:rPr>
                <w:rFonts w:ascii="Times New Roman" w:hAnsi="Times New Roman" w:cs="Times New Roman"/>
                <w:sz w:val="24"/>
                <w:szCs w:val="24"/>
              </w:rPr>
              <w:t>48</w:t>
            </w:r>
          </w:p>
        </w:tc>
        <w:tc>
          <w:tcPr>
            <w:tcW w:w="1134" w:type="dxa"/>
          </w:tcPr>
          <w:p w:rsidR="004F4ADF" w:rsidRPr="00E258A2" w:rsidRDefault="004F4ADF" w:rsidP="00A20686">
            <w:pPr>
              <w:rPr>
                <w:rFonts w:ascii="Times New Roman" w:hAnsi="Times New Roman" w:cs="Times New Roman"/>
                <w:sz w:val="24"/>
                <w:szCs w:val="24"/>
              </w:rPr>
            </w:pPr>
            <w:r w:rsidRPr="00E258A2">
              <w:rPr>
                <w:rFonts w:ascii="Times New Roman" w:hAnsi="Times New Roman" w:cs="Times New Roman"/>
                <w:sz w:val="24"/>
                <w:szCs w:val="24"/>
              </w:rPr>
              <w:t>0</w:t>
            </w:r>
          </w:p>
        </w:tc>
        <w:tc>
          <w:tcPr>
            <w:tcW w:w="829" w:type="dxa"/>
          </w:tcPr>
          <w:p w:rsidR="004F4ADF" w:rsidRPr="00E258A2" w:rsidRDefault="004F4ADF" w:rsidP="00A20686">
            <w:pPr>
              <w:rPr>
                <w:rFonts w:ascii="Times New Roman" w:hAnsi="Times New Roman" w:cs="Times New Roman"/>
                <w:sz w:val="24"/>
                <w:szCs w:val="24"/>
              </w:rPr>
            </w:pPr>
            <w:r w:rsidRPr="00E258A2">
              <w:rPr>
                <w:rFonts w:ascii="Times New Roman" w:hAnsi="Times New Roman" w:cs="Times New Roman"/>
                <w:sz w:val="24"/>
                <w:szCs w:val="24"/>
              </w:rPr>
              <w:t>0</w:t>
            </w:r>
          </w:p>
        </w:tc>
      </w:tr>
    </w:tbl>
    <w:p w:rsidR="00942849" w:rsidRPr="00E258A2" w:rsidRDefault="00942849" w:rsidP="00942849">
      <w:pPr>
        <w:spacing w:after="0" w:line="240" w:lineRule="auto"/>
        <w:ind w:left="720" w:right="-185"/>
        <w:jc w:val="both"/>
        <w:rPr>
          <w:rFonts w:ascii="Times New Roman" w:hAnsi="Times New Roman" w:cs="Times New Roman"/>
          <w:b/>
          <w:sz w:val="24"/>
          <w:szCs w:val="24"/>
        </w:rPr>
      </w:pPr>
    </w:p>
    <w:p w:rsidR="00942849" w:rsidRPr="00E258A2" w:rsidRDefault="00942849" w:rsidP="00942849">
      <w:pPr>
        <w:spacing w:after="0" w:line="240" w:lineRule="auto"/>
        <w:ind w:left="720" w:right="-185"/>
        <w:jc w:val="both"/>
        <w:rPr>
          <w:rFonts w:ascii="Times New Roman" w:hAnsi="Times New Roman" w:cs="Times New Roman"/>
          <w:sz w:val="24"/>
          <w:szCs w:val="24"/>
        </w:rPr>
      </w:pPr>
      <w:r w:rsidRPr="00E258A2">
        <w:rPr>
          <w:rFonts w:ascii="Times New Roman" w:hAnsi="Times New Roman" w:cs="Times New Roman"/>
          <w:sz w:val="24"/>
          <w:szCs w:val="24"/>
        </w:rPr>
        <w:t>На уровне основного общего образования наблюдается динамика увеличения качества образования. На уровне среднего общего образования качество образования по сравнению с прошлым годом возросло на 4 %</w:t>
      </w:r>
      <w:r w:rsidR="00370C7F" w:rsidRPr="00E258A2">
        <w:rPr>
          <w:rFonts w:ascii="Times New Roman" w:hAnsi="Times New Roman" w:cs="Times New Roman"/>
          <w:sz w:val="24"/>
          <w:szCs w:val="24"/>
        </w:rPr>
        <w:t>.</w:t>
      </w:r>
    </w:p>
    <w:p w:rsidR="003C040D" w:rsidRPr="00E258A2" w:rsidRDefault="003C040D" w:rsidP="0028479E">
      <w:pPr>
        <w:numPr>
          <w:ilvl w:val="0"/>
          <w:numId w:val="2"/>
        </w:numPr>
        <w:spacing w:after="0" w:line="240" w:lineRule="auto"/>
        <w:ind w:right="-185"/>
        <w:jc w:val="both"/>
        <w:rPr>
          <w:rFonts w:ascii="Times New Roman" w:hAnsi="Times New Roman" w:cs="Times New Roman"/>
          <w:b/>
          <w:sz w:val="24"/>
          <w:szCs w:val="24"/>
        </w:rPr>
      </w:pPr>
      <w:r w:rsidRPr="00E258A2">
        <w:rPr>
          <w:rFonts w:ascii="Times New Roman" w:hAnsi="Times New Roman" w:cs="Times New Roman"/>
          <w:b/>
          <w:sz w:val="24"/>
          <w:szCs w:val="24"/>
        </w:rPr>
        <w:t>число учащихся, получивших аттестаты с отличие</w:t>
      </w:r>
      <w:r w:rsidR="00534336" w:rsidRPr="00E258A2">
        <w:rPr>
          <w:rFonts w:ascii="Times New Roman" w:hAnsi="Times New Roman" w:cs="Times New Roman"/>
          <w:b/>
          <w:sz w:val="24"/>
          <w:szCs w:val="24"/>
        </w:rPr>
        <w:t>м</w:t>
      </w:r>
      <w:r w:rsidRPr="00E258A2">
        <w:rPr>
          <w:rFonts w:ascii="Times New Roman" w:hAnsi="Times New Roman" w:cs="Times New Roman"/>
          <w:b/>
          <w:sz w:val="24"/>
          <w:szCs w:val="24"/>
        </w:rPr>
        <w:t xml:space="preserve">: </w:t>
      </w:r>
      <w:r w:rsidR="004F4ADF" w:rsidRPr="00E258A2">
        <w:rPr>
          <w:rFonts w:ascii="Times New Roman" w:hAnsi="Times New Roman" w:cs="Times New Roman"/>
          <w:b/>
          <w:sz w:val="24"/>
          <w:szCs w:val="24"/>
        </w:rPr>
        <w:t>2</w:t>
      </w:r>
    </w:p>
    <w:p w:rsidR="003C040D" w:rsidRPr="00E258A2" w:rsidRDefault="003C040D" w:rsidP="0028479E">
      <w:pPr>
        <w:numPr>
          <w:ilvl w:val="0"/>
          <w:numId w:val="2"/>
        </w:numPr>
        <w:spacing w:after="0" w:line="240" w:lineRule="auto"/>
        <w:ind w:right="-185"/>
        <w:jc w:val="both"/>
        <w:rPr>
          <w:rFonts w:ascii="Times New Roman" w:hAnsi="Times New Roman" w:cs="Times New Roman"/>
          <w:b/>
          <w:sz w:val="24"/>
          <w:szCs w:val="24"/>
        </w:rPr>
      </w:pPr>
      <w:r w:rsidRPr="00E258A2">
        <w:rPr>
          <w:rFonts w:ascii="Times New Roman" w:hAnsi="Times New Roman" w:cs="Times New Roman"/>
          <w:b/>
          <w:sz w:val="24"/>
          <w:szCs w:val="24"/>
        </w:rPr>
        <w:t xml:space="preserve">число учащихся награжденных медалью «За особые успехи в учении»: </w:t>
      </w:r>
      <w:r w:rsidR="00221C33" w:rsidRPr="00E258A2">
        <w:rPr>
          <w:rFonts w:ascii="Times New Roman" w:hAnsi="Times New Roman" w:cs="Times New Roman"/>
          <w:b/>
          <w:sz w:val="24"/>
          <w:szCs w:val="24"/>
        </w:rPr>
        <w:t>4</w:t>
      </w:r>
    </w:p>
    <w:p w:rsidR="00F13779" w:rsidRPr="00E258A2" w:rsidRDefault="00F13779" w:rsidP="00F13779">
      <w:pPr>
        <w:spacing w:after="0" w:line="240" w:lineRule="auto"/>
        <w:ind w:left="720" w:right="-185"/>
        <w:jc w:val="both"/>
        <w:rPr>
          <w:rFonts w:ascii="Times New Roman" w:hAnsi="Times New Roman" w:cs="Times New Roman"/>
          <w:b/>
          <w:sz w:val="24"/>
          <w:szCs w:val="24"/>
        </w:rPr>
      </w:pPr>
    </w:p>
    <w:p w:rsidR="00534336" w:rsidRPr="00E258A2" w:rsidRDefault="00534336" w:rsidP="004A5068">
      <w:pPr>
        <w:spacing w:after="0" w:line="240" w:lineRule="auto"/>
        <w:ind w:right="-185"/>
        <w:jc w:val="both"/>
        <w:rPr>
          <w:rFonts w:ascii="Times New Roman" w:hAnsi="Times New Roman" w:cs="Times New Roman"/>
          <w:sz w:val="24"/>
          <w:szCs w:val="24"/>
        </w:rPr>
      </w:pPr>
    </w:p>
    <w:p w:rsidR="00231380" w:rsidRPr="00E258A2" w:rsidRDefault="00785114" w:rsidP="00E84302">
      <w:pPr>
        <w:spacing w:after="0" w:line="240" w:lineRule="auto"/>
        <w:ind w:left="720" w:right="-185"/>
        <w:jc w:val="center"/>
        <w:rPr>
          <w:rFonts w:ascii="Times New Roman" w:hAnsi="Times New Roman" w:cs="Times New Roman"/>
          <w:b/>
          <w:sz w:val="24"/>
          <w:szCs w:val="24"/>
        </w:rPr>
      </w:pPr>
      <w:r w:rsidRPr="00E258A2">
        <w:rPr>
          <w:rFonts w:ascii="Times New Roman" w:hAnsi="Times New Roman" w:cs="Times New Roman"/>
          <w:b/>
          <w:sz w:val="24"/>
          <w:szCs w:val="24"/>
        </w:rPr>
        <w:t>6.</w:t>
      </w:r>
      <w:r w:rsidR="00B84F52" w:rsidRPr="00E258A2">
        <w:rPr>
          <w:rFonts w:ascii="Times New Roman" w:hAnsi="Times New Roman" w:cs="Times New Roman"/>
          <w:b/>
          <w:sz w:val="24"/>
          <w:szCs w:val="24"/>
        </w:rPr>
        <w:t>5</w:t>
      </w:r>
      <w:r w:rsidRPr="00E258A2">
        <w:rPr>
          <w:rFonts w:ascii="Times New Roman" w:hAnsi="Times New Roman" w:cs="Times New Roman"/>
          <w:b/>
          <w:sz w:val="24"/>
          <w:szCs w:val="24"/>
        </w:rPr>
        <w:t xml:space="preserve">. </w:t>
      </w:r>
      <w:r w:rsidR="00E84302" w:rsidRPr="00E258A2">
        <w:rPr>
          <w:rFonts w:ascii="Times New Roman" w:hAnsi="Times New Roman" w:cs="Times New Roman"/>
          <w:b/>
          <w:sz w:val="24"/>
          <w:szCs w:val="24"/>
        </w:rPr>
        <w:t>И</w:t>
      </w:r>
      <w:r w:rsidR="00FC1049" w:rsidRPr="00E258A2">
        <w:rPr>
          <w:rFonts w:ascii="Times New Roman" w:hAnsi="Times New Roman" w:cs="Times New Roman"/>
          <w:b/>
          <w:sz w:val="24"/>
          <w:szCs w:val="24"/>
        </w:rPr>
        <w:t xml:space="preserve">тоги </w:t>
      </w:r>
      <w:r w:rsidR="00231380" w:rsidRPr="00E258A2">
        <w:rPr>
          <w:rFonts w:ascii="Times New Roman" w:hAnsi="Times New Roman" w:cs="Times New Roman"/>
          <w:b/>
          <w:sz w:val="24"/>
          <w:szCs w:val="24"/>
        </w:rPr>
        <w:t>участия школьников в олимпиадах, вошедших в перечень олимпиад школьников и их уровней, утвержденный Минобрнауки России.</w:t>
      </w:r>
    </w:p>
    <w:p w:rsidR="00231380" w:rsidRPr="00E258A2" w:rsidRDefault="00231380" w:rsidP="00E84302">
      <w:pPr>
        <w:spacing w:after="0" w:line="240" w:lineRule="auto"/>
        <w:ind w:left="720" w:right="-185"/>
        <w:jc w:val="center"/>
        <w:rPr>
          <w:rFonts w:ascii="Times New Roman" w:hAnsi="Times New Roman" w:cs="Times New Roman"/>
          <w:b/>
          <w:sz w:val="24"/>
          <w:szCs w:val="24"/>
        </w:rPr>
      </w:pPr>
    </w:p>
    <w:p w:rsidR="00147A74" w:rsidRPr="00E258A2" w:rsidRDefault="00147A74" w:rsidP="00E84302">
      <w:pPr>
        <w:pStyle w:val="a6"/>
        <w:spacing w:after="0" w:line="240" w:lineRule="auto"/>
        <w:jc w:val="center"/>
        <w:rPr>
          <w:rFonts w:ascii="Times New Roman" w:hAnsi="Times New Roman"/>
          <w:b/>
          <w:iCs/>
          <w:sz w:val="24"/>
          <w:szCs w:val="24"/>
        </w:rPr>
      </w:pPr>
      <w:r w:rsidRPr="00E258A2">
        <w:rPr>
          <w:rFonts w:ascii="Times New Roman" w:hAnsi="Times New Roman"/>
          <w:b/>
          <w:iCs/>
          <w:sz w:val="24"/>
          <w:szCs w:val="24"/>
        </w:rPr>
        <w:t>Участие учащихся в предметных олимпиадах</w:t>
      </w:r>
    </w:p>
    <w:p w:rsidR="007F700A" w:rsidRPr="00E258A2" w:rsidRDefault="007F700A" w:rsidP="00E84302">
      <w:pPr>
        <w:pStyle w:val="a6"/>
        <w:spacing w:after="0" w:line="240" w:lineRule="auto"/>
        <w:jc w:val="center"/>
        <w:rPr>
          <w:rFonts w:ascii="Times New Roman" w:hAnsi="Times New Roman"/>
          <w:b/>
          <w:iCs/>
          <w:sz w:val="24"/>
          <w:szCs w:val="24"/>
        </w:rPr>
      </w:pPr>
    </w:p>
    <w:p w:rsidR="007F700A" w:rsidRPr="00E258A2" w:rsidRDefault="007F700A" w:rsidP="00E84302">
      <w:pPr>
        <w:pStyle w:val="a6"/>
        <w:spacing w:after="0" w:line="240" w:lineRule="auto"/>
        <w:jc w:val="center"/>
        <w:rPr>
          <w:rFonts w:ascii="Times New Roman" w:hAnsi="Times New Roman"/>
          <w:b/>
          <w:iCs/>
          <w:sz w:val="24"/>
          <w:szCs w:val="24"/>
        </w:rPr>
      </w:pP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55"/>
        <w:gridCol w:w="2349"/>
        <w:gridCol w:w="2694"/>
        <w:gridCol w:w="2024"/>
      </w:tblGrid>
      <w:tr w:rsidR="00A86BEE" w:rsidRPr="00E258A2" w:rsidTr="00FE24CB">
        <w:trPr>
          <w:trHeight w:val="871"/>
        </w:trPr>
        <w:tc>
          <w:tcPr>
            <w:tcW w:w="1155" w:type="dxa"/>
            <w:tcBorders>
              <w:top w:val="single" w:sz="4" w:space="0" w:color="000000"/>
              <w:left w:val="single" w:sz="4" w:space="0" w:color="000000"/>
              <w:bottom w:val="single" w:sz="4" w:space="0" w:color="000000"/>
              <w:right w:val="single" w:sz="4" w:space="0" w:color="000000"/>
            </w:tcBorders>
            <w:vAlign w:val="center"/>
            <w:hideMark/>
          </w:tcPr>
          <w:p w:rsidR="00A86BEE" w:rsidRPr="00E258A2" w:rsidRDefault="00A86BEE" w:rsidP="00FE24CB">
            <w:pPr>
              <w:spacing w:after="0" w:line="240" w:lineRule="auto"/>
              <w:jc w:val="center"/>
              <w:rPr>
                <w:rFonts w:ascii="Times New Roman" w:hAnsi="Times New Roman" w:cs="Times New Roman"/>
                <w:b/>
                <w:i/>
                <w:sz w:val="24"/>
                <w:szCs w:val="24"/>
              </w:rPr>
            </w:pPr>
          </w:p>
        </w:tc>
        <w:tc>
          <w:tcPr>
            <w:tcW w:w="2349" w:type="dxa"/>
            <w:tcBorders>
              <w:top w:val="single" w:sz="4" w:space="0" w:color="000000"/>
              <w:left w:val="single" w:sz="4" w:space="0" w:color="000000"/>
              <w:bottom w:val="single" w:sz="4" w:space="0" w:color="000000"/>
              <w:right w:val="single" w:sz="4" w:space="0" w:color="000000"/>
            </w:tcBorders>
            <w:vAlign w:val="center"/>
            <w:hideMark/>
          </w:tcPr>
          <w:p w:rsidR="00A86BEE" w:rsidRPr="00E258A2" w:rsidRDefault="00A86BEE" w:rsidP="00FE24CB">
            <w:pPr>
              <w:spacing w:after="0" w:line="240" w:lineRule="auto"/>
              <w:jc w:val="center"/>
              <w:rPr>
                <w:rFonts w:ascii="Times New Roman" w:hAnsi="Times New Roman" w:cs="Times New Roman"/>
                <w:b/>
                <w:i/>
                <w:sz w:val="24"/>
                <w:szCs w:val="24"/>
              </w:rPr>
            </w:pPr>
            <w:r w:rsidRPr="00E258A2">
              <w:rPr>
                <w:rFonts w:ascii="Times New Roman" w:hAnsi="Times New Roman" w:cs="Times New Roman"/>
                <w:b/>
                <w:i/>
                <w:sz w:val="24"/>
                <w:szCs w:val="24"/>
              </w:rPr>
              <w:t>Количество участников</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A86BEE" w:rsidRPr="00E258A2" w:rsidRDefault="00A86BEE" w:rsidP="00FE24CB">
            <w:pPr>
              <w:spacing w:after="0" w:line="240" w:lineRule="auto"/>
              <w:jc w:val="center"/>
              <w:rPr>
                <w:rFonts w:ascii="Times New Roman" w:hAnsi="Times New Roman" w:cs="Times New Roman"/>
                <w:b/>
                <w:i/>
                <w:sz w:val="24"/>
                <w:szCs w:val="24"/>
              </w:rPr>
            </w:pPr>
            <w:r w:rsidRPr="00E258A2">
              <w:rPr>
                <w:rFonts w:ascii="Times New Roman" w:hAnsi="Times New Roman" w:cs="Times New Roman"/>
                <w:b/>
                <w:i/>
                <w:sz w:val="24"/>
                <w:szCs w:val="24"/>
              </w:rPr>
              <w:t>Количество победителей и призеров</w:t>
            </w:r>
          </w:p>
        </w:tc>
        <w:tc>
          <w:tcPr>
            <w:tcW w:w="2024" w:type="dxa"/>
            <w:tcBorders>
              <w:top w:val="single" w:sz="4" w:space="0" w:color="000000"/>
              <w:left w:val="single" w:sz="4" w:space="0" w:color="000000"/>
              <w:bottom w:val="single" w:sz="4" w:space="0" w:color="000000"/>
              <w:right w:val="single" w:sz="4" w:space="0" w:color="000000"/>
            </w:tcBorders>
            <w:vAlign w:val="center"/>
          </w:tcPr>
          <w:p w:rsidR="00A86BEE" w:rsidRPr="00E258A2" w:rsidRDefault="00A86BEE" w:rsidP="00FE24CB">
            <w:pPr>
              <w:spacing w:after="0" w:line="240" w:lineRule="auto"/>
              <w:jc w:val="center"/>
              <w:rPr>
                <w:rFonts w:ascii="Times New Roman" w:hAnsi="Times New Roman" w:cs="Times New Roman"/>
                <w:b/>
                <w:i/>
                <w:sz w:val="24"/>
                <w:szCs w:val="24"/>
              </w:rPr>
            </w:pPr>
            <w:r w:rsidRPr="00E258A2">
              <w:rPr>
                <w:rFonts w:ascii="Times New Roman" w:hAnsi="Times New Roman" w:cs="Times New Roman"/>
                <w:b/>
                <w:i/>
                <w:sz w:val="24"/>
                <w:szCs w:val="24"/>
              </w:rPr>
              <w:t>% от количества  участников</w:t>
            </w:r>
          </w:p>
        </w:tc>
      </w:tr>
      <w:tr w:rsidR="00A86BEE" w:rsidRPr="00E258A2" w:rsidTr="00FE24CB">
        <w:tc>
          <w:tcPr>
            <w:tcW w:w="1155" w:type="dxa"/>
            <w:tcBorders>
              <w:top w:val="single" w:sz="4" w:space="0" w:color="000000"/>
              <w:left w:val="single" w:sz="4" w:space="0" w:color="000000"/>
              <w:bottom w:val="single" w:sz="4" w:space="0" w:color="000000"/>
              <w:right w:val="single" w:sz="4" w:space="0" w:color="000000"/>
            </w:tcBorders>
            <w:vAlign w:val="center"/>
            <w:hideMark/>
          </w:tcPr>
          <w:p w:rsidR="00A86BEE" w:rsidRPr="00E258A2" w:rsidRDefault="00A86BEE" w:rsidP="00FE24CB">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lang w:val="en-US"/>
              </w:rPr>
              <w:t>I</w:t>
            </w:r>
            <w:r w:rsidRPr="00E258A2">
              <w:rPr>
                <w:rFonts w:ascii="Times New Roman" w:hAnsi="Times New Roman" w:cs="Times New Roman"/>
                <w:sz w:val="24"/>
                <w:szCs w:val="24"/>
              </w:rPr>
              <w:t xml:space="preserve"> тур</w:t>
            </w:r>
          </w:p>
        </w:tc>
        <w:tc>
          <w:tcPr>
            <w:tcW w:w="2349" w:type="dxa"/>
            <w:tcBorders>
              <w:top w:val="single" w:sz="4" w:space="0" w:color="000000"/>
              <w:left w:val="single" w:sz="4" w:space="0" w:color="000000"/>
              <w:bottom w:val="single" w:sz="4" w:space="0" w:color="000000"/>
              <w:right w:val="single" w:sz="4" w:space="0" w:color="000000"/>
            </w:tcBorders>
            <w:vAlign w:val="center"/>
            <w:hideMark/>
          </w:tcPr>
          <w:p w:rsidR="00A86BEE" w:rsidRPr="00E258A2" w:rsidRDefault="00A86BEE" w:rsidP="00FE24CB">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137</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A86BEE" w:rsidRPr="00E258A2" w:rsidRDefault="00A86BEE" w:rsidP="00FE24CB">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84</w:t>
            </w:r>
          </w:p>
        </w:tc>
        <w:tc>
          <w:tcPr>
            <w:tcW w:w="2024" w:type="dxa"/>
            <w:tcBorders>
              <w:top w:val="single" w:sz="4" w:space="0" w:color="000000"/>
              <w:left w:val="single" w:sz="4" w:space="0" w:color="000000"/>
              <w:bottom w:val="single" w:sz="4" w:space="0" w:color="000000"/>
              <w:right w:val="single" w:sz="4" w:space="0" w:color="000000"/>
            </w:tcBorders>
            <w:vAlign w:val="center"/>
          </w:tcPr>
          <w:p w:rsidR="00A86BEE" w:rsidRPr="00E258A2" w:rsidRDefault="00A86BEE" w:rsidP="00FE24CB">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61%</w:t>
            </w:r>
          </w:p>
        </w:tc>
      </w:tr>
      <w:tr w:rsidR="00A86BEE" w:rsidRPr="00E258A2" w:rsidTr="00FE24CB">
        <w:trPr>
          <w:trHeight w:val="528"/>
        </w:trPr>
        <w:tc>
          <w:tcPr>
            <w:tcW w:w="1155" w:type="dxa"/>
            <w:tcBorders>
              <w:top w:val="single" w:sz="4" w:space="0" w:color="000000"/>
              <w:left w:val="single" w:sz="4" w:space="0" w:color="000000"/>
              <w:bottom w:val="single" w:sz="4" w:space="0" w:color="000000"/>
              <w:right w:val="single" w:sz="4" w:space="0" w:color="000000"/>
            </w:tcBorders>
            <w:vAlign w:val="center"/>
            <w:hideMark/>
          </w:tcPr>
          <w:p w:rsidR="00A86BEE" w:rsidRPr="00E258A2" w:rsidRDefault="00A86BEE" w:rsidP="00FE24CB">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lang w:val="en-US"/>
              </w:rPr>
              <w:t>II</w:t>
            </w:r>
            <w:r w:rsidRPr="00E258A2">
              <w:rPr>
                <w:rFonts w:ascii="Times New Roman" w:hAnsi="Times New Roman" w:cs="Times New Roman"/>
                <w:sz w:val="24"/>
                <w:szCs w:val="24"/>
              </w:rPr>
              <w:t xml:space="preserve"> тур</w:t>
            </w:r>
          </w:p>
        </w:tc>
        <w:tc>
          <w:tcPr>
            <w:tcW w:w="2349" w:type="dxa"/>
            <w:tcBorders>
              <w:top w:val="single" w:sz="4" w:space="0" w:color="000000"/>
              <w:left w:val="single" w:sz="4" w:space="0" w:color="000000"/>
              <w:bottom w:val="single" w:sz="4" w:space="0" w:color="000000"/>
              <w:right w:val="single" w:sz="4" w:space="0" w:color="000000"/>
            </w:tcBorders>
            <w:vAlign w:val="center"/>
            <w:hideMark/>
          </w:tcPr>
          <w:p w:rsidR="00A86BEE" w:rsidRPr="00E258A2" w:rsidRDefault="00A86BEE" w:rsidP="00FE24CB">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59</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A86BEE" w:rsidRPr="00E258A2" w:rsidRDefault="00A86BEE" w:rsidP="00FE24CB">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19</w:t>
            </w:r>
          </w:p>
        </w:tc>
        <w:tc>
          <w:tcPr>
            <w:tcW w:w="2024" w:type="dxa"/>
            <w:tcBorders>
              <w:top w:val="single" w:sz="4" w:space="0" w:color="000000"/>
              <w:left w:val="single" w:sz="4" w:space="0" w:color="000000"/>
              <w:bottom w:val="single" w:sz="4" w:space="0" w:color="000000"/>
              <w:right w:val="single" w:sz="4" w:space="0" w:color="000000"/>
            </w:tcBorders>
            <w:vAlign w:val="center"/>
          </w:tcPr>
          <w:p w:rsidR="00A86BEE" w:rsidRPr="00E258A2" w:rsidRDefault="00A86BEE" w:rsidP="00FE24CB">
            <w:pPr>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43%</w:t>
            </w:r>
          </w:p>
        </w:tc>
      </w:tr>
    </w:tbl>
    <w:p w:rsidR="00610BD0" w:rsidRPr="00E258A2" w:rsidRDefault="00610BD0" w:rsidP="00610BD0">
      <w:pPr>
        <w:spacing w:after="0" w:line="240" w:lineRule="auto"/>
        <w:jc w:val="both"/>
        <w:rPr>
          <w:rFonts w:ascii="Times New Roman" w:hAnsi="Times New Roman" w:cs="Times New Roman"/>
          <w:sz w:val="24"/>
          <w:szCs w:val="24"/>
        </w:rPr>
      </w:pPr>
    </w:p>
    <w:p w:rsidR="00610BD0" w:rsidRPr="00E258A2" w:rsidRDefault="00610BD0" w:rsidP="00610BD0">
      <w:pPr>
        <w:spacing w:after="0" w:line="240" w:lineRule="auto"/>
        <w:ind w:firstLine="708"/>
        <w:jc w:val="both"/>
        <w:rPr>
          <w:rFonts w:ascii="Times New Roman" w:hAnsi="Times New Roman" w:cs="Times New Roman"/>
          <w:sz w:val="24"/>
          <w:szCs w:val="24"/>
        </w:rPr>
      </w:pPr>
      <w:r w:rsidRPr="00E258A2">
        <w:rPr>
          <w:rFonts w:ascii="Times New Roman" w:hAnsi="Times New Roman" w:cs="Times New Roman"/>
          <w:sz w:val="24"/>
          <w:szCs w:val="24"/>
        </w:rPr>
        <w:t xml:space="preserve">Количество участников и призеров районного тура предметных олимпиад по сравнению с предыдущим годом незначительно  меньше. Однако в сравнении с итогами 2014-2015 учебного года процент призовых мест гораздо выше.  </w:t>
      </w:r>
    </w:p>
    <w:p w:rsidR="009053F7" w:rsidRPr="00E258A2" w:rsidRDefault="009053F7" w:rsidP="00610BD0">
      <w:pPr>
        <w:spacing w:after="0" w:line="240" w:lineRule="auto"/>
        <w:ind w:firstLine="708"/>
        <w:jc w:val="both"/>
        <w:rPr>
          <w:rFonts w:ascii="Times New Roman" w:hAnsi="Times New Roman" w:cs="Times New Roman"/>
          <w:sz w:val="24"/>
          <w:szCs w:val="24"/>
        </w:rPr>
      </w:pPr>
    </w:p>
    <w:tbl>
      <w:tblPr>
        <w:tblStyle w:val="9"/>
        <w:tblW w:w="0" w:type="auto"/>
        <w:tblInd w:w="971" w:type="dxa"/>
        <w:tblLook w:val="04A0" w:firstRow="1" w:lastRow="0" w:firstColumn="1" w:lastColumn="0" w:noHBand="0" w:noVBand="1"/>
      </w:tblPr>
      <w:tblGrid>
        <w:gridCol w:w="1616"/>
        <w:gridCol w:w="1186"/>
        <w:gridCol w:w="1134"/>
        <w:gridCol w:w="1082"/>
        <w:gridCol w:w="1334"/>
        <w:gridCol w:w="1359"/>
      </w:tblGrid>
      <w:tr w:rsidR="00610BD0" w:rsidRPr="00E258A2" w:rsidTr="00AE75E2">
        <w:trPr>
          <w:trHeight w:val="600"/>
        </w:trPr>
        <w:tc>
          <w:tcPr>
            <w:tcW w:w="1616" w:type="dxa"/>
            <w:vMerge w:val="restart"/>
          </w:tcPr>
          <w:p w:rsidR="00610BD0" w:rsidRPr="00E258A2" w:rsidRDefault="00610BD0" w:rsidP="00AE75E2">
            <w:pPr>
              <w:jc w:val="both"/>
              <w:rPr>
                <w:rFonts w:ascii="Times New Roman" w:hAnsi="Times New Roman" w:cs="Times New Roman"/>
                <w:sz w:val="24"/>
                <w:szCs w:val="24"/>
              </w:rPr>
            </w:pPr>
          </w:p>
        </w:tc>
        <w:tc>
          <w:tcPr>
            <w:tcW w:w="3402" w:type="dxa"/>
            <w:gridSpan w:val="3"/>
            <w:tcBorders>
              <w:bottom w:val="single" w:sz="4" w:space="0" w:color="auto"/>
            </w:tcBorders>
          </w:tcPr>
          <w:p w:rsidR="00610BD0" w:rsidRPr="00E258A2" w:rsidRDefault="00610BD0" w:rsidP="00AE75E2">
            <w:pPr>
              <w:jc w:val="both"/>
              <w:rPr>
                <w:rFonts w:ascii="Times New Roman" w:hAnsi="Times New Roman" w:cs="Times New Roman"/>
                <w:sz w:val="24"/>
                <w:szCs w:val="24"/>
              </w:rPr>
            </w:pPr>
            <w:r w:rsidRPr="00E258A2">
              <w:rPr>
                <w:rFonts w:ascii="Times New Roman" w:hAnsi="Times New Roman" w:cs="Times New Roman"/>
                <w:sz w:val="24"/>
                <w:szCs w:val="24"/>
              </w:rPr>
              <w:t>Количество призовых мест</w:t>
            </w:r>
          </w:p>
        </w:tc>
        <w:tc>
          <w:tcPr>
            <w:tcW w:w="1334" w:type="dxa"/>
            <w:vMerge w:val="restart"/>
          </w:tcPr>
          <w:p w:rsidR="00610BD0" w:rsidRPr="00E258A2" w:rsidRDefault="00610BD0" w:rsidP="00AE75E2">
            <w:pPr>
              <w:jc w:val="both"/>
              <w:rPr>
                <w:rFonts w:ascii="Times New Roman" w:hAnsi="Times New Roman" w:cs="Times New Roman"/>
                <w:sz w:val="24"/>
                <w:szCs w:val="24"/>
              </w:rPr>
            </w:pPr>
            <w:r w:rsidRPr="00E258A2">
              <w:rPr>
                <w:rFonts w:ascii="Times New Roman" w:hAnsi="Times New Roman" w:cs="Times New Roman"/>
                <w:sz w:val="24"/>
                <w:szCs w:val="24"/>
              </w:rPr>
              <w:t xml:space="preserve"> Всего </w:t>
            </w:r>
          </w:p>
          <w:p w:rsidR="00610BD0" w:rsidRPr="00E258A2" w:rsidRDefault="00610BD0" w:rsidP="00AE75E2">
            <w:pPr>
              <w:jc w:val="both"/>
              <w:rPr>
                <w:rFonts w:ascii="Times New Roman" w:hAnsi="Times New Roman" w:cs="Times New Roman"/>
                <w:sz w:val="24"/>
                <w:szCs w:val="24"/>
              </w:rPr>
            </w:pPr>
            <w:r w:rsidRPr="00E258A2">
              <w:rPr>
                <w:rFonts w:ascii="Times New Roman" w:hAnsi="Times New Roman" w:cs="Times New Roman"/>
                <w:sz w:val="24"/>
                <w:szCs w:val="24"/>
              </w:rPr>
              <w:t>призовых</w:t>
            </w:r>
          </w:p>
          <w:p w:rsidR="00610BD0" w:rsidRPr="00E258A2" w:rsidRDefault="00610BD0" w:rsidP="00AE75E2">
            <w:pPr>
              <w:jc w:val="both"/>
              <w:rPr>
                <w:rFonts w:ascii="Times New Roman" w:hAnsi="Times New Roman" w:cs="Times New Roman"/>
                <w:sz w:val="24"/>
                <w:szCs w:val="24"/>
              </w:rPr>
            </w:pPr>
            <w:r w:rsidRPr="00E258A2">
              <w:rPr>
                <w:rFonts w:ascii="Times New Roman" w:hAnsi="Times New Roman" w:cs="Times New Roman"/>
                <w:sz w:val="24"/>
                <w:szCs w:val="24"/>
              </w:rPr>
              <w:t xml:space="preserve"> мест</w:t>
            </w:r>
          </w:p>
        </w:tc>
        <w:tc>
          <w:tcPr>
            <w:tcW w:w="1359" w:type="dxa"/>
            <w:vMerge w:val="restart"/>
          </w:tcPr>
          <w:p w:rsidR="00610BD0" w:rsidRPr="00E258A2" w:rsidRDefault="00610BD0" w:rsidP="00AE75E2">
            <w:pPr>
              <w:jc w:val="both"/>
              <w:rPr>
                <w:rFonts w:ascii="Times New Roman" w:hAnsi="Times New Roman" w:cs="Times New Roman"/>
                <w:sz w:val="24"/>
                <w:szCs w:val="24"/>
              </w:rPr>
            </w:pPr>
            <w:r w:rsidRPr="00E258A2">
              <w:rPr>
                <w:rFonts w:ascii="Times New Roman" w:hAnsi="Times New Roman" w:cs="Times New Roman"/>
                <w:sz w:val="24"/>
                <w:szCs w:val="24"/>
              </w:rPr>
              <w:t xml:space="preserve">Процент </w:t>
            </w:r>
          </w:p>
          <w:p w:rsidR="00610BD0" w:rsidRPr="00E258A2" w:rsidRDefault="00610BD0" w:rsidP="00AE75E2">
            <w:pPr>
              <w:jc w:val="both"/>
              <w:rPr>
                <w:rFonts w:ascii="Times New Roman" w:hAnsi="Times New Roman" w:cs="Times New Roman"/>
                <w:sz w:val="24"/>
                <w:szCs w:val="24"/>
              </w:rPr>
            </w:pPr>
            <w:r w:rsidRPr="00E258A2">
              <w:rPr>
                <w:rFonts w:ascii="Times New Roman" w:hAnsi="Times New Roman" w:cs="Times New Roman"/>
                <w:sz w:val="24"/>
                <w:szCs w:val="24"/>
              </w:rPr>
              <w:t xml:space="preserve">призовых </w:t>
            </w:r>
          </w:p>
          <w:p w:rsidR="00610BD0" w:rsidRPr="00E258A2" w:rsidRDefault="00610BD0" w:rsidP="00AE75E2">
            <w:pPr>
              <w:jc w:val="both"/>
              <w:rPr>
                <w:rFonts w:ascii="Times New Roman" w:hAnsi="Times New Roman" w:cs="Times New Roman"/>
                <w:sz w:val="24"/>
                <w:szCs w:val="24"/>
              </w:rPr>
            </w:pPr>
            <w:r w:rsidRPr="00E258A2">
              <w:rPr>
                <w:rFonts w:ascii="Times New Roman" w:hAnsi="Times New Roman" w:cs="Times New Roman"/>
                <w:sz w:val="24"/>
                <w:szCs w:val="24"/>
              </w:rPr>
              <w:t>мест</w:t>
            </w:r>
          </w:p>
        </w:tc>
      </w:tr>
      <w:tr w:rsidR="00610BD0" w:rsidRPr="00E258A2" w:rsidTr="00AE75E2">
        <w:trPr>
          <w:trHeight w:val="300"/>
        </w:trPr>
        <w:tc>
          <w:tcPr>
            <w:tcW w:w="1616" w:type="dxa"/>
            <w:vMerge/>
          </w:tcPr>
          <w:p w:rsidR="00610BD0" w:rsidRPr="00E258A2" w:rsidRDefault="00610BD0" w:rsidP="00AE75E2">
            <w:pPr>
              <w:jc w:val="both"/>
              <w:rPr>
                <w:rFonts w:ascii="Times New Roman" w:hAnsi="Times New Roman" w:cs="Times New Roman"/>
                <w:sz w:val="24"/>
                <w:szCs w:val="24"/>
              </w:rPr>
            </w:pPr>
          </w:p>
        </w:tc>
        <w:tc>
          <w:tcPr>
            <w:tcW w:w="1186" w:type="dxa"/>
            <w:tcBorders>
              <w:top w:val="single" w:sz="4" w:space="0" w:color="auto"/>
            </w:tcBorders>
          </w:tcPr>
          <w:p w:rsidR="00610BD0" w:rsidRPr="00E258A2" w:rsidRDefault="00610BD0" w:rsidP="00AE75E2">
            <w:pPr>
              <w:jc w:val="both"/>
              <w:rPr>
                <w:rFonts w:ascii="Times New Roman" w:hAnsi="Times New Roman" w:cs="Times New Roman"/>
                <w:sz w:val="24"/>
                <w:szCs w:val="24"/>
              </w:rPr>
            </w:pPr>
            <w:r w:rsidRPr="00E258A2">
              <w:rPr>
                <w:rFonts w:ascii="Times New Roman" w:hAnsi="Times New Roman" w:cs="Times New Roman"/>
                <w:sz w:val="24"/>
                <w:szCs w:val="24"/>
              </w:rPr>
              <w:t>1 место</w:t>
            </w:r>
          </w:p>
        </w:tc>
        <w:tc>
          <w:tcPr>
            <w:tcW w:w="1134" w:type="dxa"/>
            <w:tcBorders>
              <w:top w:val="single" w:sz="4" w:space="0" w:color="auto"/>
            </w:tcBorders>
          </w:tcPr>
          <w:p w:rsidR="00610BD0" w:rsidRPr="00E258A2" w:rsidRDefault="00610BD0" w:rsidP="00AE75E2">
            <w:pPr>
              <w:jc w:val="both"/>
              <w:rPr>
                <w:rFonts w:ascii="Times New Roman" w:hAnsi="Times New Roman" w:cs="Times New Roman"/>
                <w:sz w:val="24"/>
                <w:szCs w:val="24"/>
              </w:rPr>
            </w:pPr>
            <w:r w:rsidRPr="00E258A2">
              <w:rPr>
                <w:rFonts w:ascii="Times New Roman" w:hAnsi="Times New Roman" w:cs="Times New Roman"/>
                <w:sz w:val="24"/>
                <w:szCs w:val="24"/>
              </w:rPr>
              <w:t>2 место</w:t>
            </w:r>
          </w:p>
        </w:tc>
        <w:tc>
          <w:tcPr>
            <w:tcW w:w="1082" w:type="dxa"/>
            <w:tcBorders>
              <w:top w:val="single" w:sz="4" w:space="0" w:color="auto"/>
            </w:tcBorders>
          </w:tcPr>
          <w:p w:rsidR="00610BD0" w:rsidRPr="00E258A2" w:rsidRDefault="00610BD0" w:rsidP="00AE75E2">
            <w:pPr>
              <w:jc w:val="both"/>
              <w:rPr>
                <w:rFonts w:ascii="Times New Roman" w:hAnsi="Times New Roman" w:cs="Times New Roman"/>
                <w:sz w:val="24"/>
                <w:szCs w:val="24"/>
              </w:rPr>
            </w:pPr>
            <w:r w:rsidRPr="00E258A2">
              <w:rPr>
                <w:rFonts w:ascii="Times New Roman" w:hAnsi="Times New Roman" w:cs="Times New Roman"/>
                <w:sz w:val="24"/>
                <w:szCs w:val="24"/>
              </w:rPr>
              <w:t>3 место</w:t>
            </w:r>
          </w:p>
        </w:tc>
        <w:tc>
          <w:tcPr>
            <w:tcW w:w="1334" w:type="dxa"/>
            <w:vMerge/>
          </w:tcPr>
          <w:p w:rsidR="00610BD0" w:rsidRPr="00E258A2" w:rsidRDefault="00610BD0" w:rsidP="00AE75E2">
            <w:pPr>
              <w:jc w:val="both"/>
              <w:rPr>
                <w:rFonts w:ascii="Times New Roman" w:hAnsi="Times New Roman" w:cs="Times New Roman"/>
                <w:sz w:val="24"/>
                <w:szCs w:val="24"/>
              </w:rPr>
            </w:pPr>
          </w:p>
        </w:tc>
        <w:tc>
          <w:tcPr>
            <w:tcW w:w="1359" w:type="dxa"/>
            <w:vMerge/>
          </w:tcPr>
          <w:p w:rsidR="00610BD0" w:rsidRPr="00E258A2" w:rsidRDefault="00610BD0" w:rsidP="00AE75E2">
            <w:pPr>
              <w:jc w:val="both"/>
              <w:rPr>
                <w:rFonts w:ascii="Times New Roman" w:hAnsi="Times New Roman" w:cs="Times New Roman"/>
                <w:sz w:val="24"/>
                <w:szCs w:val="24"/>
              </w:rPr>
            </w:pPr>
          </w:p>
        </w:tc>
      </w:tr>
      <w:tr w:rsidR="00610BD0" w:rsidRPr="00E258A2" w:rsidTr="00AE75E2">
        <w:tc>
          <w:tcPr>
            <w:tcW w:w="1616" w:type="dxa"/>
          </w:tcPr>
          <w:p w:rsidR="00610BD0" w:rsidRPr="00E258A2" w:rsidRDefault="00610BD0" w:rsidP="00AE75E2">
            <w:pPr>
              <w:jc w:val="both"/>
              <w:rPr>
                <w:rFonts w:ascii="Times New Roman" w:hAnsi="Times New Roman" w:cs="Times New Roman"/>
                <w:sz w:val="24"/>
                <w:szCs w:val="24"/>
              </w:rPr>
            </w:pPr>
            <w:r w:rsidRPr="00E258A2">
              <w:rPr>
                <w:rFonts w:ascii="Times New Roman" w:hAnsi="Times New Roman" w:cs="Times New Roman"/>
                <w:sz w:val="24"/>
                <w:szCs w:val="24"/>
              </w:rPr>
              <w:t>2014-2015</w:t>
            </w:r>
          </w:p>
        </w:tc>
        <w:tc>
          <w:tcPr>
            <w:tcW w:w="1186" w:type="dxa"/>
          </w:tcPr>
          <w:p w:rsidR="00610BD0" w:rsidRPr="00E258A2" w:rsidRDefault="00610BD0" w:rsidP="00AE75E2">
            <w:pPr>
              <w:jc w:val="both"/>
              <w:rPr>
                <w:rFonts w:ascii="Times New Roman" w:hAnsi="Times New Roman" w:cs="Times New Roman"/>
                <w:sz w:val="24"/>
                <w:szCs w:val="24"/>
              </w:rPr>
            </w:pPr>
            <w:r w:rsidRPr="00E258A2">
              <w:rPr>
                <w:rFonts w:ascii="Times New Roman" w:hAnsi="Times New Roman" w:cs="Times New Roman"/>
                <w:sz w:val="24"/>
                <w:szCs w:val="24"/>
              </w:rPr>
              <w:t>2</w:t>
            </w:r>
          </w:p>
        </w:tc>
        <w:tc>
          <w:tcPr>
            <w:tcW w:w="1134" w:type="dxa"/>
          </w:tcPr>
          <w:p w:rsidR="00610BD0" w:rsidRPr="00E258A2" w:rsidRDefault="00610BD0" w:rsidP="00AE75E2">
            <w:pPr>
              <w:jc w:val="both"/>
              <w:rPr>
                <w:rFonts w:ascii="Times New Roman" w:hAnsi="Times New Roman" w:cs="Times New Roman"/>
                <w:sz w:val="24"/>
                <w:szCs w:val="24"/>
              </w:rPr>
            </w:pPr>
            <w:r w:rsidRPr="00E258A2">
              <w:rPr>
                <w:rFonts w:ascii="Times New Roman" w:hAnsi="Times New Roman" w:cs="Times New Roman"/>
                <w:sz w:val="24"/>
                <w:szCs w:val="24"/>
              </w:rPr>
              <w:t>7</w:t>
            </w:r>
          </w:p>
        </w:tc>
        <w:tc>
          <w:tcPr>
            <w:tcW w:w="1082" w:type="dxa"/>
          </w:tcPr>
          <w:p w:rsidR="00610BD0" w:rsidRPr="00E258A2" w:rsidRDefault="00610BD0" w:rsidP="00AE75E2">
            <w:pPr>
              <w:jc w:val="both"/>
              <w:rPr>
                <w:rFonts w:ascii="Times New Roman" w:hAnsi="Times New Roman" w:cs="Times New Roman"/>
                <w:sz w:val="24"/>
                <w:szCs w:val="24"/>
              </w:rPr>
            </w:pPr>
            <w:r w:rsidRPr="00E258A2">
              <w:rPr>
                <w:rFonts w:ascii="Times New Roman" w:hAnsi="Times New Roman" w:cs="Times New Roman"/>
                <w:sz w:val="24"/>
                <w:szCs w:val="24"/>
              </w:rPr>
              <w:t>13</w:t>
            </w:r>
          </w:p>
        </w:tc>
        <w:tc>
          <w:tcPr>
            <w:tcW w:w="1334" w:type="dxa"/>
          </w:tcPr>
          <w:p w:rsidR="00610BD0" w:rsidRPr="00E258A2" w:rsidRDefault="00610BD0" w:rsidP="00AE75E2">
            <w:pPr>
              <w:jc w:val="both"/>
              <w:rPr>
                <w:rFonts w:ascii="Times New Roman" w:hAnsi="Times New Roman" w:cs="Times New Roman"/>
                <w:sz w:val="24"/>
                <w:szCs w:val="24"/>
              </w:rPr>
            </w:pPr>
            <w:r w:rsidRPr="00E258A2">
              <w:rPr>
                <w:rFonts w:ascii="Times New Roman" w:hAnsi="Times New Roman" w:cs="Times New Roman"/>
                <w:sz w:val="24"/>
                <w:szCs w:val="24"/>
              </w:rPr>
              <w:t>22</w:t>
            </w:r>
          </w:p>
        </w:tc>
        <w:tc>
          <w:tcPr>
            <w:tcW w:w="1359" w:type="dxa"/>
          </w:tcPr>
          <w:p w:rsidR="00610BD0" w:rsidRPr="00E258A2" w:rsidRDefault="00610BD0" w:rsidP="00AE75E2">
            <w:pPr>
              <w:jc w:val="both"/>
              <w:rPr>
                <w:rFonts w:ascii="Times New Roman" w:hAnsi="Times New Roman" w:cs="Times New Roman"/>
                <w:sz w:val="24"/>
                <w:szCs w:val="24"/>
              </w:rPr>
            </w:pPr>
            <w:r w:rsidRPr="00E258A2">
              <w:rPr>
                <w:rFonts w:ascii="Times New Roman" w:hAnsi="Times New Roman" w:cs="Times New Roman"/>
                <w:sz w:val="24"/>
                <w:szCs w:val="24"/>
              </w:rPr>
              <w:t>25%</w:t>
            </w:r>
          </w:p>
        </w:tc>
      </w:tr>
      <w:tr w:rsidR="00610BD0" w:rsidRPr="00E258A2" w:rsidTr="00AE75E2">
        <w:tc>
          <w:tcPr>
            <w:tcW w:w="1616" w:type="dxa"/>
          </w:tcPr>
          <w:p w:rsidR="00610BD0" w:rsidRPr="00E258A2" w:rsidRDefault="00610BD0" w:rsidP="00AE75E2">
            <w:pPr>
              <w:jc w:val="both"/>
              <w:rPr>
                <w:rFonts w:ascii="Times New Roman" w:hAnsi="Times New Roman" w:cs="Times New Roman"/>
                <w:sz w:val="24"/>
                <w:szCs w:val="24"/>
              </w:rPr>
            </w:pPr>
            <w:r w:rsidRPr="00E258A2">
              <w:rPr>
                <w:rFonts w:ascii="Times New Roman" w:hAnsi="Times New Roman" w:cs="Times New Roman"/>
                <w:sz w:val="24"/>
                <w:szCs w:val="24"/>
              </w:rPr>
              <w:t>2015-2016</w:t>
            </w:r>
          </w:p>
        </w:tc>
        <w:tc>
          <w:tcPr>
            <w:tcW w:w="1186" w:type="dxa"/>
          </w:tcPr>
          <w:p w:rsidR="00610BD0" w:rsidRPr="00E258A2" w:rsidRDefault="00610BD0" w:rsidP="00AE75E2">
            <w:pPr>
              <w:jc w:val="both"/>
              <w:rPr>
                <w:rFonts w:ascii="Times New Roman" w:hAnsi="Times New Roman" w:cs="Times New Roman"/>
                <w:sz w:val="24"/>
                <w:szCs w:val="24"/>
              </w:rPr>
            </w:pPr>
            <w:r w:rsidRPr="00E258A2">
              <w:rPr>
                <w:rFonts w:ascii="Times New Roman" w:hAnsi="Times New Roman" w:cs="Times New Roman"/>
                <w:sz w:val="24"/>
                <w:szCs w:val="24"/>
              </w:rPr>
              <w:t>1</w:t>
            </w:r>
          </w:p>
        </w:tc>
        <w:tc>
          <w:tcPr>
            <w:tcW w:w="1134" w:type="dxa"/>
          </w:tcPr>
          <w:p w:rsidR="00610BD0" w:rsidRPr="00E258A2" w:rsidRDefault="00610BD0" w:rsidP="00AE75E2">
            <w:pPr>
              <w:jc w:val="both"/>
              <w:rPr>
                <w:rFonts w:ascii="Times New Roman" w:hAnsi="Times New Roman" w:cs="Times New Roman"/>
                <w:sz w:val="24"/>
                <w:szCs w:val="24"/>
              </w:rPr>
            </w:pPr>
            <w:r w:rsidRPr="00E258A2">
              <w:rPr>
                <w:rFonts w:ascii="Times New Roman" w:hAnsi="Times New Roman" w:cs="Times New Roman"/>
                <w:sz w:val="24"/>
                <w:szCs w:val="24"/>
              </w:rPr>
              <w:t>3</w:t>
            </w:r>
          </w:p>
        </w:tc>
        <w:tc>
          <w:tcPr>
            <w:tcW w:w="1082" w:type="dxa"/>
          </w:tcPr>
          <w:p w:rsidR="00610BD0" w:rsidRPr="00E258A2" w:rsidRDefault="00610BD0" w:rsidP="00AE75E2">
            <w:pPr>
              <w:jc w:val="both"/>
              <w:rPr>
                <w:rFonts w:ascii="Times New Roman" w:hAnsi="Times New Roman" w:cs="Times New Roman"/>
                <w:sz w:val="24"/>
                <w:szCs w:val="24"/>
              </w:rPr>
            </w:pPr>
            <w:r w:rsidRPr="00E258A2">
              <w:rPr>
                <w:rFonts w:ascii="Times New Roman" w:hAnsi="Times New Roman" w:cs="Times New Roman"/>
                <w:sz w:val="24"/>
                <w:szCs w:val="24"/>
              </w:rPr>
              <w:t>15</w:t>
            </w:r>
          </w:p>
        </w:tc>
        <w:tc>
          <w:tcPr>
            <w:tcW w:w="1334" w:type="dxa"/>
          </w:tcPr>
          <w:p w:rsidR="00610BD0" w:rsidRPr="00E258A2" w:rsidRDefault="00610BD0" w:rsidP="00AE75E2">
            <w:pPr>
              <w:jc w:val="both"/>
              <w:rPr>
                <w:rFonts w:ascii="Times New Roman" w:hAnsi="Times New Roman" w:cs="Times New Roman"/>
                <w:sz w:val="24"/>
                <w:szCs w:val="24"/>
              </w:rPr>
            </w:pPr>
            <w:r w:rsidRPr="00E258A2">
              <w:rPr>
                <w:rFonts w:ascii="Times New Roman" w:hAnsi="Times New Roman" w:cs="Times New Roman"/>
                <w:sz w:val="24"/>
                <w:szCs w:val="24"/>
              </w:rPr>
              <w:t>19</w:t>
            </w:r>
          </w:p>
        </w:tc>
        <w:tc>
          <w:tcPr>
            <w:tcW w:w="1359" w:type="dxa"/>
          </w:tcPr>
          <w:p w:rsidR="00610BD0" w:rsidRPr="00E258A2" w:rsidRDefault="00610BD0" w:rsidP="00AE75E2">
            <w:pPr>
              <w:jc w:val="both"/>
              <w:rPr>
                <w:rFonts w:ascii="Times New Roman" w:hAnsi="Times New Roman" w:cs="Times New Roman"/>
                <w:sz w:val="24"/>
                <w:szCs w:val="24"/>
              </w:rPr>
            </w:pPr>
            <w:r w:rsidRPr="00E258A2">
              <w:rPr>
                <w:rFonts w:ascii="Times New Roman" w:hAnsi="Times New Roman" w:cs="Times New Roman"/>
                <w:sz w:val="24"/>
                <w:szCs w:val="24"/>
              </w:rPr>
              <w:t>43%</w:t>
            </w:r>
          </w:p>
        </w:tc>
      </w:tr>
    </w:tbl>
    <w:p w:rsidR="00610BD0" w:rsidRPr="00E258A2" w:rsidRDefault="00610BD0" w:rsidP="00610BD0">
      <w:pPr>
        <w:spacing w:after="0" w:line="240" w:lineRule="auto"/>
        <w:ind w:firstLine="708"/>
        <w:jc w:val="both"/>
        <w:rPr>
          <w:rFonts w:ascii="Times New Roman" w:hAnsi="Times New Roman" w:cs="Times New Roman"/>
          <w:sz w:val="24"/>
          <w:szCs w:val="24"/>
        </w:rPr>
      </w:pPr>
    </w:p>
    <w:p w:rsidR="00610BD0" w:rsidRPr="00E258A2" w:rsidRDefault="00FD58FE" w:rsidP="00610BD0">
      <w:pPr>
        <w:spacing w:after="0" w:line="240" w:lineRule="auto"/>
        <w:ind w:left="720" w:right="-185"/>
        <w:jc w:val="center"/>
        <w:rPr>
          <w:rFonts w:ascii="Times New Roman" w:hAnsi="Times New Roman" w:cs="Times New Roman"/>
          <w:b/>
          <w:sz w:val="24"/>
          <w:szCs w:val="24"/>
        </w:rPr>
      </w:pPr>
      <w:r w:rsidRPr="00E258A2">
        <w:rPr>
          <w:rFonts w:ascii="Times New Roman" w:hAnsi="Times New Roman" w:cs="Times New Roman"/>
          <w:b/>
          <w:sz w:val="24"/>
          <w:szCs w:val="24"/>
        </w:rPr>
        <w:t>У</w:t>
      </w:r>
      <w:r w:rsidR="00610BD0" w:rsidRPr="00E258A2">
        <w:rPr>
          <w:rFonts w:ascii="Times New Roman" w:hAnsi="Times New Roman" w:cs="Times New Roman"/>
          <w:b/>
          <w:sz w:val="24"/>
          <w:szCs w:val="24"/>
        </w:rPr>
        <w:t>частие школьников в интеллектуальных конкурс</w:t>
      </w:r>
      <w:r w:rsidRPr="00E258A2">
        <w:rPr>
          <w:rFonts w:ascii="Times New Roman" w:hAnsi="Times New Roman" w:cs="Times New Roman"/>
          <w:b/>
          <w:sz w:val="24"/>
          <w:szCs w:val="24"/>
        </w:rPr>
        <w:t>ах.</w:t>
      </w:r>
    </w:p>
    <w:p w:rsidR="00147A74" w:rsidRPr="00E258A2" w:rsidRDefault="00147A74" w:rsidP="006A4713">
      <w:pPr>
        <w:pStyle w:val="a6"/>
        <w:spacing w:after="0" w:line="240" w:lineRule="auto"/>
        <w:jc w:val="both"/>
        <w:rPr>
          <w:rFonts w:ascii="Times New Roman" w:hAnsi="Times New Roman"/>
          <w:b/>
          <w:iCs/>
          <w:sz w:val="24"/>
          <w:szCs w:val="24"/>
        </w:rPr>
      </w:pPr>
    </w:p>
    <w:p w:rsidR="00FD58FE" w:rsidRPr="00E258A2" w:rsidRDefault="00FD58FE" w:rsidP="00FD58FE">
      <w:pPr>
        <w:spacing w:line="240" w:lineRule="auto"/>
        <w:jc w:val="both"/>
        <w:rPr>
          <w:rFonts w:ascii="Times New Roman" w:hAnsi="Times New Roman" w:cs="Times New Roman"/>
          <w:sz w:val="24"/>
          <w:szCs w:val="24"/>
        </w:rPr>
      </w:pPr>
      <w:r w:rsidRPr="00E258A2">
        <w:rPr>
          <w:rFonts w:ascii="Times New Roman" w:hAnsi="Times New Roman" w:cs="Times New Roman"/>
          <w:sz w:val="24"/>
          <w:szCs w:val="24"/>
        </w:rPr>
        <w:t xml:space="preserve">     В </w:t>
      </w:r>
      <w:r w:rsidR="009053F7" w:rsidRPr="00E258A2">
        <w:rPr>
          <w:rFonts w:ascii="Times New Roman" w:hAnsi="Times New Roman" w:cs="Times New Roman"/>
          <w:sz w:val="24"/>
          <w:szCs w:val="24"/>
        </w:rPr>
        <w:t>прошедшем</w:t>
      </w:r>
      <w:r w:rsidRPr="00E258A2">
        <w:rPr>
          <w:rFonts w:ascii="Times New Roman" w:hAnsi="Times New Roman" w:cs="Times New Roman"/>
          <w:sz w:val="24"/>
          <w:szCs w:val="24"/>
        </w:rPr>
        <w:t xml:space="preserve"> учебном году </w:t>
      </w:r>
      <w:r w:rsidR="009053F7" w:rsidRPr="00E258A2">
        <w:rPr>
          <w:rFonts w:ascii="Times New Roman" w:hAnsi="Times New Roman" w:cs="Times New Roman"/>
          <w:sz w:val="24"/>
          <w:szCs w:val="24"/>
        </w:rPr>
        <w:t>обучающиеся</w:t>
      </w:r>
      <w:r w:rsidRPr="00E258A2">
        <w:rPr>
          <w:rFonts w:ascii="Times New Roman" w:hAnsi="Times New Roman" w:cs="Times New Roman"/>
          <w:sz w:val="24"/>
          <w:szCs w:val="24"/>
        </w:rPr>
        <w:t xml:space="preserve">приняли участие в 15 предметных конкурсах и чемпионатах 772 человека. По сравнению с прошлым годом количество конкурсов увеличилось на 3, соответственно количество участников увеличилось  на 14%.   </w:t>
      </w:r>
    </w:p>
    <w:tbl>
      <w:tblPr>
        <w:tblW w:w="10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2413"/>
        <w:gridCol w:w="1720"/>
        <w:gridCol w:w="1151"/>
        <w:gridCol w:w="1045"/>
        <w:gridCol w:w="1159"/>
        <w:gridCol w:w="1060"/>
      </w:tblGrid>
      <w:tr w:rsidR="00FD58FE" w:rsidRPr="00E258A2" w:rsidTr="009053F7">
        <w:trPr>
          <w:jc w:val="center"/>
        </w:trPr>
        <w:tc>
          <w:tcPr>
            <w:tcW w:w="1597" w:type="dxa"/>
            <w:vMerge w:val="restart"/>
          </w:tcPr>
          <w:p w:rsidR="00FD58FE" w:rsidRPr="00E258A2" w:rsidRDefault="00FD58FE" w:rsidP="00FD58FE">
            <w:pPr>
              <w:spacing w:line="240" w:lineRule="auto"/>
              <w:jc w:val="center"/>
              <w:rPr>
                <w:rFonts w:ascii="Times New Roman" w:hAnsi="Times New Roman" w:cs="Times New Roman"/>
                <w:sz w:val="24"/>
                <w:szCs w:val="24"/>
              </w:rPr>
            </w:pPr>
            <w:r w:rsidRPr="00E258A2">
              <w:rPr>
                <w:rFonts w:ascii="Times New Roman" w:hAnsi="Times New Roman" w:cs="Times New Roman"/>
                <w:sz w:val="24"/>
                <w:szCs w:val="24"/>
              </w:rPr>
              <w:t>Уч.год</w:t>
            </w:r>
          </w:p>
        </w:tc>
        <w:tc>
          <w:tcPr>
            <w:tcW w:w="2413" w:type="dxa"/>
            <w:vMerge w:val="restart"/>
          </w:tcPr>
          <w:p w:rsidR="00FD58FE" w:rsidRPr="00E258A2" w:rsidRDefault="00FD58FE" w:rsidP="00FD58FE">
            <w:pPr>
              <w:spacing w:line="240" w:lineRule="auto"/>
              <w:jc w:val="center"/>
              <w:rPr>
                <w:rFonts w:ascii="Times New Roman" w:hAnsi="Times New Roman" w:cs="Times New Roman"/>
                <w:sz w:val="24"/>
                <w:szCs w:val="24"/>
              </w:rPr>
            </w:pPr>
            <w:r w:rsidRPr="00E258A2">
              <w:rPr>
                <w:rFonts w:ascii="Times New Roman" w:hAnsi="Times New Roman" w:cs="Times New Roman"/>
                <w:sz w:val="24"/>
                <w:szCs w:val="24"/>
              </w:rPr>
              <w:t>Количество чемпионатов и конкурсов</w:t>
            </w:r>
          </w:p>
        </w:tc>
        <w:tc>
          <w:tcPr>
            <w:tcW w:w="1720" w:type="dxa"/>
            <w:vMerge w:val="restart"/>
          </w:tcPr>
          <w:p w:rsidR="00FD58FE" w:rsidRPr="00E258A2" w:rsidRDefault="00FD58FE" w:rsidP="00FD58FE">
            <w:pPr>
              <w:spacing w:line="240" w:lineRule="auto"/>
              <w:jc w:val="center"/>
              <w:rPr>
                <w:rFonts w:ascii="Times New Roman" w:hAnsi="Times New Roman" w:cs="Times New Roman"/>
                <w:sz w:val="24"/>
                <w:szCs w:val="24"/>
              </w:rPr>
            </w:pPr>
            <w:r w:rsidRPr="00E258A2">
              <w:rPr>
                <w:rFonts w:ascii="Times New Roman" w:hAnsi="Times New Roman" w:cs="Times New Roman"/>
                <w:sz w:val="24"/>
                <w:szCs w:val="24"/>
              </w:rPr>
              <w:t>Количество участников</w:t>
            </w:r>
          </w:p>
        </w:tc>
        <w:tc>
          <w:tcPr>
            <w:tcW w:w="4415" w:type="dxa"/>
            <w:gridSpan w:val="4"/>
          </w:tcPr>
          <w:p w:rsidR="00FD58FE" w:rsidRPr="00E258A2" w:rsidRDefault="00FD58FE" w:rsidP="00FD58FE">
            <w:pPr>
              <w:spacing w:line="240" w:lineRule="auto"/>
              <w:jc w:val="center"/>
              <w:rPr>
                <w:rFonts w:ascii="Times New Roman" w:hAnsi="Times New Roman" w:cs="Times New Roman"/>
                <w:sz w:val="24"/>
                <w:szCs w:val="24"/>
              </w:rPr>
            </w:pPr>
            <w:r w:rsidRPr="00E258A2">
              <w:rPr>
                <w:rFonts w:ascii="Times New Roman" w:hAnsi="Times New Roman" w:cs="Times New Roman"/>
                <w:sz w:val="24"/>
                <w:szCs w:val="24"/>
              </w:rPr>
              <w:t>Количество призеров</w:t>
            </w:r>
          </w:p>
        </w:tc>
      </w:tr>
      <w:tr w:rsidR="00FD58FE" w:rsidRPr="00E258A2" w:rsidTr="009053F7">
        <w:trPr>
          <w:jc w:val="center"/>
        </w:trPr>
        <w:tc>
          <w:tcPr>
            <w:tcW w:w="1597" w:type="dxa"/>
            <w:vMerge/>
          </w:tcPr>
          <w:p w:rsidR="00FD58FE" w:rsidRPr="00E258A2" w:rsidRDefault="00FD58FE" w:rsidP="00FD58FE">
            <w:pPr>
              <w:spacing w:line="240" w:lineRule="auto"/>
              <w:jc w:val="center"/>
              <w:rPr>
                <w:rFonts w:ascii="Times New Roman" w:hAnsi="Times New Roman" w:cs="Times New Roman"/>
                <w:sz w:val="24"/>
                <w:szCs w:val="24"/>
              </w:rPr>
            </w:pPr>
          </w:p>
        </w:tc>
        <w:tc>
          <w:tcPr>
            <w:tcW w:w="2413" w:type="dxa"/>
            <w:vMerge/>
          </w:tcPr>
          <w:p w:rsidR="00FD58FE" w:rsidRPr="00E258A2" w:rsidRDefault="00FD58FE" w:rsidP="00FD58FE">
            <w:pPr>
              <w:spacing w:line="240" w:lineRule="auto"/>
              <w:jc w:val="center"/>
              <w:rPr>
                <w:rFonts w:ascii="Times New Roman" w:hAnsi="Times New Roman" w:cs="Times New Roman"/>
                <w:sz w:val="24"/>
                <w:szCs w:val="24"/>
              </w:rPr>
            </w:pPr>
          </w:p>
        </w:tc>
        <w:tc>
          <w:tcPr>
            <w:tcW w:w="1720" w:type="dxa"/>
            <w:vMerge/>
          </w:tcPr>
          <w:p w:rsidR="00FD58FE" w:rsidRPr="00E258A2" w:rsidRDefault="00FD58FE" w:rsidP="00FD58FE">
            <w:pPr>
              <w:spacing w:line="240" w:lineRule="auto"/>
              <w:jc w:val="center"/>
              <w:rPr>
                <w:rFonts w:ascii="Times New Roman" w:hAnsi="Times New Roman" w:cs="Times New Roman"/>
                <w:sz w:val="24"/>
                <w:szCs w:val="24"/>
              </w:rPr>
            </w:pPr>
          </w:p>
        </w:tc>
        <w:tc>
          <w:tcPr>
            <w:tcW w:w="1151" w:type="dxa"/>
          </w:tcPr>
          <w:p w:rsidR="00FD58FE" w:rsidRPr="00E258A2" w:rsidRDefault="00FD58FE" w:rsidP="00FD58FE">
            <w:pPr>
              <w:spacing w:line="240" w:lineRule="auto"/>
              <w:jc w:val="center"/>
              <w:rPr>
                <w:rFonts w:ascii="Times New Roman" w:hAnsi="Times New Roman" w:cs="Times New Roman"/>
                <w:sz w:val="24"/>
                <w:szCs w:val="24"/>
              </w:rPr>
            </w:pPr>
            <w:r w:rsidRPr="00E258A2">
              <w:rPr>
                <w:rFonts w:ascii="Times New Roman" w:hAnsi="Times New Roman" w:cs="Times New Roman"/>
                <w:sz w:val="24"/>
                <w:szCs w:val="24"/>
              </w:rPr>
              <w:t>В школе</w:t>
            </w:r>
          </w:p>
        </w:tc>
        <w:tc>
          <w:tcPr>
            <w:tcW w:w="1045" w:type="dxa"/>
          </w:tcPr>
          <w:p w:rsidR="00FD58FE" w:rsidRPr="00E258A2" w:rsidRDefault="00FD58FE" w:rsidP="00FD58FE">
            <w:pPr>
              <w:spacing w:line="240" w:lineRule="auto"/>
              <w:jc w:val="center"/>
              <w:rPr>
                <w:rFonts w:ascii="Times New Roman" w:hAnsi="Times New Roman" w:cs="Times New Roman"/>
                <w:sz w:val="24"/>
                <w:szCs w:val="24"/>
              </w:rPr>
            </w:pPr>
            <w:r w:rsidRPr="00E258A2">
              <w:rPr>
                <w:rFonts w:ascii="Times New Roman" w:hAnsi="Times New Roman" w:cs="Times New Roman"/>
                <w:sz w:val="24"/>
                <w:szCs w:val="24"/>
              </w:rPr>
              <w:t>В районе</w:t>
            </w:r>
          </w:p>
        </w:tc>
        <w:tc>
          <w:tcPr>
            <w:tcW w:w="1159" w:type="dxa"/>
          </w:tcPr>
          <w:p w:rsidR="00FD58FE" w:rsidRPr="00E258A2" w:rsidRDefault="00FD58FE" w:rsidP="00FD58FE">
            <w:pPr>
              <w:spacing w:line="240" w:lineRule="auto"/>
              <w:jc w:val="center"/>
              <w:rPr>
                <w:rFonts w:ascii="Times New Roman" w:hAnsi="Times New Roman" w:cs="Times New Roman"/>
                <w:sz w:val="24"/>
                <w:szCs w:val="24"/>
              </w:rPr>
            </w:pPr>
            <w:r w:rsidRPr="00E258A2">
              <w:rPr>
                <w:rFonts w:ascii="Times New Roman" w:hAnsi="Times New Roman" w:cs="Times New Roman"/>
                <w:sz w:val="24"/>
                <w:szCs w:val="24"/>
              </w:rPr>
              <w:t>В области</w:t>
            </w:r>
          </w:p>
        </w:tc>
        <w:tc>
          <w:tcPr>
            <w:tcW w:w="1060" w:type="dxa"/>
          </w:tcPr>
          <w:p w:rsidR="00FD58FE" w:rsidRPr="00E258A2" w:rsidRDefault="00FD58FE" w:rsidP="00FD58FE">
            <w:pPr>
              <w:spacing w:line="240" w:lineRule="auto"/>
              <w:jc w:val="center"/>
              <w:rPr>
                <w:rFonts w:ascii="Times New Roman" w:hAnsi="Times New Roman" w:cs="Times New Roman"/>
                <w:sz w:val="24"/>
                <w:szCs w:val="24"/>
              </w:rPr>
            </w:pPr>
            <w:r w:rsidRPr="00E258A2">
              <w:rPr>
                <w:rFonts w:ascii="Times New Roman" w:hAnsi="Times New Roman" w:cs="Times New Roman"/>
                <w:sz w:val="24"/>
                <w:szCs w:val="24"/>
              </w:rPr>
              <w:t>В России</w:t>
            </w:r>
          </w:p>
        </w:tc>
      </w:tr>
      <w:tr w:rsidR="00FD58FE" w:rsidRPr="00E258A2" w:rsidTr="009053F7">
        <w:trPr>
          <w:jc w:val="center"/>
        </w:trPr>
        <w:tc>
          <w:tcPr>
            <w:tcW w:w="1597" w:type="dxa"/>
          </w:tcPr>
          <w:p w:rsidR="00FD58FE" w:rsidRPr="00E258A2" w:rsidRDefault="00FD58FE" w:rsidP="00FD58FE">
            <w:pPr>
              <w:spacing w:line="240" w:lineRule="auto"/>
              <w:jc w:val="center"/>
              <w:rPr>
                <w:rFonts w:ascii="Times New Roman" w:hAnsi="Times New Roman" w:cs="Times New Roman"/>
                <w:sz w:val="24"/>
                <w:szCs w:val="24"/>
              </w:rPr>
            </w:pPr>
            <w:r w:rsidRPr="00E258A2">
              <w:rPr>
                <w:rFonts w:ascii="Times New Roman" w:hAnsi="Times New Roman" w:cs="Times New Roman"/>
                <w:sz w:val="24"/>
                <w:szCs w:val="24"/>
              </w:rPr>
              <w:t>2014-2015</w:t>
            </w:r>
          </w:p>
        </w:tc>
        <w:tc>
          <w:tcPr>
            <w:tcW w:w="2413" w:type="dxa"/>
          </w:tcPr>
          <w:p w:rsidR="00FD58FE" w:rsidRPr="00E258A2" w:rsidRDefault="00FD58FE" w:rsidP="00FD58FE">
            <w:pPr>
              <w:spacing w:line="240" w:lineRule="auto"/>
              <w:jc w:val="center"/>
              <w:rPr>
                <w:rFonts w:ascii="Times New Roman" w:hAnsi="Times New Roman" w:cs="Times New Roman"/>
                <w:sz w:val="24"/>
                <w:szCs w:val="24"/>
              </w:rPr>
            </w:pPr>
            <w:r w:rsidRPr="00E258A2">
              <w:rPr>
                <w:rFonts w:ascii="Times New Roman" w:hAnsi="Times New Roman" w:cs="Times New Roman"/>
                <w:sz w:val="24"/>
                <w:szCs w:val="24"/>
              </w:rPr>
              <w:t>12</w:t>
            </w:r>
          </w:p>
        </w:tc>
        <w:tc>
          <w:tcPr>
            <w:tcW w:w="1720" w:type="dxa"/>
          </w:tcPr>
          <w:p w:rsidR="00FD58FE" w:rsidRPr="00E258A2" w:rsidRDefault="00FD58FE" w:rsidP="00FD58FE">
            <w:pPr>
              <w:spacing w:line="240" w:lineRule="auto"/>
              <w:jc w:val="center"/>
              <w:rPr>
                <w:rFonts w:ascii="Times New Roman" w:hAnsi="Times New Roman" w:cs="Times New Roman"/>
                <w:sz w:val="24"/>
                <w:szCs w:val="24"/>
              </w:rPr>
            </w:pPr>
            <w:r w:rsidRPr="00E258A2">
              <w:rPr>
                <w:rFonts w:ascii="Times New Roman" w:hAnsi="Times New Roman" w:cs="Times New Roman"/>
                <w:sz w:val="24"/>
                <w:szCs w:val="24"/>
              </w:rPr>
              <w:t>661</w:t>
            </w:r>
          </w:p>
        </w:tc>
        <w:tc>
          <w:tcPr>
            <w:tcW w:w="1151" w:type="dxa"/>
          </w:tcPr>
          <w:p w:rsidR="00FD58FE" w:rsidRPr="00E258A2" w:rsidRDefault="00FD58FE" w:rsidP="00FD58FE">
            <w:pPr>
              <w:spacing w:line="240" w:lineRule="auto"/>
              <w:jc w:val="center"/>
              <w:rPr>
                <w:rFonts w:ascii="Times New Roman" w:hAnsi="Times New Roman" w:cs="Times New Roman"/>
                <w:sz w:val="24"/>
                <w:szCs w:val="24"/>
              </w:rPr>
            </w:pPr>
            <w:r w:rsidRPr="00E258A2">
              <w:rPr>
                <w:rFonts w:ascii="Times New Roman" w:hAnsi="Times New Roman" w:cs="Times New Roman"/>
                <w:sz w:val="24"/>
                <w:szCs w:val="24"/>
              </w:rPr>
              <w:t>52</w:t>
            </w:r>
          </w:p>
        </w:tc>
        <w:tc>
          <w:tcPr>
            <w:tcW w:w="1045" w:type="dxa"/>
          </w:tcPr>
          <w:p w:rsidR="00FD58FE" w:rsidRPr="00E258A2" w:rsidRDefault="00FD58FE" w:rsidP="00FD58FE">
            <w:pPr>
              <w:spacing w:line="240" w:lineRule="auto"/>
              <w:jc w:val="center"/>
              <w:rPr>
                <w:rFonts w:ascii="Times New Roman" w:hAnsi="Times New Roman" w:cs="Times New Roman"/>
                <w:sz w:val="24"/>
                <w:szCs w:val="24"/>
              </w:rPr>
            </w:pPr>
            <w:r w:rsidRPr="00E258A2">
              <w:rPr>
                <w:rFonts w:ascii="Times New Roman" w:hAnsi="Times New Roman" w:cs="Times New Roman"/>
                <w:sz w:val="24"/>
                <w:szCs w:val="24"/>
              </w:rPr>
              <w:t>157</w:t>
            </w:r>
          </w:p>
        </w:tc>
        <w:tc>
          <w:tcPr>
            <w:tcW w:w="1159" w:type="dxa"/>
          </w:tcPr>
          <w:p w:rsidR="00FD58FE" w:rsidRPr="00E258A2" w:rsidRDefault="00FD58FE" w:rsidP="00FD58FE">
            <w:pPr>
              <w:spacing w:line="240" w:lineRule="auto"/>
              <w:jc w:val="center"/>
              <w:rPr>
                <w:rFonts w:ascii="Times New Roman" w:hAnsi="Times New Roman" w:cs="Times New Roman"/>
                <w:sz w:val="24"/>
                <w:szCs w:val="24"/>
              </w:rPr>
            </w:pPr>
            <w:r w:rsidRPr="00E258A2">
              <w:rPr>
                <w:rFonts w:ascii="Times New Roman" w:hAnsi="Times New Roman" w:cs="Times New Roman"/>
                <w:sz w:val="24"/>
                <w:szCs w:val="24"/>
              </w:rPr>
              <w:t>3</w:t>
            </w:r>
          </w:p>
        </w:tc>
        <w:tc>
          <w:tcPr>
            <w:tcW w:w="1060" w:type="dxa"/>
          </w:tcPr>
          <w:p w:rsidR="00FD58FE" w:rsidRPr="00E258A2" w:rsidRDefault="00FD58FE" w:rsidP="00FD58FE">
            <w:pPr>
              <w:spacing w:line="240" w:lineRule="auto"/>
              <w:jc w:val="center"/>
              <w:rPr>
                <w:rFonts w:ascii="Times New Roman" w:hAnsi="Times New Roman" w:cs="Times New Roman"/>
                <w:sz w:val="24"/>
                <w:szCs w:val="24"/>
              </w:rPr>
            </w:pPr>
            <w:r w:rsidRPr="00E258A2">
              <w:rPr>
                <w:rFonts w:ascii="Times New Roman" w:hAnsi="Times New Roman" w:cs="Times New Roman"/>
                <w:sz w:val="24"/>
                <w:szCs w:val="24"/>
              </w:rPr>
              <w:t>1</w:t>
            </w:r>
          </w:p>
        </w:tc>
      </w:tr>
      <w:tr w:rsidR="00FD58FE" w:rsidRPr="00E258A2" w:rsidTr="009053F7">
        <w:trPr>
          <w:jc w:val="center"/>
        </w:trPr>
        <w:tc>
          <w:tcPr>
            <w:tcW w:w="1597" w:type="dxa"/>
          </w:tcPr>
          <w:p w:rsidR="00FD58FE" w:rsidRPr="00E258A2" w:rsidRDefault="00FD58FE" w:rsidP="00FD58FE">
            <w:pPr>
              <w:spacing w:line="240" w:lineRule="auto"/>
              <w:jc w:val="center"/>
              <w:rPr>
                <w:rFonts w:ascii="Times New Roman" w:hAnsi="Times New Roman" w:cs="Times New Roman"/>
                <w:sz w:val="24"/>
                <w:szCs w:val="24"/>
              </w:rPr>
            </w:pPr>
            <w:r w:rsidRPr="00E258A2">
              <w:rPr>
                <w:rFonts w:ascii="Times New Roman" w:hAnsi="Times New Roman" w:cs="Times New Roman"/>
                <w:sz w:val="24"/>
                <w:szCs w:val="24"/>
              </w:rPr>
              <w:t>2015-2016</w:t>
            </w:r>
          </w:p>
        </w:tc>
        <w:tc>
          <w:tcPr>
            <w:tcW w:w="2413" w:type="dxa"/>
          </w:tcPr>
          <w:p w:rsidR="00FD58FE" w:rsidRPr="00E258A2" w:rsidRDefault="00FD58FE" w:rsidP="00FD58FE">
            <w:pPr>
              <w:spacing w:line="240" w:lineRule="auto"/>
              <w:jc w:val="center"/>
              <w:rPr>
                <w:rFonts w:ascii="Times New Roman" w:hAnsi="Times New Roman" w:cs="Times New Roman"/>
                <w:sz w:val="24"/>
                <w:szCs w:val="24"/>
              </w:rPr>
            </w:pPr>
            <w:r w:rsidRPr="00E258A2">
              <w:rPr>
                <w:rFonts w:ascii="Times New Roman" w:hAnsi="Times New Roman" w:cs="Times New Roman"/>
                <w:sz w:val="24"/>
                <w:szCs w:val="24"/>
              </w:rPr>
              <w:t>15</w:t>
            </w:r>
          </w:p>
        </w:tc>
        <w:tc>
          <w:tcPr>
            <w:tcW w:w="1720" w:type="dxa"/>
          </w:tcPr>
          <w:p w:rsidR="00FD58FE" w:rsidRPr="00E258A2" w:rsidRDefault="00FD58FE" w:rsidP="00FD58FE">
            <w:pPr>
              <w:spacing w:line="240" w:lineRule="auto"/>
              <w:jc w:val="center"/>
              <w:rPr>
                <w:rFonts w:ascii="Times New Roman" w:hAnsi="Times New Roman" w:cs="Times New Roman"/>
                <w:sz w:val="24"/>
                <w:szCs w:val="24"/>
              </w:rPr>
            </w:pPr>
            <w:r w:rsidRPr="00E258A2">
              <w:rPr>
                <w:rFonts w:ascii="Times New Roman" w:hAnsi="Times New Roman" w:cs="Times New Roman"/>
                <w:sz w:val="24"/>
                <w:szCs w:val="24"/>
              </w:rPr>
              <w:t>772</w:t>
            </w:r>
          </w:p>
        </w:tc>
        <w:tc>
          <w:tcPr>
            <w:tcW w:w="1151" w:type="dxa"/>
          </w:tcPr>
          <w:p w:rsidR="00FD58FE" w:rsidRPr="00E258A2" w:rsidRDefault="00FD58FE" w:rsidP="00FD58FE">
            <w:pPr>
              <w:spacing w:line="240" w:lineRule="auto"/>
              <w:jc w:val="center"/>
              <w:rPr>
                <w:rFonts w:ascii="Times New Roman" w:hAnsi="Times New Roman" w:cs="Times New Roman"/>
                <w:sz w:val="24"/>
                <w:szCs w:val="24"/>
              </w:rPr>
            </w:pPr>
            <w:r w:rsidRPr="00E258A2">
              <w:rPr>
                <w:rFonts w:ascii="Times New Roman" w:hAnsi="Times New Roman" w:cs="Times New Roman"/>
                <w:sz w:val="24"/>
                <w:szCs w:val="24"/>
              </w:rPr>
              <w:t>74</w:t>
            </w:r>
          </w:p>
        </w:tc>
        <w:tc>
          <w:tcPr>
            <w:tcW w:w="1045" w:type="dxa"/>
          </w:tcPr>
          <w:p w:rsidR="00FD58FE" w:rsidRPr="00E258A2" w:rsidRDefault="00FD58FE" w:rsidP="00FD58FE">
            <w:pPr>
              <w:spacing w:line="240" w:lineRule="auto"/>
              <w:jc w:val="center"/>
              <w:rPr>
                <w:rFonts w:ascii="Times New Roman" w:hAnsi="Times New Roman" w:cs="Times New Roman"/>
                <w:sz w:val="24"/>
                <w:szCs w:val="24"/>
              </w:rPr>
            </w:pPr>
            <w:r w:rsidRPr="00E258A2">
              <w:rPr>
                <w:rFonts w:ascii="Times New Roman" w:hAnsi="Times New Roman" w:cs="Times New Roman"/>
                <w:sz w:val="24"/>
                <w:szCs w:val="24"/>
              </w:rPr>
              <w:t>145</w:t>
            </w:r>
          </w:p>
        </w:tc>
        <w:tc>
          <w:tcPr>
            <w:tcW w:w="1159" w:type="dxa"/>
          </w:tcPr>
          <w:p w:rsidR="00FD58FE" w:rsidRPr="00E258A2" w:rsidRDefault="00FD58FE" w:rsidP="00FD58FE">
            <w:pPr>
              <w:spacing w:line="240" w:lineRule="auto"/>
              <w:jc w:val="center"/>
              <w:rPr>
                <w:rFonts w:ascii="Times New Roman" w:hAnsi="Times New Roman" w:cs="Times New Roman"/>
                <w:sz w:val="24"/>
                <w:szCs w:val="24"/>
              </w:rPr>
            </w:pPr>
            <w:r w:rsidRPr="00E258A2">
              <w:rPr>
                <w:rFonts w:ascii="Times New Roman" w:hAnsi="Times New Roman" w:cs="Times New Roman"/>
                <w:sz w:val="24"/>
                <w:szCs w:val="24"/>
              </w:rPr>
              <w:t>3</w:t>
            </w:r>
          </w:p>
        </w:tc>
        <w:tc>
          <w:tcPr>
            <w:tcW w:w="1060" w:type="dxa"/>
          </w:tcPr>
          <w:p w:rsidR="00FD58FE" w:rsidRPr="00E258A2" w:rsidRDefault="00FD58FE" w:rsidP="00FD58FE">
            <w:pPr>
              <w:spacing w:line="240" w:lineRule="auto"/>
              <w:jc w:val="center"/>
              <w:rPr>
                <w:rFonts w:ascii="Times New Roman" w:hAnsi="Times New Roman" w:cs="Times New Roman"/>
                <w:sz w:val="24"/>
                <w:szCs w:val="24"/>
              </w:rPr>
            </w:pPr>
            <w:r w:rsidRPr="00E258A2">
              <w:rPr>
                <w:rFonts w:ascii="Times New Roman" w:hAnsi="Times New Roman" w:cs="Times New Roman"/>
                <w:sz w:val="24"/>
                <w:szCs w:val="24"/>
              </w:rPr>
              <w:t>0</w:t>
            </w:r>
          </w:p>
        </w:tc>
      </w:tr>
    </w:tbl>
    <w:p w:rsidR="00E84302" w:rsidRPr="00E258A2" w:rsidRDefault="00E84302" w:rsidP="00147A74">
      <w:pPr>
        <w:spacing w:after="0" w:line="240" w:lineRule="auto"/>
        <w:ind w:left="720" w:right="-185"/>
        <w:jc w:val="both"/>
        <w:rPr>
          <w:rFonts w:ascii="Times New Roman" w:hAnsi="Times New Roman" w:cs="Times New Roman"/>
          <w:sz w:val="24"/>
          <w:szCs w:val="24"/>
        </w:rPr>
      </w:pPr>
    </w:p>
    <w:p w:rsidR="00E84302" w:rsidRPr="00E258A2" w:rsidRDefault="00785114" w:rsidP="00C65C4C">
      <w:pPr>
        <w:tabs>
          <w:tab w:val="left" w:pos="4080"/>
        </w:tabs>
        <w:spacing w:after="0" w:line="240" w:lineRule="auto"/>
        <w:ind w:left="720" w:right="-185"/>
        <w:jc w:val="both"/>
        <w:rPr>
          <w:rFonts w:ascii="Times New Roman" w:hAnsi="Times New Roman" w:cs="Times New Roman"/>
          <w:b/>
          <w:sz w:val="24"/>
          <w:szCs w:val="24"/>
        </w:rPr>
      </w:pPr>
      <w:r w:rsidRPr="00E258A2">
        <w:rPr>
          <w:rFonts w:ascii="Times New Roman" w:hAnsi="Times New Roman" w:cs="Times New Roman"/>
          <w:b/>
          <w:sz w:val="24"/>
          <w:szCs w:val="24"/>
        </w:rPr>
        <w:t>6.</w:t>
      </w:r>
      <w:r w:rsidR="00231380" w:rsidRPr="00E258A2">
        <w:rPr>
          <w:rFonts w:ascii="Times New Roman" w:hAnsi="Times New Roman" w:cs="Times New Roman"/>
          <w:b/>
          <w:sz w:val="24"/>
          <w:szCs w:val="24"/>
        </w:rPr>
        <w:t>6</w:t>
      </w:r>
      <w:r w:rsidRPr="00E258A2">
        <w:rPr>
          <w:rFonts w:ascii="Times New Roman" w:hAnsi="Times New Roman" w:cs="Times New Roman"/>
          <w:b/>
          <w:sz w:val="24"/>
          <w:szCs w:val="24"/>
        </w:rPr>
        <w:t xml:space="preserve">. </w:t>
      </w:r>
      <w:r w:rsidR="00C65C4C" w:rsidRPr="00E258A2">
        <w:rPr>
          <w:rFonts w:ascii="Times New Roman" w:hAnsi="Times New Roman" w:cs="Times New Roman"/>
          <w:b/>
          <w:sz w:val="24"/>
          <w:szCs w:val="24"/>
        </w:rPr>
        <w:t>Трудоустройство выпускников</w:t>
      </w:r>
      <w:r w:rsidR="00BA16AB" w:rsidRPr="00E258A2">
        <w:rPr>
          <w:rFonts w:ascii="Times New Roman" w:hAnsi="Times New Roman" w:cs="Times New Roman"/>
          <w:b/>
          <w:sz w:val="24"/>
          <w:szCs w:val="24"/>
        </w:rPr>
        <w:t>.</w:t>
      </w:r>
    </w:p>
    <w:p w:rsidR="00A63404" w:rsidRPr="00E258A2" w:rsidRDefault="00A63404" w:rsidP="00A63404">
      <w:pPr>
        <w:shd w:val="clear" w:color="auto" w:fill="FFFFFF"/>
        <w:spacing w:line="360" w:lineRule="auto"/>
        <w:ind w:firstLine="540"/>
        <w:jc w:val="both"/>
        <w:rPr>
          <w:rFonts w:ascii="Times New Roman" w:eastAsia="Times New Roman" w:hAnsi="Times New Roman" w:cs="Times New Roman"/>
          <w:b/>
          <w:sz w:val="24"/>
          <w:szCs w:val="24"/>
          <w:u w:val="single"/>
        </w:rPr>
      </w:pPr>
      <w:r w:rsidRPr="00E258A2">
        <w:rPr>
          <w:rFonts w:ascii="Times New Roman" w:eastAsia="Times New Roman" w:hAnsi="Times New Roman" w:cs="Times New Roman"/>
          <w:b/>
          <w:sz w:val="24"/>
          <w:szCs w:val="24"/>
          <w:u w:val="single"/>
        </w:rPr>
        <w:t>Динамика трудоуст</w:t>
      </w:r>
      <w:r w:rsidR="00FD75CB" w:rsidRPr="00E258A2">
        <w:rPr>
          <w:rFonts w:ascii="Times New Roman" w:eastAsia="Times New Roman" w:hAnsi="Times New Roman" w:cs="Times New Roman"/>
          <w:b/>
          <w:sz w:val="24"/>
          <w:szCs w:val="24"/>
          <w:u w:val="single"/>
        </w:rPr>
        <w:t>ройства выпускников  11,12</w:t>
      </w:r>
      <w:r w:rsidRPr="00E258A2">
        <w:rPr>
          <w:rFonts w:ascii="Times New Roman" w:eastAsia="Times New Roman" w:hAnsi="Times New Roman" w:cs="Times New Roman"/>
          <w:b/>
          <w:sz w:val="24"/>
          <w:szCs w:val="24"/>
          <w:u w:val="single"/>
        </w:rPr>
        <w:t xml:space="preserve"> классов.</w:t>
      </w:r>
    </w:p>
    <w:tbl>
      <w:tblPr>
        <w:tblW w:w="100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398"/>
        <w:gridCol w:w="1418"/>
        <w:gridCol w:w="3827"/>
        <w:gridCol w:w="1637"/>
      </w:tblGrid>
      <w:tr w:rsidR="00A63404" w:rsidRPr="00E258A2" w:rsidTr="00A20686">
        <w:trPr>
          <w:trHeight w:val="390"/>
          <w:jc w:val="center"/>
        </w:trPr>
        <w:tc>
          <w:tcPr>
            <w:tcW w:w="1800" w:type="dxa"/>
          </w:tcPr>
          <w:p w:rsidR="00A63404" w:rsidRPr="00E258A2" w:rsidRDefault="00A63404" w:rsidP="00FD75CB">
            <w:pPr>
              <w:shd w:val="clear" w:color="auto" w:fill="FFFFFF"/>
              <w:spacing w:after="0" w:line="360" w:lineRule="auto"/>
              <w:jc w:val="both"/>
              <w:rPr>
                <w:rFonts w:ascii="Times New Roman" w:eastAsia="Times New Roman" w:hAnsi="Times New Roman" w:cs="Times New Roman"/>
                <w:b/>
                <w:sz w:val="24"/>
                <w:szCs w:val="24"/>
              </w:rPr>
            </w:pPr>
            <w:r w:rsidRPr="00E258A2">
              <w:rPr>
                <w:rFonts w:ascii="Times New Roman" w:eastAsia="Times New Roman" w:hAnsi="Times New Roman" w:cs="Times New Roman"/>
                <w:b/>
                <w:sz w:val="24"/>
                <w:szCs w:val="24"/>
              </w:rPr>
              <w:t>Год</w:t>
            </w:r>
          </w:p>
        </w:tc>
        <w:tc>
          <w:tcPr>
            <w:tcW w:w="1398" w:type="dxa"/>
          </w:tcPr>
          <w:p w:rsidR="00A63404" w:rsidRPr="00E258A2" w:rsidRDefault="00A63404" w:rsidP="00FD75CB">
            <w:pPr>
              <w:shd w:val="clear" w:color="auto" w:fill="FFFFFF"/>
              <w:spacing w:after="0" w:line="360" w:lineRule="auto"/>
              <w:jc w:val="both"/>
              <w:rPr>
                <w:rFonts w:ascii="Times New Roman" w:eastAsia="Times New Roman" w:hAnsi="Times New Roman" w:cs="Times New Roman"/>
                <w:b/>
                <w:sz w:val="24"/>
                <w:szCs w:val="24"/>
              </w:rPr>
            </w:pPr>
            <w:r w:rsidRPr="00E258A2">
              <w:rPr>
                <w:rFonts w:ascii="Times New Roman" w:eastAsia="Times New Roman" w:hAnsi="Times New Roman" w:cs="Times New Roman"/>
                <w:b/>
                <w:sz w:val="24"/>
                <w:szCs w:val="24"/>
              </w:rPr>
              <w:t>всего</w:t>
            </w:r>
            <w:r w:rsidR="00FD75CB" w:rsidRPr="00E258A2">
              <w:rPr>
                <w:rFonts w:ascii="Times New Roman" w:eastAsia="Times New Roman" w:hAnsi="Times New Roman" w:cs="Times New Roman"/>
                <w:b/>
                <w:sz w:val="24"/>
                <w:szCs w:val="24"/>
              </w:rPr>
              <w:t xml:space="preserve"> выпущено</w:t>
            </w:r>
          </w:p>
        </w:tc>
        <w:tc>
          <w:tcPr>
            <w:tcW w:w="1418" w:type="dxa"/>
          </w:tcPr>
          <w:p w:rsidR="00A63404" w:rsidRPr="00E258A2" w:rsidRDefault="00A63404" w:rsidP="00FD75CB">
            <w:pPr>
              <w:shd w:val="clear" w:color="auto" w:fill="FFFFFF"/>
              <w:spacing w:after="0" w:line="360" w:lineRule="auto"/>
              <w:jc w:val="both"/>
              <w:rPr>
                <w:rFonts w:ascii="Times New Roman" w:eastAsia="Times New Roman" w:hAnsi="Times New Roman" w:cs="Times New Roman"/>
                <w:b/>
                <w:sz w:val="24"/>
                <w:szCs w:val="24"/>
              </w:rPr>
            </w:pPr>
            <w:r w:rsidRPr="00E258A2">
              <w:rPr>
                <w:rFonts w:ascii="Times New Roman" w:eastAsia="Times New Roman" w:hAnsi="Times New Roman" w:cs="Times New Roman"/>
                <w:b/>
                <w:sz w:val="24"/>
                <w:szCs w:val="24"/>
              </w:rPr>
              <w:t>ВУЗы</w:t>
            </w:r>
          </w:p>
        </w:tc>
        <w:tc>
          <w:tcPr>
            <w:tcW w:w="3827" w:type="dxa"/>
          </w:tcPr>
          <w:p w:rsidR="00A63404" w:rsidRPr="00E258A2" w:rsidRDefault="00A63404" w:rsidP="00FD75CB">
            <w:pPr>
              <w:shd w:val="clear" w:color="auto" w:fill="FFFFFF"/>
              <w:tabs>
                <w:tab w:val="left" w:pos="930"/>
              </w:tabs>
              <w:spacing w:after="0" w:line="360" w:lineRule="auto"/>
              <w:jc w:val="both"/>
              <w:rPr>
                <w:rFonts w:ascii="Times New Roman" w:eastAsia="Times New Roman" w:hAnsi="Times New Roman" w:cs="Times New Roman"/>
                <w:b/>
                <w:sz w:val="24"/>
                <w:szCs w:val="24"/>
              </w:rPr>
            </w:pPr>
            <w:r w:rsidRPr="00E258A2">
              <w:rPr>
                <w:rFonts w:ascii="Times New Roman" w:eastAsia="Times New Roman" w:hAnsi="Times New Roman" w:cs="Times New Roman"/>
                <w:b/>
                <w:sz w:val="24"/>
                <w:szCs w:val="24"/>
              </w:rPr>
              <w:t>СУЗы</w:t>
            </w:r>
          </w:p>
        </w:tc>
        <w:tc>
          <w:tcPr>
            <w:tcW w:w="1637" w:type="dxa"/>
          </w:tcPr>
          <w:p w:rsidR="00A63404" w:rsidRPr="00E258A2" w:rsidRDefault="00A63404" w:rsidP="00FD75CB">
            <w:pPr>
              <w:shd w:val="clear" w:color="auto" w:fill="FFFFFF"/>
              <w:spacing w:after="0" w:line="360" w:lineRule="auto"/>
              <w:jc w:val="both"/>
              <w:rPr>
                <w:rFonts w:ascii="Times New Roman" w:eastAsia="Times New Roman" w:hAnsi="Times New Roman" w:cs="Times New Roman"/>
                <w:b/>
                <w:sz w:val="24"/>
                <w:szCs w:val="24"/>
              </w:rPr>
            </w:pPr>
            <w:r w:rsidRPr="00E258A2">
              <w:rPr>
                <w:rFonts w:ascii="Times New Roman" w:eastAsia="Times New Roman" w:hAnsi="Times New Roman" w:cs="Times New Roman"/>
                <w:b/>
                <w:sz w:val="24"/>
                <w:szCs w:val="24"/>
              </w:rPr>
              <w:t>работают</w:t>
            </w:r>
          </w:p>
        </w:tc>
      </w:tr>
      <w:tr w:rsidR="00A63404" w:rsidRPr="00E258A2" w:rsidTr="00A20686">
        <w:trPr>
          <w:trHeight w:val="620"/>
          <w:jc w:val="center"/>
        </w:trPr>
        <w:tc>
          <w:tcPr>
            <w:tcW w:w="1800" w:type="dxa"/>
          </w:tcPr>
          <w:p w:rsidR="00A63404" w:rsidRPr="00E258A2" w:rsidRDefault="00A63404" w:rsidP="00FD75CB">
            <w:pPr>
              <w:shd w:val="clear" w:color="auto" w:fill="FFFFFF"/>
              <w:spacing w:after="0" w:line="360" w:lineRule="auto"/>
              <w:ind w:left="180"/>
              <w:jc w:val="both"/>
              <w:rPr>
                <w:rFonts w:ascii="Times New Roman" w:eastAsia="Times New Roman" w:hAnsi="Times New Roman" w:cs="Times New Roman"/>
                <w:b/>
                <w:sz w:val="24"/>
                <w:szCs w:val="24"/>
                <w:u w:val="single"/>
              </w:rPr>
            </w:pPr>
            <w:r w:rsidRPr="00E258A2">
              <w:rPr>
                <w:rFonts w:ascii="Times New Roman" w:eastAsia="Times New Roman" w:hAnsi="Times New Roman" w:cs="Times New Roman"/>
                <w:b/>
                <w:sz w:val="24"/>
                <w:szCs w:val="24"/>
                <w:u w:val="single"/>
              </w:rPr>
              <w:t>2012-2013</w:t>
            </w:r>
          </w:p>
        </w:tc>
        <w:tc>
          <w:tcPr>
            <w:tcW w:w="1398" w:type="dxa"/>
          </w:tcPr>
          <w:p w:rsidR="00A63404" w:rsidRPr="00E258A2" w:rsidRDefault="00A63404" w:rsidP="00FD75CB">
            <w:pPr>
              <w:shd w:val="clear" w:color="auto" w:fill="FFFFFF"/>
              <w:spacing w:after="0" w:line="36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25</w:t>
            </w:r>
          </w:p>
        </w:tc>
        <w:tc>
          <w:tcPr>
            <w:tcW w:w="1418" w:type="dxa"/>
          </w:tcPr>
          <w:p w:rsidR="00A63404" w:rsidRPr="00E258A2" w:rsidRDefault="00A63404" w:rsidP="00FD75CB">
            <w:pPr>
              <w:shd w:val="clear" w:color="auto" w:fill="FFFFFF"/>
              <w:spacing w:after="0" w:line="36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20</w:t>
            </w:r>
          </w:p>
        </w:tc>
        <w:tc>
          <w:tcPr>
            <w:tcW w:w="3827" w:type="dxa"/>
          </w:tcPr>
          <w:p w:rsidR="00A63404" w:rsidRPr="00E258A2" w:rsidRDefault="00A63404" w:rsidP="00FD75CB">
            <w:pPr>
              <w:shd w:val="clear" w:color="auto" w:fill="FFFFFF"/>
              <w:spacing w:after="0" w:line="36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5</w:t>
            </w:r>
          </w:p>
        </w:tc>
        <w:tc>
          <w:tcPr>
            <w:tcW w:w="1637" w:type="dxa"/>
          </w:tcPr>
          <w:p w:rsidR="00A63404" w:rsidRPr="00E258A2" w:rsidRDefault="00A63404" w:rsidP="00FD75CB">
            <w:pPr>
              <w:shd w:val="clear" w:color="auto" w:fill="FFFFFF"/>
              <w:spacing w:after="0" w:line="36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0</w:t>
            </w:r>
          </w:p>
        </w:tc>
      </w:tr>
      <w:tr w:rsidR="00A63404" w:rsidRPr="00E258A2" w:rsidTr="00A20686">
        <w:trPr>
          <w:trHeight w:val="620"/>
          <w:jc w:val="center"/>
        </w:trPr>
        <w:tc>
          <w:tcPr>
            <w:tcW w:w="1800" w:type="dxa"/>
          </w:tcPr>
          <w:p w:rsidR="00A63404" w:rsidRPr="00E258A2" w:rsidRDefault="00A63404" w:rsidP="00FD75CB">
            <w:pPr>
              <w:shd w:val="clear" w:color="auto" w:fill="FFFFFF"/>
              <w:spacing w:after="0" w:line="360" w:lineRule="auto"/>
              <w:ind w:left="180"/>
              <w:jc w:val="both"/>
              <w:rPr>
                <w:rFonts w:ascii="Times New Roman" w:eastAsia="Times New Roman" w:hAnsi="Times New Roman" w:cs="Times New Roman"/>
                <w:b/>
                <w:sz w:val="24"/>
                <w:szCs w:val="24"/>
                <w:u w:val="single"/>
              </w:rPr>
            </w:pPr>
            <w:r w:rsidRPr="00E258A2">
              <w:rPr>
                <w:rFonts w:ascii="Times New Roman" w:eastAsia="Times New Roman" w:hAnsi="Times New Roman" w:cs="Times New Roman"/>
                <w:b/>
                <w:sz w:val="24"/>
                <w:szCs w:val="24"/>
                <w:u w:val="single"/>
              </w:rPr>
              <w:t>2013-2014</w:t>
            </w:r>
          </w:p>
        </w:tc>
        <w:tc>
          <w:tcPr>
            <w:tcW w:w="1398" w:type="dxa"/>
          </w:tcPr>
          <w:p w:rsidR="00A63404" w:rsidRPr="00E258A2" w:rsidRDefault="00A63404" w:rsidP="00FD75CB">
            <w:pPr>
              <w:shd w:val="clear" w:color="auto" w:fill="FFFFFF"/>
              <w:spacing w:after="0" w:line="36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17</w:t>
            </w:r>
          </w:p>
        </w:tc>
        <w:tc>
          <w:tcPr>
            <w:tcW w:w="1418" w:type="dxa"/>
          </w:tcPr>
          <w:p w:rsidR="00A63404" w:rsidRPr="00E258A2" w:rsidRDefault="00A63404" w:rsidP="00FD75CB">
            <w:pPr>
              <w:shd w:val="clear" w:color="auto" w:fill="FFFFFF"/>
              <w:spacing w:after="0" w:line="36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15</w:t>
            </w:r>
          </w:p>
        </w:tc>
        <w:tc>
          <w:tcPr>
            <w:tcW w:w="3827" w:type="dxa"/>
          </w:tcPr>
          <w:p w:rsidR="00A63404" w:rsidRPr="00E258A2" w:rsidRDefault="00A63404" w:rsidP="00FD75CB">
            <w:pPr>
              <w:shd w:val="clear" w:color="auto" w:fill="FFFFFF"/>
              <w:spacing w:after="0" w:line="36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2</w:t>
            </w:r>
          </w:p>
        </w:tc>
        <w:tc>
          <w:tcPr>
            <w:tcW w:w="1637" w:type="dxa"/>
          </w:tcPr>
          <w:p w:rsidR="00A63404" w:rsidRPr="00E258A2" w:rsidRDefault="00A63404" w:rsidP="00FD75CB">
            <w:pPr>
              <w:shd w:val="clear" w:color="auto" w:fill="FFFFFF"/>
              <w:spacing w:after="0" w:line="36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0</w:t>
            </w:r>
          </w:p>
        </w:tc>
      </w:tr>
      <w:tr w:rsidR="00A63404" w:rsidRPr="00E258A2" w:rsidTr="00A20686">
        <w:trPr>
          <w:trHeight w:val="620"/>
          <w:jc w:val="center"/>
        </w:trPr>
        <w:tc>
          <w:tcPr>
            <w:tcW w:w="1800" w:type="dxa"/>
          </w:tcPr>
          <w:p w:rsidR="00A63404" w:rsidRPr="00E258A2" w:rsidRDefault="00A63404" w:rsidP="00FD75CB">
            <w:pPr>
              <w:shd w:val="clear" w:color="auto" w:fill="FFFFFF"/>
              <w:spacing w:after="0" w:line="360" w:lineRule="auto"/>
              <w:ind w:left="180"/>
              <w:jc w:val="both"/>
              <w:rPr>
                <w:rFonts w:ascii="Times New Roman" w:eastAsia="Times New Roman" w:hAnsi="Times New Roman" w:cs="Times New Roman"/>
                <w:b/>
                <w:sz w:val="24"/>
                <w:szCs w:val="24"/>
                <w:u w:val="single"/>
              </w:rPr>
            </w:pPr>
            <w:r w:rsidRPr="00E258A2">
              <w:rPr>
                <w:rFonts w:ascii="Times New Roman" w:eastAsia="Times New Roman" w:hAnsi="Times New Roman" w:cs="Times New Roman"/>
                <w:b/>
                <w:sz w:val="24"/>
                <w:szCs w:val="24"/>
                <w:u w:val="single"/>
              </w:rPr>
              <w:t>2014-2015</w:t>
            </w:r>
          </w:p>
        </w:tc>
        <w:tc>
          <w:tcPr>
            <w:tcW w:w="1398" w:type="dxa"/>
          </w:tcPr>
          <w:p w:rsidR="00A63404" w:rsidRPr="00E258A2" w:rsidRDefault="00A63404" w:rsidP="00FD75CB">
            <w:pPr>
              <w:shd w:val="clear" w:color="auto" w:fill="FFFFFF"/>
              <w:spacing w:after="0" w:line="36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27</w:t>
            </w:r>
          </w:p>
        </w:tc>
        <w:tc>
          <w:tcPr>
            <w:tcW w:w="1418" w:type="dxa"/>
          </w:tcPr>
          <w:p w:rsidR="00A63404" w:rsidRPr="00E258A2" w:rsidRDefault="00A63404" w:rsidP="00FD75CB">
            <w:pPr>
              <w:shd w:val="clear" w:color="auto" w:fill="FFFFFF"/>
              <w:spacing w:after="0" w:line="36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18</w:t>
            </w:r>
          </w:p>
        </w:tc>
        <w:tc>
          <w:tcPr>
            <w:tcW w:w="3827" w:type="dxa"/>
          </w:tcPr>
          <w:p w:rsidR="00A63404" w:rsidRPr="00E258A2" w:rsidRDefault="00A63404" w:rsidP="00FD75CB">
            <w:pPr>
              <w:shd w:val="clear" w:color="auto" w:fill="FFFFFF"/>
              <w:spacing w:after="0" w:line="36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7</w:t>
            </w:r>
          </w:p>
        </w:tc>
        <w:tc>
          <w:tcPr>
            <w:tcW w:w="1637" w:type="dxa"/>
          </w:tcPr>
          <w:p w:rsidR="00A63404" w:rsidRPr="00E258A2" w:rsidRDefault="00A63404" w:rsidP="00FD75CB">
            <w:pPr>
              <w:shd w:val="clear" w:color="auto" w:fill="FFFFFF"/>
              <w:spacing w:after="0" w:line="36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2</w:t>
            </w:r>
          </w:p>
        </w:tc>
      </w:tr>
      <w:tr w:rsidR="00FD75CB" w:rsidRPr="00E258A2" w:rsidTr="00A20686">
        <w:trPr>
          <w:trHeight w:val="620"/>
          <w:jc w:val="center"/>
        </w:trPr>
        <w:tc>
          <w:tcPr>
            <w:tcW w:w="1800" w:type="dxa"/>
          </w:tcPr>
          <w:p w:rsidR="00FD75CB" w:rsidRPr="00E258A2" w:rsidRDefault="00FD75CB" w:rsidP="00FD75CB">
            <w:pPr>
              <w:shd w:val="clear" w:color="auto" w:fill="FFFFFF"/>
              <w:spacing w:after="0" w:line="360" w:lineRule="auto"/>
              <w:ind w:left="180"/>
              <w:jc w:val="both"/>
              <w:rPr>
                <w:rFonts w:ascii="Times New Roman" w:eastAsia="Times New Roman" w:hAnsi="Times New Roman" w:cs="Times New Roman"/>
                <w:b/>
                <w:sz w:val="24"/>
                <w:szCs w:val="24"/>
                <w:u w:val="single"/>
              </w:rPr>
            </w:pPr>
            <w:r w:rsidRPr="00E258A2">
              <w:rPr>
                <w:rFonts w:ascii="Times New Roman" w:eastAsia="Times New Roman" w:hAnsi="Times New Roman" w:cs="Times New Roman"/>
                <w:b/>
                <w:sz w:val="24"/>
                <w:szCs w:val="24"/>
                <w:u w:val="single"/>
              </w:rPr>
              <w:t xml:space="preserve">2015-2016  </w:t>
            </w:r>
            <w:r w:rsidRPr="00E258A2">
              <w:rPr>
                <w:rFonts w:ascii="Times New Roman" w:eastAsia="Times New Roman" w:hAnsi="Times New Roman" w:cs="Times New Roman"/>
                <w:b/>
                <w:sz w:val="24"/>
                <w:szCs w:val="24"/>
              </w:rPr>
              <w:t>11</w:t>
            </w:r>
          </w:p>
        </w:tc>
        <w:tc>
          <w:tcPr>
            <w:tcW w:w="1398" w:type="dxa"/>
          </w:tcPr>
          <w:p w:rsidR="00FD75CB" w:rsidRPr="00E258A2" w:rsidRDefault="00FD75CB" w:rsidP="00FD75CB">
            <w:pPr>
              <w:shd w:val="clear" w:color="auto" w:fill="FFFFFF"/>
              <w:spacing w:after="0" w:line="36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18</w:t>
            </w:r>
          </w:p>
        </w:tc>
        <w:tc>
          <w:tcPr>
            <w:tcW w:w="1418" w:type="dxa"/>
          </w:tcPr>
          <w:p w:rsidR="00FD75CB" w:rsidRPr="00E258A2" w:rsidRDefault="00FD75CB" w:rsidP="00FD75CB">
            <w:pPr>
              <w:shd w:val="clear" w:color="auto" w:fill="FFFFFF"/>
              <w:spacing w:after="0" w:line="360" w:lineRule="auto"/>
              <w:jc w:val="both"/>
              <w:rPr>
                <w:rFonts w:ascii="Times New Roman" w:eastAsia="Times New Roman" w:hAnsi="Times New Roman" w:cs="Times New Roman"/>
                <w:sz w:val="24"/>
                <w:szCs w:val="24"/>
              </w:rPr>
            </w:pPr>
          </w:p>
        </w:tc>
        <w:tc>
          <w:tcPr>
            <w:tcW w:w="3827" w:type="dxa"/>
          </w:tcPr>
          <w:p w:rsidR="00FD75CB" w:rsidRPr="00E258A2" w:rsidRDefault="00FD75CB" w:rsidP="00FD75CB">
            <w:pPr>
              <w:shd w:val="clear" w:color="auto" w:fill="FFFFFF"/>
              <w:spacing w:after="0" w:line="360" w:lineRule="auto"/>
              <w:jc w:val="both"/>
              <w:rPr>
                <w:rFonts w:ascii="Times New Roman" w:eastAsia="Times New Roman" w:hAnsi="Times New Roman" w:cs="Times New Roman"/>
                <w:sz w:val="24"/>
                <w:szCs w:val="24"/>
              </w:rPr>
            </w:pPr>
          </w:p>
        </w:tc>
        <w:tc>
          <w:tcPr>
            <w:tcW w:w="1637" w:type="dxa"/>
          </w:tcPr>
          <w:p w:rsidR="00FD75CB" w:rsidRPr="00E258A2" w:rsidRDefault="00FD75CB" w:rsidP="00FD75CB">
            <w:pPr>
              <w:shd w:val="clear" w:color="auto" w:fill="FFFFFF"/>
              <w:spacing w:after="0" w:line="360" w:lineRule="auto"/>
              <w:jc w:val="both"/>
              <w:rPr>
                <w:rFonts w:ascii="Times New Roman" w:eastAsia="Times New Roman" w:hAnsi="Times New Roman" w:cs="Times New Roman"/>
                <w:sz w:val="24"/>
                <w:szCs w:val="24"/>
              </w:rPr>
            </w:pPr>
          </w:p>
        </w:tc>
      </w:tr>
      <w:tr w:rsidR="00FD75CB" w:rsidRPr="00E258A2" w:rsidTr="00A20686">
        <w:trPr>
          <w:trHeight w:val="620"/>
          <w:jc w:val="center"/>
        </w:trPr>
        <w:tc>
          <w:tcPr>
            <w:tcW w:w="1800" w:type="dxa"/>
          </w:tcPr>
          <w:p w:rsidR="00FD75CB" w:rsidRPr="00E258A2" w:rsidRDefault="00FD75CB" w:rsidP="00FD75CB">
            <w:pPr>
              <w:shd w:val="clear" w:color="auto" w:fill="FFFFFF"/>
              <w:spacing w:after="0" w:line="360" w:lineRule="auto"/>
              <w:ind w:left="180"/>
              <w:jc w:val="both"/>
              <w:rPr>
                <w:rFonts w:ascii="Times New Roman" w:eastAsia="Times New Roman" w:hAnsi="Times New Roman" w:cs="Times New Roman"/>
                <w:b/>
                <w:sz w:val="24"/>
                <w:szCs w:val="24"/>
                <w:u w:val="single"/>
              </w:rPr>
            </w:pPr>
            <w:r w:rsidRPr="00E258A2">
              <w:rPr>
                <w:rFonts w:ascii="Times New Roman" w:eastAsia="Times New Roman" w:hAnsi="Times New Roman" w:cs="Times New Roman"/>
                <w:b/>
                <w:sz w:val="24"/>
                <w:szCs w:val="24"/>
                <w:u w:val="single"/>
              </w:rPr>
              <w:t xml:space="preserve">2015-2016  </w:t>
            </w:r>
            <w:r w:rsidRPr="00E258A2">
              <w:rPr>
                <w:rFonts w:ascii="Times New Roman" w:eastAsia="Times New Roman" w:hAnsi="Times New Roman" w:cs="Times New Roman"/>
                <w:b/>
                <w:sz w:val="24"/>
                <w:szCs w:val="24"/>
              </w:rPr>
              <w:t>12</w:t>
            </w:r>
          </w:p>
        </w:tc>
        <w:tc>
          <w:tcPr>
            <w:tcW w:w="1398" w:type="dxa"/>
          </w:tcPr>
          <w:p w:rsidR="00FD75CB" w:rsidRPr="00E258A2" w:rsidRDefault="00FD75CB" w:rsidP="00FD75CB">
            <w:pPr>
              <w:shd w:val="clear" w:color="auto" w:fill="FFFFFF"/>
              <w:spacing w:after="0" w:line="36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3</w:t>
            </w:r>
          </w:p>
        </w:tc>
        <w:tc>
          <w:tcPr>
            <w:tcW w:w="1418" w:type="dxa"/>
          </w:tcPr>
          <w:p w:rsidR="00FD75CB" w:rsidRPr="00E258A2" w:rsidRDefault="00FD75CB" w:rsidP="00FD75CB">
            <w:pPr>
              <w:shd w:val="clear" w:color="auto" w:fill="FFFFFF"/>
              <w:spacing w:after="0" w:line="36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0</w:t>
            </w:r>
          </w:p>
        </w:tc>
        <w:tc>
          <w:tcPr>
            <w:tcW w:w="3827" w:type="dxa"/>
          </w:tcPr>
          <w:p w:rsidR="00FD75CB" w:rsidRPr="00E258A2" w:rsidRDefault="00FD75CB" w:rsidP="00FD75CB">
            <w:pPr>
              <w:shd w:val="clear" w:color="auto" w:fill="FFFFFF"/>
              <w:spacing w:after="0" w:line="36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0</w:t>
            </w:r>
          </w:p>
        </w:tc>
        <w:tc>
          <w:tcPr>
            <w:tcW w:w="1637" w:type="dxa"/>
          </w:tcPr>
          <w:p w:rsidR="00FD75CB" w:rsidRPr="00E258A2" w:rsidRDefault="00FD75CB" w:rsidP="00FD75CB">
            <w:pPr>
              <w:shd w:val="clear" w:color="auto" w:fill="FFFFFF"/>
              <w:spacing w:after="0" w:line="36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3</w:t>
            </w:r>
          </w:p>
        </w:tc>
      </w:tr>
      <w:tr w:rsidR="00FD75CB" w:rsidRPr="00E258A2" w:rsidTr="00A20686">
        <w:trPr>
          <w:trHeight w:val="620"/>
          <w:jc w:val="center"/>
        </w:trPr>
        <w:tc>
          <w:tcPr>
            <w:tcW w:w="1800" w:type="dxa"/>
          </w:tcPr>
          <w:p w:rsidR="00FD75CB" w:rsidRPr="00E258A2" w:rsidRDefault="00FD75CB" w:rsidP="00FD75CB">
            <w:pPr>
              <w:shd w:val="clear" w:color="auto" w:fill="FFFFFF"/>
              <w:spacing w:after="0" w:line="360" w:lineRule="auto"/>
              <w:ind w:left="180"/>
              <w:jc w:val="both"/>
              <w:rPr>
                <w:rFonts w:ascii="Times New Roman" w:eastAsia="Times New Roman" w:hAnsi="Times New Roman" w:cs="Times New Roman"/>
                <w:b/>
                <w:sz w:val="24"/>
                <w:szCs w:val="24"/>
                <w:u w:val="single"/>
              </w:rPr>
            </w:pPr>
            <w:r w:rsidRPr="00E258A2">
              <w:rPr>
                <w:rFonts w:ascii="Times New Roman" w:eastAsia="Times New Roman" w:hAnsi="Times New Roman" w:cs="Times New Roman"/>
                <w:b/>
                <w:sz w:val="24"/>
                <w:szCs w:val="24"/>
                <w:u w:val="single"/>
              </w:rPr>
              <w:t xml:space="preserve">итого </w:t>
            </w:r>
          </w:p>
          <w:p w:rsidR="00FD75CB" w:rsidRPr="00E258A2" w:rsidRDefault="00FD75CB" w:rsidP="00FD75CB">
            <w:pPr>
              <w:shd w:val="clear" w:color="auto" w:fill="FFFFFF"/>
              <w:spacing w:after="0" w:line="360" w:lineRule="auto"/>
              <w:ind w:left="180"/>
              <w:jc w:val="both"/>
              <w:rPr>
                <w:rFonts w:ascii="Times New Roman" w:eastAsia="Times New Roman" w:hAnsi="Times New Roman" w:cs="Times New Roman"/>
                <w:b/>
                <w:sz w:val="24"/>
                <w:szCs w:val="24"/>
                <w:u w:val="single"/>
              </w:rPr>
            </w:pPr>
            <w:r w:rsidRPr="00E258A2">
              <w:rPr>
                <w:rFonts w:ascii="Times New Roman" w:eastAsia="Times New Roman" w:hAnsi="Times New Roman" w:cs="Times New Roman"/>
                <w:b/>
                <w:sz w:val="24"/>
                <w:szCs w:val="24"/>
                <w:u w:val="single"/>
              </w:rPr>
              <w:t xml:space="preserve">2015-2016  </w:t>
            </w:r>
          </w:p>
        </w:tc>
        <w:tc>
          <w:tcPr>
            <w:tcW w:w="1398" w:type="dxa"/>
          </w:tcPr>
          <w:p w:rsidR="00FD75CB" w:rsidRPr="00E258A2" w:rsidRDefault="00FD75CB" w:rsidP="00FD75CB">
            <w:pPr>
              <w:shd w:val="clear" w:color="auto" w:fill="FFFFFF"/>
              <w:spacing w:after="0" w:line="36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21</w:t>
            </w:r>
          </w:p>
        </w:tc>
        <w:tc>
          <w:tcPr>
            <w:tcW w:w="1418" w:type="dxa"/>
          </w:tcPr>
          <w:p w:rsidR="00FD75CB" w:rsidRPr="00E258A2" w:rsidRDefault="00FD75CB" w:rsidP="00FD75CB">
            <w:pPr>
              <w:shd w:val="clear" w:color="auto" w:fill="FFFFFF"/>
              <w:spacing w:after="0" w:line="360" w:lineRule="auto"/>
              <w:jc w:val="both"/>
              <w:rPr>
                <w:rFonts w:ascii="Times New Roman" w:eastAsia="Times New Roman" w:hAnsi="Times New Roman" w:cs="Times New Roman"/>
                <w:sz w:val="24"/>
                <w:szCs w:val="24"/>
              </w:rPr>
            </w:pPr>
          </w:p>
        </w:tc>
        <w:tc>
          <w:tcPr>
            <w:tcW w:w="3827" w:type="dxa"/>
          </w:tcPr>
          <w:p w:rsidR="00FD75CB" w:rsidRPr="00E258A2" w:rsidRDefault="00FD75CB" w:rsidP="00FD75CB">
            <w:pPr>
              <w:shd w:val="clear" w:color="auto" w:fill="FFFFFF"/>
              <w:spacing w:after="0" w:line="360" w:lineRule="auto"/>
              <w:jc w:val="both"/>
              <w:rPr>
                <w:rFonts w:ascii="Times New Roman" w:eastAsia="Times New Roman" w:hAnsi="Times New Roman" w:cs="Times New Roman"/>
                <w:sz w:val="24"/>
                <w:szCs w:val="24"/>
              </w:rPr>
            </w:pPr>
          </w:p>
        </w:tc>
        <w:tc>
          <w:tcPr>
            <w:tcW w:w="1637" w:type="dxa"/>
          </w:tcPr>
          <w:p w:rsidR="00FD75CB" w:rsidRPr="00E258A2" w:rsidRDefault="00FD75CB" w:rsidP="00FD75CB">
            <w:pPr>
              <w:shd w:val="clear" w:color="auto" w:fill="FFFFFF"/>
              <w:spacing w:after="0" w:line="360" w:lineRule="auto"/>
              <w:jc w:val="both"/>
              <w:rPr>
                <w:rFonts w:ascii="Times New Roman" w:eastAsia="Times New Roman" w:hAnsi="Times New Roman" w:cs="Times New Roman"/>
                <w:sz w:val="24"/>
                <w:szCs w:val="24"/>
              </w:rPr>
            </w:pPr>
          </w:p>
        </w:tc>
      </w:tr>
    </w:tbl>
    <w:p w:rsidR="00A63404" w:rsidRPr="00E258A2" w:rsidRDefault="00A63404" w:rsidP="00FD75CB">
      <w:pPr>
        <w:shd w:val="clear" w:color="auto" w:fill="FFFFFF"/>
        <w:spacing w:after="0" w:line="360" w:lineRule="auto"/>
        <w:ind w:firstLine="540"/>
        <w:jc w:val="both"/>
        <w:rPr>
          <w:rFonts w:ascii="Times New Roman" w:eastAsia="Times New Roman" w:hAnsi="Times New Roman" w:cs="Times New Roman"/>
          <w:b/>
          <w:sz w:val="24"/>
          <w:szCs w:val="24"/>
          <w:u w:val="single"/>
        </w:rPr>
      </w:pPr>
    </w:p>
    <w:p w:rsidR="00A63404" w:rsidRPr="00E258A2" w:rsidRDefault="00A63404" w:rsidP="00A63404">
      <w:pPr>
        <w:shd w:val="clear" w:color="auto" w:fill="FFFFFF"/>
        <w:spacing w:line="360" w:lineRule="auto"/>
        <w:ind w:firstLine="540"/>
        <w:jc w:val="both"/>
        <w:rPr>
          <w:rFonts w:ascii="Times New Roman" w:eastAsia="Times New Roman" w:hAnsi="Times New Roman" w:cs="Times New Roman"/>
          <w:b/>
          <w:sz w:val="24"/>
          <w:szCs w:val="24"/>
          <w:u w:val="single"/>
        </w:rPr>
      </w:pPr>
      <w:r w:rsidRPr="00E258A2">
        <w:rPr>
          <w:rFonts w:ascii="Times New Roman" w:eastAsia="Times New Roman" w:hAnsi="Times New Roman" w:cs="Times New Roman"/>
          <w:b/>
          <w:sz w:val="24"/>
          <w:szCs w:val="24"/>
          <w:u w:val="single"/>
        </w:rPr>
        <w:t>Динамика трудоустройства выпускников  9 классов.</w:t>
      </w:r>
    </w:p>
    <w:tbl>
      <w:tblPr>
        <w:tblW w:w="1011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1359"/>
        <w:gridCol w:w="1785"/>
        <w:gridCol w:w="1794"/>
        <w:gridCol w:w="1785"/>
        <w:gridCol w:w="1112"/>
      </w:tblGrid>
      <w:tr w:rsidR="00E258A2" w:rsidRPr="00E258A2" w:rsidTr="003C2C54">
        <w:trPr>
          <w:trHeight w:val="390"/>
          <w:jc w:val="center"/>
        </w:trPr>
        <w:tc>
          <w:tcPr>
            <w:tcW w:w="2319" w:type="dxa"/>
          </w:tcPr>
          <w:p w:rsidR="00A63404" w:rsidRPr="00E258A2" w:rsidRDefault="00A63404" w:rsidP="00FD75CB">
            <w:pPr>
              <w:shd w:val="clear" w:color="auto" w:fill="FFFFFF"/>
              <w:spacing w:after="0" w:line="360" w:lineRule="auto"/>
              <w:jc w:val="both"/>
              <w:rPr>
                <w:rFonts w:ascii="Times New Roman" w:eastAsia="Times New Roman" w:hAnsi="Times New Roman" w:cs="Times New Roman"/>
                <w:b/>
                <w:sz w:val="24"/>
                <w:szCs w:val="24"/>
              </w:rPr>
            </w:pPr>
            <w:r w:rsidRPr="00E258A2">
              <w:rPr>
                <w:rFonts w:ascii="Times New Roman" w:eastAsia="Times New Roman" w:hAnsi="Times New Roman" w:cs="Times New Roman"/>
                <w:b/>
                <w:sz w:val="24"/>
                <w:szCs w:val="24"/>
              </w:rPr>
              <w:t>Год</w:t>
            </w:r>
          </w:p>
        </w:tc>
        <w:tc>
          <w:tcPr>
            <w:tcW w:w="1264" w:type="dxa"/>
          </w:tcPr>
          <w:p w:rsidR="00A63404" w:rsidRPr="00E258A2" w:rsidRDefault="00A63404" w:rsidP="00FD75CB">
            <w:pPr>
              <w:shd w:val="clear" w:color="auto" w:fill="FFFFFF"/>
              <w:spacing w:after="0" w:line="360" w:lineRule="auto"/>
              <w:jc w:val="both"/>
              <w:rPr>
                <w:rFonts w:ascii="Times New Roman" w:eastAsia="Times New Roman" w:hAnsi="Times New Roman" w:cs="Times New Roman"/>
                <w:b/>
                <w:sz w:val="24"/>
                <w:szCs w:val="24"/>
              </w:rPr>
            </w:pPr>
            <w:r w:rsidRPr="00E258A2">
              <w:rPr>
                <w:rFonts w:ascii="Times New Roman" w:eastAsia="Times New Roman" w:hAnsi="Times New Roman" w:cs="Times New Roman"/>
                <w:b/>
                <w:sz w:val="24"/>
                <w:szCs w:val="24"/>
              </w:rPr>
              <w:t>всего</w:t>
            </w:r>
            <w:r w:rsidR="00967AFD" w:rsidRPr="00E258A2">
              <w:rPr>
                <w:rFonts w:ascii="Times New Roman" w:eastAsia="Times New Roman" w:hAnsi="Times New Roman" w:cs="Times New Roman"/>
                <w:b/>
                <w:sz w:val="24"/>
                <w:szCs w:val="24"/>
              </w:rPr>
              <w:t xml:space="preserve"> выпущено</w:t>
            </w:r>
          </w:p>
        </w:tc>
        <w:tc>
          <w:tcPr>
            <w:tcW w:w="1800" w:type="dxa"/>
          </w:tcPr>
          <w:p w:rsidR="00A63404" w:rsidRPr="00E258A2" w:rsidRDefault="00A63404" w:rsidP="00FD75CB">
            <w:pPr>
              <w:shd w:val="clear" w:color="auto" w:fill="FFFFFF"/>
              <w:spacing w:after="0" w:line="360" w:lineRule="auto"/>
              <w:jc w:val="both"/>
              <w:rPr>
                <w:rFonts w:ascii="Times New Roman" w:eastAsia="Times New Roman" w:hAnsi="Times New Roman" w:cs="Times New Roman"/>
                <w:b/>
                <w:sz w:val="24"/>
                <w:szCs w:val="24"/>
              </w:rPr>
            </w:pPr>
            <w:r w:rsidRPr="00E258A2">
              <w:rPr>
                <w:rFonts w:ascii="Times New Roman" w:eastAsia="Times New Roman" w:hAnsi="Times New Roman" w:cs="Times New Roman"/>
                <w:b/>
                <w:sz w:val="24"/>
                <w:szCs w:val="24"/>
              </w:rPr>
              <w:t>Поступили в 10 класс</w:t>
            </w:r>
          </w:p>
        </w:tc>
        <w:tc>
          <w:tcPr>
            <w:tcW w:w="1800" w:type="dxa"/>
          </w:tcPr>
          <w:p w:rsidR="00A63404" w:rsidRPr="00E258A2" w:rsidRDefault="00A63404" w:rsidP="00FD75CB">
            <w:pPr>
              <w:shd w:val="clear" w:color="auto" w:fill="FFFFFF"/>
              <w:spacing w:after="0" w:line="360" w:lineRule="auto"/>
              <w:jc w:val="both"/>
              <w:rPr>
                <w:rFonts w:ascii="Times New Roman" w:eastAsia="Times New Roman" w:hAnsi="Times New Roman" w:cs="Times New Roman"/>
                <w:b/>
                <w:sz w:val="24"/>
                <w:szCs w:val="24"/>
              </w:rPr>
            </w:pPr>
            <w:r w:rsidRPr="00E258A2">
              <w:rPr>
                <w:rFonts w:ascii="Times New Roman" w:eastAsia="Times New Roman" w:hAnsi="Times New Roman" w:cs="Times New Roman"/>
                <w:b/>
                <w:sz w:val="24"/>
                <w:szCs w:val="24"/>
              </w:rPr>
              <w:t>Поступили в ОУ нач. проф. Образования</w:t>
            </w:r>
          </w:p>
        </w:tc>
        <w:tc>
          <w:tcPr>
            <w:tcW w:w="1800" w:type="dxa"/>
          </w:tcPr>
          <w:p w:rsidR="00A63404" w:rsidRPr="00E258A2" w:rsidRDefault="00A63404" w:rsidP="00FD75CB">
            <w:pPr>
              <w:shd w:val="clear" w:color="auto" w:fill="FFFFFF"/>
              <w:spacing w:after="0" w:line="360" w:lineRule="auto"/>
              <w:jc w:val="both"/>
              <w:rPr>
                <w:rFonts w:ascii="Times New Roman" w:eastAsia="Times New Roman" w:hAnsi="Times New Roman" w:cs="Times New Roman"/>
                <w:b/>
                <w:sz w:val="24"/>
                <w:szCs w:val="24"/>
              </w:rPr>
            </w:pPr>
            <w:r w:rsidRPr="00E258A2">
              <w:rPr>
                <w:rFonts w:ascii="Times New Roman" w:eastAsia="Times New Roman" w:hAnsi="Times New Roman" w:cs="Times New Roman"/>
                <w:b/>
                <w:sz w:val="24"/>
                <w:szCs w:val="24"/>
              </w:rPr>
              <w:t>Поступили ОУ сред. Проф. Образ.</w:t>
            </w:r>
          </w:p>
        </w:tc>
        <w:tc>
          <w:tcPr>
            <w:tcW w:w="1135" w:type="dxa"/>
          </w:tcPr>
          <w:p w:rsidR="00A63404" w:rsidRPr="00E258A2" w:rsidRDefault="0068455F" w:rsidP="00FD75CB">
            <w:pPr>
              <w:shd w:val="clear" w:color="auto" w:fill="FFFFFF"/>
              <w:spacing w:after="0" w:line="360" w:lineRule="auto"/>
              <w:jc w:val="both"/>
              <w:rPr>
                <w:rFonts w:ascii="Times New Roman" w:eastAsia="Times New Roman" w:hAnsi="Times New Roman" w:cs="Times New Roman"/>
                <w:b/>
                <w:sz w:val="24"/>
                <w:szCs w:val="24"/>
              </w:rPr>
            </w:pPr>
            <w:r w:rsidRPr="00E258A2">
              <w:rPr>
                <w:rFonts w:ascii="Times New Roman" w:eastAsia="Times New Roman" w:hAnsi="Times New Roman" w:cs="Times New Roman"/>
                <w:b/>
                <w:sz w:val="24"/>
                <w:szCs w:val="24"/>
              </w:rPr>
              <w:t>10 кл др.</w:t>
            </w:r>
          </w:p>
        </w:tc>
      </w:tr>
      <w:tr w:rsidR="00E258A2" w:rsidRPr="00E258A2" w:rsidTr="00FD75CB">
        <w:trPr>
          <w:trHeight w:val="341"/>
          <w:jc w:val="center"/>
        </w:trPr>
        <w:tc>
          <w:tcPr>
            <w:tcW w:w="2319" w:type="dxa"/>
          </w:tcPr>
          <w:p w:rsidR="00A63404" w:rsidRPr="00E258A2" w:rsidRDefault="00A63404" w:rsidP="00FD75CB">
            <w:pPr>
              <w:shd w:val="clear" w:color="auto" w:fill="FFFFFF"/>
              <w:spacing w:after="0" w:line="360" w:lineRule="auto"/>
              <w:ind w:left="180"/>
              <w:jc w:val="both"/>
              <w:rPr>
                <w:rFonts w:ascii="Times New Roman" w:eastAsia="Times New Roman" w:hAnsi="Times New Roman" w:cs="Times New Roman"/>
                <w:b/>
                <w:sz w:val="24"/>
                <w:szCs w:val="24"/>
                <w:u w:val="single"/>
              </w:rPr>
            </w:pPr>
            <w:r w:rsidRPr="00E258A2">
              <w:rPr>
                <w:rFonts w:ascii="Times New Roman" w:eastAsia="Times New Roman" w:hAnsi="Times New Roman" w:cs="Times New Roman"/>
                <w:b/>
                <w:sz w:val="24"/>
                <w:szCs w:val="24"/>
                <w:u w:val="single"/>
              </w:rPr>
              <w:t>2012-2013</w:t>
            </w:r>
          </w:p>
        </w:tc>
        <w:tc>
          <w:tcPr>
            <w:tcW w:w="1264" w:type="dxa"/>
          </w:tcPr>
          <w:p w:rsidR="00A63404" w:rsidRPr="00E258A2" w:rsidRDefault="00A63404" w:rsidP="00FD75CB">
            <w:pPr>
              <w:shd w:val="clear" w:color="auto" w:fill="FFFFFF"/>
              <w:spacing w:after="0" w:line="36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44</w:t>
            </w:r>
          </w:p>
        </w:tc>
        <w:tc>
          <w:tcPr>
            <w:tcW w:w="1800" w:type="dxa"/>
          </w:tcPr>
          <w:p w:rsidR="00A63404" w:rsidRPr="00E258A2" w:rsidRDefault="00A63404" w:rsidP="00FD75CB">
            <w:pPr>
              <w:shd w:val="clear" w:color="auto" w:fill="FFFFFF"/>
              <w:spacing w:after="0" w:line="36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26</w:t>
            </w:r>
          </w:p>
        </w:tc>
        <w:tc>
          <w:tcPr>
            <w:tcW w:w="1800" w:type="dxa"/>
          </w:tcPr>
          <w:p w:rsidR="00A63404" w:rsidRPr="00E258A2" w:rsidRDefault="00A63404" w:rsidP="00FD75CB">
            <w:pPr>
              <w:shd w:val="clear" w:color="auto" w:fill="FFFFFF"/>
              <w:spacing w:after="0" w:line="36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w:t>
            </w:r>
          </w:p>
        </w:tc>
        <w:tc>
          <w:tcPr>
            <w:tcW w:w="1800" w:type="dxa"/>
          </w:tcPr>
          <w:p w:rsidR="00A63404" w:rsidRPr="00E258A2" w:rsidRDefault="00A63404" w:rsidP="00FD75CB">
            <w:pPr>
              <w:shd w:val="clear" w:color="auto" w:fill="FFFFFF"/>
              <w:spacing w:after="0" w:line="36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15</w:t>
            </w:r>
          </w:p>
        </w:tc>
        <w:tc>
          <w:tcPr>
            <w:tcW w:w="1135" w:type="dxa"/>
          </w:tcPr>
          <w:p w:rsidR="00A63404" w:rsidRPr="00E258A2" w:rsidRDefault="00A63404" w:rsidP="00FD75CB">
            <w:pPr>
              <w:shd w:val="clear" w:color="auto" w:fill="FFFFFF"/>
              <w:spacing w:after="0" w:line="36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0</w:t>
            </w:r>
          </w:p>
        </w:tc>
      </w:tr>
      <w:tr w:rsidR="00E258A2" w:rsidRPr="00E258A2" w:rsidTr="003C2C54">
        <w:trPr>
          <w:trHeight w:val="530"/>
          <w:jc w:val="center"/>
        </w:trPr>
        <w:tc>
          <w:tcPr>
            <w:tcW w:w="2319" w:type="dxa"/>
          </w:tcPr>
          <w:p w:rsidR="00A63404" w:rsidRPr="00E258A2" w:rsidRDefault="00A63404" w:rsidP="00FD75CB">
            <w:pPr>
              <w:shd w:val="clear" w:color="auto" w:fill="FFFFFF"/>
              <w:spacing w:after="0" w:line="360" w:lineRule="auto"/>
              <w:ind w:left="180"/>
              <w:jc w:val="both"/>
              <w:rPr>
                <w:rFonts w:ascii="Times New Roman" w:eastAsia="Times New Roman" w:hAnsi="Times New Roman" w:cs="Times New Roman"/>
                <w:b/>
                <w:sz w:val="24"/>
                <w:szCs w:val="24"/>
                <w:u w:val="single"/>
              </w:rPr>
            </w:pPr>
            <w:r w:rsidRPr="00E258A2">
              <w:rPr>
                <w:rFonts w:ascii="Times New Roman" w:eastAsia="Times New Roman" w:hAnsi="Times New Roman" w:cs="Times New Roman"/>
                <w:b/>
                <w:sz w:val="24"/>
                <w:szCs w:val="24"/>
                <w:u w:val="single"/>
              </w:rPr>
              <w:t>2013-2014</w:t>
            </w:r>
          </w:p>
        </w:tc>
        <w:tc>
          <w:tcPr>
            <w:tcW w:w="1264" w:type="dxa"/>
          </w:tcPr>
          <w:p w:rsidR="00A63404" w:rsidRPr="00E258A2" w:rsidRDefault="00A63404" w:rsidP="00FD75CB">
            <w:pPr>
              <w:shd w:val="clear" w:color="auto" w:fill="FFFFFF"/>
              <w:spacing w:after="0" w:line="36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38</w:t>
            </w:r>
          </w:p>
        </w:tc>
        <w:tc>
          <w:tcPr>
            <w:tcW w:w="1800" w:type="dxa"/>
          </w:tcPr>
          <w:p w:rsidR="00A63404" w:rsidRPr="00E258A2" w:rsidRDefault="00A63404" w:rsidP="00FD75CB">
            <w:pPr>
              <w:shd w:val="clear" w:color="auto" w:fill="FFFFFF"/>
              <w:spacing w:after="0" w:line="36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16</w:t>
            </w:r>
          </w:p>
        </w:tc>
        <w:tc>
          <w:tcPr>
            <w:tcW w:w="1800" w:type="dxa"/>
          </w:tcPr>
          <w:p w:rsidR="00A63404" w:rsidRPr="00E258A2" w:rsidRDefault="00A63404" w:rsidP="00FD75CB">
            <w:pPr>
              <w:shd w:val="clear" w:color="auto" w:fill="FFFFFF"/>
              <w:spacing w:after="0" w:line="36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7</w:t>
            </w:r>
          </w:p>
        </w:tc>
        <w:tc>
          <w:tcPr>
            <w:tcW w:w="1800" w:type="dxa"/>
          </w:tcPr>
          <w:p w:rsidR="00A63404" w:rsidRPr="00E258A2" w:rsidRDefault="00A63404" w:rsidP="00FD75CB">
            <w:pPr>
              <w:shd w:val="clear" w:color="auto" w:fill="FFFFFF"/>
              <w:spacing w:after="0" w:line="36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14</w:t>
            </w:r>
          </w:p>
        </w:tc>
        <w:tc>
          <w:tcPr>
            <w:tcW w:w="1135" w:type="dxa"/>
          </w:tcPr>
          <w:p w:rsidR="00A63404" w:rsidRPr="00E258A2" w:rsidRDefault="00A63404" w:rsidP="00FD75CB">
            <w:pPr>
              <w:shd w:val="clear" w:color="auto" w:fill="FFFFFF"/>
              <w:spacing w:after="0" w:line="36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w:t>
            </w:r>
          </w:p>
        </w:tc>
      </w:tr>
      <w:tr w:rsidR="00E258A2" w:rsidRPr="00E258A2" w:rsidTr="003C2C54">
        <w:trPr>
          <w:trHeight w:val="530"/>
          <w:jc w:val="center"/>
        </w:trPr>
        <w:tc>
          <w:tcPr>
            <w:tcW w:w="2319" w:type="dxa"/>
          </w:tcPr>
          <w:p w:rsidR="00A63404" w:rsidRPr="00E258A2" w:rsidRDefault="00A63404" w:rsidP="00FD75CB">
            <w:pPr>
              <w:shd w:val="clear" w:color="auto" w:fill="FFFFFF"/>
              <w:spacing w:after="0" w:line="360" w:lineRule="auto"/>
              <w:ind w:left="180"/>
              <w:jc w:val="both"/>
              <w:rPr>
                <w:rFonts w:ascii="Times New Roman" w:eastAsia="Times New Roman" w:hAnsi="Times New Roman" w:cs="Times New Roman"/>
                <w:b/>
                <w:sz w:val="24"/>
                <w:szCs w:val="24"/>
                <w:u w:val="single"/>
              </w:rPr>
            </w:pPr>
            <w:r w:rsidRPr="00E258A2">
              <w:rPr>
                <w:rFonts w:ascii="Times New Roman" w:eastAsia="Times New Roman" w:hAnsi="Times New Roman" w:cs="Times New Roman"/>
                <w:b/>
                <w:sz w:val="24"/>
                <w:szCs w:val="24"/>
                <w:u w:val="single"/>
              </w:rPr>
              <w:t>2014-2015</w:t>
            </w:r>
          </w:p>
        </w:tc>
        <w:tc>
          <w:tcPr>
            <w:tcW w:w="1264" w:type="dxa"/>
          </w:tcPr>
          <w:p w:rsidR="00A63404" w:rsidRPr="00E258A2" w:rsidRDefault="00A63404" w:rsidP="00FD75CB">
            <w:pPr>
              <w:shd w:val="clear" w:color="auto" w:fill="FFFFFF"/>
              <w:spacing w:after="0" w:line="36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44</w:t>
            </w:r>
          </w:p>
        </w:tc>
        <w:tc>
          <w:tcPr>
            <w:tcW w:w="1800" w:type="dxa"/>
          </w:tcPr>
          <w:p w:rsidR="00A63404" w:rsidRPr="00E258A2" w:rsidRDefault="00A63404" w:rsidP="00FD75CB">
            <w:pPr>
              <w:shd w:val="clear" w:color="auto" w:fill="FFFFFF"/>
              <w:spacing w:after="0" w:line="36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15</w:t>
            </w:r>
          </w:p>
        </w:tc>
        <w:tc>
          <w:tcPr>
            <w:tcW w:w="1800" w:type="dxa"/>
          </w:tcPr>
          <w:p w:rsidR="00A63404" w:rsidRPr="00E258A2" w:rsidRDefault="00A63404" w:rsidP="00FD75CB">
            <w:pPr>
              <w:shd w:val="clear" w:color="auto" w:fill="FFFFFF"/>
              <w:spacing w:after="0" w:line="36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4</w:t>
            </w:r>
          </w:p>
        </w:tc>
        <w:tc>
          <w:tcPr>
            <w:tcW w:w="1800" w:type="dxa"/>
          </w:tcPr>
          <w:p w:rsidR="00A63404" w:rsidRPr="00E258A2" w:rsidRDefault="00A63404" w:rsidP="00FD75CB">
            <w:pPr>
              <w:shd w:val="clear" w:color="auto" w:fill="FFFFFF"/>
              <w:spacing w:after="0" w:line="36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25</w:t>
            </w:r>
          </w:p>
        </w:tc>
        <w:tc>
          <w:tcPr>
            <w:tcW w:w="1135" w:type="dxa"/>
          </w:tcPr>
          <w:p w:rsidR="00A63404" w:rsidRPr="00E258A2" w:rsidRDefault="00A63404" w:rsidP="00FD75CB">
            <w:pPr>
              <w:shd w:val="clear" w:color="auto" w:fill="FFFFFF"/>
              <w:spacing w:after="0" w:line="36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0</w:t>
            </w:r>
          </w:p>
        </w:tc>
      </w:tr>
      <w:tr w:rsidR="00E258A2" w:rsidRPr="00E258A2" w:rsidTr="003C2C54">
        <w:trPr>
          <w:trHeight w:val="530"/>
          <w:jc w:val="center"/>
        </w:trPr>
        <w:tc>
          <w:tcPr>
            <w:tcW w:w="2319" w:type="dxa"/>
          </w:tcPr>
          <w:p w:rsidR="0068455F" w:rsidRPr="00E258A2" w:rsidRDefault="0068455F" w:rsidP="00FD75CB">
            <w:pPr>
              <w:shd w:val="clear" w:color="auto" w:fill="FFFFFF"/>
              <w:spacing w:after="0" w:line="360" w:lineRule="auto"/>
              <w:ind w:left="180"/>
              <w:jc w:val="both"/>
              <w:rPr>
                <w:rFonts w:ascii="Times New Roman" w:eastAsia="Times New Roman" w:hAnsi="Times New Roman" w:cs="Times New Roman"/>
                <w:b/>
                <w:sz w:val="24"/>
                <w:szCs w:val="24"/>
                <w:u w:val="single"/>
              </w:rPr>
            </w:pPr>
            <w:r w:rsidRPr="00E258A2">
              <w:rPr>
                <w:rFonts w:ascii="Times New Roman" w:eastAsia="Times New Roman" w:hAnsi="Times New Roman" w:cs="Times New Roman"/>
                <w:b/>
                <w:sz w:val="24"/>
                <w:szCs w:val="24"/>
                <w:u w:val="single"/>
              </w:rPr>
              <w:t>2015-2016  9а</w:t>
            </w:r>
          </w:p>
        </w:tc>
        <w:tc>
          <w:tcPr>
            <w:tcW w:w="1264" w:type="dxa"/>
          </w:tcPr>
          <w:p w:rsidR="0068455F" w:rsidRPr="00E258A2" w:rsidRDefault="0068455F" w:rsidP="00FD75CB">
            <w:pPr>
              <w:shd w:val="clear" w:color="auto" w:fill="FFFFFF"/>
              <w:spacing w:after="0" w:line="36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26</w:t>
            </w:r>
          </w:p>
        </w:tc>
        <w:tc>
          <w:tcPr>
            <w:tcW w:w="1800" w:type="dxa"/>
          </w:tcPr>
          <w:p w:rsidR="0068455F" w:rsidRPr="00E258A2" w:rsidRDefault="0068455F" w:rsidP="00FD75CB">
            <w:pPr>
              <w:shd w:val="clear" w:color="auto" w:fill="FFFFFF"/>
              <w:spacing w:after="0" w:line="36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19</w:t>
            </w:r>
          </w:p>
        </w:tc>
        <w:tc>
          <w:tcPr>
            <w:tcW w:w="1800" w:type="dxa"/>
          </w:tcPr>
          <w:p w:rsidR="0068455F" w:rsidRPr="00E258A2" w:rsidRDefault="0068455F" w:rsidP="00FD75CB">
            <w:pPr>
              <w:shd w:val="clear" w:color="auto" w:fill="FFFFFF"/>
              <w:spacing w:after="0" w:line="36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w:t>
            </w:r>
          </w:p>
        </w:tc>
        <w:tc>
          <w:tcPr>
            <w:tcW w:w="1800" w:type="dxa"/>
          </w:tcPr>
          <w:p w:rsidR="0068455F" w:rsidRPr="00E258A2" w:rsidRDefault="0068455F" w:rsidP="00FD75CB">
            <w:pPr>
              <w:shd w:val="clear" w:color="auto" w:fill="FFFFFF"/>
              <w:spacing w:after="0" w:line="36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4</w:t>
            </w:r>
          </w:p>
        </w:tc>
        <w:tc>
          <w:tcPr>
            <w:tcW w:w="1135" w:type="dxa"/>
          </w:tcPr>
          <w:p w:rsidR="0068455F" w:rsidRPr="00E258A2" w:rsidRDefault="0068455F" w:rsidP="00FD75CB">
            <w:pPr>
              <w:shd w:val="clear" w:color="auto" w:fill="FFFFFF"/>
              <w:spacing w:after="0" w:line="36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2</w:t>
            </w:r>
          </w:p>
        </w:tc>
      </w:tr>
      <w:tr w:rsidR="00E258A2" w:rsidRPr="00E258A2" w:rsidTr="003C2C54">
        <w:trPr>
          <w:trHeight w:val="530"/>
          <w:jc w:val="center"/>
        </w:trPr>
        <w:tc>
          <w:tcPr>
            <w:tcW w:w="2319" w:type="dxa"/>
          </w:tcPr>
          <w:p w:rsidR="0068455F" w:rsidRPr="00E258A2" w:rsidRDefault="003C2C54" w:rsidP="00FD75CB">
            <w:pPr>
              <w:shd w:val="clear" w:color="auto" w:fill="FFFFFF"/>
              <w:spacing w:after="0" w:line="360" w:lineRule="auto"/>
              <w:ind w:left="180"/>
              <w:jc w:val="both"/>
              <w:rPr>
                <w:rFonts w:ascii="Times New Roman" w:eastAsia="Times New Roman" w:hAnsi="Times New Roman" w:cs="Times New Roman"/>
                <w:b/>
                <w:sz w:val="24"/>
                <w:szCs w:val="24"/>
                <w:u w:val="single"/>
              </w:rPr>
            </w:pPr>
            <w:r w:rsidRPr="00E258A2">
              <w:rPr>
                <w:rFonts w:ascii="Times New Roman" w:eastAsia="Times New Roman" w:hAnsi="Times New Roman" w:cs="Times New Roman"/>
                <w:b/>
                <w:sz w:val="24"/>
                <w:szCs w:val="24"/>
                <w:u w:val="single"/>
              </w:rPr>
              <w:t xml:space="preserve">2015-2016  </w:t>
            </w:r>
            <w:r w:rsidR="0068455F" w:rsidRPr="00E258A2">
              <w:rPr>
                <w:rFonts w:ascii="Times New Roman" w:eastAsia="Times New Roman" w:hAnsi="Times New Roman" w:cs="Times New Roman"/>
                <w:b/>
                <w:sz w:val="24"/>
                <w:szCs w:val="24"/>
                <w:u w:val="single"/>
              </w:rPr>
              <w:t>9б</w:t>
            </w:r>
          </w:p>
        </w:tc>
        <w:tc>
          <w:tcPr>
            <w:tcW w:w="1264" w:type="dxa"/>
          </w:tcPr>
          <w:p w:rsidR="0068455F" w:rsidRPr="00E258A2" w:rsidRDefault="00967AFD" w:rsidP="00FD75CB">
            <w:pPr>
              <w:shd w:val="clear" w:color="auto" w:fill="FFFFFF"/>
              <w:spacing w:after="0" w:line="36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2</w:t>
            </w:r>
            <w:r w:rsidR="003C2C54" w:rsidRPr="00E258A2">
              <w:rPr>
                <w:rFonts w:ascii="Times New Roman" w:eastAsia="Times New Roman" w:hAnsi="Times New Roman" w:cs="Times New Roman"/>
                <w:sz w:val="24"/>
                <w:szCs w:val="24"/>
              </w:rPr>
              <w:t>2</w:t>
            </w:r>
          </w:p>
        </w:tc>
        <w:tc>
          <w:tcPr>
            <w:tcW w:w="1800" w:type="dxa"/>
          </w:tcPr>
          <w:p w:rsidR="0068455F" w:rsidRPr="00E258A2" w:rsidRDefault="00967AFD" w:rsidP="00FD75CB">
            <w:pPr>
              <w:shd w:val="clear" w:color="auto" w:fill="FFFFFF"/>
              <w:spacing w:after="0" w:line="36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w:t>
            </w:r>
            <w:r w:rsidR="003C2C54" w:rsidRPr="00E258A2">
              <w:rPr>
                <w:rFonts w:ascii="Times New Roman" w:eastAsia="Times New Roman" w:hAnsi="Times New Roman" w:cs="Times New Roman"/>
                <w:sz w:val="24"/>
                <w:szCs w:val="24"/>
              </w:rPr>
              <w:t>2</w:t>
            </w:r>
          </w:p>
        </w:tc>
        <w:tc>
          <w:tcPr>
            <w:tcW w:w="1800" w:type="dxa"/>
          </w:tcPr>
          <w:p w:rsidR="0068455F" w:rsidRPr="00E258A2" w:rsidRDefault="00967AFD" w:rsidP="00FD75CB">
            <w:pPr>
              <w:shd w:val="clear" w:color="auto" w:fill="FFFFFF"/>
              <w:spacing w:after="0" w:line="36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5</w:t>
            </w:r>
          </w:p>
        </w:tc>
        <w:tc>
          <w:tcPr>
            <w:tcW w:w="1800" w:type="dxa"/>
          </w:tcPr>
          <w:p w:rsidR="0068455F" w:rsidRPr="00E258A2" w:rsidRDefault="003C2C54" w:rsidP="00FD75CB">
            <w:pPr>
              <w:shd w:val="clear" w:color="auto" w:fill="FFFFFF"/>
              <w:spacing w:after="0" w:line="36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5</w:t>
            </w:r>
          </w:p>
        </w:tc>
        <w:tc>
          <w:tcPr>
            <w:tcW w:w="1135" w:type="dxa"/>
          </w:tcPr>
          <w:p w:rsidR="0068455F" w:rsidRPr="00E258A2" w:rsidRDefault="00967AFD" w:rsidP="00FD75CB">
            <w:pPr>
              <w:shd w:val="clear" w:color="auto" w:fill="FFFFFF"/>
              <w:spacing w:after="0" w:line="36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0</w:t>
            </w:r>
          </w:p>
        </w:tc>
      </w:tr>
      <w:tr w:rsidR="00E258A2" w:rsidRPr="00E258A2" w:rsidTr="003C2C54">
        <w:trPr>
          <w:trHeight w:val="530"/>
          <w:jc w:val="center"/>
        </w:trPr>
        <w:tc>
          <w:tcPr>
            <w:tcW w:w="2319" w:type="dxa"/>
          </w:tcPr>
          <w:p w:rsidR="00967AFD" w:rsidRPr="00E258A2" w:rsidRDefault="00967AFD" w:rsidP="00FD75CB">
            <w:pPr>
              <w:shd w:val="clear" w:color="auto" w:fill="FFFFFF"/>
              <w:spacing w:after="0" w:line="360" w:lineRule="auto"/>
              <w:ind w:left="180"/>
              <w:jc w:val="both"/>
              <w:rPr>
                <w:rFonts w:ascii="Times New Roman" w:eastAsia="Times New Roman" w:hAnsi="Times New Roman" w:cs="Times New Roman"/>
                <w:b/>
                <w:sz w:val="24"/>
                <w:szCs w:val="24"/>
                <w:u w:val="single"/>
              </w:rPr>
            </w:pPr>
            <w:r w:rsidRPr="00E258A2">
              <w:rPr>
                <w:rFonts w:ascii="Times New Roman" w:eastAsia="Times New Roman" w:hAnsi="Times New Roman" w:cs="Times New Roman"/>
                <w:b/>
                <w:sz w:val="24"/>
                <w:szCs w:val="24"/>
                <w:u w:val="single"/>
              </w:rPr>
              <w:t>9заочная форма</w:t>
            </w:r>
          </w:p>
        </w:tc>
        <w:tc>
          <w:tcPr>
            <w:tcW w:w="1264" w:type="dxa"/>
          </w:tcPr>
          <w:p w:rsidR="00967AFD" w:rsidRPr="00E258A2" w:rsidRDefault="00967AFD" w:rsidP="00FD75CB">
            <w:pPr>
              <w:shd w:val="clear" w:color="auto" w:fill="FFFFFF"/>
              <w:spacing w:after="0" w:line="36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6</w:t>
            </w:r>
          </w:p>
        </w:tc>
        <w:tc>
          <w:tcPr>
            <w:tcW w:w="1800" w:type="dxa"/>
          </w:tcPr>
          <w:p w:rsidR="00967AFD" w:rsidRPr="00E258A2" w:rsidRDefault="00967AFD" w:rsidP="00FD75CB">
            <w:pPr>
              <w:shd w:val="clear" w:color="auto" w:fill="FFFFFF"/>
              <w:spacing w:after="0" w:line="36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0</w:t>
            </w:r>
          </w:p>
        </w:tc>
        <w:tc>
          <w:tcPr>
            <w:tcW w:w="1800" w:type="dxa"/>
          </w:tcPr>
          <w:p w:rsidR="00967AFD" w:rsidRPr="00E258A2" w:rsidRDefault="00967AFD" w:rsidP="00FD75CB">
            <w:pPr>
              <w:shd w:val="clear" w:color="auto" w:fill="FFFFFF"/>
              <w:spacing w:after="0" w:line="36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6</w:t>
            </w:r>
          </w:p>
        </w:tc>
        <w:tc>
          <w:tcPr>
            <w:tcW w:w="1800" w:type="dxa"/>
          </w:tcPr>
          <w:p w:rsidR="00967AFD" w:rsidRPr="00E258A2" w:rsidRDefault="00967AFD" w:rsidP="00FD75CB">
            <w:pPr>
              <w:shd w:val="clear" w:color="auto" w:fill="FFFFFF"/>
              <w:spacing w:after="0" w:line="36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0</w:t>
            </w:r>
          </w:p>
        </w:tc>
        <w:tc>
          <w:tcPr>
            <w:tcW w:w="1135" w:type="dxa"/>
          </w:tcPr>
          <w:p w:rsidR="00967AFD" w:rsidRPr="00E258A2" w:rsidRDefault="00967AFD" w:rsidP="00FD75CB">
            <w:pPr>
              <w:shd w:val="clear" w:color="auto" w:fill="FFFFFF"/>
              <w:spacing w:after="0" w:line="36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0</w:t>
            </w:r>
          </w:p>
        </w:tc>
      </w:tr>
      <w:tr w:rsidR="00E258A2" w:rsidRPr="00E258A2" w:rsidTr="003C2C54">
        <w:trPr>
          <w:trHeight w:val="530"/>
          <w:jc w:val="center"/>
        </w:trPr>
        <w:tc>
          <w:tcPr>
            <w:tcW w:w="2319" w:type="dxa"/>
          </w:tcPr>
          <w:p w:rsidR="003C2C54" w:rsidRPr="00E258A2" w:rsidRDefault="003C2C54" w:rsidP="00FD75CB">
            <w:pPr>
              <w:shd w:val="clear" w:color="auto" w:fill="FFFFFF"/>
              <w:spacing w:after="0" w:line="360" w:lineRule="auto"/>
              <w:ind w:left="180"/>
              <w:jc w:val="both"/>
              <w:rPr>
                <w:rFonts w:ascii="Times New Roman" w:eastAsia="Times New Roman" w:hAnsi="Times New Roman" w:cs="Times New Roman"/>
                <w:b/>
                <w:sz w:val="24"/>
                <w:szCs w:val="24"/>
                <w:u w:val="single"/>
              </w:rPr>
            </w:pPr>
            <w:r w:rsidRPr="00E258A2">
              <w:rPr>
                <w:rFonts w:ascii="Times New Roman" w:eastAsia="Times New Roman" w:hAnsi="Times New Roman" w:cs="Times New Roman"/>
                <w:b/>
                <w:sz w:val="24"/>
                <w:szCs w:val="24"/>
                <w:u w:val="single"/>
              </w:rPr>
              <w:t>итого 2015-2016</w:t>
            </w:r>
          </w:p>
        </w:tc>
        <w:tc>
          <w:tcPr>
            <w:tcW w:w="1264" w:type="dxa"/>
          </w:tcPr>
          <w:p w:rsidR="003C2C54" w:rsidRPr="00E258A2" w:rsidRDefault="003C2C54" w:rsidP="00FD75CB">
            <w:pPr>
              <w:shd w:val="clear" w:color="auto" w:fill="FFFFFF"/>
              <w:spacing w:after="0" w:line="36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54</w:t>
            </w:r>
          </w:p>
        </w:tc>
        <w:tc>
          <w:tcPr>
            <w:tcW w:w="1800" w:type="dxa"/>
          </w:tcPr>
          <w:p w:rsidR="003C2C54" w:rsidRPr="00E258A2" w:rsidRDefault="003C2C54" w:rsidP="00FD75CB">
            <w:pPr>
              <w:shd w:val="clear" w:color="auto" w:fill="FFFFFF"/>
              <w:spacing w:after="0" w:line="36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31</w:t>
            </w:r>
          </w:p>
        </w:tc>
        <w:tc>
          <w:tcPr>
            <w:tcW w:w="1800" w:type="dxa"/>
          </w:tcPr>
          <w:p w:rsidR="003C2C54" w:rsidRPr="00E258A2" w:rsidRDefault="003C2C54" w:rsidP="00FD75CB">
            <w:pPr>
              <w:shd w:val="clear" w:color="auto" w:fill="FFFFFF"/>
              <w:spacing w:after="0" w:line="36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12</w:t>
            </w:r>
          </w:p>
        </w:tc>
        <w:tc>
          <w:tcPr>
            <w:tcW w:w="1800" w:type="dxa"/>
          </w:tcPr>
          <w:p w:rsidR="003C2C54" w:rsidRPr="00E258A2" w:rsidRDefault="003C2C54" w:rsidP="00FD75CB">
            <w:pPr>
              <w:shd w:val="clear" w:color="auto" w:fill="FFFFFF"/>
              <w:spacing w:after="0" w:line="36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9</w:t>
            </w:r>
          </w:p>
        </w:tc>
        <w:tc>
          <w:tcPr>
            <w:tcW w:w="1135" w:type="dxa"/>
          </w:tcPr>
          <w:p w:rsidR="003C2C54" w:rsidRPr="00E258A2" w:rsidRDefault="003C2C54" w:rsidP="00FD75CB">
            <w:pPr>
              <w:shd w:val="clear" w:color="auto" w:fill="FFFFFF"/>
              <w:spacing w:after="0" w:line="36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2</w:t>
            </w:r>
          </w:p>
        </w:tc>
      </w:tr>
    </w:tbl>
    <w:p w:rsidR="00A63404" w:rsidRPr="00E258A2" w:rsidRDefault="00A63404" w:rsidP="00FD75CB">
      <w:pPr>
        <w:spacing w:after="0" w:line="240" w:lineRule="auto"/>
        <w:ind w:firstLine="567"/>
        <w:jc w:val="both"/>
        <w:rPr>
          <w:rFonts w:ascii="Times New Roman" w:eastAsia="Times New Roman" w:hAnsi="Times New Roman" w:cs="Times New Roman"/>
          <w:b/>
          <w:sz w:val="24"/>
          <w:szCs w:val="24"/>
        </w:rPr>
      </w:pPr>
    </w:p>
    <w:p w:rsidR="00E84302" w:rsidRPr="00E258A2" w:rsidRDefault="00E84302" w:rsidP="00147A74">
      <w:pPr>
        <w:spacing w:after="0" w:line="240" w:lineRule="auto"/>
        <w:ind w:left="720" w:right="-185"/>
        <w:jc w:val="both"/>
        <w:rPr>
          <w:rFonts w:ascii="Times New Roman" w:hAnsi="Times New Roman" w:cs="Times New Roman"/>
          <w:sz w:val="24"/>
          <w:szCs w:val="24"/>
        </w:rPr>
      </w:pPr>
    </w:p>
    <w:p w:rsidR="00066B61" w:rsidRPr="00E258A2" w:rsidRDefault="001425E4" w:rsidP="00DE7106">
      <w:pPr>
        <w:pStyle w:val="a6"/>
        <w:numPr>
          <w:ilvl w:val="0"/>
          <w:numId w:val="9"/>
        </w:numPr>
        <w:rPr>
          <w:rFonts w:ascii="Times New Roman" w:hAnsi="Times New Roman"/>
          <w:b/>
          <w:sz w:val="24"/>
          <w:szCs w:val="24"/>
        </w:rPr>
      </w:pPr>
      <w:r w:rsidRPr="00E258A2">
        <w:rPr>
          <w:rFonts w:ascii="Times New Roman" w:hAnsi="Times New Roman"/>
          <w:b/>
          <w:sz w:val="24"/>
          <w:szCs w:val="24"/>
        </w:rPr>
        <w:t>Результаты реализации воспитательной программы.</w:t>
      </w:r>
    </w:p>
    <w:p w:rsidR="00DB5AFF" w:rsidRPr="00E258A2" w:rsidRDefault="00DB5AFF" w:rsidP="002808E9">
      <w:pPr>
        <w:ind w:firstLine="360"/>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 xml:space="preserve">В 2015-2016 учебном году воспитательная работа школы осуществлялась </w:t>
      </w:r>
      <w:r w:rsidR="002808E9" w:rsidRPr="00E258A2">
        <w:rPr>
          <w:rFonts w:ascii="Times New Roman" w:eastAsia="Calibri" w:hAnsi="Times New Roman" w:cs="Times New Roman"/>
          <w:sz w:val="24"/>
          <w:szCs w:val="24"/>
          <w:lang w:eastAsia="en-US"/>
        </w:rPr>
        <w:t xml:space="preserve">в соответствии с  планом работы, </w:t>
      </w:r>
      <w:r w:rsidRPr="00E258A2">
        <w:rPr>
          <w:rFonts w:ascii="Times New Roman" w:eastAsia="Calibri" w:hAnsi="Times New Roman" w:cs="Times New Roman"/>
          <w:sz w:val="24"/>
          <w:szCs w:val="24"/>
          <w:lang w:eastAsia="en-US"/>
        </w:rPr>
        <w:t>целями и задачами школы</w:t>
      </w:r>
      <w:r w:rsidR="002808E9" w:rsidRPr="00E258A2">
        <w:rPr>
          <w:rFonts w:ascii="Times New Roman" w:eastAsia="Calibri" w:hAnsi="Times New Roman" w:cs="Times New Roman"/>
          <w:sz w:val="24"/>
          <w:szCs w:val="24"/>
          <w:lang w:eastAsia="en-US"/>
        </w:rPr>
        <w:t>.</w:t>
      </w:r>
      <w:r w:rsidRPr="00E258A2">
        <w:rPr>
          <w:rFonts w:ascii="Times New Roman" w:eastAsia="Calibri" w:hAnsi="Times New Roman" w:cs="Times New Roman"/>
          <w:sz w:val="24"/>
          <w:szCs w:val="24"/>
          <w:lang w:eastAsia="en-US"/>
        </w:rPr>
        <w:t xml:space="preserve"> Все мероприятия являлись звеньями в цепи процесса формирования физически и нравственно здоровой толерантной личности, готовой к дальнейшему раз</w:t>
      </w:r>
      <w:r w:rsidR="002808E9" w:rsidRPr="00E258A2">
        <w:rPr>
          <w:rFonts w:ascii="Times New Roman" w:eastAsia="Calibri" w:hAnsi="Times New Roman" w:cs="Times New Roman"/>
          <w:sz w:val="24"/>
          <w:szCs w:val="24"/>
          <w:lang w:eastAsia="en-US"/>
        </w:rPr>
        <w:t>витию и самосовершенствованию. В школе созданы</w:t>
      </w:r>
      <w:r w:rsidRPr="00E258A2">
        <w:rPr>
          <w:rFonts w:ascii="Times New Roman" w:eastAsia="Calibri" w:hAnsi="Times New Roman" w:cs="Times New Roman"/>
          <w:sz w:val="24"/>
          <w:szCs w:val="24"/>
          <w:lang w:eastAsia="en-US"/>
        </w:rPr>
        <w:t xml:space="preserve"> условий для формирования гуманной, творческой, личности, способной ценить себя, уважать других и умеющей строить</w:t>
      </w:r>
      <w:r w:rsidR="002808E9" w:rsidRPr="00E258A2">
        <w:rPr>
          <w:rFonts w:ascii="Times New Roman" w:eastAsia="Calibri" w:hAnsi="Times New Roman" w:cs="Times New Roman"/>
          <w:sz w:val="24"/>
          <w:szCs w:val="24"/>
          <w:lang w:eastAsia="en-US"/>
        </w:rPr>
        <w:t xml:space="preserve"> свою жизнь на принципах добра. П</w:t>
      </w:r>
      <w:r w:rsidRPr="00E258A2">
        <w:rPr>
          <w:rFonts w:ascii="Times New Roman" w:eastAsia="Calibri" w:hAnsi="Times New Roman" w:cs="Times New Roman"/>
          <w:sz w:val="24"/>
          <w:szCs w:val="24"/>
          <w:lang w:eastAsia="en-US"/>
        </w:rPr>
        <w:t>риоритетны</w:t>
      </w:r>
      <w:r w:rsidR="002808E9" w:rsidRPr="00E258A2">
        <w:rPr>
          <w:rFonts w:ascii="Times New Roman" w:eastAsia="Calibri" w:hAnsi="Times New Roman" w:cs="Times New Roman"/>
          <w:sz w:val="24"/>
          <w:szCs w:val="24"/>
          <w:lang w:eastAsia="en-US"/>
        </w:rPr>
        <w:t>ми</w:t>
      </w:r>
      <w:r w:rsidR="00C12E47">
        <w:rPr>
          <w:rFonts w:ascii="Times New Roman" w:eastAsia="Calibri" w:hAnsi="Times New Roman" w:cs="Times New Roman"/>
          <w:sz w:val="24"/>
          <w:szCs w:val="24"/>
          <w:lang w:eastAsia="en-US"/>
        </w:rPr>
        <w:t xml:space="preserve"> </w:t>
      </w:r>
      <w:r w:rsidRPr="00E258A2">
        <w:rPr>
          <w:rFonts w:ascii="Times New Roman" w:eastAsia="Calibri" w:hAnsi="Times New Roman" w:cs="Times New Roman"/>
          <w:b/>
          <w:bCs/>
          <w:sz w:val="24"/>
          <w:szCs w:val="24"/>
          <w:lang w:eastAsia="en-US"/>
        </w:rPr>
        <w:t>задач</w:t>
      </w:r>
      <w:r w:rsidR="002808E9" w:rsidRPr="00E258A2">
        <w:rPr>
          <w:rFonts w:ascii="Times New Roman" w:eastAsia="Calibri" w:hAnsi="Times New Roman" w:cs="Times New Roman"/>
          <w:b/>
          <w:bCs/>
          <w:sz w:val="24"/>
          <w:szCs w:val="24"/>
          <w:lang w:eastAsia="en-US"/>
        </w:rPr>
        <w:t>ами</w:t>
      </w:r>
      <w:r w:rsidRPr="00E258A2">
        <w:rPr>
          <w:rFonts w:ascii="Times New Roman" w:eastAsia="Calibri" w:hAnsi="Times New Roman" w:cs="Times New Roman"/>
          <w:b/>
          <w:bCs/>
          <w:sz w:val="24"/>
          <w:szCs w:val="24"/>
          <w:lang w:eastAsia="en-US"/>
        </w:rPr>
        <w:t xml:space="preserve"> воспитательной работы</w:t>
      </w:r>
      <w:r w:rsidR="002808E9" w:rsidRPr="00E258A2">
        <w:rPr>
          <w:rFonts w:ascii="Times New Roman" w:eastAsia="Calibri" w:hAnsi="Times New Roman" w:cs="Times New Roman"/>
          <w:b/>
          <w:bCs/>
          <w:sz w:val="24"/>
          <w:szCs w:val="24"/>
          <w:lang w:eastAsia="en-US"/>
        </w:rPr>
        <w:t xml:space="preserve"> явились</w:t>
      </w:r>
      <w:r w:rsidRPr="00E258A2">
        <w:rPr>
          <w:rFonts w:ascii="Times New Roman" w:eastAsia="Calibri" w:hAnsi="Times New Roman" w:cs="Times New Roman"/>
          <w:sz w:val="24"/>
          <w:szCs w:val="24"/>
          <w:lang w:eastAsia="en-US"/>
        </w:rPr>
        <w:t>:</w:t>
      </w:r>
    </w:p>
    <w:p w:rsidR="00DB5AFF" w:rsidRPr="00E258A2" w:rsidRDefault="00DB5AFF" w:rsidP="00DE7106">
      <w:pPr>
        <w:numPr>
          <w:ilvl w:val="0"/>
          <w:numId w:val="20"/>
        </w:num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Формировать сознательное отношение к здоровому образу жизни;</w:t>
      </w:r>
    </w:p>
    <w:p w:rsidR="00DB5AFF" w:rsidRPr="00E258A2" w:rsidRDefault="00DB5AFF" w:rsidP="00DE7106">
      <w:pPr>
        <w:numPr>
          <w:ilvl w:val="0"/>
          <w:numId w:val="20"/>
        </w:num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Воспитывать гражданина, патриота;</w:t>
      </w:r>
    </w:p>
    <w:p w:rsidR="00DB5AFF" w:rsidRPr="00E258A2" w:rsidRDefault="00DB5AFF" w:rsidP="00DE7106">
      <w:pPr>
        <w:numPr>
          <w:ilvl w:val="0"/>
          <w:numId w:val="20"/>
        </w:num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Развивать творческую активность учащихся;</w:t>
      </w:r>
    </w:p>
    <w:p w:rsidR="00DB5AFF" w:rsidRPr="00E258A2" w:rsidRDefault="00DB5AFF" w:rsidP="00DE7106">
      <w:pPr>
        <w:numPr>
          <w:ilvl w:val="0"/>
          <w:numId w:val="20"/>
        </w:num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Совершенствовать работу школьного самоуправления;</w:t>
      </w:r>
    </w:p>
    <w:p w:rsidR="00DB5AFF" w:rsidRPr="00E258A2" w:rsidRDefault="00DB5AFF" w:rsidP="00DE7106">
      <w:pPr>
        <w:numPr>
          <w:ilvl w:val="0"/>
          <w:numId w:val="20"/>
        </w:num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Создавать условия для организации работы внеурочной занятости;</w:t>
      </w:r>
    </w:p>
    <w:p w:rsidR="00DB5AFF" w:rsidRPr="00E258A2" w:rsidRDefault="00DB5AFF" w:rsidP="00DE7106">
      <w:pPr>
        <w:numPr>
          <w:ilvl w:val="0"/>
          <w:numId w:val="20"/>
        </w:num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Повышать профессиональное мастерство классных руководителей;</w:t>
      </w:r>
    </w:p>
    <w:p w:rsidR="00DB5AFF" w:rsidRPr="00E258A2" w:rsidRDefault="00DB5AFF" w:rsidP="00DE7106">
      <w:pPr>
        <w:numPr>
          <w:ilvl w:val="0"/>
          <w:numId w:val="20"/>
        </w:num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Совершенствовать работу с родителями;</w:t>
      </w:r>
    </w:p>
    <w:p w:rsidR="00DB5AFF" w:rsidRPr="00E258A2" w:rsidRDefault="00DB5AFF" w:rsidP="00DE7106">
      <w:pPr>
        <w:numPr>
          <w:ilvl w:val="0"/>
          <w:numId w:val="20"/>
        </w:num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Определять и развивать профессиональную ориентацию старших школьников.</w:t>
      </w:r>
    </w:p>
    <w:p w:rsidR="00DB5AFF" w:rsidRPr="00E258A2" w:rsidRDefault="00DB5AFF" w:rsidP="00DB5AFF">
      <w:pPr>
        <w:spacing w:after="0" w:line="240" w:lineRule="auto"/>
        <w:ind w:left="720"/>
        <w:jc w:val="both"/>
        <w:rPr>
          <w:rFonts w:ascii="Times New Roman" w:eastAsia="Calibri" w:hAnsi="Times New Roman" w:cs="Times New Roman"/>
          <w:b/>
          <w:bCs/>
          <w:sz w:val="24"/>
          <w:szCs w:val="24"/>
          <w:lang w:eastAsia="en-US"/>
        </w:rPr>
      </w:pPr>
      <w:r w:rsidRPr="00E258A2">
        <w:rPr>
          <w:rFonts w:ascii="Times New Roman" w:eastAsia="Calibri" w:hAnsi="Times New Roman" w:cs="Times New Roman"/>
          <w:b/>
          <w:bCs/>
          <w:sz w:val="24"/>
          <w:szCs w:val="24"/>
          <w:lang w:eastAsia="en-US"/>
        </w:rPr>
        <w:t>Помимо традиционных направлений деятельности:</w:t>
      </w:r>
    </w:p>
    <w:p w:rsidR="00DB5AFF" w:rsidRPr="00E258A2" w:rsidRDefault="00DB5AFF" w:rsidP="00DE7106">
      <w:pPr>
        <w:numPr>
          <w:ilvl w:val="0"/>
          <w:numId w:val="10"/>
        </w:numPr>
        <w:spacing w:after="0"/>
        <w:jc w:val="both"/>
        <w:outlineLvl w:val="0"/>
        <w:rPr>
          <w:rFonts w:ascii="Times New Roman" w:eastAsia="Calibri" w:hAnsi="Times New Roman" w:cs="Times New Roman"/>
          <w:b/>
          <w:bCs/>
          <w:i/>
          <w:iCs/>
          <w:sz w:val="24"/>
          <w:szCs w:val="24"/>
          <w:u w:val="single"/>
          <w:lang w:eastAsia="en-US"/>
        </w:rPr>
      </w:pPr>
      <w:r w:rsidRPr="00E258A2">
        <w:rPr>
          <w:rFonts w:ascii="Times New Roman" w:eastAsia="Calibri" w:hAnsi="Times New Roman" w:cs="Times New Roman"/>
          <w:sz w:val="24"/>
          <w:szCs w:val="24"/>
          <w:lang w:eastAsia="en-US"/>
        </w:rPr>
        <w:t>ценностно-ориентационная деятельность;</w:t>
      </w:r>
    </w:p>
    <w:p w:rsidR="00DB5AFF" w:rsidRPr="00E258A2" w:rsidRDefault="00DB5AFF" w:rsidP="00DE7106">
      <w:pPr>
        <w:numPr>
          <w:ilvl w:val="0"/>
          <w:numId w:val="10"/>
        </w:numPr>
        <w:spacing w:after="0"/>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познавательная деятельность;</w:t>
      </w:r>
    </w:p>
    <w:p w:rsidR="00DB5AFF" w:rsidRPr="00E258A2" w:rsidRDefault="00DB5AFF" w:rsidP="00DE7106">
      <w:pPr>
        <w:numPr>
          <w:ilvl w:val="0"/>
          <w:numId w:val="10"/>
        </w:numPr>
        <w:spacing w:after="0"/>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художественно-творческая деятельность;</w:t>
      </w:r>
    </w:p>
    <w:p w:rsidR="00DB5AFF" w:rsidRPr="00E258A2" w:rsidRDefault="00DB5AFF" w:rsidP="00DE7106">
      <w:pPr>
        <w:numPr>
          <w:ilvl w:val="0"/>
          <w:numId w:val="10"/>
        </w:numPr>
        <w:spacing w:after="0"/>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трудовая деятельность;</w:t>
      </w:r>
    </w:p>
    <w:p w:rsidR="00DB5AFF" w:rsidRPr="00E258A2" w:rsidRDefault="00DB5AFF" w:rsidP="00DE7106">
      <w:pPr>
        <w:numPr>
          <w:ilvl w:val="0"/>
          <w:numId w:val="10"/>
        </w:numPr>
        <w:spacing w:after="0"/>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 xml:space="preserve">спортивно-оздоровительная деятельность и туризм </w:t>
      </w:r>
    </w:p>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 xml:space="preserve">в 2015-2016 учебном году отдельно выделено такое важное направление, как «Казачество», которое ранее входило в другие направления деятельности. </w:t>
      </w:r>
    </w:p>
    <w:p w:rsidR="00DB5AFF" w:rsidRPr="00E258A2" w:rsidRDefault="00DB5AFF" w:rsidP="00DB5AFF">
      <w:pPr>
        <w:spacing w:after="0" w:line="240" w:lineRule="auto"/>
        <w:ind w:firstLine="708"/>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 xml:space="preserve">Воспитательная работа предполагала участие в ней не только обучающихся и  педагогов, но и родительской общественности, а также многочисленных социальных партнеров образовательной организации: администрации поселка и района, ОКДН, районной библиотеки, ДДТ, музыкальной школы, школы искусств, вводно-оздоровительного комплекса, центра занятости населения, краеведческих музеев х. Пухляковский и х. Раздорский, сотрудников ГИБДД, ДОСААФ и др.  </w:t>
      </w:r>
    </w:p>
    <w:p w:rsidR="00DB5AFF" w:rsidRPr="00E258A2" w:rsidRDefault="00DB5AFF" w:rsidP="00DB5AFF">
      <w:pPr>
        <w:spacing w:after="0" w:line="240" w:lineRule="auto"/>
        <w:ind w:left="720"/>
        <w:jc w:val="both"/>
        <w:rPr>
          <w:rFonts w:ascii="Times New Roman" w:eastAsia="Calibri" w:hAnsi="Times New Roman" w:cs="Times New Roman"/>
          <w:sz w:val="24"/>
          <w:szCs w:val="24"/>
          <w:lang w:eastAsia="en-US"/>
        </w:rPr>
      </w:pPr>
      <w:r w:rsidRPr="00E258A2">
        <w:rPr>
          <w:rFonts w:ascii="Times New Roman" w:eastAsia="Calibri" w:hAnsi="Times New Roman" w:cs="Times New Roman"/>
          <w:b/>
          <w:bCs/>
          <w:sz w:val="24"/>
          <w:szCs w:val="24"/>
          <w:lang w:eastAsia="en-US"/>
        </w:rPr>
        <w:t xml:space="preserve">В </w:t>
      </w:r>
      <w:r w:rsidR="002808E9" w:rsidRPr="00E258A2">
        <w:rPr>
          <w:rFonts w:ascii="Times New Roman" w:eastAsia="Calibri" w:hAnsi="Times New Roman" w:cs="Times New Roman"/>
          <w:b/>
          <w:bCs/>
          <w:sz w:val="24"/>
          <w:szCs w:val="24"/>
          <w:lang w:eastAsia="en-US"/>
        </w:rPr>
        <w:t>прошедшем</w:t>
      </w:r>
      <w:r w:rsidRPr="00E258A2">
        <w:rPr>
          <w:rFonts w:ascii="Times New Roman" w:eastAsia="Calibri" w:hAnsi="Times New Roman" w:cs="Times New Roman"/>
          <w:b/>
          <w:bCs/>
          <w:sz w:val="24"/>
          <w:szCs w:val="24"/>
          <w:lang w:eastAsia="en-US"/>
        </w:rPr>
        <w:t xml:space="preserve"> году в ОО проведены следующие общешкольные мероприятия</w:t>
      </w:r>
      <w:r w:rsidRPr="00E258A2">
        <w:rPr>
          <w:rFonts w:ascii="Times New Roman" w:eastAsia="Calibri" w:hAnsi="Times New Roman" w:cs="Times New Roman"/>
          <w:sz w:val="24"/>
          <w:szCs w:val="24"/>
          <w:lang w:eastAsia="en-US"/>
        </w:rPr>
        <w:t>:</w:t>
      </w:r>
    </w:p>
    <w:p w:rsidR="00DB5AFF" w:rsidRPr="00E258A2" w:rsidRDefault="00DB5AFF" w:rsidP="00DE7106">
      <w:pPr>
        <w:numPr>
          <w:ilvl w:val="0"/>
          <w:numId w:val="11"/>
        </w:num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Линейка, посвященная празднику Первого звонка, уроки знаний (1-11 кл.)</w:t>
      </w:r>
    </w:p>
    <w:p w:rsidR="00DB5AFF" w:rsidRPr="00E258A2" w:rsidRDefault="00DB5AFF" w:rsidP="00DE7106">
      <w:pPr>
        <w:numPr>
          <w:ilvl w:val="0"/>
          <w:numId w:val="11"/>
        </w:num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Линейка, посвященная Дню памяти жертв террористических актов (8-11 кл)</w:t>
      </w:r>
    </w:p>
    <w:p w:rsidR="00DB5AFF" w:rsidRPr="00E258A2" w:rsidRDefault="00DB5AFF" w:rsidP="00DE7106">
      <w:pPr>
        <w:numPr>
          <w:ilvl w:val="0"/>
          <w:numId w:val="11"/>
        </w:num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Месячник профилактики детского дорожно-транспортного травматизма «Внимание, дети!» (1-11 кл)</w:t>
      </w:r>
    </w:p>
    <w:p w:rsidR="00DB5AFF" w:rsidRPr="00E258A2" w:rsidRDefault="00DB5AFF" w:rsidP="00DE7106">
      <w:pPr>
        <w:numPr>
          <w:ilvl w:val="0"/>
          <w:numId w:val="11"/>
        </w:num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Концерт, посвященный Дню учителя.</w:t>
      </w:r>
    </w:p>
    <w:p w:rsidR="00DB5AFF" w:rsidRPr="00E258A2" w:rsidRDefault="00DB5AFF" w:rsidP="00DE7106">
      <w:pPr>
        <w:numPr>
          <w:ilvl w:val="0"/>
          <w:numId w:val="11"/>
        </w:num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День самоуправления.</w:t>
      </w:r>
    </w:p>
    <w:p w:rsidR="00DB5AFF" w:rsidRPr="00E258A2" w:rsidRDefault="00DB5AFF" w:rsidP="00DE7106">
      <w:pPr>
        <w:numPr>
          <w:ilvl w:val="0"/>
          <w:numId w:val="11"/>
        </w:num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Выставка цветочных композиций и поздравительных открыток к Дню учителя (1-11 кл).</w:t>
      </w:r>
    </w:p>
    <w:p w:rsidR="00DB5AFF" w:rsidRPr="00E258A2" w:rsidRDefault="00DB5AFF" w:rsidP="00DE7106">
      <w:pPr>
        <w:numPr>
          <w:ilvl w:val="0"/>
          <w:numId w:val="11"/>
        </w:num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Мероприятия, посвященные Дню народного единства.</w:t>
      </w:r>
    </w:p>
    <w:p w:rsidR="00DB5AFF" w:rsidRPr="00E258A2" w:rsidRDefault="00DB5AFF" w:rsidP="00DE7106">
      <w:pPr>
        <w:numPr>
          <w:ilvl w:val="0"/>
          <w:numId w:val="11"/>
        </w:num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Вокальный конкурс «Страна детства» (1-11 кл).</w:t>
      </w:r>
    </w:p>
    <w:p w:rsidR="00DB5AFF" w:rsidRPr="00E258A2" w:rsidRDefault="00DB5AFF" w:rsidP="00DE7106">
      <w:pPr>
        <w:numPr>
          <w:ilvl w:val="0"/>
          <w:numId w:val="11"/>
        </w:num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Урок безопасности в сети интернет(7-11 кл) .</w:t>
      </w:r>
    </w:p>
    <w:p w:rsidR="00DB5AFF" w:rsidRPr="00E258A2" w:rsidRDefault="00DB5AFF" w:rsidP="00DE7106">
      <w:pPr>
        <w:numPr>
          <w:ilvl w:val="0"/>
          <w:numId w:val="11"/>
        </w:num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 xml:space="preserve"> Урок толерантности «Школа для всех» (1-11 кл).</w:t>
      </w:r>
    </w:p>
    <w:p w:rsidR="00DB5AFF" w:rsidRPr="00E258A2" w:rsidRDefault="00DB5AFF" w:rsidP="00DE7106">
      <w:pPr>
        <w:numPr>
          <w:ilvl w:val="0"/>
          <w:numId w:val="11"/>
        </w:num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Литературная гостиная «Не жалею, не зову, не плачу…», посвященная 120 годовщине со дня рождения С.Есенина (8-11 кл).</w:t>
      </w:r>
    </w:p>
    <w:p w:rsidR="00DB5AFF" w:rsidRPr="00E258A2" w:rsidRDefault="00DB5AFF" w:rsidP="00DE7106">
      <w:pPr>
        <w:numPr>
          <w:ilvl w:val="0"/>
          <w:numId w:val="11"/>
        </w:num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Концерт, посвященный Дню матери, тематическая выставка рисунков (1-11 кл).</w:t>
      </w:r>
    </w:p>
    <w:p w:rsidR="00DB5AFF" w:rsidRPr="00E258A2" w:rsidRDefault="00DB5AFF" w:rsidP="00DE7106">
      <w:pPr>
        <w:numPr>
          <w:ilvl w:val="0"/>
          <w:numId w:val="11"/>
        </w:num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Выставка поделок «Рождественский перезвон» (1-6 кл).</w:t>
      </w:r>
    </w:p>
    <w:p w:rsidR="00DB5AFF" w:rsidRPr="00E258A2" w:rsidRDefault="00DB5AFF" w:rsidP="00DE7106">
      <w:pPr>
        <w:numPr>
          <w:ilvl w:val="0"/>
          <w:numId w:val="11"/>
        </w:num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Новогодний калейдоскоп (развлекательные программы и представления) (1-11 кл).</w:t>
      </w:r>
    </w:p>
    <w:p w:rsidR="00DB5AFF" w:rsidRPr="00E258A2" w:rsidRDefault="00DB5AFF" w:rsidP="00DE7106">
      <w:pPr>
        <w:numPr>
          <w:ilvl w:val="0"/>
          <w:numId w:val="11"/>
        </w:num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Конкурс декоративно-прикладного творчества «Новогодняя маска» (7-11 кл).</w:t>
      </w:r>
    </w:p>
    <w:p w:rsidR="00DB5AFF" w:rsidRPr="00E258A2" w:rsidRDefault="00DB5AFF" w:rsidP="00DE7106">
      <w:pPr>
        <w:numPr>
          <w:ilvl w:val="0"/>
          <w:numId w:val="11"/>
        </w:num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Конкурс декоративно-прикладного творчества «Новогодняя фантазия» (1-11 кл).</w:t>
      </w:r>
    </w:p>
    <w:p w:rsidR="00DB5AFF" w:rsidRPr="00E258A2" w:rsidRDefault="00DB5AFF" w:rsidP="00DE7106">
      <w:pPr>
        <w:numPr>
          <w:ilvl w:val="0"/>
          <w:numId w:val="11"/>
        </w:num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Декада «Мы за здоровый образ жизни» (1-11 кл).</w:t>
      </w:r>
    </w:p>
    <w:p w:rsidR="00DB5AFF" w:rsidRPr="00E258A2" w:rsidRDefault="00DB5AFF" w:rsidP="00DE7106">
      <w:pPr>
        <w:numPr>
          <w:ilvl w:val="0"/>
          <w:numId w:val="11"/>
        </w:num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 xml:space="preserve"> Месячник военно-патриотичской работы (1-11 кл).</w:t>
      </w:r>
    </w:p>
    <w:p w:rsidR="00DB5AFF" w:rsidRPr="00E258A2" w:rsidRDefault="00DB5AFF" w:rsidP="00DE7106">
      <w:pPr>
        <w:numPr>
          <w:ilvl w:val="0"/>
          <w:numId w:val="11"/>
        </w:num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Военно-спортивная игра «Донцы-молодцы» (9-11 кл).</w:t>
      </w:r>
    </w:p>
    <w:p w:rsidR="00DB5AFF" w:rsidRPr="00E258A2" w:rsidRDefault="00DB5AFF" w:rsidP="00DE7106">
      <w:pPr>
        <w:numPr>
          <w:ilvl w:val="0"/>
          <w:numId w:val="11"/>
        </w:num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Линейка, посвященная годовщине вывода Советских войск из Афганистана.</w:t>
      </w:r>
    </w:p>
    <w:p w:rsidR="00DB5AFF" w:rsidRPr="00E258A2" w:rsidRDefault="00DB5AFF" w:rsidP="00DE7106">
      <w:pPr>
        <w:numPr>
          <w:ilvl w:val="0"/>
          <w:numId w:val="11"/>
        </w:num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Неделя безопасного Рунета (3-11 кл)</w:t>
      </w:r>
    </w:p>
    <w:p w:rsidR="00DB5AFF" w:rsidRPr="00E258A2" w:rsidRDefault="00DB5AFF" w:rsidP="00DE7106">
      <w:pPr>
        <w:numPr>
          <w:ilvl w:val="0"/>
          <w:numId w:val="11"/>
        </w:num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Конкурс «Мисс Весна - 2016» (8-11 кл).</w:t>
      </w:r>
    </w:p>
    <w:p w:rsidR="00DB5AFF" w:rsidRPr="00E258A2" w:rsidRDefault="00DB5AFF" w:rsidP="00DE7106">
      <w:pPr>
        <w:numPr>
          <w:ilvl w:val="0"/>
          <w:numId w:val="11"/>
        </w:num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Конкурс чтецов «Живая классика» (5-10 кл).</w:t>
      </w:r>
    </w:p>
    <w:p w:rsidR="00C12E47" w:rsidRDefault="00DB5AFF" w:rsidP="00DE7106">
      <w:pPr>
        <w:numPr>
          <w:ilvl w:val="0"/>
          <w:numId w:val="11"/>
        </w:num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Фестиваль «Донскому писателю с «добрым и совестливым сердцем» посвящается…»</w:t>
      </w:r>
    </w:p>
    <w:p w:rsidR="00DB5AFF" w:rsidRPr="00E258A2" w:rsidRDefault="00DB5AFF" w:rsidP="00C12E47">
      <w:pPr>
        <w:spacing w:after="0" w:line="240" w:lineRule="auto"/>
        <w:ind w:left="360"/>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 xml:space="preserve"> (к 100-летнему юбилею А.В.Калинина) (1-11 кл).</w:t>
      </w:r>
    </w:p>
    <w:p w:rsidR="00DB5AFF" w:rsidRPr="00E258A2" w:rsidRDefault="00DB5AFF" w:rsidP="00DE7106">
      <w:pPr>
        <w:numPr>
          <w:ilvl w:val="0"/>
          <w:numId w:val="11"/>
        </w:num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Концерт, посвященный Международному женскому дню (1-4 кл).</w:t>
      </w:r>
    </w:p>
    <w:p w:rsidR="00DB5AFF" w:rsidRPr="00E258A2" w:rsidRDefault="00DB5AFF" w:rsidP="00DE7106">
      <w:pPr>
        <w:numPr>
          <w:ilvl w:val="0"/>
          <w:numId w:val="11"/>
        </w:num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Выставка поздравительных открыток к 8 марта (5-11 кл).</w:t>
      </w:r>
    </w:p>
    <w:p w:rsidR="00DB5AFF" w:rsidRPr="00E258A2" w:rsidRDefault="00DB5AFF" w:rsidP="00DE7106">
      <w:pPr>
        <w:numPr>
          <w:ilvl w:val="0"/>
          <w:numId w:val="11"/>
        </w:num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Субботник по благоустройству школьного двора и прилегающей территории.</w:t>
      </w:r>
    </w:p>
    <w:p w:rsidR="00DB5AFF" w:rsidRPr="00E258A2" w:rsidRDefault="00DB5AFF" w:rsidP="00DE7106">
      <w:pPr>
        <w:numPr>
          <w:ilvl w:val="0"/>
          <w:numId w:val="11"/>
        </w:num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Декада экологии.</w:t>
      </w:r>
    </w:p>
    <w:p w:rsidR="00DB5AFF" w:rsidRPr="00E258A2" w:rsidRDefault="00DB5AFF" w:rsidP="00DE7106">
      <w:pPr>
        <w:numPr>
          <w:ilvl w:val="0"/>
          <w:numId w:val="11"/>
        </w:num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Месячник «Тебе, Победа!»</w:t>
      </w:r>
    </w:p>
    <w:p w:rsidR="00DB5AFF" w:rsidRPr="00E258A2" w:rsidRDefault="00DB5AFF" w:rsidP="00DE7106">
      <w:pPr>
        <w:numPr>
          <w:ilvl w:val="0"/>
          <w:numId w:val="11"/>
        </w:num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Праздник Последнего звонка (1-11 кл).</w:t>
      </w:r>
    </w:p>
    <w:p w:rsidR="00DB5AFF" w:rsidRPr="00E258A2" w:rsidRDefault="00DB5AFF" w:rsidP="00DE7106">
      <w:pPr>
        <w:numPr>
          <w:ilvl w:val="0"/>
          <w:numId w:val="11"/>
        </w:num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Выпускные балы (9, 11 кл).</w:t>
      </w:r>
    </w:p>
    <w:p w:rsidR="00DB5AFF" w:rsidRPr="00E258A2" w:rsidRDefault="00DB5AFF" w:rsidP="002808E9">
      <w:pPr>
        <w:spacing w:after="0" w:line="240" w:lineRule="auto"/>
        <w:ind w:firstLine="360"/>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 xml:space="preserve">В течение учебного года и летних каникул были организованы </w:t>
      </w:r>
      <w:r w:rsidRPr="00E258A2">
        <w:rPr>
          <w:rFonts w:ascii="Times New Roman" w:eastAsia="Calibri" w:hAnsi="Times New Roman" w:cs="Times New Roman"/>
          <w:b/>
          <w:bCs/>
          <w:sz w:val="24"/>
          <w:szCs w:val="24"/>
          <w:lang w:eastAsia="en-US"/>
        </w:rPr>
        <w:t xml:space="preserve">экскурсионные поездки </w:t>
      </w:r>
      <w:r w:rsidRPr="00E258A2">
        <w:rPr>
          <w:rFonts w:ascii="Times New Roman" w:eastAsia="Calibri" w:hAnsi="Times New Roman" w:cs="Times New Roman"/>
          <w:sz w:val="24"/>
          <w:szCs w:val="24"/>
          <w:lang w:eastAsia="en-US"/>
        </w:rPr>
        <w:t>в краеведческие музеи Усть-Донецкого района, г. Санкт-Петербург, г. Волгоград, театры г. Новочеркасска, Шахты, Ростова-на-Дону.</w:t>
      </w:r>
    </w:p>
    <w:p w:rsidR="00DB5AFF" w:rsidRPr="00E258A2" w:rsidRDefault="00DB5AFF" w:rsidP="00DB5AFF">
      <w:pPr>
        <w:spacing w:after="0"/>
        <w:ind w:firstLine="696"/>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 xml:space="preserve">Также были проведены </w:t>
      </w:r>
      <w:r w:rsidRPr="00E258A2">
        <w:rPr>
          <w:rFonts w:ascii="Times New Roman" w:eastAsia="Calibri" w:hAnsi="Times New Roman" w:cs="Times New Roman"/>
          <w:b/>
          <w:bCs/>
          <w:sz w:val="24"/>
          <w:szCs w:val="24"/>
          <w:lang w:eastAsia="en-US"/>
        </w:rPr>
        <w:t>мероприятия профориентационной направленности</w:t>
      </w:r>
      <w:r w:rsidRPr="00E258A2">
        <w:rPr>
          <w:rFonts w:ascii="Times New Roman" w:eastAsia="Calibri" w:hAnsi="Times New Roman" w:cs="Times New Roman"/>
          <w:sz w:val="24"/>
          <w:szCs w:val="24"/>
          <w:lang w:eastAsia="en-US"/>
        </w:rPr>
        <w:t xml:space="preserve"> для учеников 8-11 классов: неделя п</w:t>
      </w:r>
      <w:r w:rsidR="00C12E47">
        <w:rPr>
          <w:rFonts w:ascii="Times New Roman" w:eastAsia="Calibri" w:hAnsi="Times New Roman" w:cs="Times New Roman"/>
          <w:sz w:val="24"/>
          <w:szCs w:val="24"/>
          <w:lang w:eastAsia="en-US"/>
        </w:rPr>
        <w:t>р</w:t>
      </w:r>
      <w:r w:rsidRPr="00E258A2">
        <w:rPr>
          <w:rFonts w:ascii="Times New Roman" w:eastAsia="Calibri" w:hAnsi="Times New Roman" w:cs="Times New Roman"/>
          <w:sz w:val="24"/>
          <w:szCs w:val="24"/>
          <w:lang w:eastAsia="en-US"/>
        </w:rPr>
        <w:t xml:space="preserve">офориентации, День открытых дверей для представителей средних и высших учебных заведений, встречи с сотрудниками правоохранительных органов, ЦРБ,  индивидуальными предпринимателями поселка. </w:t>
      </w:r>
    </w:p>
    <w:p w:rsidR="00DB5AFF" w:rsidRPr="00E258A2" w:rsidRDefault="00DB5AFF" w:rsidP="00DB5AFF">
      <w:pPr>
        <w:spacing w:after="0"/>
        <w:ind w:firstLine="696"/>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 xml:space="preserve">Такие мероприятия, как День правовой грамотности, встречи с нотариусом, судьей, сотрудником ФСИН были направлены на  </w:t>
      </w:r>
      <w:r w:rsidRPr="00E258A2">
        <w:rPr>
          <w:rFonts w:ascii="Times New Roman" w:eastAsia="Calibri" w:hAnsi="Times New Roman" w:cs="Times New Roman"/>
          <w:b/>
          <w:bCs/>
          <w:sz w:val="24"/>
          <w:szCs w:val="24"/>
          <w:lang w:eastAsia="en-US"/>
        </w:rPr>
        <w:t>повышение правовой грамотности учеников</w:t>
      </w:r>
      <w:r w:rsidRPr="00E258A2">
        <w:rPr>
          <w:rFonts w:ascii="Times New Roman" w:eastAsia="Calibri" w:hAnsi="Times New Roman" w:cs="Times New Roman"/>
          <w:sz w:val="24"/>
          <w:szCs w:val="24"/>
          <w:lang w:eastAsia="en-US"/>
        </w:rPr>
        <w:t>, формирование семейных ценностей.</w:t>
      </w:r>
    </w:p>
    <w:p w:rsidR="00DB5AFF" w:rsidRPr="00E258A2" w:rsidRDefault="00DB5AFF" w:rsidP="002808E9">
      <w:pPr>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ab/>
        <w:t xml:space="preserve"> В августе 2016 года исполняется </w:t>
      </w:r>
      <w:r w:rsidRPr="00E258A2">
        <w:rPr>
          <w:rFonts w:ascii="Times New Roman" w:eastAsia="Calibri" w:hAnsi="Times New Roman" w:cs="Times New Roman"/>
          <w:b/>
          <w:bCs/>
          <w:sz w:val="24"/>
          <w:szCs w:val="24"/>
          <w:lang w:eastAsia="en-US"/>
        </w:rPr>
        <w:t>100-летний юбилей</w:t>
      </w:r>
      <w:r w:rsidRPr="00E258A2">
        <w:rPr>
          <w:rFonts w:ascii="Times New Roman" w:eastAsia="Calibri" w:hAnsi="Times New Roman" w:cs="Times New Roman"/>
          <w:sz w:val="24"/>
          <w:szCs w:val="24"/>
          <w:lang w:eastAsia="en-US"/>
        </w:rPr>
        <w:t xml:space="preserve"> со дня рождения нашего известного земляка, писателя </w:t>
      </w:r>
      <w:r w:rsidRPr="00E258A2">
        <w:rPr>
          <w:rFonts w:ascii="Times New Roman" w:eastAsia="Calibri" w:hAnsi="Times New Roman" w:cs="Times New Roman"/>
          <w:b/>
          <w:bCs/>
          <w:sz w:val="24"/>
          <w:szCs w:val="24"/>
          <w:lang w:eastAsia="en-US"/>
        </w:rPr>
        <w:t>А.В.Калинина</w:t>
      </w:r>
      <w:r w:rsidRPr="00E258A2">
        <w:rPr>
          <w:rFonts w:ascii="Times New Roman" w:eastAsia="Calibri" w:hAnsi="Times New Roman" w:cs="Times New Roman"/>
          <w:sz w:val="24"/>
          <w:szCs w:val="24"/>
          <w:lang w:eastAsia="en-US"/>
        </w:rPr>
        <w:t>. Мероприятия, посвященные этой дате, стали в учебном году приоритетными. В рамках подготовки к празднованию юбилея писателя в школе был организован и проведен фестиваль «Донскому писателю с «добрым и совестл</w:t>
      </w:r>
      <w:r w:rsidR="002808E9" w:rsidRPr="00E258A2">
        <w:rPr>
          <w:rFonts w:ascii="Times New Roman" w:eastAsia="Calibri" w:hAnsi="Times New Roman" w:cs="Times New Roman"/>
          <w:sz w:val="24"/>
          <w:szCs w:val="24"/>
          <w:lang w:eastAsia="en-US"/>
        </w:rPr>
        <w:t>ивым сердцем» посвящается…» целями которого стали:</w:t>
      </w:r>
    </w:p>
    <w:p w:rsidR="00DB5AFF" w:rsidRPr="00E258A2" w:rsidRDefault="00DB5AFF" w:rsidP="00DE7106">
      <w:pPr>
        <w:numPr>
          <w:ilvl w:val="0"/>
          <w:numId w:val="23"/>
        </w:num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Пропаганда творческого наследия А.В.Калинина,</w:t>
      </w:r>
    </w:p>
    <w:p w:rsidR="00DB5AFF" w:rsidRPr="00E258A2" w:rsidRDefault="00DB5AFF" w:rsidP="00DE7106">
      <w:pPr>
        <w:numPr>
          <w:ilvl w:val="0"/>
          <w:numId w:val="23"/>
        </w:num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Возрождение и развитие самобытной культуры донского края,</w:t>
      </w:r>
    </w:p>
    <w:p w:rsidR="00DB5AFF" w:rsidRPr="00E258A2" w:rsidRDefault="00DB5AFF" w:rsidP="00DE7106">
      <w:pPr>
        <w:numPr>
          <w:ilvl w:val="0"/>
          <w:numId w:val="23"/>
        </w:num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Содействие воспитанию молодежи в духе патриотизма и любви к родному краю.</w:t>
      </w:r>
    </w:p>
    <w:p w:rsidR="00DB5AFF" w:rsidRPr="00E258A2" w:rsidRDefault="002808E9" w:rsidP="00DB5AFF">
      <w:pPr>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Б</w:t>
      </w:r>
      <w:r w:rsidR="00DB5AFF" w:rsidRPr="00E258A2">
        <w:rPr>
          <w:rFonts w:ascii="Times New Roman" w:eastAsia="Calibri" w:hAnsi="Times New Roman" w:cs="Times New Roman"/>
          <w:sz w:val="24"/>
          <w:szCs w:val="24"/>
          <w:lang w:eastAsia="en-US"/>
        </w:rPr>
        <w:t>ыли прове</w:t>
      </w:r>
      <w:r w:rsidR="00220181" w:rsidRPr="00E258A2">
        <w:rPr>
          <w:rFonts w:ascii="Times New Roman" w:eastAsia="Calibri" w:hAnsi="Times New Roman" w:cs="Times New Roman"/>
          <w:sz w:val="24"/>
          <w:szCs w:val="24"/>
          <w:lang w:eastAsia="en-US"/>
        </w:rPr>
        <w:t>дены такие мероприятия</w:t>
      </w:r>
      <w:r w:rsidR="00DB5AFF" w:rsidRPr="00E258A2">
        <w:rPr>
          <w:rFonts w:ascii="Times New Roman" w:eastAsia="Calibri" w:hAnsi="Times New Roman" w:cs="Times New Roman"/>
          <w:sz w:val="24"/>
          <w:szCs w:val="24"/>
          <w:lang w:eastAsia="en-US"/>
        </w:rPr>
        <w:t>:</w:t>
      </w:r>
    </w:p>
    <w:p w:rsidR="00DB5AFF" w:rsidRPr="00E258A2" w:rsidRDefault="00DB5AFF" w:rsidP="00DE7106">
      <w:pPr>
        <w:numPr>
          <w:ilvl w:val="0"/>
          <w:numId w:val="22"/>
        </w:num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Встречи с интересными людьми (6-10 кл),</w:t>
      </w:r>
    </w:p>
    <w:p w:rsidR="00DB5AFF" w:rsidRPr="00E258A2" w:rsidRDefault="00DB5AFF" w:rsidP="00DE7106">
      <w:pPr>
        <w:numPr>
          <w:ilvl w:val="0"/>
          <w:numId w:val="22"/>
        </w:num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Конкурсы стенгазет, посвященных творчеству писателя (8-11 кл), детских иллюстраций к его произведениям (3-7 кл), рисунков «Мой край родной» (1-2 кл),</w:t>
      </w:r>
    </w:p>
    <w:p w:rsidR="00DB5AFF" w:rsidRPr="00E258A2" w:rsidRDefault="00DB5AFF" w:rsidP="00DE7106">
      <w:pPr>
        <w:numPr>
          <w:ilvl w:val="0"/>
          <w:numId w:val="22"/>
        </w:num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Выставка казачьей утвари,</w:t>
      </w:r>
    </w:p>
    <w:p w:rsidR="00DB5AFF" w:rsidRPr="00E258A2" w:rsidRDefault="00DB5AFF" w:rsidP="00DE7106">
      <w:pPr>
        <w:numPr>
          <w:ilvl w:val="0"/>
          <w:numId w:val="22"/>
        </w:num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Выставка книг А.В.Калинина,</w:t>
      </w:r>
    </w:p>
    <w:p w:rsidR="00DB5AFF" w:rsidRPr="00E258A2" w:rsidRDefault="00DB5AFF" w:rsidP="00DE7106">
      <w:pPr>
        <w:numPr>
          <w:ilvl w:val="0"/>
          <w:numId w:val="22"/>
        </w:num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Библиотечные уроки и классные часы (1-11 кл),</w:t>
      </w:r>
    </w:p>
    <w:p w:rsidR="00DB5AFF" w:rsidRPr="00E258A2" w:rsidRDefault="00DB5AFF" w:rsidP="00DE7106">
      <w:pPr>
        <w:numPr>
          <w:ilvl w:val="0"/>
          <w:numId w:val="22"/>
        </w:num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Конкурс чтецов «Есть слов простое сочетание» (1-8 кл),</w:t>
      </w:r>
    </w:p>
    <w:p w:rsidR="00DB5AFF" w:rsidRPr="00E258A2" w:rsidRDefault="00DB5AFF" w:rsidP="00DE7106">
      <w:pPr>
        <w:numPr>
          <w:ilvl w:val="0"/>
          <w:numId w:val="22"/>
        </w:num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Конкурс казачьей песни и танца (5-7 кл),</w:t>
      </w:r>
    </w:p>
    <w:p w:rsidR="00DB5AFF" w:rsidRPr="00E258A2" w:rsidRDefault="00DB5AFF" w:rsidP="00DE7106">
      <w:pPr>
        <w:numPr>
          <w:ilvl w:val="0"/>
          <w:numId w:val="22"/>
        </w:num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Конкурс инсценированных произведений А.В.Калинина и других донских писателей (8-11 кл).</w:t>
      </w:r>
    </w:p>
    <w:p w:rsidR="00DB5AFF" w:rsidRPr="00E258A2" w:rsidRDefault="00DB5AFF" w:rsidP="00DE7106">
      <w:pPr>
        <w:numPr>
          <w:ilvl w:val="0"/>
          <w:numId w:val="22"/>
        </w:num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Школьный этап конкурса чтецов «Живая классика».</w:t>
      </w:r>
    </w:p>
    <w:p w:rsidR="00DB5AFF" w:rsidRPr="00E258A2" w:rsidRDefault="00DB5AFF" w:rsidP="00DB5AFF">
      <w:pPr>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 xml:space="preserve">Фестиваль позволил ребятам лучше познакомиться с творчеством знаменитого земляка, узнать подробности биографии писателя, проявить свои таланты в творческих конкурсах. </w:t>
      </w:r>
    </w:p>
    <w:p w:rsidR="00DB5AFF" w:rsidRPr="00E258A2" w:rsidRDefault="00DB5AFF" w:rsidP="00220181">
      <w:pPr>
        <w:spacing w:after="0"/>
        <w:ind w:firstLine="708"/>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По-прежнему важной задачей при формировании нравс</w:t>
      </w:r>
      <w:r w:rsidR="00220181" w:rsidRPr="00E258A2">
        <w:rPr>
          <w:rFonts w:ascii="Times New Roman" w:eastAsia="Calibri" w:hAnsi="Times New Roman" w:cs="Times New Roman"/>
          <w:sz w:val="24"/>
          <w:szCs w:val="24"/>
          <w:lang w:eastAsia="en-US"/>
        </w:rPr>
        <w:t xml:space="preserve">твенно-патриотических качеств  </w:t>
      </w:r>
      <w:r w:rsidRPr="00E258A2">
        <w:rPr>
          <w:rFonts w:ascii="Times New Roman" w:eastAsia="Calibri" w:hAnsi="Times New Roman" w:cs="Times New Roman"/>
          <w:sz w:val="24"/>
          <w:szCs w:val="24"/>
          <w:lang w:eastAsia="en-US"/>
        </w:rPr>
        <w:t xml:space="preserve">обучающихся является качественная, неформальная подготовка и проведение мероприятий, посвященных </w:t>
      </w:r>
      <w:r w:rsidRPr="00E258A2">
        <w:rPr>
          <w:rFonts w:ascii="Times New Roman" w:eastAsia="Calibri" w:hAnsi="Times New Roman" w:cs="Times New Roman"/>
          <w:b/>
          <w:bCs/>
          <w:sz w:val="24"/>
          <w:szCs w:val="24"/>
          <w:lang w:eastAsia="en-US"/>
        </w:rPr>
        <w:t>Дню Победы</w:t>
      </w:r>
      <w:r w:rsidRPr="00E258A2">
        <w:rPr>
          <w:rFonts w:ascii="Times New Roman" w:eastAsia="Calibri" w:hAnsi="Times New Roman" w:cs="Times New Roman"/>
          <w:sz w:val="24"/>
          <w:szCs w:val="24"/>
          <w:lang w:eastAsia="en-US"/>
        </w:rPr>
        <w:t>. Традиционными становятся поездки в город – герой Волгоград, которые оставляют у подростков неизгладимые и яркие впечатления.</w:t>
      </w:r>
    </w:p>
    <w:p w:rsidR="00DB5AFF" w:rsidRPr="00E258A2" w:rsidRDefault="00DB5AFF" w:rsidP="00DB5AFF">
      <w:pPr>
        <w:spacing w:after="0" w:line="240" w:lineRule="auto"/>
        <w:ind w:firstLine="708"/>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В рамках месячника «Тебе, Победа!» в апреле-мае 2016 года силами волонтерских отрядов и членов ЮИД были организованы акции «Ветеран», «Георгиевская лента», «Бессмертный полк», «Читаем детям о войне», просмотр документальных видеоматериалов о ВОВ, встречи с сотрудниками районного архива, посещение музея боевой славы ДДТ. Многие ребята приняли участие в районных мероприятиях, посвященных празднованию Дня Победы. К сожалению, по погодным условиям не состоялся запланированный велопробег в ст. Н-Кундрюченскую с целью посещения школьного музея боевой славы.</w:t>
      </w:r>
    </w:p>
    <w:p w:rsidR="00DB5AFF" w:rsidRPr="00E258A2" w:rsidRDefault="00DB5AFF" w:rsidP="00DB5AFF">
      <w:pPr>
        <w:spacing w:after="0" w:line="240" w:lineRule="auto"/>
        <w:ind w:firstLine="708"/>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 xml:space="preserve">В связи с приобретением образовательным учреждением </w:t>
      </w:r>
      <w:r w:rsidRPr="00E258A2">
        <w:rPr>
          <w:rFonts w:ascii="Times New Roman" w:eastAsia="Calibri" w:hAnsi="Times New Roman" w:cs="Times New Roman"/>
          <w:b/>
          <w:bCs/>
          <w:sz w:val="24"/>
          <w:szCs w:val="24"/>
          <w:lang w:eastAsia="en-US"/>
        </w:rPr>
        <w:t>статуса «Казачьего»</w:t>
      </w:r>
      <w:r w:rsidRPr="00E258A2">
        <w:rPr>
          <w:rFonts w:ascii="Times New Roman" w:eastAsia="Calibri" w:hAnsi="Times New Roman" w:cs="Times New Roman"/>
          <w:sz w:val="24"/>
          <w:szCs w:val="24"/>
          <w:lang w:eastAsia="en-US"/>
        </w:rPr>
        <w:t xml:space="preserve">, в школе значительно активизировалась, приобрела системный характер работа по данному направлению. В истекшем учебном году создана и начала действовать казачья дружина молодежной организации «Донцы», избран атаман, органы самоуправления. В течение учебного года были проведены экскурсии в Казачий стан, посещен престольный праздник в ст. Н-Кундрюченской, организовано дежурство казачьей дружины на общешкольных мероприятиях, проведен День казачьей славы, работают кружки внеурочной деятельности казачьей направленности, проведена выставка казачьей утвари, которая заложила основу для создания музейной комнаты. Традиционно проведены фольклорные конкурсы песен и танцев, конкурсы рисунков, фольклорные праздники.  Старшеклассники приняли участие в районном мероприятии «Славься, казачество!». </w:t>
      </w:r>
    </w:p>
    <w:p w:rsidR="00E63375" w:rsidRPr="00E258A2" w:rsidRDefault="00E63375" w:rsidP="00DE7106">
      <w:pPr>
        <w:pStyle w:val="a6"/>
        <w:numPr>
          <w:ilvl w:val="0"/>
          <w:numId w:val="20"/>
        </w:numPr>
        <w:spacing w:after="0" w:line="240" w:lineRule="auto"/>
        <w:ind w:right="-185"/>
        <w:jc w:val="both"/>
        <w:rPr>
          <w:rFonts w:ascii="Times New Roman" w:hAnsi="Times New Roman"/>
          <w:b/>
          <w:sz w:val="24"/>
          <w:szCs w:val="24"/>
        </w:rPr>
      </w:pPr>
      <w:r w:rsidRPr="00E258A2">
        <w:rPr>
          <w:rFonts w:ascii="Times New Roman" w:hAnsi="Times New Roman"/>
          <w:b/>
          <w:sz w:val="24"/>
          <w:szCs w:val="24"/>
          <w:u w:val="single"/>
        </w:rPr>
        <w:t>Достижения в сфере спорта, искусства, технического творчества</w:t>
      </w:r>
      <w:r w:rsidRPr="00E258A2">
        <w:rPr>
          <w:rFonts w:ascii="Times New Roman" w:hAnsi="Times New Roman"/>
          <w:b/>
          <w:sz w:val="24"/>
          <w:szCs w:val="24"/>
        </w:rPr>
        <w:t xml:space="preserve"> и др.</w:t>
      </w:r>
    </w:p>
    <w:p w:rsidR="009053F7" w:rsidRPr="00E258A2" w:rsidRDefault="009053F7" w:rsidP="009053F7">
      <w:pPr>
        <w:pStyle w:val="a6"/>
        <w:spacing w:after="0" w:line="240" w:lineRule="auto"/>
        <w:ind w:left="1429" w:right="-185"/>
        <w:jc w:val="both"/>
        <w:rPr>
          <w:rFonts w:ascii="Times New Roman" w:hAnsi="Times New Roman"/>
          <w:b/>
          <w:sz w:val="24"/>
          <w:szCs w:val="24"/>
        </w:rPr>
      </w:pPr>
    </w:p>
    <w:tbl>
      <w:tblPr>
        <w:tblW w:w="104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3206"/>
        <w:gridCol w:w="2253"/>
        <w:gridCol w:w="2379"/>
        <w:gridCol w:w="2092"/>
      </w:tblGrid>
      <w:tr w:rsidR="00DB5AFF" w:rsidRPr="00E258A2" w:rsidTr="00F44FEA">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w:t>
            </w:r>
          </w:p>
        </w:tc>
        <w:tc>
          <w:tcPr>
            <w:tcW w:w="3206"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мероприятие</w:t>
            </w:r>
          </w:p>
        </w:tc>
        <w:tc>
          <w:tcPr>
            <w:tcW w:w="2253"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уровень</w:t>
            </w:r>
          </w:p>
        </w:tc>
        <w:tc>
          <w:tcPr>
            <w:tcW w:w="2379"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результат</w:t>
            </w:r>
          </w:p>
        </w:tc>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Ответственный учитель</w:t>
            </w:r>
          </w:p>
        </w:tc>
      </w:tr>
      <w:tr w:rsidR="00DB5AFF" w:rsidRPr="00E258A2" w:rsidTr="00F44FEA">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1</w:t>
            </w:r>
          </w:p>
        </w:tc>
        <w:tc>
          <w:tcPr>
            <w:tcW w:w="3206" w:type="dxa"/>
          </w:tcPr>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Районный туристический слет.</w:t>
            </w:r>
          </w:p>
          <w:p w:rsidR="00DB5AFF" w:rsidRPr="00E258A2" w:rsidRDefault="00DB5AFF" w:rsidP="00DB5AFF">
            <w:pPr>
              <w:spacing w:after="0" w:line="240" w:lineRule="auto"/>
              <w:rPr>
                <w:rFonts w:ascii="Times New Roman" w:eastAsia="Calibri" w:hAnsi="Times New Roman" w:cs="Times New Roman"/>
                <w:sz w:val="24"/>
                <w:szCs w:val="24"/>
                <w:lang w:eastAsia="en-US"/>
              </w:rPr>
            </w:pPr>
          </w:p>
        </w:tc>
        <w:tc>
          <w:tcPr>
            <w:tcW w:w="2253"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муниципальный</w:t>
            </w:r>
          </w:p>
        </w:tc>
        <w:tc>
          <w:tcPr>
            <w:tcW w:w="2379"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Командное -2 м. (подгруппа Б), два 2м в отдельных дисциплинах,</w:t>
            </w:r>
          </w:p>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Личное:</w:t>
            </w:r>
          </w:p>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Бугаец Д. – 1,3м</w:t>
            </w:r>
          </w:p>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Шпитко А. – 3м</w:t>
            </w:r>
          </w:p>
        </w:tc>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Мастовский А.М.</w:t>
            </w:r>
          </w:p>
        </w:tc>
      </w:tr>
      <w:tr w:rsidR="00DB5AFF" w:rsidRPr="00E258A2" w:rsidTr="00F44FEA">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2</w:t>
            </w:r>
          </w:p>
        </w:tc>
        <w:tc>
          <w:tcPr>
            <w:tcW w:w="3206" w:type="dxa"/>
          </w:tcPr>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Соревнования по технике водного туризма</w:t>
            </w:r>
          </w:p>
        </w:tc>
        <w:tc>
          <w:tcPr>
            <w:tcW w:w="2253"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межрегиональный</w:t>
            </w:r>
          </w:p>
        </w:tc>
        <w:tc>
          <w:tcPr>
            <w:tcW w:w="2379"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2 общекомандное место, три 1 м в отдельных дисциплинах</w:t>
            </w:r>
          </w:p>
        </w:tc>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Дмитренко ИФ, Бандуристова</w:t>
            </w:r>
          </w:p>
        </w:tc>
      </w:tr>
      <w:tr w:rsidR="00DB5AFF" w:rsidRPr="00E258A2" w:rsidTr="00F44FEA">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3</w:t>
            </w:r>
          </w:p>
        </w:tc>
        <w:tc>
          <w:tcPr>
            <w:tcW w:w="3206" w:type="dxa"/>
          </w:tcPr>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Калининские чтения.</w:t>
            </w:r>
          </w:p>
          <w:p w:rsidR="00DB5AFF" w:rsidRPr="00E258A2" w:rsidRDefault="00DB5AFF" w:rsidP="00DB5AFF">
            <w:pPr>
              <w:spacing w:after="0" w:line="240" w:lineRule="auto"/>
              <w:rPr>
                <w:rFonts w:ascii="Times New Roman" w:eastAsia="Calibri" w:hAnsi="Times New Roman" w:cs="Times New Roman"/>
                <w:sz w:val="24"/>
                <w:szCs w:val="24"/>
                <w:lang w:eastAsia="en-US"/>
              </w:rPr>
            </w:pPr>
          </w:p>
        </w:tc>
        <w:tc>
          <w:tcPr>
            <w:tcW w:w="2253"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муниципальный</w:t>
            </w:r>
          </w:p>
        </w:tc>
        <w:tc>
          <w:tcPr>
            <w:tcW w:w="2379"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Две грамоты</w:t>
            </w:r>
          </w:p>
        </w:tc>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Панова З.В., Конищева Н.В.</w:t>
            </w:r>
          </w:p>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Манафова И.Н.</w:t>
            </w:r>
          </w:p>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Гладких П.Б.</w:t>
            </w:r>
          </w:p>
        </w:tc>
      </w:tr>
      <w:tr w:rsidR="00DB5AFF" w:rsidRPr="00E258A2" w:rsidTr="00F44FEA">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4</w:t>
            </w:r>
          </w:p>
        </w:tc>
        <w:tc>
          <w:tcPr>
            <w:tcW w:w="3206"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Смотр готовности отрядов ЮИД. Муниципальный этап конкурса «Безопасный путь в школу».</w:t>
            </w:r>
          </w:p>
        </w:tc>
        <w:tc>
          <w:tcPr>
            <w:tcW w:w="2253"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муниципальный</w:t>
            </w:r>
          </w:p>
        </w:tc>
        <w:tc>
          <w:tcPr>
            <w:tcW w:w="2379"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участие</w:t>
            </w:r>
          </w:p>
        </w:tc>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Депутатова Е.И.</w:t>
            </w:r>
          </w:p>
        </w:tc>
      </w:tr>
      <w:tr w:rsidR="00DB5AFF" w:rsidRPr="00E258A2" w:rsidTr="00F44FEA">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5</w:t>
            </w:r>
          </w:p>
        </w:tc>
        <w:tc>
          <w:tcPr>
            <w:tcW w:w="3206" w:type="dxa"/>
          </w:tcPr>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Конкурс информационных технологий</w:t>
            </w:r>
          </w:p>
        </w:tc>
        <w:tc>
          <w:tcPr>
            <w:tcW w:w="2253"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муниципальный</w:t>
            </w:r>
          </w:p>
        </w:tc>
        <w:tc>
          <w:tcPr>
            <w:tcW w:w="2379"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Ажинова Г.- 1 м, Любченко Н.-1м</w:t>
            </w:r>
          </w:p>
        </w:tc>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Калабина НН</w:t>
            </w:r>
          </w:p>
        </w:tc>
      </w:tr>
      <w:tr w:rsidR="00DB5AFF" w:rsidRPr="00E258A2" w:rsidTr="00F44FEA">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6</w:t>
            </w:r>
          </w:p>
        </w:tc>
        <w:tc>
          <w:tcPr>
            <w:tcW w:w="3206" w:type="dxa"/>
          </w:tcPr>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Соревнования по военно-спортивному</w:t>
            </w:r>
            <w:r w:rsidR="00C12E47">
              <w:rPr>
                <w:rFonts w:ascii="Times New Roman" w:eastAsia="Calibri" w:hAnsi="Times New Roman" w:cs="Times New Roman"/>
                <w:sz w:val="24"/>
                <w:szCs w:val="24"/>
                <w:lang w:eastAsia="en-US"/>
              </w:rPr>
              <w:t xml:space="preserve"> </w:t>
            </w:r>
            <w:r w:rsidRPr="00E258A2">
              <w:rPr>
                <w:rFonts w:ascii="Times New Roman" w:eastAsia="Calibri" w:hAnsi="Times New Roman" w:cs="Times New Roman"/>
                <w:sz w:val="24"/>
                <w:szCs w:val="24"/>
                <w:lang w:eastAsia="en-US"/>
              </w:rPr>
              <w:t>четырехборью.</w:t>
            </w:r>
          </w:p>
          <w:p w:rsidR="00DB5AFF" w:rsidRPr="00E258A2" w:rsidRDefault="00DB5AFF" w:rsidP="00DB5AFF">
            <w:pPr>
              <w:spacing w:after="0" w:line="240" w:lineRule="auto"/>
              <w:jc w:val="both"/>
              <w:rPr>
                <w:rFonts w:ascii="Times New Roman" w:eastAsia="Calibri" w:hAnsi="Times New Roman" w:cs="Times New Roman"/>
                <w:sz w:val="24"/>
                <w:szCs w:val="24"/>
                <w:lang w:eastAsia="en-US"/>
              </w:rPr>
            </w:pPr>
          </w:p>
          <w:p w:rsidR="00DB5AFF" w:rsidRPr="00E258A2" w:rsidRDefault="00DB5AFF" w:rsidP="00DB5AFF">
            <w:pPr>
              <w:spacing w:after="0" w:line="240" w:lineRule="auto"/>
              <w:jc w:val="both"/>
              <w:rPr>
                <w:rFonts w:ascii="Times New Roman" w:eastAsia="Calibri" w:hAnsi="Times New Roman" w:cs="Times New Roman"/>
                <w:sz w:val="24"/>
                <w:szCs w:val="24"/>
                <w:lang w:eastAsia="en-US"/>
              </w:rPr>
            </w:pPr>
          </w:p>
        </w:tc>
        <w:tc>
          <w:tcPr>
            <w:tcW w:w="2253"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муниципальный</w:t>
            </w:r>
          </w:p>
        </w:tc>
        <w:tc>
          <w:tcPr>
            <w:tcW w:w="2379"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Командное – 2м.</w:t>
            </w:r>
          </w:p>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Личное:</w:t>
            </w:r>
          </w:p>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Галушкин А – 2 м.</w:t>
            </w:r>
          </w:p>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Крюков С – 2м.</w:t>
            </w:r>
          </w:p>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Бугаец Д. -3м.</w:t>
            </w:r>
          </w:p>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Чемоданова К.–2м.</w:t>
            </w:r>
          </w:p>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Панкратова И.– 3м</w:t>
            </w:r>
          </w:p>
        </w:tc>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Мастовский А.М.</w:t>
            </w:r>
          </w:p>
        </w:tc>
      </w:tr>
      <w:tr w:rsidR="00DB5AFF" w:rsidRPr="00E258A2" w:rsidTr="00F44FEA">
        <w:trPr>
          <w:trHeight w:val="1155"/>
        </w:trPr>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7</w:t>
            </w:r>
          </w:p>
        </w:tc>
        <w:tc>
          <w:tcPr>
            <w:tcW w:w="3206" w:type="dxa"/>
          </w:tcPr>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Открытие олимпиады по физической культуре и спорту. Легкоатлетический кросс.</w:t>
            </w:r>
          </w:p>
        </w:tc>
        <w:tc>
          <w:tcPr>
            <w:tcW w:w="2253"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муниципальный</w:t>
            </w:r>
          </w:p>
        </w:tc>
        <w:tc>
          <w:tcPr>
            <w:tcW w:w="2379"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Ильинов А -1 м.</w:t>
            </w:r>
          </w:p>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Тулупов Ю – 2м</w:t>
            </w:r>
          </w:p>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Вейнинг Е – 2м</w:t>
            </w:r>
          </w:p>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Егоров А – 3м,</w:t>
            </w:r>
          </w:p>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Чернышенко М -3м,</w:t>
            </w:r>
          </w:p>
        </w:tc>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Бондаренко Н.В.</w:t>
            </w:r>
          </w:p>
        </w:tc>
      </w:tr>
      <w:tr w:rsidR="00DB5AFF" w:rsidRPr="00E258A2" w:rsidTr="00F44FEA">
        <w:trPr>
          <w:trHeight w:val="1046"/>
        </w:trPr>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8</w:t>
            </w:r>
          </w:p>
        </w:tc>
        <w:tc>
          <w:tcPr>
            <w:tcW w:w="3206"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Лично-командное первенство РО по легкоатлетическому кроссу среди уч-ся ОУ.</w:t>
            </w:r>
          </w:p>
        </w:tc>
        <w:tc>
          <w:tcPr>
            <w:tcW w:w="2253"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Региональный</w:t>
            </w:r>
          </w:p>
        </w:tc>
        <w:tc>
          <w:tcPr>
            <w:tcW w:w="2379"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Тулупов Ю. – 3м</w:t>
            </w:r>
          </w:p>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Ильинов А. – 2м</w:t>
            </w:r>
          </w:p>
        </w:tc>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Бондаренко Н.В.</w:t>
            </w:r>
          </w:p>
        </w:tc>
      </w:tr>
      <w:tr w:rsidR="00DB5AFF" w:rsidRPr="00E258A2" w:rsidTr="00F44FEA">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9</w:t>
            </w:r>
          </w:p>
        </w:tc>
        <w:tc>
          <w:tcPr>
            <w:tcW w:w="3206" w:type="dxa"/>
          </w:tcPr>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 xml:space="preserve">Слет детской организации </w:t>
            </w:r>
          </w:p>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 Росинка»</w:t>
            </w:r>
          </w:p>
          <w:p w:rsidR="00DB5AFF" w:rsidRPr="00E258A2" w:rsidRDefault="00DB5AFF" w:rsidP="00DB5AFF">
            <w:pPr>
              <w:spacing w:after="0" w:line="240" w:lineRule="auto"/>
              <w:rPr>
                <w:rFonts w:ascii="Times New Roman" w:eastAsia="Calibri" w:hAnsi="Times New Roman" w:cs="Times New Roman"/>
                <w:sz w:val="24"/>
                <w:szCs w:val="24"/>
                <w:lang w:eastAsia="en-US"/>
              </w:rPr>
            </w:pPr>
          </w:p>
        </w:tc>
        <w:tc>
          <w:tcPr>
            <w:tcW w:w="2253"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Муниципальный</w:t>
            </w:r>
          </w:p>
        </w:tc>
        <w:tc>
          <w:tcPr>
            <w:tcW w:w="2379"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грамота</w:t>
            </w:r>
          </w:p>
        </w:tc>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Бандуристова Д.А.</w:t>
            </w:r>
          </w:p>
        </w:tc>
      </w:tr>
      <w:tr w:rsidR="00DB5AFF" w:rsidRPr="00E258A2" w:rsidTr="00F44FEA">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10</w:t>
            </w:r>
          </w:p>
        </w:tc>
        <w:tc>
          <w:tcPr>
            <w:tcW w:w="3206" w:type="dxa"/>
          </w:tcPr>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Муниципальный этап областного конкурса «Знаток Конституции РФ и избирательного права».</w:t>
            </w:r>
          </w:p>
          <w:p w:rsidR="00DB5AFF" w:rsidRPr="00E258A2" w:rsidRDefault="00DB5AFF" w:rsidP="00DB5AFF">
            <w:pPr>
              <w:spacing w:after="0" w:line="240" w:lineRule="auto"/>
              <w:rPr>
                <w:rFonts w:ascii="Times New Roman" w:eastAsia="Calibri" w:hAnsi="Times New Roman" w:cs="Times New Roman"/>
                <w:sz w:val="24"/>
                <w:szCs w:val="24"/>
                <w:lang w:eastAsia="en-US"/>
              </w:rPr>
            </w:pPr>
          </w:p>
        </w:tc>
        <w:tc>
          <w:tcPr>
            <w:tcW w:w="2253"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муниципальный</w:t>
            </w:r>
          </w:p>
        </w:tc>
        <w:tc>
          <w:tcPr>
            <w:tcW w:w="2379"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2 место</w:t>
            </w:r>
          </w:p>
        </w:tc>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Агейчик В.В.</w:t>
            </w:r>
          </w:p>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Печенкина ОС</w:t>
            </w:r>
          </w:p>
        </w:tc>
      </w:tr>
      <w:tr w:rsidR="00DB5AFF" w:rsidRPr="00E258A2" w:rsidTr="00F44FEA">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11</w:t>
            </w:r>
          </w:p>
        </w:tc>
        <w:tc>
          <w:tcPr>
            <w:tcW w:w="3206" w:type="dxa"/>
          </w:tcPr>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Районная краеведческая конференция «Усть-Донецкий район – люби его и воспевай»</w:t>
            </w:r>
          </w:p>
          <w:p w:rsidR="00DB5AFF" w:rsidRPr="00E258A2" w:rsidRDefault="00DB5AFF" w:rsidP="00DB5AFF">
            <w:pPr>
              <w:spacing w:after="0" w:line="240" w:lineRule="auto"/>
              <w:rPr>
                <w:rFonts w:ascii="Times New Roman" w:eastAsia="Calibri" w:hAnsi="Times New Roman" w:cs="Times New Roman"/>
                <w:sz w:val="24"/>
                <w:szCs w:val="24"/>
                <w:lang w:eastAsia="en-US"/>
              </w:rPr>
            </w:pPr>
          </w:p>
        </w:tc>
        <w:tc>
          <w:tcPr>
            <w:tcW w:w="2253"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муниципальный</w:t>
            </w:r>
          </w:p>
        </w:tc>
        <w:tc>
          <w:tcPr>
            <w:tcW w:w="2379"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3 место</w:t>
            </w:r>
          </w:p>
        </w:tc>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Печенкина ОС</w:t>
            </w:r>
          </w:p>
        </w:tc>
      </w:tr>
      <w:tr w:rsidR="00DB5AFF" w:rsidRPr="00E258A2" w:rsidTr="00F44FEA">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12</w:t>
            </w:r>
          </w:p>
        </w:tc>
        <w:tc>
          <w:tcPr>
            <w:tcW w:w="3206" w:type="dxa"/>
          </w:tcPr>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Конкурс «Мир безОпасности»</w:t>
            </w:r>
          </w:p>
          <w:p w:rsidR="00DB5AFF" w:rsidRPr="00E258A2" w:rsidRDefault="00DB5AFF" w:rsidP="00DB5AFF">
            <w:pPr>
              <w:spacing w:after="0" w:line="240" w:lineRule="auto"/>
              <w:rPr>
                <w:rFonts w:ascii="Times New Roman" w:eastAsia="Calibri" w:hAnsi="Times New Roman" w:cs="Times New Roman"/>
                <w:sz w:val="24"/>
                <w:szCs w:val="24"/>
                <w:lang w:eastAsia="en-US"/>
              </w:rPr>
            </w:pPr>
          </w:p>
        </w:tc>
        <w:tc>
          <w:tcPr>
            <w:tcW w:w="2253"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муниципальный</w:t>
            </w:r>
          </w:p>
        </w:tc>
        <w:tc>
          <w:tcPr>
            <w:tcW w:w="2379"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1, 2место</w:t>
            </w:r>
          </w:p>
        </w:tc>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Орехова И.В.</w:t>
            </w:r>
          </w:p>
        </w:tc>
      </w:tr>
      <w:tr w:rsidR="00DB5AFF" w:rsidRPr="00E258A2" w:rsidTr="00F44FEA">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13</w:t>
            </w:r>
          </w:p>
        </w:tc>
        <w:tc>
          <w:tcPr>
            <w:tcW w:w="3206" w:type="dxa"/>
          </w:tcPr>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Конкурс «Мир безОпасности»</w:t>
            </w:r>
          </w:p>
          <w:p w:rsidR="00DB5AFF" w:rsidRPr="00E258A2" w:rsidRDefault="00DB5AFF" w:rsidP="00DB5AFF">
            <w:pPr>
              <w:spacing w:after="0" w:line="240" w:lineRule="auto"/>
              <w:rPr>
                <w:rFonts w:ascii="Times New Roman" w:eastAsia="Calibri" w:hAnsi="Times New Roman" w:cs="Times New Roman"/>
                <w:sz w:val="24"/>
                <w:szCs w:val="24"/>
                <w:lang w:eastAsia="en-US"/>
              </w:rPr>
            </w:pPr>
          </w:p>
        </w:tc>
        <w:tc>
          <w:tcPr>
            <w:tcW w:w="2253"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Региональный</w:t>
            </w:r>
          </w:p>
        </w:tc>
        <w:tc>
          <w:tcPr>
            <w:tcW w:w="2379"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Призер</w:t>
            </w:r>
          </w:p>
        </w:tc>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Орехова И.В.</w:t>
            </w:r>
          </w:p>
        </w:tc>
      </w:tr>
      <w:tr w:rsidR="00DB5AFF" w:rsidRPr="00E258A2" w:rsidTr="00F44FEA">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14</w:t>
            </w:r>
          </w:p>
        </w:tc>
        <w:tc>
          <w:tcPr>
            <w:tcW w:w="3206" w:type="dxa"/>
          </w:tcPr>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Лично-командное первенство по плаванию.</w:t>
            </w:r>
          </w:p>
          <w:p w:rsidR="00DB5AFF" w:rsidRPr="00E258A2" w:rsidRDefault="00DB5AFF" w:rsidP="00DB5AFF">
            <w:pPr>
              <w:spacing w:after="0" w:line="240" w:lineRule="auto"/>
              <w:rPr>
                <w:rFonts w:ascii="Times New Roman" w:eastAsia="Calibri" w:hAnsi="Times New Roman" w:cs="Times New Roman"/>
                <w:sz w:val="24"/>
                <w:szCs w:val="24"/>
                <w:lang w:eastAsia="en-US"/>
              </w:rPr>
            </w:pPr>
          </w:p>
        </w:tc>
        <w:tc>
          <w:tcPr>
            <w:tcW w:w="2253"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Муниципальный</w:t>
            </w:r>
          </w:p>
          <w:p w:rsidR="00DB5AFF" w:rsidRPr="00E258A2" w:rsidRDefault="00DB5AFF" w:rsidP="00DB5AFF">
            <w:pPr>
              <w:spacing w:after="0" w:line="240" w:lineRule="auto"/>
              <w:rPr>
                <w:rFonts w:ascii="Times New Roman" w:eastAsia="Calibri" w:hAnsi="Times New Roman" w:cs="Times New Roman"/>
                <w:sz w:val="24"/>
                <w:szCs w:val="24"/>
                <w:lang w:eastAsia="en-US"/>
              </w:rPr>
            </w:pPr>
          </w:p>
        </w:tc>
        <w:tc>
          <w:tcPr>
            <w:tcW w:w="2379"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Командное – 1м,</w:t>
            </w:r>
          </w:p>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Личное:</w:t>
            </w:r>
          </w:p>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Антоненко И – 2м</w:t>
            </w:r>
          </w:p>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Беспалов В. – 1м.</w:t>
            </w:r>
          </w:p>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Соха Е. – 1м.</w:t>
            </w:r>
          </w:p>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Бондаренко В. – 1м.</w:t>
            </w:r>
          </w:p>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Попов Д. – 1м.</w:t>
            </w:r>
          </w:p>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Поползина Е. – 1м.</w:t>
            </w:r>
          </w:p>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Узловенко Е. – 1м.</w:t>
            </w:r>
          </w:p>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Панкратова И. – 2м.</w:t>
            </w:r>
          </w:p>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Чмирева А. – 3м.</w:t>
            </w:r>
          </w:p>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Юносова М. – 3м.</w:t>
            </w:r>
          </w:p>
          <w:p w:rsidR="00DB5AFF" w:rsidRPr="00E258A2" w:rsidRDefault="00DB5AFF" w:rsidP="00DB5AFF">
            <w:pPr>
              <w:spacing w:after="0" w:line="240" w:lineRule="auto"/>
              <w:rPr>
                <w:rFonts w:ascii="Times New Roman" w:eastAsia="Calibri" w:hAnsi="Times New Roman" w:cs="Times New Roman"/>
                <w:sz w:val="24"/>
                <w:szCs w:val="24"/>
                <w:lang w:eastAsia="en-US"/>
              </w:rPr>
            </w:pPr>
          </w:p>
        </w:tc>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Бондаренко Н.В.</w:t>
            </w:r>
          </w:p>
        </w:tc>
      </w:tr>
      <w:tr w:rsidR="00DB5AFF" w:rsidRPr="00E258A2" w:rsidTr="00F44FEA">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15</w:t>
            </w:r>
          </w:p>
        </w:tc>
        <w:tc>
          <w:tcPr>
            <w:tcW w:w="3206" w:type="dxa"/>
          </w:tcPr>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Конкурс на лучшую страницу, посвященную 50-летию района (сайт ОО)</w:t>
            </w:r>
          </w:p>
          <w:p w:rsidR="00DB5AFF" w:rsidRPr="00E258A2" w:rsidRDefault="00DB5AFF" w:rsidP="00DB5AFF">
            <w:pPr>
              <w:spacing w:after="0" w:line="240" w:lineRule="auto"/>
              <w:rPr>
                <w:rFonts w:ascii="Times New Roman" w:eastAsia="Calibri" w:hAnsi="Times New Roman" w:cs="Times New Roman"/>
                <w:sz w:val="24"/>
                <w:szCs w:val="24"/>
                <w:lang w:eastAsia="en-US"/>
              </w:rPr>
            </w:pPr>
          </w:p>
        </w:tc>
        <w:tc>
          <w:tcPr>
            <w:tcW w:w="2253"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муниципальный</w:t>
            </w:r>
          </w:p>
        </w:tc>
        <w:tc>
          <w:tcPr>
            <w:tcW w:w="2379"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участие</w:t>
            </w:r>
          </w:p>
        </w:tc>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Студеникина А.В.</w:t>
            </w:r>
          </w:p>
        </w:tc>
      </w:tr>
      <w:tr w:rsidR="00DB5AFF" w:rsidRPr="00E258A2" w:rsidTr="00F44FEA">
        <w:trPr>
          <w:trHeight w:val="815"/>
        </w:trPr>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16</w:t>
            </w:r>
          </w:p>
        </w:tc>
        <w:tc>
          <w:tcPr>
            <w:tcW w:w="3206" w:type="dxa"/>
          </w:tcPr>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Первенство района по баскетболу среди юношеских команд ОУ.</w:t>
            </w:r>
          </w:p>
        </w:tc>
        <w:tc>
          <w:tcPr>
            <w:tcW w:w="2253"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муниципальный</w:t>
            </w:r>
          </w:p>
        </w:tc>
        <w:tc>
          <w:tcPr>
            <w:tcW w:w="2379"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3 место</w:t>
            </w:r>
          </w:p>
        </w:tc>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Бондаренко Н.В.</w:t>
            </w:r>
          </w:p>
        </w:tc>
      </w:tr>
      <w:tr w:rsidR="00DB5AFF" w:rsidRPr="00E258A2" w:rsidTr="00F44FEA">
        <w:trPr>
          <w:trHeight w:val="842"/>
        </w:trPr>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17</w:t>
            </w:r>
          </w:p>
        </w:tc>
        <w:tc>
          <w:tcPr>
            <w:tcW w:w="3206" w:type="dxa"/>
          </w:tcPr>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Районная акция «Мы - граждане России».</w:t>
            </w:r>
          </w:p>
          <w:p w:rsidR="00DB5AFF" w:rsidRPr="00E258A2" w:rsidRDefault="00DB5AFF" w:rsidP="00DB5AFF">
            <w:pPr>
              <w:spacing w:after="0" w:line="240" w:lineRule="auto"/>
              <w:rPr>
                <w:rFonts w:ascii="Times New Roman" w:eastAsia="Calibri" w:hAnsi="Times New Roman" w:cs="Times New Roman"/>
                <w:sz w:val="24"/>
                <w:szCs w:val="24"/>
                <w:lang w:eastAsia="en-US"/>
              </w:rPr>
            </w:pPr>
          </w:p>
        </w:tc>
        <w:tc>
          <w:tcPr>
            <w:tcW w:w="2253"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муниципальный</w:t>
            </w:r>
          </w:p>
        </w:tc>
        <w:tc>
          <w:tcPr>
            <w:tcW w:w="2379"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участие</w:t>
            </w:r>
          </w:p>
        </w:tc>
        <w:tc>
          <w:tcPr>
            <w:tcW w:w="0" w:type="auto"/>
          </w:tcPr>
          <w:p w:rsidR="00DB5AFF" w:rsidRPr="00E258A2" w:rsidRDefault="00DB5AFF" w:rsidP="00C12E47">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Бандуристова ДА.</w:t>
            </w:r>
          </w:p>
        </w:tc>
      </w:tr>
      <w:tr w:rsidR="00DB5AFF" w:rsidRPr="00E258A2" w:rsidTr="00F44FEA">
        <w:trPr>
          <w:trHeight w:val="842"/>
        </w:trPr>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18</w:t>
            </w:r>
          </w:p>
        </w:tc>
        <w:tc>
          <w:tcPr>
            <w:tcW w:w="3206" w:type="dxa"/>
          </w:tcPr>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Конкурс рисунков «Славься, казачество!»</w:t>
            </w:r>
          </w:p>
        </w:tc>
        <w:tc>
          <w:tcPr>
            <w:tcW w:w="2253"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муниципальный</w:t>
            </w:r>
          </w:p>
        </w:tc>
        <w:tc>
          <w:tcPr>
            <w:tcW w:w="2379"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3 м – Лопачук Н.</w:t>
            </w:r>
          </w:p>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2м – Брызгалина В.</w:t>
            </w:r>
          </w:p>
        </w:tc>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Орехова И.В.</w:t>
            </w:r>
          </w:p>
        </w:tc>
      </w:tr>
      <w:tr w:rsidR="00DB5AFF" w:rsidRPr="00E258A2" w:rsidTr="00F44FEA">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19</w:t>
            </w:r>
          </w:p>
        </w:tc>
        <w:tc>
          <w:tcPr>
            <w:tcW w:w="3206" w:type="dxa"/>
          </w:tcPr>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Первенство района по баскетболу среди женских команд ОУ.</w:t>
            </w:r>
          </w:p>
          <w:p w:rsidR="00DB5AFF" w:rsidRPr="00E258A2" w:rsidRDefault="00DB5AFF" w:rsidP="00DB5AFF">
            <w:pPr>
              <w:spacing w:after="0" w:line="240" w:lineRule="auto"/>
              <w:rPr>
                <w:rFonts w:ascii="Times New Roman" w:eastAsia="Calibri" w:hAnsi="Times New Roman" w:cs="Times New Roman"/>
                <w:sz w:val="24"/>
                <w:szCs w:val="24"/>
                <w:lang w:eastAsia="en-US"/>
              </w:rPr>
            </w:pPr>
          </w:p>
        </w:tc>
        <w:tc>
          <w:tcPr>
            <w:tcW w:w="2253"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муниципальный</w:t>
            </w:r>
          </w:p>
        </w:tc>
        <w:tc>
          <w:tcPr>
            <w:tcW w:w="2379"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участие</w:t>
            </w:r>
          </w:p>
        </w:tc>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Бондаренко Н.В.</w:t>
            </w:r>
          </w:p>
        </w:tc>
      </w:tr>
      <w:tr w:rsidR="00DB5AFF" w:rsidRPr="00E258A2" w:rsidTr="00F44FEA">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20</w:t>
            </w:r>
          </w:p>
        </w:tc>
        <w:tc>
          <w:tcPr>
            <w:tcW w:w="3206"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Конкурс на лучшую организацию антинаркотической работы (заочно).</w:t>
            </w:r>
          </w:p>
        </w:tc>
        <w:tc>
          <w:tcPr>
            <w:tcW w:w="2253"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муниципальный</w:t>
            </w:r>
          </w:p>
        </w:tc>
        <w:tc>
          <w:tcPr>
            <w:tcW w:w="2379"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участие</w:t>
            </w:r>
          </w:p>
        </w:tc>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 xml:space="preserve">Гурьянова АА, </w:t>
            </w:r>
          </w:p>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Жердева Ю.В.</w:t>
            </w:r>
          </w:p>
        </w:tc>
      </w:tr>
      <w:tr w:rsidR="00DB5AFF" w:rsidRPr="00E258A2" w:rsidTr="00F44FEA">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21.</w:t>
            </w:r>
          </w:p>
        </w:tc>
        <w:tc>
          <w:tcPr>
            <w:tcW w:w="3206"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Соревнования по мини-футболу</w:t>
            </w:r>
          </w:p>
        </w:tc>
        <w:tc>
          <w:tcPr>
            <w:tcW w:w="2253"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муниципальный</w:t>
            </w:r>
          </w:p>
        </w:tc>
        <w:tc>
          <w:tcPr>
            <w:tcW w:w="2379"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Общекомандное – 1,2 м</w:t>
            </w:r>
          </w:p>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Лучшие игроки – Хлистун В, Мовчан Б, Заворотченко А.</w:t>
            </w:r>
          </w:p>
        </w:tc>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Солошенко А.С.</w:t>
            </w:r>
          </w:p>
        </w:tc>
      </w:tr>
      <w:tr w:rsidR="00DB5AFF" w:rsidRPr="00E258A2" w:rsidTr="00F44FEA">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22.</w:t>
            </w:r>
          </w:p>
        </w:tc>
        <w:tc>
          <w:tcPr>
            <w:tcW w:w="3206"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Рождественский перезвон</w:t>
            </w:r>
          </w:p>
        </w:tc>
        <w:tc>
          <w:tcPr>
            <w:tcW w:w="2253"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муниципальный</w:t>
            </w:r>
          </w:p>
        </w:tc>
        <w:tc>
          <w:tcPr>
            <w:tcW w:w="2379"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участие</w:t>
            </w:r>
          </w:p>
        </w:tc>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Бандуристова ДА</w:t>
            </w:r>
          </w:p>
        </w:tc>
      </w:tr>
      <w:tr w:rsidR="00DB5AFF" w:rsidRPr="00E258A2" w:rsidTr="00F44FEA">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23</w:t>
            </w:r>
          </w:p>
        </w:tc>
        <w:tc>
          <w:tcPr>
            <w:tcW w:w="3206"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Первенство района по волейболу среди юношеских команд</w:t>
            </w:r>
          </w:p>
        </w:tc>
        <w:tc>
          <w:tcPr>
            <w:tcW w:w="2253"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муниципальный</w:t>
            </w:r>
          </w:p>
        </w:tc>
        <w:tc>
          <w:tcPr>
            <w:tcW w:w="2379"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участие</w:t>
            </w:r>
          </w:p>
        </w:tc>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Минко МВ</w:t>
            </w:r>
          </w:p>
        </w:tc>
      </w:tr>
      <w:tr w:rsidR="00DB5AFF" w:rsidRPr="00E258A2" w:rsidTr="00F44FEA">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24.</w:t>
            </w:r>
          </w:p>
        </w:tc>
        <w:tc>
          <w:tcPr>
            <w:tcW w:w="3206" w:type="dxa"/>
          </w:tcPr>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Мероприятие «Молодежная команда губернатора»</w:t>
            </w:r>
          </w:p>
          <w:p w:rsidR="00DB5AFF" w:rsidRPr="00E258A2" w:rsidRDefault="00DB5AFF" w:rsidP="00DB5AFF">
            <w:pPr>
              <w:spacing w:after="0" w:line="240" w:lineRule="auto"/>
              <w:rPr>
                <w:rFonts w:ascii="Times New Roman" w:eastAsia="Calibri" w:hAnsi="Times New Roman" w:cs="Times New Roman"/>
                <w:sz w:val="24"/>
                <w:szCs w:val="24"/>
                <w:lang w:eastAsia="en-US"/>
              </w:rPr>
            </w:pPr>
          </w:p>
        </w:tc>
        <w:tc>
          <w:tcPr>
            <w:tcW w:w="2253"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муниципальный</w:t>
            </w:r>
          </w:p>
        </w:tc>
        <w:tc>
          <w:tcPr>
            <w:tcW w:w="2379"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участие</w:t>
            </w:r>
          </w:p>
        </w:tc>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Бандуристова Д.А.</w:t>
            </w:r>
          </w:p>
        </w:tc>
      </w:tr>
      <w:tr w:rsidR="00DB5AFF" w:rsidRPr="00E258A2" w:rsidTr="00F44FEA">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25.</w:t>
            </w:r>
          </w:p>
        </w:tc>
        <w:tc>
          <w:tcPr>
            <w:tcW w:w="3206"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Районный форум родительской общественности</w:t>
            </w:r>
          </w:p>
        </w:tc>
        <w:tc>
          <w:tcPr>
            <w:tcW w:w="2253"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муниципальный</w:t>
            </w:r>
          </w:p>
        </w:tc>
        <w:tc>
          <w:tcPr>
            <w:tcW w:w="2379"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участие</w:t>
            </w:r>
          </w:p>
        </w:tc>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Дреева И.А.</w:t>
            </w:r>
          </w:p>
        </w:tc>
      </w:tr>
      <w:tr w:rsidR="00DB5AFF" w:rsidRPr="00E258A2" w:rsidTr="00F44FEA">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26.</w:t>
            </w:r>
          </w:p>
        </w:tc>
        <w:tc>
          <w:tcPr>
            <w:tcW w:w="3206"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Первенство района по волейболу среди женских команд</w:t>
            </w:r>
          </w:p>
        </w:tc>
        <w:tc>
          <w:tcPr>
            <w:tcW w:w="2253"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муниципальный</w:t>
            </w:r>
          </w:p>
        </w:tc>
        <w:tc>
          <w:tcPr>
            <w:tcW w:w="2379"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участие</w:t>
            </w:r>
          </w:p>
        </w:tc>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Минко МВ.</w:t>
            </w:r>
          </w:p>
        </w:tc>
      </w:tr>
      <w:tr w:rsidR="00DB5AFF" w:rsidRPr="00E258A2" w:rsidTr="00F44FEA">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27.</w:t>
            </w:r>
          </w:p>
        </w:tc>
        <w:tc>
          <w:tcPr>
            <w:tcW w:w="3206"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 xml:space="preserve">Муниципальный этап областной олимпиады среди учащихся ОУ по граждановедческим дисциплинам избирательному праву </w:t>
            </w:r>
          </w:p>
        </w:tc>
        <w:tc>
          <w:tcPr>
            <w:tcW w:w="2253"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муниципальный</w:t>
            </w:r>
          </w:p>
        </w:tc>
        <w:tc>
          <w:tcPr>
            <w:tcW w:w="2379"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1 место</w:t>
            </w:r>
          </w:p>
        </w:tc>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Агейчик В.В.</w:t>
            </w:r>
          </w:p>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 xml:space="preserve">Печенкина О.С. </w:t>
            </w:r>
          </w:p>
        </w:tc>
      </w:tr>
      <w:tr w:rsidR="00DB5AFF" w:rsidRPr="00E258A2" w:rsidTr="00F44FEA">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28.</w:t>
            </w:r>
          </w:p>
        </w:tc>
        <w:tc>
          <w:tcPr>
            <w:tcW w:w="3206"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 xml:space="preserve">Лично-командное первенство по стрельбе </w:t>
            </w:r>
          </w:p>
        </w:tc>
        <w:tc>
          <w:tcPr>
            <w:tcW w:w="2253"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муниципальный</w:t>
            </w:r>
          </w:p>
        </w:tc>
        <w:tc>
          <w:tcPr>
            <w:tcW w:w="2379"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Командное – 1м.</w:t>
            </w:r>
          </w:p>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Личное.</w:t>
            </w:r>
          </w:p>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Глухарев А – 1м</w:t>
            </w:r>
          </w:p>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Артюхов А. – 2м</w:t>
            </w:r>
          </w:p>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Артюхов К. – 3м</w:t>
            </w:r>
          </w:p>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 xml:space="preserve">Бугаец -1м, </w:t>
            </w:r>
          </w:p>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Бородин Н.- 2 м</w:t>
            </w:r>
          </w:p>
        </w:tc>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Бондаренко Н.В.</w:t>
            </w:r>
          </w:p>
        </w:tc>
      </w:tr>
      <w:tr w:rsidR="00DB5AFF" w:rsidRPr="00E258A2" w:rsidTr="00F44FEA">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29.</w:t>
            </w:r>
          </w:p>
        </w:tc>
        <w:tc>
          <w:tcPr>
            <w:tcW w:w="3206"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Муниципальный этап Всероссийского конкурса юных чтецов «Живая классика»</w:t>
            </w:r>
          </w:p>
        </w:tc>
        <w:tc>
          <w:tcPr>
            <w:tcW w:w="2253"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муниципальный</w:t>
            </w:r>
          </w:p>
        </w:tc>
        <w:tc>
          <w:tcPr>
            <w:tcW w:w="2379"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Шатов И. – победитель.</w:t>
            </w:r>
          </w:p>
        </w:tc>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Панова З.В.</w:t>
            </w:r>
          </w:p>
        </w:tc>
      </w:tr>
      <w:tr w:rsidR="00DB5AFF" w:rsidRPr="00E258A2" w:rsidTr="00F44FEA">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30.</w:t>
            </w:r>
          </w:p>
        </w:tc>
        <w:tc>
          <w:tcPr>
            <w:tcW w:w="3206"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Региональный этап Всероссийского конкурса юных чтецов «Живая классика»</w:t>
            </w:r>
          </w:p>
        </w:tc>
        <w:tc>
          <w:tcPr>
            <w:tcW w:w="2253"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региональный</w:t>
            </w:r>
          </w:p>
        </w:tc>
        <w:tc>
          <w:tcPr>
            <w:tcW w:w="2379"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участие</w:t>
            </w:r>
          </w:p>
        </w:tc>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Панова З.В.</w:t>
            </w:r>
          </w:p>
        </w:tc>
      </w:tr>
      <w:tr w:rsidR="00DB5AFF" w:rsidRPr="00E258A2" w:rsidTr="00F44FEA">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31.</w:t>
            </w:r>
          </w:p>
        </w:tc>
        <w:tc>
          <w:tcPr>
            <w:tcW w:w="3206"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Профориентационная декада</w:t>
            </w:r>
          </w:p>
        </w:tc>
        <w:tc>
          <w:tcPr>
            <w:tcW w:w="2253"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муниципальный</w:t>
            </w:r>
          </w:p>
        </w:tc>
        <w:tc>
          <w:tcPr>
            <w:tcW w:w="2379"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участие</w:t>
            </w:r>
          </w:p>
        </w:tc>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Студеникина АВ</w:t>
            </w:r>
          </w:p>
        </w:tc>
      </w:tr>
      <w:tr w:rsidR="00DB5AFF" w:rsidRPr="00E258A2" w:rsidTr="00F44FEA">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32.</w:t>
            </w:r>
          </w:p>
        </w:tc>
        <w:tc>
          <w:tcPr>
            <w:tcW w:w="3206"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Декада здорового питания</w:t>
            </w:r>
          </w:p>
          <w:p w:rsidR="00DB5AFF" w:rsidRPr="00E258A2" w:rsidRDefault="00DB5AFF" w:rsidP="00DB5AFF">
            <w:pPr>
              <w:spacing w:after="0" w:line="240" w:lineRule="auto"/>
              <w:ind w:left="720"/>
              <w:jc w:val="both"/>
              <w:rPr>
                <w:rFonts w:ascii="Times New Roman" w:eastAsia="Calibri" w:hAnsi="Times New Roman" w:cs="Times New Roman"/>
                <w:sz w:val="24"/>
                <w:szCs w:val="24"/>
                <w:lang w:eastAsia="en-US"/>
              </w:rPr>
            </w:pPr>
          </w:p>
          <w:p w:rsidR="00DB5AFF" w:rsidRPr="00E258A2" w:rsidRDefault="00DB5AFF" w:rsidP="00DB5AFF">
            <w:pPr>
              <w:spacing w:after="0" w:line="240" w:lineRule="auto"/>
              <w:rPr>
                <w:rFonts w:ascii="Times New Roman" w:eastAsia="Calibri" w:hAnsi="Times New Roman" w:cs="Times New Roman"/>
                <w:sz w:val="24"/>
                <w:szCs w:val="24"/>
                <w:lang w:eastAsia="en-US"/>
              </w:rPr>
            </w:pPr>
          </w:p>
        </w:tc>
        <w:tc>
          <w:tcPr>
            <w:tcW w:w="2253"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муниципальный</w:t>
            </w:r>
          </w:p>
        </w:tc>
        <w:tc>
          <w:tcPr>
            <w:tcW w:w="2379"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участие</w:t>
            </w:r>
          </w:p>
        </w:tc>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Уварова Е.С.</w:t>
            </w:r>
          </w:p>
        </w:tc>
      </w:tr>
      <w:tr w:rsidR="00DB5AFF" w:rsidRPr="00E258A2" w:rsidTr="00F44FEA">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33.</w:t>
            </w:r>
          </w:p>
        </w:tc>
        <w:tc>
          <w:tcPr>
            <w:tcW w:w="3206" w:type="dxa"/>
          </w:tcPr>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Интеллектуальная игра «Умки»</w:t>
            </w:r>
          </w:p>
          <w:p w:rsidR="00DB5AFF" w:rsidRPr="00E258A2" w:rsidRDefault="00DB5AFF" w:rsidP="00DB5AFF">
            <w:pPr>
              <w:spacing w:after="0" w:line="240" w:lineRule="auto"/>
              <w:rPr>
                <w:rFonts w:ascii="Times New Roman" w:eastAsia="Calibri" w:hAnsi="Times New Roman" w:cs="Times New Roman"/>
                <w:sz w:val="24"/>
                <w:szCs w:val="24"/>
                <w:lang w:eastAsia="en-US"/>
              </w:rPr>
            </w:pPr>
          </w:p>
        </w:tc>
        <w:tc>
          <w:tcPr>
            <w:tcW w:w="2253"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муниципальный</w:t>
            </w:r>
          </w:p>
        </w:tc>
        <w:tc>
          <w:tcPr>
            <w:tcW w:w="2379"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2 место</w:t>
            </w:r>
          </w:p>
        </w:tc>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Лосева ВА</w:t>
            </w:r>
          </w:p>
        </w:tc>
      </w:tr>
      <w:tr w:rsidR="00DB5AFF" w:rsidRPr="00E258A2" w:rsidTr="00F44FEA">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34.</w:t>
            </w:r>
          </w:p>
        </w:tc>
        <w:tc>
          <w:tcPr>
            <w:tcW w:w="3206"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Первенство района по программе «Веселые старты»</w:t>
            </w:r>
          </w:p>
        </w:tc>
        <w:tc>
          <w:tcPr>
            <w:tcW w:w="2253"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муниципальный</w:t>
            </w:r>
          </w:p>
        </w:tc>
        <w:tc>
          <w:tcPr>
            <w:tcW w:w="2379"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2 место</w:t>
            </w:r>
          </w:p>
        </w:tc>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Бондаренко Н.В.</w:t>
            </w:r>
          </w:p>
        </w:tc>
      </w:tr>
      <w:tr w:rsidR="00DB5AFF" w:rsidRPr="00E258A2" w:rsidTr="00F44FEA">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35.</w:t>
            </w:r>
          </w:p>
        </w:tc>
        <w:tc>
          <w:tcPr>
            <w:tcW w:w="3206"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Первенство района по программе «Шиповка юных»</w:t>
            </w:r>
          </w:p>
        </w:tc>
        <w:tc>
          <w:tcPr>
            <w:tcW w:w="2253"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муниципальный</w:t>
            </w:r>
          </w:p>
        </w:tc>
        <w:tc>
          <w:tcPr>
            <w:tcW w:w="2379"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1 место</w:t>
            </w:r>
          </w:p>
          <w:p w:rsidR="00DB5AFF" w:rsidRPr="00E258A2" w:rsidRDefault="00DB5AFF" w:rsidP="00DB5AFF">
            <w:pPr>
              <w:spacing w:after="0" w:line="240" w:lineRule="auto"/>
              <w:rPr>
                <w:rFonts w:ascii="Times New Roman" w:eastAsia="Calibri" w:hAnsi="Times New Roman" w:cs="Times New Roman"/>
                <w:sz w:val="24"/>
                <w:szCs w:val="24"/>
                <w:lang w:eastAsia="en-US"/>
              </w:rPr>
            </w:pPr>
          </w:p>
        </w:tc>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Бондаренко Н.В.</w:t>
            </w:r>
          </w:p>
        </w:tc>
      </w:tr>
      <w:tr w:rsidR="00DB5AFF" w:rsidRPr="00E258A2" w:rsidTr="00F44FEA">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36.</w:t>
            </w:r>
          </w:p>
        </w:tc>
        <w:tc>
          <w:tcPr>
            <w:tcW w:w="3206"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Первенство района по шахматам</w:t>
            </w:r>
          </w:p>
        </w:tc>
        <w:tc>
          <w:tcPr>
            <w:tcW w:w="2253"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муниципальный</w:t>
            </w:r>
          </w:p>
        </w:tc>
        <w:tc>
          <w:tcPr>
            <w:tcW w:w="2379"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2 место (общекомандное)</w:t>
            </w:r>
          </w:p>
        </w:tc>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Мастовский А.М.</w:t>
            </w:r>
          </w:p>
        </w:tc>
      </w:tr>
      <w:tr w:rsidR="00DB5AFF" w:rsidRPr="00E258A2" w:rsidTr="00F44FEA">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37.</w:t>
            </w:r>
          </w:p>
        </w:tc>
        <w:tc>
          <w:tcPr>
            <w:tcW w:w="3206"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Конкурс «Безопасное колесо»</w:t>
            </w:r>
          </w:p>
        </w:tc>
        <w:tc>
          <w:tcPr>
            <w:tcW w:w="2253"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муниципальный</w:t>
            </w:r>
          </w:p>
        </w:tc>
        <w:tc>
          <w:tcPr>
            <w:tcW w:w="2379"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2 место (общекомандное), личное: 3 грамоты призеров и победителей, 2грамоты за отдельные этапы.</w:t>
            </w:r>
          </w:p>
        </w:tc>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Мастовский  А.М.</w:t>
            </w:r>
          </w:p>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Бандуристова ДА</w:t>
            </w:r>
          </w:p>
        </w:tc>
      </w:tr>
      <w:tr w:rsidR="00DB5AFF" w:rsidRPr="00E258A2" w:rsidTr="00F44FEA">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38.</w:t>
            </w:r>
          </w:p>
        </w:tc>
        <w:tc>
          <w:tcPr>
            <w:tcW w:w="3206"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Первенство района по легкоатлетической эстафете ко дню Победы в ВОВ среди сборных команд ОУ.</w:t>
            </w:r>
          </w:p>
        </w:tc>
        <w:tc>
          <w:tcPr>
            <w:tcW w:w="2253"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муниципальный</w:t>
            </w:r>
          </w:p>
        </w:tc>
        <w:tc>
          <w:tcPr>
            <w:tcW w:w="2379"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 xml:space="preserve">2 место </w:t>
            </w:r>
          </w:p>
        </w:tc>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Бондаренко НВ</w:t>
            </w:r>
          </w:p>
        </w:tc>
      </w:tr>
      <w:tr w:rsidR="00DB5AFF" w:rsidRPr="00E258A2" w:rsidTr="00F44FEA">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39</w:t>
            </w:r>
          </w:p>
        </w:tc>
        <w:tc>
          <w:tcPr>
            <w:tcW w:w="3206"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Военно-спортивная игра «Орленок-2016»</w:t>
            </w:r>
          </w:p>
        </w:tc>
        <w:tc>
          <w:tcPr>
            <w:tcW w:w="2253"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региональный</w:t>
            </w:r>
          </w:p>
        </w:tc>
        <w:tc>
          <w:tcPr>
            <w:tcW w:w="2379"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участие</w:t>
            </w:r>
          </w:p>
        </w:tc>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Мастовский АМ</w:t>
            </w:r>
          </w:p>
        </w:tc>
      </w:tr>
      <w:tr w:rsidR="00DB5AFF" w:rsidRPr="00E258A2" w:rsidTr="00F44FEA">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40.</w:t>
            </w:r>
          </w:p>
        </w:tc>
        <w:tc>
          <w:tcPr>
            <w:tcW w:w="3206"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Закрытие Олимпиады по физической культуре и спорту</w:t>
            </w:r>
          </w:p>
        </w:tc>
        <w:tc>
          <w:tcPr>
            <w:tcW w:w="2253"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муниципальный</w:t>
            </w:r>
          </w:p>
        </w:tc>
        <w:tc>
          <w:tcPr>
            <w:tcW w:w="2379" w:type="dxa"/>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3 место</w:t>
            </w:r>
          </w:p>
        </w:tc>
        <w:tc>
          <w:tcPr>
            <w:tcW w:w="0" w:type="auto"/>
          </w:tcPr>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Учителя физкультуры</w:t>
            </w:r>
          </w:p>
        </w:tc>
      </w:tr>
    </w:tbl>
    <w:p w:rsidR="00DB5AFF" w:rsidRPr="00E258A2" w:rsidRDefault="00DB5AFF" w:rsidP="00220181">
      <w:pPr>
        <w:spacing w:line="240" w:lineRule="auto"/>
        <w:ind w:firstLine="708"/>
        <w:jc w:val="both"/>
        <w:rPr>
          <w:rFonts w:ascii="Times New Roman" w:eastAsia="Calibri" w:hAnsi="Times New Roman" w:cs="Times New Roman"/>
          <w:sz w:val="24"/>
          <w:szCs w:val="24"/>
          <w:lang w:eastAsia="en-US"/>
        </w:rPr>
      </w:pPr>
      <w:r w:rsidRPr="00E258A2">
        <w:rPr>
          <w:rFonts w:ascii="Times New Roman" w:eastAsia="Calibri" w:hAnsi="Times New Roman" w:cs="Times New Roman"/>
          <w:b/>
          <w:bCs/>
          <w:sz w:val="24"/>
          <w:szCs w:val="24"/>
          <w:lang w:eastAsia="en-US"/>
        </w:rPr>
        <w:t>Работа с классными руководителями</w:t>
      </w:r>
      <w:r w:rsidRPr="00E258A2">
        <w:rPr>
          <w:rFonts w:ascii="Times New Roman" w:eastAsia="Calibri" w:hAnsi="Times New Roman" w:cs="Times New Roman"/>
          <w:sz w:val="24"/>
          <w:szCs w:val="24"/>
          <w:lang w:eastAsia="en-US"/>
        </w:rPr>
        <w:t xml:space="preserve"> предусматривала методическую помощь при подготовке мероприятий, а также контроль в ходе их проведения. В 2015-2016 учебном году в школе действовало 28 классных коллективов, в которых в начале учебного года были сформированы и действовали органы ученического самоуправлении. Воспитательная работа классных руководителей осуществлялась по нескольким направлениям деятельности (учебно-познавательная, общественно-трудовая и патриотическая, нравственно-правовая, оздоровительная, культурно-просветительская, досуговая) в соответствии с утвержденным планом и программой воспитательной работы класса. В течение учебного года директором, заместителями директора, старшей вожатой, руководителями методических объединений осуществлялся контроль за деятельностью классных руководителей и классных коллективов через систему посещения тематических классных часов и открытых мероприятий.</w:t>
      </w:r>
    </w:p>
    <w:p w:rsidR="00DB5AFF" w:rsidRPr="00E258A2" w:rsidRDefault="00220181" w:rsidP="00DB5AFF">
      <w:pPr>
        <w:spacing w:line="240" w:lineRule="auto"/>
        <w:ind w:firstLine="708"/>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 xml:space="preserve">Наиболее удачными и открытымиявились </w:t>
      </w:r>
      <w:r w:rsidR="00DB5AFF" w:rsidRPr="00E258A2">
        <w:rPr>
          <w:rFonts w:ascii="Times New Roman" w:eastAsia="Calibri" w:hAnsi="Times New Roman" w:cs="Times New Roman"/>
          <w:sz w:val="24"/>
          <w:szCs w:val="24"/>
          <w:lang w:eastAsia="en-US"/>
        </w:rPr>
        <w:t>мероприятия, как: «Посвящение в первоклассники» – 3 мероприятия (классные руководители: Артюхова НА, Карпова ОП, Репало ЕС), «Прощание с Букварем» - 3 мероприятия (классные руководители: Артюхова НА, Карпова ОП, Репало ЕС), представление экологической сказки «Необычная царевна» (классные руководители Валаки НН, Тимохина ЗА), выпускные праздники в 4 классах (классные руководители Уварова ЕС, Савочкина НЕ, Шаповалова НВ).</w:t>
      </w:r>
      <w:r w:rsidRPr="00E258A2">
        <w:rPr>
          <w:rFonts w:ascii="Times New Roman" w:eastAsia="Calibri" w:hAnsi="Times New Roman" w:cs="Times New Roman"/>
          <w:sz w:val="24"/>
          <w:szCs w:val="24"/>
          <w:lang w:eastAsia="en-US"/>
        </w:rPr>
        <w:t>В следующем году следует практиковать</w:t>
      </w:r>
      <w:r w:rsidR="00DB5AFF" w:rsidRPr="00E258A2">
        <w:rPr>
          <w:rFonts w:ascii="Times New Roman" w:eastAsia="Calibri" w:hAnsi="Times New Roman" w:cs="Times New Roman"/>
          <w:sz w:val="24"/>
          <w:szCs w:val="24"/>
          <w:lang w:eastAsia="en-US"/>
        </w:rPr>
        <w:t xml:space="preserve"> проведение открытых мероприятий для родителей и классным руководит</w:t>
      </w:r>
      <w:r w:rsidRPr="00E258A2">
        <w:rPr>
          <w:rFonts w:ascii="Times New Roman" w:eastAsia="Calibri" w:hAnsi="Times New Roman" w:cs="Times New Roman"/>
          <w:sz w:val="24"/>
          <w:szCs w:val="24"/>
          <w:lang w:eastAsia="en-US"/>
        </w:rPr>
        <w:t>елям среднего и старшего звена.</w:t>
      </w:r>
    </w:p>
    <w:p w:rsidR="00DB5AFF" w:rsidRPr="00E258A2" w:rsidRDefault="00DB5AFF" w:rsidP="009053F7">
      <w:pPr>
        <w:spacing w:after="0"/>
        <w:ind w:firstLine="708"/>
        <w:jc w:val="both"/>
        <w:rPr>
          <w:rFonts w:ascii="Times New Roman" w:eastAsia="Calibri" w:hAnsi="Times New Roman" w:cs="Times New Roman"/>
          <w:sz w:val="24"/>
          <w:szCs w:val="24"/>
          <w:lang w:eastAsia="en-US"/>
        </w:rPr>
      </w:pPr>
      <w:r w:rsidRPr="00E258A2">
        <w:rPr>
          <w:rFonts w:ascii="Times New Roman" w:eastAsia="Calibri" w:hAnsi="Times New Roman" w:cs="Times New Roman"/>
          <w:b/>
          <w:bCs/>
          <w:sz w:val="24"/>
          <w:szCs w:val="24"/>
          <w:lang w:eastAsia="en-US"/>
        </w:rPr>
        <w:t>Работа с родителями</w:t>
      </w:r>
      <w:r w:rsidRPr="00E258A2">
        <w:rPr>
          <w:rFonts w:ascii="Times New Roman" w:eastAsia="Calibri" w:hAnsi="Times New Roman" w:cs="Times New Roman"/>
          <w:sz w:val="24"/>
          <w:szCs w:val="24"/>
          <w:lang w:eastAsia="en-US"/>
        </w:rPr>
        <w:t xml:space="preserve"> предусматривала совместное взаимодействие семьи и организации  в вопросах развития и воспитания учащихся. В течение учебного года состоялось два общешкольных родительских собрания – в 1 полугодии  - организационное, на котором с Публичным докладом выступила директор ОО, а также были затронуты вопросы профилактики детского дорожно-транспортного травматизма, инфекционных заболеваний,  соблюдения правил ППБ, правил поведения в общественных местах и др. Во втором полугодии  проведен цикл общешкольных родительских собраний:</w:t>
      </w:r>
    </w:p>
    <w:p w:rsidR="009053F7" w:rsidRPr="00E258A2" w:rsidRDefault="00DB5AFF" w:rsidP="00DB5AFF">
      <w:pPr>
        <w:spacing w:after="0"/>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 xml:space="preserve">1-4 кл.  – «Место традиций </w:t>
      </w:r>
      <w:r w:rsidR="009053F7" w:rsidRPr="00E258A2">
        <w:rPr>
          <w:rFonts w:ascii="Times New Roman" w:eastAsia="Calibri" w:hAnsi="Times New Roman" w:cs="Times New Roman"/>
          <w:sz w:val="24"/>
          <w:szCs w:val="24"/>
          <w:lang w:eastAsia="en-US"/>
        </w:rPr>
        <w:t>в современном семейном укладе»,</w:t>
      </w:r>
    </w:p>
    <w:p w:rsidR="00DB5AFF" w:rsidRPr="00E258A2" w:rsidRDefault="009053F7" w:rsidP="00DB5AFF">
      <w:pPr>
        <w:spacing w:after="0"/>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 xml:space="preserve">5-7 </w:t>
      </w:r>
      <w:r w:rsidR="00DB5AFF" w:rsidRPr="00E258A2">
        <w:rPr>
          <w:rFonts w:ascii="Times New Roman" w:eastAsia="Calibri" w:hAnsi="Times New Roman" w:cs="Times New Roman"/>
          <w:sz w:val="24"/>
          <w:szCs w:val="24"/>
          <w:lang w:eastAsia="en-US"/>
        </w:rPr>
        <w:t>кл. – «Ответственность несовершеннолетних и родителей за совершение правонарушений»,</w:t>
      </w:r>
    </w:p>
    <w:p w:rsidR="00DB5AFF" w:rsidRPr="00E258A2" w:rsidRDefault="00DB5AFF" w:rsidP="00DB5AFF">
      <w:pPr>
        <w:spacing w:after="0"/>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8-11 кл – «Помощь родителей в самоопределении старшеклассников».</w:t>
      </w:r>
    </w:p>
    <w:p w:rsidR="00DB5AFF" w:rsidRPr="00E258A2" w:rsidRDefault="00DB5AFF" w:rsidP="00DB5AFF">
      <w:pPr>
        <w:spacing w:after="0"/>
        <w:ind w:firstLine="708"/>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Перед родителями выступали представители администрации школы, опытные классные руководители, социальный педагог, педагог-психолог, медсестра, представители правоохранительных органов.</w:t>
      </w:r>
    </w:p>
    <w:p w:rsidR="00DB5AFF" w:rsidRPr="00E258A2" w:rsidRDefault="00DB5AFF" w:rsidP="00DB5AFF">
      <w:pPr>
        <w:spacing w:after="0"/>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ab/>
        <w:t xml:space="preserve">В течение учебного года классными руководителями систематически проводились  классные родительские собрания согласно планам воспитательной работы классов, индивидуальная работа с родителями. По-прежнему большое внимание при работе с родителями уделялось вопросам профилактики детского травматизма. </w:t>
      </w:r>
    </w:p>
    <w:p w:rsidR="00DB5AFF" w:rsidRPr="00E258A2" w:rsidRDefault="00DB5AFF" w:rsidP="00DB5AFF">
      <w:pPr>
        <w:spacing w:after="0"/>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ab/>
        <w:t>Большую организационную и материальную помощь образовательной организации оказывала родительская общественность под руководством родительского комитета школы, который значительно активизировал свою работу в истекшем учебном году.</w:t>
      </w:r>
    </w:p>
    <w:p w:rsidR="00DB5AFF" w:rsidRPr="00E258A2" w:rsidRDefault="00DB5AFF" w:rsidP="00DB5AFF">
      <w:pPr>
        <w:spacing w:after="0"/>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ab/>
        <w:t>В 2015-2016 учебном году была опробована новая форма работы с родителями  - Форум родительской общественности. В этом году он поднимал вопросы «Развития личности ребенка через систему внеурочной деятельности и дополнительного образования» и преследовал цели и задачи:</w:t>
      </w:r>
    </w:p>
    <w:p w:rsidR="00DB5AFF" w:rsidRPr="00E258A2" w:rsidRDefault="00DB5AFF" w:rsidP="00DE7106">
      <w:pPr>
        <w:widowControl w:val="0"/>
        <w:numPr>
          <w:ilvl w:val="0"/>
          <w:numId w:val="21"/>
        </w:num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Представление  системы внеурочной деятельности и дополнительного образования МБОУ УДСОШ №1.</w:t>
      </w:r>
    </w:p>
    <w:p w:rsidR="00DB5AFF" w:rsidRPr="00E258A2" w:rsidRDefault="00DB5AFF" w:rsidP="00DE7106">
      <w:pPr>
        <w:widowControl w:val="0"/>
        <w:numPr>
          <w:ilvl w:val="0"/>
          <w:numId w:val="21"/>
        </w:numPr>
        <w:spacing w:after="0" w:line="240" w:lineRule="auto"/>
        <w:rPr>
          <w:rFonts w:ascii="Times New Roman" w:eastAsia="Times New Roman" w:hAnsi="Times New Roman" w:cs="Times New Roman"/>
          <w:b/>
          <w:bCs/>
          <w:i/>
          <w:iCs/>
          <w:sz w:val="24"/>
          <w:szCs w:val="24"/>
          <w:u w:val="single"/>
        </w:rPr>
      </w:pPr>
      <w:r w:rsidRPr="00E258A2">
        <w:rPr>
          <w:rFonts w:ascii="Times New Roman" w:eastAsia="Times New Roman" w:hAnsi="Times New Roman" w:cs="Times New Roman"/>
          <w:sz w:val="24"/>
          <w:szCs w:val="24"/>
        </w:rPr>
        <w:t>Повышение уровня родительской грамотности, необходимой для воспитания успешного поколения.</w:t>
      </w:r>
    </w:p>
    <w:p w:rsidR="00DB5AFF" w:rsidRPr="00E258A2" w:rsidRDefault="00DB5AFF" w:rsidP="00DE7106">
      <w:pPr>
        <w:widowControl w:val="0"/>
        <w:numPr>
          <w:ilvl w:val="0"/>
          <w:numId w:val="21"/>
        </w:numPr>
        <w:spacing w:after="0" w:line="240" w:lineRule="auto"/>
        <w:rPr>
          <w:rFonts w:ascii="Times New Roman" w:eastAsia="Times New Roman" w:hAnsi="Times New Roman" w:cs="Times New Roman"/>
          <w:b/>
          <w:bCs/>
          <w:i/>
          <w:iCs/>
          <w:sz w:val="24"/>
          <w:szCs w:val="24"/>
          <w:u w:val="single"/>
        </w:rPr>
      </w:pPr>
      <w:r w:rsidRPr="00E258A2">
        <w:rPr>
          <w:rFonts w:ascii="Times New Roman" w:eastAsia="Times New Roman" w:hAnsi="Times New Roman" w:cs="Times New Roman"/>
          <w:sz w:val="24"/>
          <w:szCs w:val="24"/>
        </w:rPr>
        <w:t>Равный диалог родителей и других участников воспитательного процесса.</w:t>
      </w:r>
    </w:p>
    <w:p w:rsidR="00DB5AFF" w:rsidRPr="00E258A2" w:rsidRDefault="00DB5AFF" w:rsidP="00DB5AFF">
      <w:pPr>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Вероятно, такая форма общения с родителями в дальнейшем станет традиционной.</w:t>
      </w:r>
    </w:p>
    <w:p w:rsidR="00DB5AFF" w:rsidRPr="00E258A2" w:rsidRDefault="00DB5AFF" w:rsidP="00DB5AFF">
      <w:pPr>
        <w:jc w:val="both"/>
        <w:rPr>
          <w:rFonts w:ascii="Times New Roman" w:eastAsia="Times New Roman" w:hAnsi="Times New Roman" w:cs="Times New Roman"/>
          <w:sz w:val="24"/>
          <w:szCs w:val="24"/>
          <w:lang w:eastAsia="en-US"/>
        </w:rPr>
      </w:pPr>
      <w:r w:rsidRPr="00E258A2">
        <w:rPr>
          <w:rFonts w:ascii="Times New Roman" w:eastAsia="Calibri" w:hAnsi="Times New Roman" w:cs="Times New Roman"/>
          <w:b/>
          <w:bCs/>
          <w:sz w:val="24"/>
          <w:szCs w:val="24"/>
          <w:lang w:eastAsia="en-US"/>
        </w:rPr>
        <w:t>Работа органов ученического самоуправления</w:t>
      </w:r>
      <w:r w:rsidRPr="00E258A2">
        <w:rPr>
          <w:rFonts w:ascii="Times New Roman" w:eastAsia="Times New Roman" w:hAnsi="Times New Roman" w:cs="Times New Roman"/>
          <w:sz w:val="24"/>
          <w:szCs w:val="24"/>
          <w:lang w:eastAsia="en-US"/>
        </w:rPr>
        <w:t>велась  по 6 направлениям:</w:t>
      </w:r>
    </w:p>
    <w:p w:rsidR="00DB5AFF" w:rsidRPr="00E258A2" w:rsidRDefault="00DB5AFF" w:rsidP="00DB5AFF">
      <w:pPr>
        <w:spacing w:after="0" w:line="240" w:lineRule="auto"/>
        <w:jc w:val="both"/>
        <w:rPr>
          <w:rFonts w:ascii="Times New Roman" w:eastAsia="Times New Roman" w:hAnsi="Times New Roman" w:cs="Times New Roman"/>
          <w:sz w:val="24"/>
          <w:szCs w:val="24"/>
          <w:lang w:eastAsia="en-US"/>
        </w:rPr>
      </w:pPr>
      <w:r w:rsidRPr="00E258A2">
        <w:rPr>
          <w:rFonts w:ascii="Times New Roman" w:eastAsia="Times New Roman" w:hAnsi="Times New Roman" w:cs="Times New Roman"/>
          <w:sz w:val="24"/>
          <w:szCs w:val="24"/>
          <w:lang w:eastAsia="en-US"/>
        </w:rPr>
        <w:tab/>
      </w:r>
      <w:r w:rsidRPr="00E258A2">
        <w:rPr>
          <w:rFonts w:ascii="Times New Roman" w:eastAsia="Times New Roman" w:hAnsi="Times New Roman" w:cs="Times New Roman"/>
          <w:b/>
          <w:sz w:val="24"/>
          <w:szCs w:val="24"/>
          <w:lang w:eastAsia="en-US"/>
        </w:rPr>
        <w:t>«Наука и образование»-</w:t>
      </w:r>
      <w:r w:rsidRPr="00E258A2">
        <w:rPr>
          <w:rFonts w:ascii="Times New Roman" w:eastAsia="Times New Roman" w:hAnsi="Times New Roman" w:cs="Times New Roman"/>
          <w:sz w:val="24"/>
          <w:szCs w:val="24"/>
          <w:lang w:eastAsia="en-US"/>
        </w:rPr>
        <w:t xml:space="preserve"> организация консультационных групп для помощи отстающим ученикам, участие в организации и проведении тематических выставок, конкурсов по предметам и т.д.;</w:t>
      </w:r>
    </w:p>
    <w:p w:rsidR="00DB5AFF" w:rsidRPr="00E258A2" w:rsidRDefault="00DB5AFF" w:rsidP="00DB5AFF">
      <w:pPr>
        <w:spacing w:after="0" w:line="240" w:lineRule="auto"/>
        <w:jc w:val="both"/>
        <w:rPr>
          <w:rFonts w:ascii="Times New Roman" w:eastAsia="Times New Roman" w:hAnsi="Times New Roman" w:cs="Times New Roman"/>
          <w:sz w:val="24"/>
          <w:szCs w:val="24"/>
          <w:lang w:eastAsia="en-US"/>
        </w:rPr>
      </w:pPr>
      <w:r w:rsidRPr="00E258A2">
        <w:rPr>
          <w:rFonts w:ascii="Times New Roman" w:eastAsia="Times New Roman" w:hAnsi="Times New Roman" w:cs="Times New Roman"/>
          <w:sz w:val="24"/>
          <w:szCs w:val="24"/>
          <w:lang w:eastAsia="en-US"/>
        </w:rPr>
        <w:tab/>
      </w:r>
      <w:r w:rsidRPr="00E258A2">
        <w:rPr>
          <w:rFonts w:ascii="Times New Roman" w:eastAsia="Times New Roman" w:hAnsi="Times New Roman" w:cs="Times New Roman"/>
          <w:b/>
          <w:sz w:val="24"/>
          <w:szCs w:val="24"/>
          <w:lang w:eastAsia="en-US"/>
        </w:rPr>
        <w:t xml:space="preserve"> «Край родной»</w:t>
      </w:r>
      <w:r w:rsidR="00C12E47">
        <w:rPr>
          <w:rFonts w:ascii="Times New Roman" w:eastAsia="Times New Roman" w:hAnsi="Times New Roman" w:cs="Times New Roman"/>
          <w:b/>
          <w:sz w:val="24"/>
          <w:szCs w:val="24"/>
          <w:lang w:eastAsia="en-US"/>
        </w:rPr>
        <w:t xml:space="preserve"> </w:t>
      </w:r>
      <w:r w:rsidRPr="00E258A2">
        <w:rPr>
          <w:rFonts w:ascii="Times New Roman" w:eastAsia="Times New Roman" w:hAnsi="Times New Roman" w:cs="Times New Roman"/>
          <w:sz w:val="24"/>
          <w:szCs w:val="24"/>
          <w:lang w:eastAsia="en-US"/>
        </w:rPr>
        <w:t>- организация работы по изучению традиций, обычаев донского края, организация и проведение конкурсов на задание истории, культуры и т.д.;</w:t>
      </w:r>
    </w:p>
    <w:p w:rsidR="00DB5AFF" w:rsidRPr="00E258A2" w:rsidRDefault="00DB5AFF" w:rsidP="00DB5AFF">
      <w:pPr>
        <w:spacing w:after="0" w:line="240" w:lineRule="auto"/>
        <w:jc w:val="both"/>
        <w:rPr>
          <w:rFonts w:ascii="Times New Roman" w:eastAsia="Times New Roman" w:hAnsi="Times New Roman" w:cs="Times New Roman"/>
          <w:sz w:val="24"/>
          <w:szCs w:val="24"/>
          <w:lang w:eastAsia="en-US"/>
        </w:rPr>
      </w:pPr>
      <w:r w:rsidRPr="00E258A2">
        <w:rPr>
          <w:rFonts w:ascii="Times New Roman" w:eastAsia="Times New Roman" w:hAnsi="Times New Roman" w:cs="Times New Roman"/>
          <w:sz w:val="24"/>
          <w:szCs w:val="24"/>
          <w:lang w:eastAsia="en-US"/>
        </w:rPr>
        <w:tab/>
      </w:r>
      <w:r w:rsidRPr="00E258A2">
        <w:rPr>
          <w:rFonts w:ascii="Times New Roman" w:eastAsia="Times New Roman" w:hAnsi="Times New Roman" w:cs="Times New Roman"/>
          <w:b/>
          <w:sz w:val="24"/>
          <w:szCs w:val="24"/>
          <w:lang w:eastAsia="en-US"/>
        </w:rPr>
        <w:t xml:space="preserve"> «Пресс-центр»</w:t>
      </w:r>
      <w:r w:rsidR="00C12E47">
        <w:rPr>
          <w:rFonts w:ascii="Times New Roman" w:eastAsia="Times New Roman" w:hAnsi="Times New Roman" w:cs="Times New Roman"/>
          <w:b/>
          <w:sz w:val="24"/>
          <w:szCs w:val="24"/>
          <w:lang w:eastAsia="en-US"/>
        </w:rPr>
        <w:t xml:space="preserve"> </w:t>
      </w:r>
      <w:r w:rsidRPr="00E258A2">
        <w:rPr>
          <w:rFonts w:ascii="Times New Roman" w:eastAsia="Times New Roman" w:hAnsi="Times New Roman" w:cs="Times New Roman"/>
          <w:b/>
          <w:sz w:val="24"/>
          <w:szCs w:val="24"/>
          <w:lang w:eastAsia="en-US"/>
        </w:rPr>
        <w:t>-</w:t>
      </w:r>
      <w:r w:rsidRPr="00E258A2">
        <w:rPr>
          <w:rFonts w:ascii="Times New Roman" w:eastAsia="Times New Roman" w:hAnsi="Times New Roman" w:cs="Times New Roman"/>
          <w:sz w:val="24"/>
          <w:szCs w:val="24"/>
          <w:lang w:eastAsia="en-US"/>
        </w:rPr>
        <w:t xml:space="preserve"> участие  и контроль за выпуском классных  тематических стенгазет, работа с корреспондентами классов; </w:t>
      </w:r>
    </w:p>
    <w:p w:rsidR="00DB5AFF" w:rsidRPr="00E258A2" w:rsidRDefault="00DB5AFF" w:rsidP="00DB5AFF">
      <w:pPr>
        <w:spacing w:after="0" w:line="240" w:lineRule="auto"/>
        <w:ind w:firstLine="851"/>
        <w:jc w:val="both"/>
        <w:rPr>
          <w:rFonts w:ascii="Times New Roman" w:eastAsia="Times New Roman" w:hAnsi="Times New Roman" w:cs="Times New Roman"/>
          <w:sz w:val="24"/>
          <w:szCs w:val="24"/>
          <w:lang w:eastAsia="en-US"/>
        </w:rPr>
      </w:pPr>
      <w:r w:rsidRPr="00E258A2">
        <w:rPr>
          <w:rFonts w:ascii="Times New Roman" w:eastAsia="Times New Roman" w:hAnsi="Times New Roman" w:cs="Times New Roman"/>
          <w:b/>
          <w:sz w:val="24"/>
          <w:szCs w:val="24"/>
          <w:lang w:eastAsia="en-US"/>
        </w:rPr>
        <w:t>«Забота»</w:t>
      </w:r>
      <w:r w:rsidR="00C12E47">
        <w:rPr>
          <w:rFonts w:ascii="Times New Roman" w:eastAsia="Times New Roman" w:hAnsi="Times New Roman" w:cs="Times New Roman"/>
          <w:b/>
          <w:sz w:val="24"/>
          <w:szCs w:val="24"/>
          <w:lang w:eastAsia="en-US"/>
        </w:rPr>
        <w:t xml:space="preserve"> </w:t>
      </w:r>
      <w:r w:rsidRPr="00E258A2">
        <w:rPr>
          <w:rFonts w:ascii="Times New Roman" w:eastAsia="Times New Roman" w:hAnsi="Times New Roman" w:cs="Times New Roman"/>
          <w:b/>
          <w:sz w:val="24"/>
          <w:szCs w:val="24"/>
          <w:lang w:eastAsia="en-US"/>
        </w:rPr>
        <w:t>-</w:t>
      </w:r>
      <w:r w:rsidR="00C12E47">
        <w:rPr>
          <w:rFonts w:ascii="Times New Roman" w:eastAsia="Times New Roman" w:hAnsi="Times New Roman" w:cs="Times New Roman"/>
          <w:b/>
          <w:sz w:val="24"/>
          <w:szCs w:val="24"/>
          <w:lang w:eastAsia="en-US"/>
        </w:rPr>
        <w:t xml:space="preserve"> </w:t>
      </w:r>
      <w:r w:rsidRPr="00E258A2">
        <w:rPr>
          <w:rFonts w:ascii="Times New Roman" w:eastAsia="Times New Roman" w:hAnsi="Times New Roman" w:cs="Times New Roman"/>
          <w:sz w:val="24"/>
          <w:szCs w:val="24"/>
          <w:lang w:eastAsia="en-US"/>
        </w:rPr>
        <w:t>организация и контроль за проведение благотворительных акций, координация волонтерского движения и т.д.;</w:t>
      </w:r>
    </w:p>
    <w:p w:rsidR="00DB5AFF" w:rsidRPr="00E258A2" w:rsidRDefault="00DB5AFF" w:rsidP="00DB5AFF">
      <w:pPr>
        <w:spacing w:after="0" w:line="240" w:lineRule="auto"/>
        <w:jc w:val="both"/>
        <w:rPr>
          <w:rFonts w:ascii="Times New Roman" w:eastAsia="Times New Roman" w:hAnsi="Times New Roman" w:cs="Times New Roman"/>
          <w:sz w:val="24"/>
          <w:szCs w:val="24"/>
          <w:lang w:eastAsia="en-US"/>
        </w:rPr>
      </w:pPr>
      <w:r w:rsidRPr="00E258A2">
        <w:rPr>
          <w:rFonts w:ascii="Times New Roman" w:eastAsia="Times New Roman" w:hAnsi="Times New Roman" w:cs="Times New Roman"/>
          <w:sz w:val="24"/>
          <w:szCs w:val="24"/>
          <w:lang w:eastAsia="en-US"/>
        </w:rPr>
        <w:tab/>
      </w:r>
      <w:r w:rsidRPr="00E258A2">
        <w:rPr>
          <w:rFonts w:ascii="Times New Roman" w:eastAsia="Times New Roman" w:hAnsi="Times New Roman" w:cs="Times New Roman"/>
          <w:b/>
          <w:sz w:val="24"/>
          <w:szCs w:val="24"/>
          <w:lang w:eastAsia="en-US"/>
        </w:rPr>
        <w:t>«Спорт и здоровье»</w:t>
      </w:r>
      <w:r w:rsidR="00C12E47">
        <w:rPr>
          <w:rFonts w:ascii="Times New Roman" w:eastAsia="Times New Roman" w:hAnsi="Times New Roman" w:cs="Times New Roman"/>
          <w:b/>
          <w:sz w:val="24"/>
          <w:szCs w:val="24"/>
          <w:lang w:eastAsia="en-US"/>
        </w:rPr>
        <w:t xml:space="preserve"> </w:t>
      </w:r>
      <w:r w:rsidRPr="00E258A2">
        <w:rPr>
          <w:rFonts w:ascii="Times New Roman" w:eastAsia="Times New Roman" w:hAnsi="Times New Roman" w:cs="Times New Roman"/>
          <w:b/>
          <w:sz w:val="24"/>
          <w:szCs w:val="24"/>
          <w:lang w:eastAsia="en-US"/>
        </w:rPr>
        <w:t>-</w:t>
      </w:r>
      <w:r w:rsidRPr="00E258A2">
        <w:rPr>
          <w:rFonts w:ascii="Times New Roman" w:eastAsia="Times New Roman" w:hAnsi="Times New Roman" w:cs="Times New Roman"/>
          <w:sz w:val="24"/>
          <w:szCs w:val="24"/>
          <w:lang w:eastAsia="en-US"/>
        </w:rPr>
        <w:t xml:space="preserve"> участие в организации и проведении Дней здоровья и др. спортивных праздников, пропаганда здорового образа жизни;</w:t>
      </w:r>
    </w:p>
    <w:p w:rsidR="00DB5AFF" w:rsidRPr="00E258A2" w:rsidRDefault="00DB5AFF" w:rsidP="00DB5AFF">
      <w:pPr>
        <w:spacing w:after="0" w:line="240" w:lineRule="auto"/>
        <w:ind w:firstLine="709"/>
        <w:jc w:val="both"/>
        <w:rPr>
          <w:rFonts w:ascii="Times New Roman" w:eastAsia="Times New Roman" w:hAnsi="Times New Roman" w:cs="Times New Roman"/>
          <w:sz w:val="24"/>
          <w:szCs w:val="24"/>
          <w:lang w:eastAsia="en-US"/>
        </w:rPr>
      </w:pPr>
      <w:r w:rsidRPr="00E258A2">
        <w:rPr>
          <w:rFonts w:ascii="Times New Roman" w:eastAsia="Times New Roman" w:hAnsi="Times New Roman" w:cs="Times New Roman"/>
          <w:b/>
          <w:sz w:val="24"/>
          <w:szCs w:val="24"/>
          <w:lang w:eastAsia="en-US"/>
        </w:rPr>
        <w:t>«Донские звездочки»</w:t>
      </w:r>
      <w:r w:rsidR="00C12E47">
        <w:rPr>
          <w:rFonts w:ascii="Times New Roman" w:eastAsia="Times New Roman" w:hAnsi="Times New Roman" w:cs="Times New Roman"/>
          <w:b/>
          <w:sz w:val="24"/>
          <w:szCs w:val="24"/>
          <w:lang w:eastAsia="en-US"/>
        </w:rPr>
        <w:t xml:space="preserve"> </w:t>
      </w:r>
      <w:r w:rsidRPr="00E258A2">
        <w:rPr>
          <w:rFonts w:ascii="Times New Roman" w:eastAsia="Times New Roman" w:hAnsi="Times New Roman" w:cs="Times New Roman"/>
          <w:b/>
          <w:sz w:val="24"/>
          <w:szCs w:val="24"/>
          <w:lang w:eastAsia="en-US"/>
        </w:rPr>
        <w:t>-</w:t>
      </w:r>
      <w:r w:rsidR="00C12E47">
        <w:rPr>
          <w:rFonts w:ascii="Times New Roman" w:eastAsia="Times New Roman" w:hAnsi="Times New Roman" w:cs="Times New Roman"/>
          <w:b/>
          <w:sz w:val="24"/>
          <w:szCs w:val="24"/>
          <w:lang w:eastAsia="en-US"/>
        </w:rPr>
        <w:t xml:space="preserve"> </w:t>
      </w:r>
      <w:r w:rsidRPr="00E258A2">
        <w:rPr>
          <w:rFonts w:ascii="Times New Roman" w:eastAsia="Times New Roman" w:hAnsi="Times New Roman" w:cs="Times New Roman"/>
          <w:sz w:val="24"/>
          <w:szCs w:val="24"/>
          <w:lang w:eastAsia="en-US"/>
        </w:rPr>
        <w:t>планирование культмассовой работы, организация и контроль за проведением классных мероприятий.</w:t>
      </w:r>
    </w:p>
    <w:p w:rsidR="00DB5AFF" w:rsidRPr="00E258A2" w:rsidRDefault="00DB5AFF" w:rsidP="00DB5AFF">
      <w:pPr>
        <w:ind w:firstLine="708"/>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Члены совета старшеклассников «Я лидер» (8-11 кл) и совета «Бригантина» (5-7 кл.) принимали участие в рейдах по проверке школьной формы, классных уголков, оказывали помощь в организации общешкольных мероприятий. Особенно заметна роль органов ученического самоуправления была при организации и проведении Дня ученического самоуправления, литературной гостиной, посвященной творчеству С.Есенина, при подготовке новогодней развлекательной программы для старшеклассников, военно-спортивной игры «Донцы-молодцы», акции «Бессмертный полк». Нужно отметить, что одной из задач, поставленных в плане воспитательной работы школы на 2015-2016 учебный год была активизация работы органов ученического самоуправления. Достаточно эффективно с поставленной задачей справился совет старшеклассников, тогда как орган самоуправления среднего звена «совет «Бригантина» работал в течени</w:t>
      </w:r>
      <w:r w:rsidR="00C12E47">
        <w:rPr>
          <w:rFonts w:ascii="Times New Roman" w:eastAsia="Calibri" w:hAnsi="Times New Roman" w:cs="Times New Roman"/>
          <w:sz w:val="24"/>
          <w:szCs w:val="24"/>
          <w:lang w:eastAsia="en-US"/>
        </w:rPr>
        <w:t>е</w:t>
      </w:r>
      <w:r w:rsidRPr="00E258A2">
        <w:rPr>
          <w:rFonts w:ascii="Times New Roman" w:eastAsia="Calibri" w:hAnsi="Times New Roman" w:cs="Times New Roman"/>
          <w:sz w:val="24"/>
          <w:szCs w:val="24"/>
          <w:lang w:eastAsia="en-US"/>
        </w:rPr>
        <w:t xml:space="preserve"> года недостаточно активно. </w:t>
      </w:r>
    </w:p>
    <w:p w:rsidR="00DB5AFF" w:rsidRPr="00E258A2" w:rsidRDefault="00DB5AFF" w:rsidP="009053F7">
      <w:pPr>
        <w:spacing w:after="0" w:line="240" w:lineRule="auto"/>
        <w:ind w:firstLine="708"/>
        <w:jc w:val="both"/>
        <w:rPr>
          <w:rFonts w:ascii="Times New Roman" w:eastAsia="Calibri" w:hAnsi="Times New Roman" w:cs="Times New Roman"/>
          <w:sz w:val="24"/>
          <w:szCs w:val="24"/>
          <w:lang w:eastAsia="en-US"/>
        </w:rPr>
      </w:pPr>
      <w:r w:rsidRPr="00E258A2">
        <w:rPr>
          <w:rFonts w:ascii="Times New Roman" w:eastAsia="Calibri" w:hAnsi="Times New Roman" w:cs="Times New Roman"/>
          <w:b/>
          <w:bCs/>
          <w:sz w:val="24"/>
          <w:szCs w:val="24"/>
          <w:lang w:eastAsia="en-US"/>
        </w:rPr>
        <w:t xml:space="preserve">Работа кружков и секций </w:t>
      </w:r>
      <w:r w:rsidRPr="00E258A2">
        <w:rPr>
          <w:rFonts w:ascii="Times New Roman" w:eastAsia="Calibri" w:hAnsi="Times New Roman" w:cs="Times New Roman"/>
          <w:sz w:val="24"/>
          <w:szCs w:val="24"/>
          <w:lang w:eastAsia="en-US"/>
        </w:rPr>
        <w:t>была организована с учетом пяти основных направлений развития способностей обучающихся</w:t>
      </w:r>
      <w:r w:rsidR="00C12E47">
        <w:rPr>
          <w:rFonts w:ascii="Times New Roman" w:eastAsia="Calibri" w:hAnsi="Times New Roman" w:cs="Times New Roman"/>
          <w:sz w:val="24"/>
          <w:szCs w:val="24"/>
          <w:lang w:eastAsia="en-US"/>
        </w:rPr>
        <w:t>:</w:t>
      </w:r>
      <w:r w:rsidRPr="00E258A2">
        <w:rPr>
          <w:rFonts w:ascii="Times New Roman" w:eastAsia="Calibri" w:hAnsi="Times New Roman" w:cs="Times New Roman"/>
          <w:sz w:val="24"/>
          <w:szCs w:val="24"/>
          <w:lang w:eastAsia="en-US"/>
        </w:rPr>
        <w:t xml:space="preserve"> духовно-нравственного, общеинтеллектуального, общекультурного, социального и спортивно-оздоровительного направления. Каждое направление было представлено одним или несколькими детскими объединениями под руководством опытных педагогов. </w:t>
      </w:r>
    </w:p>
    <w:p w:rsidR="00DB5AFF" w:rsidRPr="00E258A2" w:rsidRDefault="00DB5AFF" w:rsidP="00DB5AFF">
      <w:pPr>
        <w:spacing w:after="0" w:line="240" w:lineRule="auto"/>
        <w:rPr>
          <w:rFonts w:ascii="Times New Roman" w:eastAsia="Calibri" w:hAnsi="Times New Roman" w:cs="Times New Roman"/>
          <w:sz w:val="24"/>
          <w:szCs w:val="24"/>
          <w:lang w:eastAsia="en-US"/>
        </w:rPr>
      </w:pPr>
    </w:p>
    <w:tbl>
      <w:tblPr>
        <w:tblW w:w="8950" w:type="dxa"/>
        <w:jc w:val="center"/>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
        <w:gridCol w:w="2313"/>
        <w:gridCol w:w="3732"/>
        <w:gridCol w:w="2176"/>
      </w:tblGrid>
      <w:tr w:rsidR="00DB5AFF" w:rsidRPr="00E258A2" w:rsidTr="00F44FEA">
        <w:trPr>
          <w:trHeight w:val="970"/>
          <w:jc w:val="center"/>
        </w:trPr>
        <w:tc>
          <w:tcPr>
            <w:tcW w:w="729" w:type="dxa"/>
          </w:tcPr>
          <w:p w:rsidR="00DB5AFF" w:rsidRPr="00E258A2" w:rsidRDefault="00DB5AFF" w:rsidP="00DB5AFF">
            <w:pPr>
              <w:tabs>
                <w:tab w:val="left" w:pos="0"/>
                <w:tab w:val="left" w:pos="2880"/>
              </w:tabs>
              <w:spacing w:after="0" w:line="240" w:lineRule="auto"/>
              <w:jc w:val="both"/>
              <w:rPr>
                <w:rFonts w:ascii="Times New Roman" w:eastAsia="Times New Roman" w:hAnsi="Times New Roman" w:cs="Times New Roman"/>
                <w:i/>
                <w:iCs/>
                <w:sz w:val="24"/>
                <w:szCs w:val="24"/>
                <w:lang w:eastAsia="en-US"/>
              </w:rPr>
            </w:pPr>
            <w:r w:rsidRPr="00E258A2">
              <w:rPr>
                <w:rFonts w:ascii="Times New Roman" w:eastAsia="Times New Roman" w:hAnsi="Times New Roman" w:cs="Times New Roman"/>
                <w:i/>
                <w:iCs/>
                <w:sz w:val="24"/>
                <w:szCs w:val="24"/>
                <w:lang w:eastAsia="en-US"/>
              </w:rPr>
              <w:t>№</w:t>
            </w:r>
          </w:p>
          <w:p w:rsidR="00DB5AFF" w:rsidRPr="00E258A2" w:rsidRDefault="00DB5AFF" w:rsidP="00DB5AFF">
            <w:pPr>
              <w:tabs>
                <w:tab w:val="left" w:pos="0"/>
                <w:tab w:val="left" w:pos="2880"/>
              </w:tabs>
              <w:spacing w:after="0" w:line="240" w:lineRule="auto"/>
              <w:jc w:val="both"/>
              <w:rPr>
                <w:rFonts w:ascii="Times New Roman" w:eastAsia="Times New Roman" w:hAnsi="Times New Roman" w:cs="Times New Roman"/>
                <w:i/>
                <w:iCs/>
                <w:sz w:val="24"/>
                <w:szCs w:val="24"/>
                <w:lang w:eastAsia="en-US"/>
              </w:rPr>
            </w:pPr>
            <w:r w:rsidRPr="00E258A2">
              <w:rPr>
                <w:rFonts w:ascii="Times New Roman" w:eastAsia="Times New Roman" w:hAnsi="Times New Roman" w:cs="Times New Roman"/>
                <w:i/>
                <w:iCs/>
                <w:sz w:val="24"/>
                <w:szCs w:val="24"/>
                <w:lang w:eastAsia="en-US"/>
              </w:rPr>
              <w:t>п/п</w:t>
            </w:r>
          </w:p>
        </w:tc>
        <w:tc>
          <w:tcPr>
            <w:tcW w:w="2313" w:type="dxa"/>
          </w:tcPr>
          <w:p w:rsidR="00DB5AFF" w:rsidRPr="00E258A2" w:rsidRDefault="00DB5AFF" w:rsidP="00DB5AFF">
            <w:pPr>
              <w:tabs>
                <w:tab w:val="left" w:pos="0"/>
                <w:tab w:val="left" w:pos="2880"/>
              </w:tabs>
              <w:spacing w:after="0" w:line="240" w:lineRule="auto"/>
              <w:jc w:val="both"/>
              <w:rPr>
                <w:rFonts w:ascii="Times New Roman" w:eastAsia="Times New Roman" w:hAnsi="Times New Roman" w:cs="Times New Roman"/>
                <w:i/>
                <w:iCs/>
                <w:sz w:val="24"/>
                <w:szCs w:val="24"/>
                <w:lang w:eastAsia="en-US"/>
              </w:rPr>
            </w:pPr>
            <w:r w:rsidRPr="00E258A2">
              <w:rPr>
                <w:rFonts w:ascii="Times New Roman" w:eastAsia="Times New Roman" w:hAnsi="Times New Roman" w:cs="Times New Roman"/>
                <w:i/>
                <w:iCs/>
                <w:sz w:val="24"/>
                <w:szCs w:val="24"/>
                <w:lang w:eastAsia="en-US"/>
              </w:rPr>
              <w:t>Направление деятельности</w:t>
            </w:r>
          </w:p>
        </w:tc>
        <w:tc>
          <w:tcPr>
            <w:tcW w:w="3732" w:type="dxa"/>
          </w:tcPr>
          <w:p w:rsidR="00DB5AFF" w:rsidRPr="00E258A2" w:rsidRDefault="00DB5AFF" w:rsidP="00DB5AFF">
            <w:pPr>
              <w:tabs>
                <w:tab w:val="left" w:pos="0"/>
                <w:tab w:val="left" w:pos="2880"/>
              </w:tabs>
              <w:spacing w:after="0" w:line="240" w:lineRule="auto"/>
              <w:jc w:val="both"/>
              <w:rPr>
                <w:rFonts w:ascii="Times New Roman" w:eastAsia="Times New Roman" w:hAnsi="Times New Roman" w:cs="Times New Roman"/>
                <w:i/>
                <w:iCs/>
                <w:sz w:val="24"/>
                <w:szCs w:val="24"/>
                <w:lang w:eastAsia="en-US"/>
              </w:rPr>
            </w:pPr>
            <w:r w:rsidRPr="00E258A2">
              <w:rPr>
                <w:rFonts w:ascii="Times New Roman" w:eastAsia="Times New Roman" w:hAnsi="Times New Roman" w:cs="Times New Roman"/>
                <w:i/>
                <w:iCs/>
                <w:sz w:val="24"/>
                <w:szCs w:val="24"/>
                <w:lang w:eastAsia="en-US"/>
              </w:rPr>
              <w:t>Название детского объединения</w:t>
            </w:r>
          </w:p>
        </w:tc>
        <w:tc>
          <w:tcPr>
            <w:tcW w:w="2176" w:type="dxa"/>
          </w:tcPr>
          <w:p w:rsidR="00DB5AFF" w:rsidRPr="00E258A2" w:rsidRDefault="00DB5AFF" w:rsidP="00DB5AFF">
            <w:pPr>
              <w:tabs>
                <w:tab w:val="left" w:pos="0"/>
                <w:tab w:val="left" w:pos="2880"/>
              </w:tabs>
              <w:spacing w:after="0" w:line="240" w:lineRule="auto"/>
              <w:jc w:val="both"/>
              <w:rPr>
                <w:rFonts w:ascii="Times New Roman" w:eastAsia="Times New Roman" w:hAnsi="Times New Roman" w:cs="Times New Roman"/>
                <w:i/>
                <w:iCs/>
                <w:sz w:val="24"/>
                <w:szCs w:val="24"/>
                <w:lang w:eastAsia="en-US"/>
              </w:rPr>
            </w:pPr>
            <w:r w:rsidRPr="00E258A2">
              <w:rPr>
                <w:rFonts w:ascii="Times New Roman" w:eastAsia="Times New Roman" w:hAnsi="Times New Roman" w:cs="Times New Roman"/>
                <w:i/>
                <w:iCs/>
                <w:sz w:val="24"/>
                <w:szCs w:val="24"/>
                <w:lang w:eastAsia="en-US"/>
              </w:rPr>
              <w:t>Руководитель</w:t>
            </w:r>
          </w:p>
        </w:tc>
      </w:tr>
      <w:tr w:rsidR="00DB5AFF" w:rsidRPr="00E258A2" w:rsidTr="00F44FEA">
        <w:trPr>
          <w:trHeight w:val="970"/>
          <w:jc w:val="center"/>
        </w:trPr>
        <w:tc>
          <w:tcPr>
            <w:tcW w:w="729" w:type="dxa"/>
          </w:tcPr>
          <w:p w:rsidR="00DB5AFF" w:rsidRPr="00E258A2" w:rsidRDefault="00DB5AFF" w:rsidP="00DB5AFF">
            <w:pPr>
              <w:tabs>
                <w:tab w:val="left" w:pos="0"/>
                <w:tab w:val="left" w:pos="2880"/>
              </w:tabs>
              <w:spacing w:after="0" w:line="240" w:lineRule="auto"/>
              <w:jc w:val="both"/>
              <w:rPr>
                <w:rFonts w:ascii="Times New Roman" w:eastAsia="Times New Roman" w:hAnsi="Times New Roman" w:cs="Times New Roman"/>
                <w:sz w:val="24"/>
                <w:szCs w:val="24"/>
                <w:lang w:eastAsia="en-US"/>
              </w:rPr>
            </w:pPr>
            <w:r w:rsidRPr="00E258A2">
              <w:rPr>
                <w:rFonts w:ascii="Times New Roman" w:eastAsia="Times New Roman" w:hAnsi="Times New Roman" w:cs="Times New Roman"/>
                <w:sz w:val="24"/>
                <w:szCs w:val="24"/>
                <w:lang w:eastAsia="en-US"/>
              </w:rPr>
              <w:t>1.</w:t>
            </w:r>
          </w:p>
        </w:tc>
        <w:tc>
          <w:tcPr>
            <w:tcW w:w="2313" w:type="dxa"/>
          </w:tcPr>
          <w:p w:rsidR="00DB5AFF" w:rsidRPr="00E258A2" w:rsidRDefault="00DB5AFF" w:rsidP="00DB5AFF">
            <w:pPr>
              <w:tabs>
                <w:tab w:val="left" w:pos="0"/>
                <w:tab w:val="left" w:pos="2880"/>
              </w:tabs>
              <w:spacing w:after="0" w:line="240" w:lineRule="auto"/>
              <w:jc w:val="both"/>
              <w:rPr>
                <w:rFonts w:ascii="Times New Roman" w:eastAsia="Times New Roman" w:hAnsi="Times New Roman" w:cs="Times New Roman"/>
                <w:sz w:val="24"/>
                <w:szCs w:val="24"/>
                <w:lang w:eastAsia="en-US"/>
              </w:rPr>
            </w:pPr>
            <w:r w:rsidRPr="00E258A2">
              <w:rPr>
                <w:rFonts w:ascii="Times New Roman" w:eastAsia="Times New Roman" w:hAnsi="Times New Roman" w:cs="Times New Roman"/>
                <w:sz w:val="24"/>
                <w:szCs w:val="24"/>
                <w:lang w:eastAsia="en-US"/>
              </w:rPr>
              <w:t>Духовно-нравственное                      направление</w:t>
            </w:r>
          </w:p>
          <w:p w:rsidR="00DB5AFF" w:rsidRPr="00E258A2" w:rsidRDefault="00DB5AFF" w:rsidP="00DB5AFF">
            <w:pPr>
              <w:tabs>
                <w:tab w:val="left" w:pos="0"/>
                <w:tab w:val="left" w:pos="2880"/>
              </w:tabs>
              <w:spacing w:after="0" w:line="240" w:lineRule="auto"/>
              <w:jc w:val="both"/>
              <w:rPr>
                <w:rFonts w:ascii="Times New Roman" w:eastAsia="Times New Roman" w:hAnsi="Times New Roman" w:cs="Times New Roman"/>
                <w:i/>
                <w:iCs/>
                <w:sz w:val="24"/>
                <w:szCs w:val="24"/>
                <w:lang w:eastAsia="en-US"/>
              </w:rPr>
            </w:pPr>
          </w:p>
        </w:tc>
        <w:tc>
          <w:tcPr>
            <w:tcW w:w="3732" w:type="dxa"/>
          </w:tcPr>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1.Краеведение – 15 чел</w:t>
            </w:r>
          </w:p>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2.Веселый карандаш – 20 чел.</w:t>
            </w:r>
          </w:p>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3.Танцевальный (народные танцы) «Каблучок» - 15 чел</w:t>
            </w:r>
          </w:p>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4.Танцевальный (современные танцы) «Радуга» - 15 чел</w:t>
            </w:r>
          </w:p>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5.Вокальный «Домисолька»- 15 ч.</w:t>
            </w:r>
          </w:p>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6.Вокальные кружки:</w:t>
            </w:r>
          </w:p>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 « Лейся песня» - 60 чел.</w:t>
            </w:r>
          </w:p>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 Веселые нотки» - 15чел.</w:t>
            </w:r>
          </w:p>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 « Рябинушка» - 15 чел.</w:t>
            </w:r>
          </w:p>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 xml:space="preserve">- «Современные ритмы» - 15 чел </w:t>
            </w:r>
          </w:p>
        </w:tc>
        <w:tc>
          <w:tcPr>
            <w:tcW w:w="2176" w:type="dxa"/>
          </w:tcPr>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Агейчик В.В.</w:t>
            </w:r>
          </w:p>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Орехова ИВ</w:t>
            </w:r>
          </w:p>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Маркова АИ</w:t>
            </w:r>
          </w:p>
          <w:p w:rsidR="00DB5AFF" w:rsidRPr="00E258A2" w:rsidRDefault="00DB5AFF" w:rsidP="00DB5AFF">
            <w:pPr>
              <w:spacing w:after="0" w:line="240" w:lineRule="auto"/>
              <w:jc w:val="both"/>
              <w:rPr>
                <w:rFonts w:ascii="Times New Roman" w:eastAsia="Calibri" w:hAnsi="Times New Roman" w:cs="Times New Roman"/>
                <w:sz w:val="24"/>
                <w:szCs w:val="24"/>
                <w:lang w:eastAsia="en-US"/>
              </w:rPr>
            </w:pPr>
          </w:p>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Маркова АИ</w:t>
            </w:r>
          </w:p>
          <w:p w:rsidR="00DB5AFF" w:rsidRPr="00E258A2" w:rsidRDefault="00DB5AFF" w:rsidP="00DB5AFF">
            <w:pPr>
              <w:spacing w:after="0" w:line="240" w:lineRule="auto"/>
              <w:jc w:val="both"/>
              <w:rPr>
                <w:rFonts w:ascii="Times New Roman" w:eastAsia="Calibri" w:hAnsi="Times New Roman" w:cs="Times New Roman"/>
                <w:sz w:val="24"/>
                <w:szCs w:val="24"/>
                <w:lang w:eastAsia="en-US"/>
              </w:rPr>
            </w:pPr>
          </w:p>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Вишневская СВ</w:t>
            </w:r>
          </w:p>
          <w:p w:rsidR="00DB5AFF" w:rsidRPr="00E258A2" w:rsidRDefault="00DB5AFF" w:rsidP="00DB5AFF">
            <w:pPr>
              <w:spacing w:after="0" w:line="240" w:lineRule="auto"/>
              <w:rPr>
                <w:rFonts w:ascii="Times New Roman" w:eastAsia="Calibri" w:hAnsi="Times New Roman" w:cs="Times New Roman"/>
                <w:sz w:val="24"/>
                <w:szCs w:val="24"/>
                <w:lang w:eastAsia="en-US"/>
              </w:rPr>
            </w:pPr>
          </w:p>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Чебоданов ВЮ</w:t>
            </w:r>
          </w:p>
        </w:tc>
      </w:tr>
      <w:tr w:rsidR="00DB5AFF" w:rsidRPr="00E258A2" w:rsidTr="00F44FEA">
        <w:trPr>
          <w:trHeight w:val="840"/>
          <w:jc w:val="center"/>
        </w:trPr>
        <w:tc>
          <w:tcPr>
            <w:tcW w:w="729" w:type="dxa"/>
          </w:tcPr>
          <w:p w:rsidR="00DB5AFF" w:rsidRPr="00E258A2" w:rsidRDefault="00DB5AFF" w:rsidP="00DB5AFF">
            <w:pPr>
              <w:tabs>
                <w:tab w:val="left" w:pos="0"/>
                <w:tab w:val="left" w:pos="2880"/>
              </w:tabs>
              <w:spacing w:after="0" w:line="240" w:lineRule="auto"/>
              <w:jc w:val="both"/>
              <w:rPr>
                <w:rFonts w:ascii="Times New Roman" w:eastAsia="Times New Roman" w:hAnsi="Times New Roman" w:cs="Times New Roman"/>
                <w:sz w:val="24"/>
                <w:szCs w:val="24"/>
                <w:lang w:eastAsia="en-US"/>
              </w:rPr>
            </w:pPr>
            <w:r w:rsidRPr="00E258A2">
              <w:rPr>
                <w:rFonts w:ascii="Times New Roman" w:eastAsia="Times New Roman" w:hAnsi="Times New Roman" w:cs="Times New Roman"/>
                <w:sz w:val="24"/>
                <w:szCs w:val="24"/>
                <w:lang w:eastAsia="en-US"/>
              </w:rPr>
              <w:t>2.</w:t>
            </w:r>
          </w:p>
        </w:tc>
        <w:tc>
          <w:tcPr>
            <w:tcW w:w="2313" w:type="dxa"/>
            <w:vAlign w:val="center"/>
          </w:tcPr>
          <w:p w:rsidR="00DB5AFF" w:rsidRPr="00E258A2" w:rsidRDefault="00DB5AFF" w:rsidP="00DB5AFF">
            <w:pPr>
              <w:tabs>
                <w:tab w:val="left" w:pos="0"/>
                <w:tab w:val="left" w:pos="2880"/>
              </w:tabs>
              <w:spacing w:after="0" w:line="240" w:lineRule="auto"/>
              <w:jc w:val="both"/>
              <w:rPr>
                <w:rFonts w:ascii="Times New Roman" w:eastAsia="Times New Roman" w:hAnsi="Times New Roman" w:cs="Times New Roman"/>
                <w:sz w:val="24"/>
                <w:szCs w:val="24"/>
                <w:lang w:eastAsia="en-US"/>
              </w:rPr>
            </w:pPr>
            <w:r w:rsidRPr="00E258A2">
              <w:rPr>
                <w:rFonts w:ascii="Times New Roman" w:eastAsia="Times New Roman" w:hAnsi="Times New Roman" w:cs="Times New Roman"/>
                <w:sz w:val="24"/>
                <w:szCs w:val="24"/>
                <w:lang w:eastAsia="en-US"/>
              </w:rPr>
              <w:t>Общеинтеллектуальное               направление</w:t>
            </w:r>
          </w:p>
          <w:p w:rsidR="00DB5AFF" w:rsidRPr="00E258A2" w:rsidRDefault="00DB5AFF" w:rsidP="00DB5AFF">
            <w:pPr>
              <w:spacing w:after="0" w:line="240" w:lineRule="auto"/>
              <w:jc w:val="both"/>
              <w:rPr>
                <w:rFonts w:ascii="Times New Roman" w:eastAsia="Calibri" w:hAnsi="Times New Roman" w:cs="Times New Roman"/>
                <w:sz w:val="24"/>
                <w:szCs w:val="24"/>
                <w:lang w:eastAsia="en-US"/>
              </w:rPr>
            </w:pPr>
          </w:p>
        </w:tc>
        <w:tc>
          <w:tcPr>
            <w:tcW w:w="3732" w:type="dxa"/>
          </w:tcPr>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 Книголюб» - 15 чел</w:t>
            </w:r>
          </w:p>
        </w:tc>
        <w:tc>
          <w:tcPr>
            <w:tcW w:w="2176" w:type="dxa"/>
          </w:tcPr>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Черненькая И.В.</w:t>
            </w:r>
          </w:p>
        </w:tc>
      </w:tr>
      <w:tr w:rsidR="00DB5AFF" w:rsidRPr="00E258A2" w:rsidTr="00F44FEA">
        <w:trPr>
          <w:trHeight w:val="970"/>
          <w:jc w:val="center"/>
        </w:trPr>
        <w:tc>
          <w:tcPr>
            <w:tcW w:w="729" w:type="dxa"/>
          </w:tcPr>
          <w:p w:rsidR="00DB5AFF" w:rsidRPr="00E258A2" w:rsidRDefault="00DB5AFF" w:rsidP="00DB5AFF">
            <w:pPr>
              <w:tabs>
                <w:tab w:val="left" w:pos="0"/>
                <w:tab w:val="left" w:pos="2880"/>
              </w:tabs>
              <w:spacing w:after="0" w:line="240" w:lineRule="auto"/>
              <w:jc w:val="both"/>
              <w:rPr>
                <w:rFonts w:ascii="Times New Roman" w:eastAsia="Times New Roman" w:hAnsi="Times New Roman" w:cs="Times New Roman"/>
                <w:sz w:val="24"/>
                <w:szCs w:val="24"/>
                <w:lang w:eastAsia="en-US"/>
              </w:rPr>
            </w:pPr>
            <w:r w:rsidRPr="00E258A2">
              <w:rPr>
                <w:rFonts w:ascii="Times New Roman" w:eastAsia="Times New Roman" w:hAnsi="Times New Roman" w:cs="Times New Roman"/>
                <w:sz w:val="24"/>
                <w:szCs w:val="24"/>
                <w:lang w:eastAsia="en-US"/>
              </w:rPr>
              <w:t>3.</w:t>
            </w:r>
          </w:p>
        </w:tc>
        <w:tc>
          <w:tcPr>
            <w:tcW w:w="2313" w:type="dxa"/>
            <w:vAlign w:val="center"/>
          </w:tcPr>
          <w:p w:rsidR="00DB5AFF" w:rsidRPr="00E258A2" w:rsidRDefault="00DB5AFF" w:rsidP="00DB5AFF">
            <w:pPr>
              <w:spacing w:after="0" w:line="240" w:lineRule="auto"/>
              <w:jc w:val="center"/>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Общекультурное</w:t>
            </w:r>
          </w:p>
          <w:p w:rsidR="00DB5AFF" w:rsidRPr="00E258A2" w:rsidRDefault="00DB5AFF" w:rsidP="00DB5AFF">
            <w:pPr>
              <w:spacing w:after="0" w:line="240" w:lineRule="auto"/>
              <w:jc w:val="center"/>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направление</w:t>
            </w:r>
          </w:p>
        </w:tc>
        <w:tc>
          <w:tcPr>
            <w:tcW w:w="3732" w:type="dxa"/>
          </w:tcPr>
          <w:p w:rsidR="00DB5AFF" w:rsidRPr="00E258A2" w:rsidRDefault="00DB5AFF" w:rsidP="00DB5AFF">
            <w:pPr>
              <w:tabs>
                <w:tab w:val="left" w:pos="0"/>
                <w:tab w:val="left" w:pos="2880"/>
              </w:tabs>
              <w:spacing w:after="0" w:line="240" w:lineRule="auto"/>
              <w:rPr>
                <w:rFonts w:ascii="Times New Roman" w:eastAsia="Times New Roman" w:hAnsi="Times New Roman" w:cs="Times New Roman"/>
                <w:sz w:val="24"/>
                <w:szCs w:val="24"/>
                <w:lang w:eastAsia="en-US"/>
              </w:rPr>
            </w:pPr>
            <w:r w:rsidRPr="00E258A2">
              <w:rPr>
                <w:rFonts w:ascii="Times New Roman" w:eastAsia="Times New Roman" w:hAnsi="Times New Roman" w:cs="Times New Roman"/>
                <w:sz w:val="24"/>
                <w:szCs w:val="24"/>
                <w:lang w:eastAsia="en-US"/>
              </w:rPr>
              <w:t>Шахматы – 15 чел</w:t>
            </w:r>
          </w:p>
        </w:tc>
        <w:tc>
          <w:tcPr>
            <w:tcW w:w="2176" w:type="dxa"/>
          </w:tcPr>
          <w:p w:rsidR="00DB5AFF" w:rsidRPr="00E258A2" w:rsidRDefault="00DB5AFF" w:rsidP="00DB5AFF">
            <w:pPr>
              <w:tabs>
                <w:tab w:val="left" w:pos="0"/>
                <w:tab w:val="left" w:pos="2880"/>
              </w:tabs>
              <w:spacing w:after="0" w:line="240" w:lineRule="auto"/>
              <w:jc w:val="center"/>
              <w:rPr>
                <w:rFonts w:ascii="Times New Roman" w:eastAsia="Times New Roman" w:hAnsi="Times New Roman" w:cs="Times New Roman"/>
                <w:sz w:val="24"/>
                <w:szCs w:val="24"/>
                <w:lang w:eastAsia="en-US"/>
              </w:rPr>
            </w:pPr>
            <w:r w:rsidRPr="00E258A2">
              <w:rPr>
                <w:rFonts w:ascii="Times New Roman" w:eastAsia="Times New Roman" w:hAnsi="Times New Roman" w:cs="Times New Roman"/>
                <w:sz w:val="24"/>
                <w:szCs w:val="24"/>
                <w:lang w:eastAsia="en-US"/>
              </w:rPr>
              <w:t>Мастовский АМ</w:t>
            </w:r>
          </w:p>
        </w:tc>
      </w:tr>
      <w:tr w:rsidR="00DB5AFF" w:rsidRPr="00E258A2" w:rsidTr="00F44FEA">
        <w:trPr>
          <w:trHeight w:val="530"/>
          <w:jc w:val="center"/>
        </w:trPr>
        <w:tc>
          <w:tcPr>
            <w:tcW w:w="729" w:type="dxa"/>
          </w:tcPr>
          <w:p w:rsidR="00DB5AFF" w:rsidRPr="00E258A2" w:rsidRDefault="00DB5AFF" w:rsidP="00DB5AFF">
            <w:pPr>
              <w:tabs>
                <w:tab w:val="left" w:pos="0"/>
                <w:tab w:val="left" w:pos="2880"/>
              </w:tabs>
              <w:spacing w:after="0" w:line="240" w:lineRule="auto"/>
              <w:jc w:val="both"/>
              <w:rPr>
                <w:rFonts w:ascii="Times New Roman" w:eastAsia="Times New Roman" w:hAnsi="Times New Roman" w:cs="Times New Roman"/>
                <w:sz w:val="24"/>
                <w:szCs w:val="24"/>
                <w:lang w:eastAsia="en-US"/>
              </w:rPr>
            </w:pPr>
            <w:r w:rsidRPr="00E258A2">
              <w:rPr>
                <w:rFonts w:ascii="Times New Roman" w:eastAsia="Times New Roman" w:hAnsi="Times New Roman" w:cs="Times New Roman"/>
                <w:sz w:val="24"/>
                <w:szCs w:val="24"/>
                <w:lang w:eastAsia="en-US"/>
              </w:rPr>
              <w:t>4.</w:t>
            </w:r>
          </w:p>
        </w:tc>
        <w:tc>
          <w:tcPr>
            <w:tcW w:w="2313" w:type="dxa"/>
          </w:tcPr>
          <w:p w:rsidR="00DB5AFF" w:rsidRPr="00E258A2" w:rsidRDefault="00DB5AFF" w:rsidP="00DB5AFF">
            <w:pPr>
              <w:tabs>
                <w:tab w:val="left" w:pos="0"/>
                <w:tab w:val="left" w:pos="2880"/>
              </w:tabs>
              <w:spacing w:after="0" w:line="240" w:lineRule="auto"/>
              <w:jc w:val="both"/>
              <w:rPr>
                <w:rFonts w:ascii="Times New Roman" w:eastAsia="Times New Roman" w:hAnsi="Times New Roman" w:cs="Times New Roman"/>
                <w:sz w:val="24"/>
                <w:szCs w:val="24"/>
                <w:lang w:eastAsia="en-US"/>
              </w:rPr>
            </w:pPr>
            <w:r w:rsidRPr="00E258A2">
              <w:rPr>
                <w:rFonts w:ascii="Times New Roman" w:eastAsia="Times New Roman" w:hAnsi="Times New Roman" w:cs="Times New Roman"/>
                <w:sz w:val="24"/>
                <w:szCs w:val="24"/>
                <w:lang w:eastAsia="en-US"/>
              </w:rPr>
              <w:t>Социальное направление</w:t>
            </w:r>
          </w:p>
          <w:p w:rsidR="00DB5AFF" w:rsidRPr="00E258A2" w:rsidRDefault="00DB5AFF" w:rsidP="00DB5AFF">
            <w:pPr>
              <w:tabs>
                <w:tab w:val="left" w:pos="0"/>
                <w:tab w:val="left" w:pos="2880"/>
              </w:tabs>
              <w:spacing w:after="0" w:line="240" w:lineRule="auto"/>
              <w:jc w:val="both"/>
              <w:rPr>
                <w:rFonts w:ascii="Times New Roman" w:eastAsia="Times New Roman" w:hAnsi="Times New Roman" w:cs="Times New Roman"/>
                <w:sz w:val="24"/>
                <w:szCs w:val="24"/>
                <w:lang w:eastAsia="en-US"/>
              </w:rPr>
            </w:pPr>
          </w:p>
        </w:tc>
        <w:tc>
          <w:tcPr>
            <w:tcW w:w="3732" w:type="dxa"/>
          </w:tcPr>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1.Цветовод – 15 чел</w:t>
            </w:r>
          </w:p>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2. «Я -  волонтер» - 24 чел.</w:t>
            </w:r>
          </w:p>
          <w:p w:rsidR="00DB5AFF" w:rsidRPr="00E258A2" w:rsidRDefault="00DB5AFF" w:rsidP="00DB5AFF">
            <w:pPr>
              <w:spacing w:after="0" w:line="240" w:lineRule="auto"/>
              <w:jc w:val="both"/>
              <w:rPr>
                <w:rFonts w:ascii="Times New Roman" w:eastAsia="Calibri" w:hAnsi="Times New Roman" w:cs="Times New Roman"/>
                <w:sz w:val="24"/>
                <w:szCs w:val="24"/>
                <w:lang w:eastAsia="en-US"/>
              </w:rPr>
            </w:pPr>
          </w:p>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3.ЮИД «Зеленый свет» - 20 чел.</w:t>
            </w:r>
          </w:p>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4.ДЮП «Огонек» - 19 чел</w:t>
            </w:r>
          </w:p>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5.Экологический «ЭКУД-1» - 18ч</w:t>
            </w:r>
          </w:p>
        </w:tc>
        <w:tc>
          <w:tcPr>
            <w:tcW w:w="2176" w:type="dxa"/>
          </w:tcPr>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Болдырева Л.В.</w:t>
            </w:r>
          </w:p>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Конищева НВ, Дмитренко ИФ</w:t>
            </w:r>
          </w:p>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Бандуристова ДА</w:t>
            </w:r>
          </w:p>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Бандуристова ДА</w:t>
            </w:r>
          </w:p>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Сироткин ЮА</w:t>
            </w:r>
          </w:p>
        </w:tc>
      </w:tr>
      <w:tr w:rsidR="00DB5AFF" w:rsidRPr="00E258A2" w:rsidTr="00F44FEA">
        <w:trPr>
          <w:trHeight w:val="970"/>
          <w:jc w:val="center"/>
        </w:trPr>
        <w:tc>
          <w:tcPr>
            <w:tcW w:w="729" w:type="dxa"/>
          </w:tcPr>
          <w:p w:rsidR="00DB5AFF" w:rsidRPr="00E258A2" w:rsidRDefault="00DB5AFF" w:rsidP="00DB5AFF">
            <w:pPr>
              <w:tabs>
                <w:tab w:val="left" w:pos="0"/>
                <w:tab w:val="left" w:pos="2880"/>
              </w:tabs>
              <w:spacing w:after="0" w:line="240" w:lineRule="auto"/>
              <w:jc w:val="both"/>
              <w:rPr>
                <w:rFonts w:ascii="Times New Roman" w:eastAsia="Times New Roman" w:hAnsi="Times New Roman" w:cs="Times New Roman"/>
                <w:sz w:val="24"/>
                <w:szCs w:val="24"/>
                <w:lang w:eastAsia="en-US"/>
              </w:rPr>
            </w:pPr>
            <w:r w:rsidRPr="00E258A2">
              <w:rPr>
                <w:rFonts w:ascii="Times New Roman" w:eastAsia="Times New Roman" w:hAnsi="Times New Roman" w:cs="Times New Roman"/>
                <w:sz w:val="24"/>
                <w:szCs w:val="24"/>
                <w:lang w:eastAsia="en-US"/>
              </w:rPr>
              <w:t>5.</w:t>
            </w:r>
          </w:p>
        </w:tc>
        <w:tc>
          <w:tcPr>
            <w:tcW w:w="2313" w:type="dxa"/>
          </w:tcPr>
          <w:p w:rsidR="00DB5AFF" w:rsidRPr="00E258A2" w:rsidRDefault="00DB5AFF" w:rsidP="00DB5AFF">
            <w:pPr>
              <w:tabs>
                <w:tab w:val="left" w:pos="0"/>
                <w:tab w:val="left" w:pos="2880"/>
              </w:tabs>
              <w:spacing w:after="0" w:line="240" w:lineRule="auto"/>
              <w:jc w:val="both"/>
              <w:rPr>
                <w:rFonts w:ascii="Times New Roman" w:eastAsia="Times New Roman" w:hAnsi="Times New Roman" w:cs="Times New Roman"/>
                <w:sz w:val="24"/>
                <w:szCs w:val="24"/>
                <w:lang w:eastAsia="en-US"/>
              </w:rPr>
            </w:pPr>
            <w:r w:rsidRPr="00E258A2">
              <w:rPr>
                <w:rFonts w:ascii="Times New Roman" w:eastAsia="Times New Roman" w:hAnsi="Times New Roman" w:cs="Times New Roman"/>
                <w:sz w:val="24"/>
                <w:szCs w:val="24"/>
                <w:lang w:eastAsia="en-US"/>
              </w:rPr>
              <w:t>Спортивно-оздоровительное направление</w:t>
            </w:r>
          </w:p>
          <w:p w:rsidR="00DB5AFF" w:rsidRPr="00E258A2" w:rsidRDefault="00DB5AFF" w:rsidP="00DB5AFF">
            <w:pPr>
              <w:tabs>
                <w:tab w:val="left" w:pos="0"/>
                <w:tab w:val="left" w:pos="2880"/>
              </w:tabs>
              <w:spacing w:after="0" w:line="240" w:lineRule="auto"/>
              <w:jc w:val="both"/>
              <w:rPr>
                <w:rFonts w:ascii="Times New Roman" w:eastAsia="Times New Roman" w:hAnsi="Times New Roman" w:cs="Times New Roman"/>
                <w:sz w:val="24"/>
                <w:szCs w:val="24"/>
                <w:lang w:eastAsia="en-US"/>
              </w:rPr>
            </w:pPr>
          </w:p>
        </w:tc>
        <w:tc>
          <w:tcPr>
            <w:tcW w:w="3732" w:type="dxa"/>
          </w:tcPr>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1.Баскетбол – 23 чел</w:t>
            </w:r>
          </w:p>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2.Футбол – 15 чел</w:t>
            </w:r>
          </w:p>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3.Волейбол-33 чел</w:t>
            </w:r>
          </w:p>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4.Теннис – 15 чел</w:t>
            </w:r>
          </w:p>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5.Меткий стрелок – 15 чел</w:t>
            </w:r>
          </w:p>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6.Спортивное ориентирование-15чел.</w:t>
            </w:r>
          </w:p>
        </w:tc>
        <w:tc>
          <w:tcPr>
            <w:tcW w:w="2176" w:type="dxa"/>
          </w:tcPr>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Бондаренко Н.В.</w:t>
            </w:r>
          </w:p>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Солошенко А.С.</w:t>
            </w:r>
          </w:p>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Минко М.В.</w:t>
            </w:r>
          </w:p>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Бондаренко Н.В.</w:t>
            </w:r>
          </w:p>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Мастовский АМ</w:t>
            </w:r>
          </w:p>
          <w:p w:rsidR="00DB5AFF" w:rsidRPr="00E258A2" w:rsidRDefault="00DB5AFF" w:rsidP="00DB5AFF">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Мастовский АМ</w:t>
            </w:r>
          </w:p>
        </w:tc>
      </w:tr>
    </w:tbl>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bCs/>
          <w:sz w:val="24"/>
          <w:szCs w:val="24"/>
          <w:lang w:eastAsia="en-US"/>
        </w:rPr>
        <w:t>Всего в кружках и секциях ОО занимаются 427 обучающихся, что составляет 68,5 % от общего количества обучающихся в школе.</w:t>
      </w:r>
    </w:p>
    <w:p w:rsidR="00DB5AFF" w:rsidRPr="00E258A2" w:rsidRDefault="00DB5AFF" w:rsidP="00DB5AFF">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noProof/>
          <w:sz w:val="24"/>
          <w:szCs w:val="24"/>
        </w:rPr>
        <w:drawing>
          <wp:inline distT="0" distB="0" distL="0" distR="0">
            <wp:extent cx="6010910" cy="182880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B5AFF" w:rsidRPr="00E258A2" w:rsidRDefault="00DB5AFF" w:rsidP="00DB5AFF">
      <w:pPr>
        <w:spacing w:after="0" w:line="240" w:lineRule="auto"/>
        <w:rPr>
          <w:rFonts w:ascii="Times New Roman" w:eastAsia="Calibri" w:hAnsi="Times New Roman" w:cs="Times New Roman"/>
          <w:sz w:val="24"/>
          <w:szCs w:val="24"/>
          <w:lang w:eastAsia="en-US"/>
        </w:rPr>
      </w:pPr>
    </w:p>
    <w:p w:rsidR="00DB5AFF" w:rsidRPr="00E258A2" w:rsidRDefault="00DB5AFF" w:rsidP="00DB5AFF">
      <w:pPr>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Наиболее востребованными кружками являются кружки творческой и спортивно-оздоровительной направленности, в них занимается наибольшее количество обучающихся. По сравнению с прошлым учебным годом намного эффективнее работает футбольная секция (руководитель Солошенко АС), что сказалось на результатах районных соревнований.</w:t>
      </w:r>
    </w:p>
    <w:p w:rsidR="00DB5AFF" w:rsidRPr="00E258A2" w:rsidRDefault="00DB5AFF" w:rsidP="00DB5AFF">
      <w:pPr>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 xml:space="preserve">Творческие отчеты по результатам деятельности всех детских объединений были представлены в конце апреля на Форуме родительской общественности. </w:t>
      </w:r>
    </w:p>
    <w:p w:rsidR="00B16B1C" w:rsidRPr="00E258A2" w:rsidRDefault="00E63375" w:rsidP="0043144F">
      <w:pPr>
        <w:ind w:firstLine="567"/>
        <w:rPr>
          <w:rFonts w:ascii="Times New Roman" w:hAnsi="Times New Roman" w:cs="Times New Roman"/>
          <w:b/>
          <w:sz w:val="24"/>
          <w:szCs w:val="24"/>
        </w:rPr>
      </w:pPr>
      <w:r w:rsidRPr="00E258A2">
        <w:rPr>
          <w:rFonts w:ascii="Times New Roman" w:hAnsi="Times New Roman" w:cs="Times New Roman"/>
          <w:b/>
          <w:sz w:val="24"/>
          <w:szCs w:val="24"/>
        </w:rPr>
        <w:t>9.</w:t>
      </w:r>
      <w:r w:rsidR="006C7968" w:rsidRPr="00E258A2">
        <w:rPr>
          <w:rFonts w:ascii="Times New Roman" w:hAnsi="Times New Roman" w:cs="Times New Roman"/>
          <w:b/>
          <w:sz w:val="24"/>
          <w:szCs w:val="24"/>
        </w:rPr>
        <w:t>Состояние здоровья обучающихся,  меры по охране и укреплению здоровья.</w:t>
      </w:r>
    </w:p>
    <w:p w:rsidR="005106B2" w:rsidRPr="00E258A2" w:rsidRDefault="00237417" w:rsidP="00DE7106">
      <w:pPr>
        <w:pStyle w:val="a6"/>
        <w:numPr>
          <w:ilvl w:val="1"/>
          <w:numId w:val="26"/>
        </w:numPr>
        <w:rPr>
          <w:rFonts w:ascii="Times New Roman" w:hAnsi="Times New Roman"/>
          <w:b/>
          <w:sz w:val="24"/>
          <w:szCs w:val="24"/>
        </w:rPr>
      </w:pPr>
      <w:r w:rsidRPr="00E258A2">
        <w:rPr>
          <w:rFonts w:ascii="Times New Roman" w:hAnsi="Times New Roman"/>
          <w:b/>
          <w:sz w:val="24"/>
          <w:szCs w:val="24"/>
        </w:rPr>
        <w:t>Динамика состояния здоровья обучающихся.</w:t>
      </w:r>
    </w:p>
    <w:tbl>
      <w:tblPr>
        <w:tblW w:w="1031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825"/>
        <w:gridCol w:w="900"/>
        <w:gridCol w:w="826"/>
        <w:gridCol w:w="780"/>
        <w:gridCol w:w="914"/>
        <w:gridCol w:w="999"/>
        <w:gridCol w:w="800"/>
        <w:gridCol w:w="901"/>
        <w:gridCol w:w="1134"/>
      </w:tblGrid>
      <w:tr w:rsidR="005106B2" w:rsidRPr="00E258A2" w:rsidTr="005D3995">
        <w:tc>
          <w:tcPr>
            <w:tcW w:w="2235" w:type="dxa"/>
            <w:vMerge w:val="restart"/>
          </w:tcPr>
          <w:p w:rsidR="005106B2" w:rsidRPr="00E258A2" w:rsidRDefault="005106B2" w:rsidP="005106B2">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Тип заболеваний </w:t>
            </w:r>
          </w:p>
          <w:p w:rsidR="005106B2" w:rsidRPr="00E258A2" w:rsidRDefault="005106B2" w:rsidP="005106B2">
            <w:pPr>
              <w:spacing w:after="0"/>
              <w:jc w:val="both"/>
              <w:rPr>
                <w:rFonts w:ascii="Times New Roman" w:eastAsia="Times New Roman" w:hAnsi="Times New Roman" w:cs="Times New Roman"/>
                <w:sz w:val="24"/>
                <w:szCs w:val="24"/>
              </w:rPr>
            </w:pPr>
          </w:p>
        </w:tc>
        <w:tc>
          <w:tcPr>
            <w:tcW w:w="2551" w:type="dxa"/>
            <w:gridSpan w:val="3"/>
          </w:tcPr>
          <w:p w:rsidR="005106B2" w:rsidRPr="00E258A2" w:rsidRDefault="005106B2" w:rsidP="005106B2">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Количество заболевших</w:t>
            </w:r>
          </w:p>
        </w:tc>
        <w:tc>
          <w:tcPr>
            <w:tcW w:w="2693" w:type="dxa"/>
            <w:gridSpan w:val="3"/>
          </w:tcPr>
          <w:p w:rsidR="005106B2" w:rsidRPr="00E258A2" w:rsidRDefault="005106B2" w:rsidP="005106B2">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Из них число хронически </w:t>
            </w:r>
          </w:p>
          <w:p w:rsidR="005106B2" w:rsidRPr="00E258A2" w:rsidRDefault="005106B2" w:rsidP="005106B2">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заболевших </w:t>
            </w:r>
          </w:p>
          <w:p w:rsidR="005106B2" w:rsidRPr="00E258A2" w:rsidRDefault="005106B2" w:rsidP="005106B2">
            <w:pPr>
              <w:spacing w:after="0"/>
              <w:jc w:val="both"/>
              <w:rPr>
                <w:rFonts w:ascii="Times New Roman" w:eastAsia="Times New Roman" w:hAnsi="Times New Roman" w:cs="Times New Roman"/>
                <w:sz w:val="24"/>
                <w:szCs w:val="24"/>
              </w:rPr>
            </w:pPr>
          </w:p>
        </w:tc>
        <w:tc>
          <w:tcPr>
            <w:tcW w:w="2835" w:type="dxa"/>
            <w:gridSpan w:val="3"/>
          </w:tcPr>
          <w:p w:rsidR="005106B2" w:rsidRPr="00E258A2" w:rsidRDefault="005106B2" w:rsidP="005106B2">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Число имеющих инвалидность </w:t>
            </w:r>
          </w:p>
          <w:p w:rsidR="005106B2" w:rsidRPr="00E258A2" w:rsidRDefault="005106B2" w:rsidP="005106B2">
            <w:pPr>
              <w:spacing w:after="0"/>
              <w:jc w:val="both"/>
              <w:rPr>
                <w:rFonts w:ascii="Times New Roman" w:eastAsia="Times New Roman" w:hAnsi="Times New Roman" w:cs="Times New Roman"/>
                <w:sz w:val="24"/>
                <w:szCs w:val="24"/>
              </w:rPr>
            </w:pPr>
          </w:p>
        </w:tc>
      </w:tr>
      <w:tr w:rsidR="00D236BF" w:rsidRPr="00E258A2" w:rsidTr="005D3995">
        <w:tc>
          <w:tcPr>
            <w:tcW w:w="2235" w:type="dxa"/>
            <w:vMerge/>
          </w:tcPr>
          <w:p w:rsidR="00D236BF" w:rsidRPr="00E258A2" w:rsidRDefault="00D236BF" w:rsidP="005106B2">
            <w:pPr>
              <w:spacing w:after="0"/>
              <w:jc w:val="both"/>
              <w:rPr>
                <w:rFonts w:ascii="Times New Roman" w:eastAsia="Times New Roman" w:hAnsi="Times New Roman" w:cs="Times New Roman"/>
                <w:sz w:val="24"/>
                <w:szCs w:val="24"/>
              </w:rPr>
            </w:pPr>
          </w:p>
        </w:tc>
        <w:tc>
          <w:tcPr>
            <w:tcW w:w="825" w:type="dxa"/>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2013-2014</w:t>
            </w:r>
          </w:p>
        </w:tc>
        <w:tc>
          <w:tcPr>
            <w:tcW w:w="900" w:type="dxa"/>
            <w:tcBorders>
              <w:righ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2014-2015</w:t>
            </w:r>
          </w:p>
        </w:tc>
        <w:tc>
          <w:tcPr>
            <w:tcW w:w="826" w:type="dxa"/>
            <w:tcBorders>
              <w:left w:val="single" w:sz="4" w:space="0" w:color="auto"/>
            </w:tcBorders>
          </w:tcPr>
          <w:p w:rsidR="00D236BF" w:rsidRPr="00E258A2" w:rsidRDefault="00AD1761" w:rsidP="00AD1761">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2015-2016</w:t>
            </w:r>
          </w:p>
        </w:tc>
        <w:tc>
          <w:tcPr>
            <w:tcW w:w="780" w:type="dxa"/>
            <w:tcBorders>
              <w:righ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2013-2014</w:t>
            </w:r>
          </w:p>
        </w:tc>
        <w:tc>
          <w:tcPr>
            <w:tcW w:w="914" w:type="dxa"/>
            <w:tcBorders>
              <w:lef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2014-2015</w:t>
            </w:r>
          </w:p>
        </w:tc>
        <w:tc>
          <w:tcPr>
            <w:tcW w:w="999" w:type="dxa"/>
          </w:tcPr>
          <w:p w:rsidR="00D236BF" w:rsidRPr="00E258A2" w:rsidRDefault="00AD1761" w:rsidP="00AD1761">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2015-2016</w:t>
            </w:r>
          </w:p>
        </w:tc>
        <w:tc>
          <w:tcPr>
            <w:tcW w:w="800" w:type="dxa"/>
            <w:tcBorders>
              <w:righ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2013-2014</w:t>
            </w:r>
          </w:p>
        </w:tc>
        <w:tc>
          <w:tcPr>
            <w:tcW w:w="901" w:type="dxa"/>
            <w:tcBorders>
              <w:lef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2014-2015</w:t>
            </w:r>
          </w:p>
        </w:tc>
        <w:tc>
          <w:tcPr>
            <w:tcW w:w="1134" w:type="dxa"/>
          </w:tcPr>
          <w:p w:rsidR="00D236BF" w:rsidRPr="00E258A2" w:rsidRDefault="00AD1761" w:rsidP="00AD1761">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2015-2016</w:t>
            </w:r>
          </w:p>
        </w:tc>
      </w:tr>
      <w:tr w:rsidR="00D236BF" w:rsidRPr="00E258A2" w:rsidTr="005D3995">
        <w:tc>
          <w:tcPr>
            <w:tcW w:w="2235" w:type="dxa"/>
          </w:tcPr>
          <w:p w:rsidR="00D236BF" w:rsidRPr="00E258A2" w:rsidRDefault="00D236BF" w:rsidP="005106B2">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Сердечно-сосудистая система</w:t>
            </w:r>
          </w:p>
        </w:tc>
        <w:tc>
          <w:tcPr>
            <w:tcW w:w="825" w:type="dxa"/>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18</w:t>
            </w:r>
          </w:p>
        </w:tc>
        <w:tc>
          <w:tcPr>
            <w:tcW w:w="900" w:type="dxa"/>
            <w:tcBorders>
              <w:righ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20</w:t>
            </w:r>
          </w:p>
        </w:tc>
        <w:tc>
          <w:tcPr>
            <w:tcW w:w="826" w:type="dxa"/>
            <w:tcBorders>
              <w:left w:val="single" w:sz="4" w:space="0" w:color="auto"/>
            </w:tcBorders>
          </w:tcPr>
          <w:p w:rsidR="00D236BF" w:rsidRPr="00E258A2" w:rsidRDefault="00AD1761" w:rsidP="005106B2">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5</w:t>
            </w:r>
          </w:p>
        </w:tc>
        <w:tc>
          <w:tcPr>
            <w:tcW w:w="780" w:type="dxa"/>
            <w:tcBorders>
              <w:righ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7</w:t>
            </w:r>
          </w:p>
        </w:tc>
        <w:tc>
          <w:tcPr>
            <w:tcW w:w="914" w:type="dxa"/>
            <w:tcBorders>
              <w:lef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6</w:t>
            </w:r>
          </w:p>
        </w:tc>
        <w:tc>
          <w:tcPr>
            <w:tcW w:w="999" w:type="dxa"/>
          </w:tcPr>
          <w:p w:rsidR="00D236BF" w:rsidRPr="00E258A2" w:rsidRDefault="00AD1761" w:rsidP="005106B2">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w:t>
            </w:r>
          </w:p>
        </w:tc>
        <w:tc>
          <w:tcPr>
            <w:tcW w:w="800" w:type="dxa"/>
            <w:tcBorders>
              <w:righ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0</w:t>
            </w:r>
          </w:p>
        </w:tc>
        <w:tc>
          <w:tcPr>
            <w:tcW w:w="901" w:type="dxa"/>
            <w:tcBorders>
              <w:lef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0</w:t>
            </w:r>
          </w:p>
        </w:tc>
        <w:tc>
          <w:tcPr>
            <w:tcW w:w="1134" w:type="dxa"/>
          </w:tcPr>
          <w:p w:rsidR="00D236BF" w:rsidRPr="00E258A2" w:rsidRDefault="005622A3" w:rsidP="005106B2">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0</w:t>
            </w:r>
          </w:p>
        </w:tc>
      </w:tr>
      <w:tr w:rsidR="00D236BF" w:rsidRPr="00E258A2" w:rsidTr="005D3995">
        <w:tc>
          <w:tcPr>
            <w:tcW w:w="2235" w:type="dxa"/>
          </w:tcPr>
          <w:p w:rsidR="00D236BF" w:rsidRPr="00E258A2" w:rsidRDefault="00D236BF" w:rsidP="005106B2">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Нервная система</w:t>
            </w:r>
          </w:p>
        </w:tc>
        <w:tc>
          <w:tcPr>
            <w:tcW w:w="825" w:type="dxa"/>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4</w:t>
            </w:r>
          </w:p>
        </w:tc>
        <w:tc>
          <w:tcPr>
            <w:tcW w:w="900" w:type="dxa"/>
            <w:tcBorders>
              <w:righ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3</w:t>
            </w:r>
          </w:p>
        </w:tc>
        <w:tc>
          <w:tcPr>
            <w:tcW w:w="826" w:type="dxa"/>
            <w:tcBorders>
              <w:left w:val="single" w:sz="4" w:space="0" w:color="auto"/>
            </w:tcBorders>
          </w:tcPr>
          <w:p w:rsidR="00D236BF" w:rsidRPr="00E258A2" w:rsidRDefault="00AD1761" w:rsidP="005106B2">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23</w:t>
            </w:r>
          </w:p>
        </w:tc>
        <w:tc>
          <w:tcPr>
            <w:tcW w:w="780" w:type="dxa"/>
            <w:tcBorders>
              <w:righ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w:t>
            </w:r>
          </w:p>
        </w:tc>
        <w:tc>
          <w:tcPr>
            <w:tcW w:w="914" w:type="dxa"/>
            <w:tcBorders>
              <w:lef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2</w:t>
            </w:r>
          </w:p>
        </w:tc>
        <w:tc>
          <w:tcPr>
            <w:tcW w:w="999" w:type="dxa"/>
          </w:tcPr>
          <w:p w:rsidR="00D236BF" w:rsidRPr="00E258A2" w:rsidRDefault="00AD1761" w:rsidP="005106B2">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5</w:t>
            </w:r>
          </w:p>
        </w:tc>
        <w:tc>
          <w:tcPr>
            <w:tcW w:w="800" w:type="dxa"/>
            <w:tcBorders>
              <w:righ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0</w:t>
            </w:r>
          </w:p>
        </w:tc>
        <w:tc>
          <w:tcPr>
            <w:tcW w:w="901" w:type="dxa"/>
            <w:tcBorders>
              <w:lef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2</w:t>
            </w:r>
          </w:p>
        </w:tc>
        <w:tc>
          <w:tcPr>
            <w:tcW w:w="1134" w:type="dxa"/>
          </w:tcPr>
          <w:p w:rsidR="00D236BF" w:rsidRPr="00E258A2" w:rsidRDefault="005622A3" w:rsidP="005106B2">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2</w:t>
            </w:r>
          </w:p>
        </w:tc>
      </w:tr>
      <w:tr w:rsidR="00D236BF" w:rsidRPr="00E258A2" w:rsidTr="005D3995">
        <w:tc>
          <w:tcPr>
            <w:tcW w:w="2235" w:type="dxa"/>
          </w:tcPr>
          <w:p w:rsidR="00D236BF" w:rsidRPr="00E258A2" w:rsidRDefault="00D236BF" w:rsidP="00791D4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Лор.заболевания</w:t>
            </w:r>
          </w:p>
        </w:tc>
        <w:tc>
          <w:tcPr>
            <w:tcW w:w="825" w:type="dxa"/>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12</w:t>
            </w:r>
          </w:p>
        </w:tc>
        <w:tc>
          <w:tcPr>
            <w:tcW w:w="900" w:type="dxa"/>
            <w:tcBorders>
              <w:righ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16</w:t>
            </w:r>
          </w:p>
        </w:tc>
        <w:tc>
          <w:tcPr>
            <w:tcW w:w="826" w:type="dxa"/>
            <w:tcBorders>
              <w:left w:val="single" w:sz="4" w:space="0" w:color="auto"/>
            </w:tcBorders>
          </w:tcPr>
          <w:p w:rsidR="00D236BF" w:rsidRPr="00E258A2" w:rsidRDefault="00AD1761" w:rsidP="005106B2">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10</w:t>
            </w:r>
          </w:p>
        </w:tc>
        <w:tc>
          <w:tcPr>
            <w:tcW w:w="780" w:type="dxa"/>
            <w:tcBorders>
              <w:righ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3</w:t>
            </w:r>
          </w:p>
        </w:tc>
        <w:tc>
          <w:tcPr>
            <w:tcW w:w="914" w:type="dxa"/>
            <w:tcBorders>
              <w:lef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3</w:t>
            </w:r>
          </w:p>
        </w:tc>
        <w:tc>
          <w:tcPr>
            <w:tcW w:w="999" w:type="dxa"/>
          </w:tcPr>
          <w:p w:rsidR="00D236BF" w:rsidRPr="00E258A2" w:rsidRDefault="00AD1761" w:rsidP="005106B2">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2</w:t>
            </w:r>
          </w:p>
        </w:tc>
        <w:tc>
          <w:tcPr>
            <w:tcW w:w="800" w:type="dxa"/>
            <w:tcBorders>
              <w:righ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0</w:t>
            </w:r>
          </w:p>
        </w:tc>
        <w:tc>
          <w:tcPr>
            <w:tcW w:w="901" w:type="dxa"/>
            <w:tcBorders>
              <w:lef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0</w:t>
            </w:r>
          </w:p>
        </w:tc>
        <w:tc>
          <w:tcPr>
            <w:tcW w:w="1134" w:type="dxa"/>
          </w:tcPr>
          <w:p w:rsidR="00D236BF" w:rsidRPr="00E258A2" w:rsidRDefault="005622A3" w:rsidP="005106B2">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0</w:t>
            </w:r>
          </w:p>
        </w:tc>
      </w:tr>
      <w:tr w:rsidR="00D236BF" w:rsidRPr="00E258A2" w:rsidTr="005D3995">
        <w:tc>
          <w:tcPr>
            <w:tcW w:w="2235" w:type="dxa"/>
          </w:tcPr>
          <w:p w:rsidR="00D236BF" w:rsidRPr="00E258A2" w:rsidRDefault="00D236BF" w:rsidP="005106B2">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Грыжа</w:t>
            </w:r>
          </w:p>
        </w:tc>
        <w:tc>
          <w:tcPr>
            <w:tcW w:w="825" w:type="dxa"/>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w:t>
            </w:r>
          </w:p>
        </w:tc>
        <w:tc>
          <w:tcPr>
            <w:tcW w:w="900" w:type="dxa"/>
            <w:tcBorders>
              <w:righ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0</w:t>
            </w:r>
          </w:p>
        </w:tc>
        <w:tc>
          <w:tcPr>
            <w:tcW w:w="826" w:type="dxa"/>
            <w:tcBorders>
              <w:left w:val="single" w:sz="4" w:space="0" w:color="auto"/>
            </w:tcBorders>
          </w:tcPr>
          <w:p w:rsidR="00D236BF" w:rsidRPr="00E258A2" w:rsidRDefault="00AD1761" w:rsidP="005106B2">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7</w:t>
            </w:r>
          </w:p>
        </w:tc>
        <w:tc>
          <w:tcPr>
            <w:tcW w:w="780" w:type="dxa"/>
            <w:tcBorders>
              <w:righ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0</w:t>
            </w:r>
          </w:p>
        </w:tc>
        <w:tc>
          <w:tcPr>
            <w:tcW w:w="914" w:type="dxa"/>
            <w:tcBorders>
              <w:lef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0</w:t>
            </w:r>
          </w:p>
        </w:tc>
        <w:tc>
          <w:tcPr>
            <w:tcW w:w="999" w:type="dxa"/>
          </w:tcPr>
          <w:p w:rsidR="00D236BF" w:rsidRPr="00E258A2" w:rsidRDefault="00AD1761" w:rsidP="005106B2">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7</w:t>
            </w:r>
          </w:p>
        </w:tc>
        <w:tc>
          <w:tcPr>
            <w:tcW w:w="800" w:type="dxa"/>
            <w:tcBorders>
              <w:righ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0</w:t>
            </w:r>
          </w:p>
        </w:tc>
        <w:tc>
          <w:tcPr>
            <w:tcW w:w="901" w:type="dxa"/>
            <w:tcBorders>
              <w:lef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0</w:t>
            </w:r>
          </w:p>
        </w:tc>
        <w:tc>
          <w:tcPr>
            <w:tcW w:w="1134" w:type="dxa"/>
          </w:tcPr>
          <w:p w:rsidR="00D236BF" w:rsidRPr="00E258A2" w:rsidRDefault="005622A3" w:rsidP="005106B2">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0</w:t>
            </w:r>
          </w:p>
        </w:tc>
      </w:tr>
      <w:tr w:rsidR="00D236BF" w:rsidRPr="00E258A2" w:rsidTr="005D3995">
        <w:tc>
          <w:tcPr>
            <w:tcW w:w="2235" w:type="dxa"/>
          </w:tcPr>
          <w:p w:rsidR="00D236BF" w:rsidRPr="00E258A2" w:rsidRDefault="00AD1761" w:rsidP="005106B2">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Нарушение осанки</w:t>
            </w:r>
          </w:p>
        </w:tc>
        <w:tc>
          <w:tcPr>
            <w:tcW w:w="825" w:type="dxa"/>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7</w:t>
            </w:r>
          </w:p>
        </w:tc>
        <w:tc>
          <w:tcPr>
            <w:tcW w:w="900" w:type="dxa"/>
            <w:tcBorders>
              <w:righ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8</w:t>
            </w:r>
          </w:p>
        </w:tc>
        <w:tc>
          <w:tcPr>
            <w:tcW w:w="826" w:type="dxa"/>
            <w:tcBorders>
              <w:left w:val="single" w:sz="4" w:space="0" w:color="auto"/>
            </w:tcBorders>
          </w:tcPr>
          <w:p w:rsidR="00D236BF" w:rsidRPr="00E258A2" w:rsidRDefault="00AD1761" w:rsidP="005106B2">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61</w:t>
            </w:r>
          </w:p>
        </w:tc>
        <w:tc>
          <w:tcPr>
            <w:tcW w:w="780" w:type="dxa"/>
            <w:tcBorders>
              <w:righ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7</w:t>
            </w:r>
          </w:p>
        </w:tc>
        <w:tc>
          <w:tcPr>
            <w:tcW w:w="914" w:type="dxa"/>
            <w:tcBorders>
              <w:lef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8</w:t>
            </w:r>
          </w:p>
        </w:tc>
        <w:tc>
          <w:tcPr>
            <w:tcW w:w="999" w:type="dxa"/>
          </w:tcPr>
          <w:p w:rsidR="00D236BF" w:rsidRPr="00E258A2" w:rsidRDefault="00D236BF" w:rsidP="005106B2">
            <w:pPr>
              <w:spacing w:after="0"/>
              <w:jc w:val="both"/>
              <w:rPr>
                <w:rFonts w:ascii="Times New Roman" w:eastAsia="Times New Roman" w:hAnsi="Times New Roman" w:cs="Times New Roman"/>
                <w:sz w:val="24"/>
                <w:szCs w:val="24"/>
              </w:rPr>
            </w:pPr>
          </w:p>
        </w:tc>
        <w:tc>
          <w:tcPr>
            <w:tcW w:w="800" w:type="dxa"/>
            <w:tcBorders>
              <w:righ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1</w:t>
            </w:r>
          </w:p>
        </w:tc>
        <w:tc>
          <w:tcPr>
            <w:tcW w:w="901" w:type="dxa"/>
            <w:tcBorders>
              <w:lef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1</w:t>
            </w:r>
          </w:p>
        </w:tc>
        <w:tc>
          <w:tcPr>
            <w:tcW w:w="1134" w:type="dxa"/>
          </w:tcPr>
          <w:p w:rsidR="00D236BF" w:rsidRPr="00E258A2" w:rsidRDefault="005622A3" w:rsidP="005106B2">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0</w:t>
            </w:r>
          </w:p>
        </w:tc>
      </w:tr>
      <w:tr w:rsidR="00D236BF" w:rsidRPr="00E258A2" w:rsidTr="005D3995">
        <w:tc>
          <w:tcPr>
            <w:tcW w:w="2235" w:type="dxa"/>
          </w:tcPr>
          <w:p w:rsidR="00D236BF" w:rsidRPr="00E258A2" w:rsidRDefault="00D236BF" w:rsidP="005106B2">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Понижение остроты зрения</w:t>
            </w:r>
          </w:p>
        </w:tc>
        <w:tc>
          <w:tcPr>
            <w:tcW w:w="825" w:type="dxa"/>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9</w:t>
            </w:r>
          </w:p>
        </w:tc>
        <w:tc>
          <w:tcPr>
            <w:tcW w:w="900" w:type="dxa"/>
            <w:tcBorders>
              <w:righ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9</w:t>
            </w:r>
          </w:p>
        </w:tc>
        <w:tc>
          <w:tcPr>
            <w:tcW w:w="826" w:type="dxa"/>
            <w:tcBorders>
              <w:left w:val="single" w:sz="4" w:space="0" w:color="auto"/>
            </w:tcBorders>
          </w:tcPr>
          <w:p w:rsidR="00D236BF" w:rsidRPr="00E258A2" w:rsidRDefault="00AD1761" w:rsidP="005106B2">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27</w:t>
            </w:r>
          </w:p>
        </w:tc>
        <w:tc>
          <w:tcPr>
            <w:tcW w:w="780" w:type="dxa"/>
            <w:tcBorders>
              <w:righ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3</w:t>
            </w:r>
          </w:p>
        </w:tc>
        <w:tc>
          <w:tcPr>
            <w:tcW w:w="914" w:type="dxa"/>
            <w:tcBorders>
              <w:lef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4</w:t>
            </w:r>
          </w:p>
        </w:tc>
        <w:tc>
          <w:tcPr>
            <w:tcW w:w="999" w:type="dxa"/>
          </w:tcPr>
          <w:p w:rsidR="00D236BF" w:rsidRPr="00E258A2" w:rsidRDefault="00AD1761" w:rsidP="005106B2">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3</w:t>
            </w:r>
          </w:p>
        </w:tc>
        <w:tc>
          <w:tcPr>
            <w:tcW w:w="800" w:type="dxa"/>
            <w:tcBorders>
              <w:righ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w:t>
            </w:r>
          </w:p>
        </w:tc>
        <w:tc>
          <w:tcPr>
            <w:tcW w:w="901" w:type="dxa"/>
            <w:tcBorders>
              <w:lef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2</w:t>
            </w:r>
          </w:p>
        </w:tc>
        <w:tc>
          <w:tcPr>
            <w:tcW w:w="1134" w:type="dxa"/>
          </w:tcPr>
          <w:p w:rsidR="00D236BF" w:rsidRPr="00E258A2" w:rsidRDefault="005622A3" w:rsidP="005106B2">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2</w:t>
            </w:r>
          </w:p>
        </w:tc>
      </w:tr>
      <w:tr w:rsidR="00D236BF" w:rsidRPr="00E258A2" w:rsidTr="005D3995">
        <w:tc>
          <w:tcPr>
            <w:tcW w:w="2235" w:type="dxa"/>
          </w:tcPr>
          <w:p w:rsidR="00D236BF" w:rsidRPr="00E258A2" w:rsidRDefault="00D236BF" w:rsidP="005106B2">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Заболевание ЖКТ</w:t>
            </w:r>
          </w:p>
        </w:tc>
        <w:tc>
          <w:tcPr>
            <w:tcW w:w="825" w:type="dxa"/>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w:t>
            </w:r>
          </w:p>
        </w:tc>
        <w:tc>
          <w:tcPr>
            <w:tcW w:w="900" w:type="dxa"/>
            <w:tcBorders>
              <w:righ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0</w:t>
            </w:r>
          </w:p>
        </w:tc>
        <w:tc>
          <w:tcPr>
            <w:tcW w:w="826" w:type="dxa"/>
            <w:tcBorders>
              <w:left w:val="single" w:sz="4" w:space="0" w:color="auto"/>
            </w:tcBorders>
          </w:tcPr>
          <w:p w:rsidR="00D236BF" w:rsidRPr="00E258A2" w:rsidRDefault="00AD1761" w:rsidP="005106B2">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9</w:t>
            </w:r>
          </w:p>
        </w:tc>
        <w:tc>
          <w:tcPr>
            <w:tcW w:w="780" w:type="dxa"/>
            <w:tcBorders>
              <w:righ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w:t>
            </w:r>
          </w:p>
        </w:tc>
        <w:tc>
          <w:tcPr>
            <w:tcW w:w="914" w:type="dxa"/>
            <w:tcBorders>
              <w:lef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1</w:t>
            </w:r>
          </w:p>
        </w:tc>
        <w:tc>
          <w:tcPr>
            <w:tcW w:w="999" w:type="dxa"/>
          </w:tcPr>
          <w:p w:rsidR="00D236BF" w:rsidRPr="00E258A2" w:rsidRDefault="00AD1761" w:rsidP="005106B2">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w:t>
            </w:r>
          </w:p>
        </w:tc>
        <w:tc>
          <w:tcPr>
            <w:tcW w:w="800" w:type="dxa"/>
            <w:tcBorders>
              <w:righ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0</w:t>
            </w:r>
          </w:p>
        </w:tc>
        <w:tc>
          <w:tcPr>
            <w:tcW w:w="901" w:type="dxa"/>
            <w:tcBorders>
              <w:lef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0</w:t>
            </w:r>
          </w:p>
        </w:tc>
        <w:tc>
          <w:tcPr>
            <w:tcW w:w="1134" w:type="dxa"/>
          </w:tcPr>
          <w:p w:rsidR="00D236BF" w:rsidRPr="00E258A2" w:rsidRDefault="005622A3" w:rsidP="005106B2">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0</w:t>
            </w:r>
          </w:p>
        </w:tc>
      </w:tr>
      <w:tr w:rsidR="00D236BF" w:rsidRPr="00E258A2" w:rsidTr="005D3995">
        <w:tc>
          <w:tcPr>
            <w:tcW w:w="2235" w:type="dxa"/>
          </w:tcPr>
          <w:p w:rsidR="00D236BF" w:rsidRPr="00E258A2" w:rsidRDefault="00D236BF" w:rsidP="005106B2">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Заболевания почек</w:t>
            </w:r>
          </w:p>
        </w:tc>
        <w:tc>
          <w:tcPr>
            <w:tcW w:w="825" w:type="dxa"/>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w:t>
            </w:r>
          </w:p>
        </w:tc>
        <w:tc>
          <w:tcPr>
            <w:tcW w:w="900" w:type="dxa"/>
            <w:tcBorders>
              <w:righ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0</w:t>
            </w:r>
          </w:p>
        </w:tc>
        <w:tc>
          <w:tcPr>
            <w:tcW w:w="826" w:type="dxa"/>
            <w:tcBorders>
              <w:left w:val="single" w:sz="4" w:space="0" w:color="auto"/>
            </w:tcBorders>
          </w:tcPr>
          <w:p w:rsidR="00D236BF" w:rsidRPr="00E258A2" w:rsidRDefault="00AD1761" w:rsidP="005106B2">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w:t>
            </w:r>
          </w:p>
        </w:tc>
        <w:tc>
          <w:tcPr>
            <w:tcW w:w="780" w:type="dxa"/>
            <w:tcBorders>
              <w:righ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w:t>
            </w:r>
          </w:p>
        </w:tc>
        <w:tc>
          <w:tcPr>
            <w:tcW w:w="914" w:type="dxa"/>
            <w:tcBorders>
              <w:lef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1</w:t>
            </w:r>
          </w:p>
        </w:tc>
        <w:tc>
          <w:tcPr>
            <w:tcW w:w="999" w:type="dxa"/>
          </w:tcPr>
          <w:p w:rsidR="00D236BF" w:rsidRPr="00E258A2" w:rsidRDefault="00D236BF" w:rsidP="005106B2">
            <w:pPr>
              <w:spacing w:after="0"/>
              <w:jc w:val="both"/>
              <w:rPr>
                <w:rFonts w:ascii="Times New Roman" w:eastAsia="Times New Roman" w:hAnsi="Times New Roman" w:cs="Times New Roman"/>
                <w:sz w:val="24"/>
                <w:szCs w:val="24"/>
              </w:rPr>
            </w:pPr>
          </w:p>
        </w:tc>
        <w:tc>
          <w:tcPr>
            <w:tcW w:w="800" w:type="dxa"/>
            <w:tcBorders>
              <w:righ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0</w:t>
            </w:r>
          </w:p>
        </w:tc>
        <w:tc>
          <w:tcPr>
            <w:tcW w:w="901" w:type="dxa"/>
            <w:tcBorders>
              <w:lef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0</w:t>
            </w:r>
          </w:p>
        </w:tc>
        <w:tc>
          <w:tcPr>
            <w:tcW w:w="1134" w:type="dxa"/>
          </w:tcPr>
          <w:p w:rsidR="00D236BF" w:rsidRPr="00E258A2" w:rsidRDefault="005622A3" w:rsidP="005106B2">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w:t>
            </w:r>
          </w:p>
        </w:tc>
      </w:tr>
      <w:tr w:rsidR="00D236BF" w:rsidRPr="00E258A2" w:rsidTr="005D3995">
        <w:tc>
          <w:tcPr>
            <w:tcW w:w="2235" w:type="dxa"/>
          </w:tcPr>
          <w:p w:rsidR="00D236BF" w:rsidRPr="00E258A2" w:rsidRDefault="00D236BF" w:rsidP="005106B2">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Эндокринные заболевания</w:t>
            </w:r>
          </w:p>
        </w:tc>
        <w:tc>
          <w:tcPr>
            <w:tcW w:w="825" w:type="dxa"/>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0</w:t>
            </w:r>
          </w:p>
        </w:tc>
        <w:tc>
          <w:tcPr>
            <w:tcW w:w="900" w:type="dxa"/>
            <w:tcBorders>
              <w:righ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0</w:t>
            </w:r>
          </w:p>
        </w:tc>
        <w:tc>
          <w:tcPr>
            <w:tcW w:w="826" w:type="dxa"/>
            <w:tcBorders>
              <w:left w:val="single" w:sz="4" w:space="0" w:color="auto"/>
            </w:tcBorders>
          </w:tcPr>
          <w:p w:rsidR="00D236BF" w:rsidRPr="00E258A2" w:rsidRDefault="00AD1761" w:rsidP="005106B2">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0</w:t>
            </w:r>
          </w:p>
        </w:tc>
        <w:tc>
          <w:tcPr>
            <w:tcW w:w="780" w:type="dxa"/>
            <w:tcBorders>
              <w:righ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0</w:t>
            </w:r>
          </w:p>
        </w:tc>
        <w:tc>
          <w:tcPr>
            <w:tcW w:w="914" w:type="dxa"/>
            <w:tcBorders>
              <w:lef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0</w:t>
            </w:r>
          </w:p>
        </w:tc>
        <w:tc>
          <w:tcPr>
            <w:tcW w:w="999" w:type="dxa"/>
          </w:tcPr>
          <w:p w:rsidR="00D236BF" w:rsidRPr="00E258A2" w:rsidRDefault="00D236BF" w:rsidP="005106B2">
            <w:pPr>
              <w:spacing w:after="0"/>
              <w:jc w:val="both"/>
              <w:rPr>
                <w:rFonts w:ascii="Times New Roman" w:eastAsia="Times New Roman" w:hAnsi="Times New Roman" w:cs="Times New Roman"/>
                <w:sz w:val="24"/>
                <w:szCs w:val="24"/>
              </w:rPr>
            </w:pPr>
          </w:p>
        </w:tc>
        <w:tc>
          <w:tcPr>
            <w:tcW w:w="800" w:type="dxa"/>
            <w:tcBorders>
              <w:righ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0</w:t>
            </w:r>
          </w:p>
        </w:tc>
        <w:tc>
          <w:tcPr>
            <w:tcW w:w="901" w:type="dxa"/>
            <w:tcBorders>
              <w:lef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0</w:t>
            </w:r>
          </w:p>
        </w:tc>
        <w:tc>
          <w:tcPr>
            <w:tcW w:w="1134" w:type="dxa"/>
          </w:tcPr>
          <w:p w:rsidR="00D236BF" w:rsidRPr="00E258A2" w:rsidRDefault="005622A3" w:rsidP="005106B2">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0</w:t>
            </w:r>
          </w:p>
        </w:tc>
      </w:tr>
      <w:tr w:rsidR="00D236BF" w:rsidRPr="00E258A2" w:rsidTr="005D3995">
        <w:tc>
          <w:tcPr>
            <w:tcW w:w="2235" w:type="dxa"/>
          </w:tcPr>
          <w:p w:rsidR="00D236BF" w:rsidRPr="00E258A2" w:rsidRDefault="00D236BF" w:rsidP="005106B2">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Энурез</w:t>
            </w:r>
          </w:p>
        </w:tc>
        <w:tc>
          <w:tcPr>
            <w:tcW w:w="825" w:type="dxa"/>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w:t>
            </w:r>
          </w:p>
        </w:tc>
        <w:tc>
          <w:tcPr>
            <w:tcW w:w="900" w:type="dxa"/>
            <w:tcBorders>
              <w:righ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1</w:t>
            </w:r>
          </w:p>
        </w:tc>
        <w:tc>
          <w:tcPr>
            <w:tcW w:w="826" w:type="dxa"/>
            <w:tcBorders>
              <w:left w:val="single" w:sz="4" w:space="0" w:color="auto"/>
            </w:tcBorders>
          </w:tcPr>
          <w:p w:rsidR="00D236BF" w:rsidRPr="00E258A2" w:rsidRDefault="00AD1761" w:rsidP="005106B2">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0</w:t>
            </w:r>
          </w:p>
        </w:tc>
        <w:tc>
          <w:tcPr>
            <w:tcW w:w="780" w:type="dxa"/>
            <w:tcBorders>
              <w:righ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w:t>
            </w:r>
          </w:p>
        </w:tc>
        <w:tc>
          <w:tcPr>
            <w:tcW w:w="914" w:type="dxa"/>
            <w:tcBorders>
              <w:lef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1</w:t>
            </w:r>
          </w:p>
        </w:tc>
        <w:tc>
          <w:tcPr>
            <w:tcW w:w="999" w:type="dxa"/>
          </w:tcPr>
          <w:p w:rsidR="00D236BF" w:rsidRPr="00E258A2" w:rsidRDefault="00D236BF" w:rsidP="005106B2">
            <w:pPr>
              <w:spacing w:after="0"/>
              <w:jc w:val="both"/>
              <w:rPr>
                <w:rFonts w:ascii="Times New Roman" w:eastAsia="Times New Roman" w:hAnsi="Times New Roman" w:cs="Times New Roman"/>
                <w:sz w:val="24"/>
                <w:szCs w:val="24"/>
              </w:rPr>
            </w:pPr>
          </w:p>
        </w:tc>
        <w:tc>
          <w:tcPr>
            <w:tcW w:w="800" w:type="dxa"/>
            <w:tcBorders>
              <w:righ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0</w:t>
            </w:r>
          </w:p>
        </w:tc>
        <w:tc>
          <w:tcPr>
            <w:tcW w:w="901" w:type="dxa"/>
            <w:tcBorders>
              <w:lef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0</w:t>
            </w:r>
          </w:p>
        </w:tc>
        <w:tc>
          <w:tcPr>
            <w:tcW w:w="1134" w:type="dxa"/>
          </w:tcPr>
          <w:p w:rsidR="00D236BF" w:rsidRPr="00E258A2" w:rsidRDefault="005622A3" w:rsidP="005106B2">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0</w:t>
            </w:r>
          </w:p>
        </w:tc>
      </w:tr>
      <w:tr w:rsidR="00D236BF" w:rsidRPr="00E258A2" w:rsidTr="005D3995">
        <w:tc>
          <w:tcPr>
            <w:tcW w:w="2235" w:type="dxa"/>
          </w:tcPr>
          <w:p w:rsidR="00D236BF" w:rsidRPr="00E258A2" w:rsidRDefault="00D236BF" w:rsidP="005106B2">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Кариес</w:t>
            </w:r>
          </w:p>
        </w:tc>
        <w:tc>
          <w:tcPr>
            <w:tcW w:w="825" w:type="dxa"/>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29</w:t>
            </w:r>
          </w:p>
        </w:tc>
        <w:tc>
          <w:tcPr>
            <w:tcW w:w="900" w:type="dxa"/>
            <w:tcBorders>
              <w:righ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34</w:t>
            </w:r>
          </w:p>
        </w:tc>
        <w:tc>
          <w:tcPr>
            <w:tcW w:w="826" w:type="dxa"/>
            <w:tcBorders>
              <w:left w:val="single" w:sz="4" w:space="0" w:color="auto"/>
            </w:tcBorders>
          </w:tcPr>
          <w:p w:rsidR="00D236BF" w:rsidRPr="00E258A2" w:rsidRDefault="00AD1761" w:rsidP="005106B2">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126</w:t>
            </w:r>
          </w:p>
        </w:tc>
        <w:tc>
          <w:tcPr>
            <w:tcW w:w="780" w:type="dxa"/>
            <w:tcBorders>
              <w:righ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0</w:t>
            </w:r>
          </w:p>
        </w:tc>
        <w:tc>
          <w:tcPr>
            <w:tcW w:w="914" w:type="dxa"/>
            <w:tcBorders>
              <w:lef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0</w:t>
            </w:r>
          </w:p>
        </w:tc>
        <w:tc>
          <w:tcPr>
            <w:tcW w:w="999" w:type="dxa"/>
          </w:tcPr>
          <w:p w:rsidR="00D236BF" w:rsidRPr="00E258A2" w:rsidRDefault="00D236BF" w:rsidP="005106B2">
            <w:pPr>
              <w:spacing w:after="0"/>
              <w:jc w:val="both"/>
              <w:rPr>
                <w:rFonts w:ascii="Times New Roman" w:eastAsia="Times New Roman" w:hAnsi="Times New Roman" w:cs="Times New Roman"/>
                <w:sz w:val="24"/>
                <w:szCs w:val="24"/>
              </w:rPr>
            </w:pPr>
          </w:p>
        </w:tc>
        <w:tc>
          <w:tcPr>
            <w:tcW w:w="800" w:type="dxa"/>
            <w:tcBorders>
              <w:righ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0</w:t>
            </w:r>
          </w:p>
        </w:tc>
        <w:tc>
          <w:tcPr>
            <w:tcW w:w="901" w:type="dxa"/>
            <w:tcBorders>
              <w:lef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0</w:t>
            </w:r>
          </w:p>
        </w:tc>
        <w:tc>
          <w:tcPr>
            <w:tcW w:w="1134" w:type="dxa"/>
          </w:tcPr>
          <w:p w:rsidR="00D236BF" w:rsidRPr="00E258A2" w:rsidRDefault="005622A3" w:rsidP="005106B2">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0</w:t>
            </w:r>
          </w:p>
        </w:tc>
      </w:tr>
      <w:tr w:rsidR="00D236BF" w:rsidRPr="00E258A2" w:rsidTr="005D3995">
        <w:tc>
          <w:tcPr>
            <w:tcW w:w="2235" w:type="dxa"/>
          </w:tcPr>
          <w:p w:rsidR="00D236BF" w:rsidRPr="00E258A2" w:rsidRDefault="00D236BF" w:rsidP="005106B2">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Эписиндром</w:t>
            </w:r>
          </w:p>
        </w:tc>
        <w:tc>
          <w:tcPr>
            <w:tcW w:w="825" w:type="dxa"/>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0</w:t>
            </w:r>
          </w:p>
        </w:tc>
        <w:tc>
          <w:tcPr>
            <w:tcW w:w="900" w:type="dxa"/>
            <w:tcBorders>
              <w:righ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0</w:t>
            </w:r>
          </w:p>
        </w:tc>
        <w:tc>
          <w:tcPr>
            <w:tcW w:w="826" w:type="dxa"/>
            <w:tcBorders>
              <w:left w:val="single" w:sz="4" w:space="0" w:color="auto"/>
            </w:tcBorders>
          </w:tcPr>
          <w:p w:rsidR="00D236BF" w:rsidRPr="00E258A2" w:rsidRDefault="00AD1761" w:rsidP="005106B2">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w:t>
            </w:r>
          </w:p>
        </w:tc>
        <w:tc>
          <w:tcPr>
            <w:tcW w:w="780" w:type="dxa"/>
            <w:tcBorders>
              <w:righ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0</w:t>
            </w:r>
          </w:p>
        </w:tc>
        <w:tc>
          <w:tcPr>
            <w:tcW w:w="914" w:type="dxa"/>
            <w:tcBorders>
              <w:lef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0</w:t>
            </w:r>
          </w:p>
        </w:tc>
        <w:tc>
          <w:tcPr>
            <w:tcW w:w="999" w:type="dxa"/>
          </w:tcPr>
          <w:p w:rsidR="00D236BF" w:rsidRPr="00E258A2" w:rsidRDefault="00D236BF" w:rsidP="005106B2">
            <w:pPr>
              <w:spacing w:after="0"/>
              <w:jc w:val="both"/>
              <w:rPr>
                <w:rFonts w:ascii="Times New Roman" w:eastAsia="Times New Roman" w:hAnsi="Times New Roman" w:cs="Times New Roman"/>
                <w:sz w:val="24"/>
                <w:szCs w:val="24"/>
              </w:rPr>
            </w:pPr>
          </w:p>
        </w:tc>
        <w:tc>
          <w:tcPr>
            <w:tcW w:w="800" w:type="dxa"/>
            <w:tcBorders>
              <w:righ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0</w:t>
            </w:r>
          </w:p>
        </w:tc>
        <w:tc>
          <w:tcPr>
            <w:tcW w:w="901" w:type="dxa"/>
            <w:tcBorders>
              <w:left w:val="single" w:sz="4" w:space="0" w:color="auto"/>
            </w:tcBorders>
          </w:tcPr>
          <w:p w:rsidR="00D236BF" w:rsidRPr="00E258A2" w:rsidRDefault="00D236BF" w:rsidP="00F553ED">
            <w:pPr>
              <w:spacing w:after="0"/>
              <w:jc w:val="both"/>
              <w:rPr>
                <w:rFonts w:ascii="Times New Roman" w:eastAsia="Times New Roman" w:hAnsi="Times New Roman" w:cs="Times New Roman"/>
                <w:sz w:val="24"/>
                <w:szCs w:val="24"/>
              </w:rPr>
            </w:pPr>
            <w:r w:rsidRPr="00E258A2">
              <w:rPr>
                <w:rFonts w:ascii="Times New Roman" w:hAnsi="Times New Roman" w:cs="Times New Roman"/>
                <w:sz w:val="24"/>
                <w:szCs w:val="24"/>
              </w:rPr>
              <w:t>0</w:t>
            </w:r>
          </w:p>
        </w:tc>
        <w:tc>
          <w:tcPr>
            <w:tcW w:w="1134" w:type="dxa"/>
          </w:tcPr>
          <w:p w:rsidR="00D236BF" w:rsidRPr="00E258A2" w:rsidRDefault="005622A3" w:rsidP="005106B2">
            <w:pPr>
              <w:spacing w:after="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0</w:t>
            </w:r>
          </w:p>
        </w:tc>
      </w:tr>
    </w:tbl>
    <w:p w:rsidR="00736729" w:rsidRPr="00E258A2" w:rsidRDefault="00736729" w:rsidP="0043144F">
      <w:pPr>
        <w:spacing w:after="0"/>
        <w:rPr>
          <w:rFonts w:ascii="Times New Roman" w:hAnsi="Times New Roman" w:cs="Times New Roman"/>
          <w:sz w:val="24"/>
          <w:szCs w:val="24"/>
        </w:rPr>
      </w:pPr>
    </w:p>
    <w:p w:rsidR="00A457EE" w:rsidRPr="00E258A2" w:rsidRDefault="00A457EE" w:rsidP="00A457EE">
      <w:pPr>
        <w:spacing w:after="0"/>
        <w:ind w:firstLine="708"/>
        <w:rPr>
          <w:rFonts w:ascii="Times New Roman" w:hAnsi="Times New Roman" w:cs="Times New Roman"/>
          <w:sz w:val="24"/>
          <w:szCs w:val="24"/>
        </w:rPr>
      </w:pPr>
      <w:r w:rsidRPr="00E258A2">
        <w:rPr>
          <w:rFonts w:ascii="Times New Roman" w:hAnsi="Times New Roman" w:cs="Times New Roman"/>
          <w:sz w:val="24"/>
          <w:szCs w:val="24"/>
        </w:rPr>
        <w:t>Наблюдается рост заболеваний нервной системы, нарушение осанки, понижение остроты зрения, заболевание ЖКТ, кариес.</w:t>
      </w:r>
    </w:p>
    <w:p w:rsidR="00237417" w:rsidRPr="00E258A2" w:rsidRDefault="00237417" w:rsidP="00C12E47">
      <w:pPr>
        <w:pStyle w:val="a6"/>
        <w:numPr>
          <w:ilvl w:val="1"/>
          <w:numId w:val="26"/>
        </w:numPr>
        <w:pBdr>
          <w:bottom w:val="single" w:sz="4" w:space="1" w:color="auto"/>
        </w:pBdr>
        <w:rPr>
          <w:rFonts w:ascii="Times New Roman" w:hAnsi="Times New Roman"/>
          <w:b/>
          <w:sz w:val="24"/>
          <w:szCs w:val="24"/>
        </w:rPr>
      </w:pPr>
      <w:r w:rsidRPr="00E258A2">
        <w:rPr>
          <w:rFonts w:ascii="Times New Roman" w:hAnsi="Times New Roman"/>
          <w:b/>
          <w:sz w:val="24"/>
          <w:szCs w:val="24"/>
        </w:rPr>
        <w:t>Направления деятельности школы по сохранению и укреплению здоровья</w:t>
      </w:r>
    </w:p>
    <w:p w:rsidR="001E22F6" w:rsidRPr="00E258A2" w:rsidRDefault="001E22F6" w:rsidP="00CC1F49">
      <w:pPr>
        <w:spacing w:after="0" w:line="20" w:lineRule="atLeast"/>
        <w:ind w:firstLine="708"/>
        <w:jc w:val="both"/>
        <w:rPr>
          <w:rFonts w:ascii="Times New Roman" w:eastAsia="Times New Roman" w:hAnsi="Times New Roman" w:cs="Times New Roman"/>
          <w:sz w:val="24"/>
          <w:szCs w:val="24"/>
        </w:rPr>
      </w:pPr>
      <w:r w:rsidRPr="00E258A2">
        <w:rPr>
          <w:rFonts w:ascii="Times New Roman" w:eastAsia="Times New Roman" w:hAnsi="Times New Roman" w:cs="Times New Roman"/>
          <w:bCs/>
          <w:sz w:val="24"/>
          <w:szCs w:val="24"/>
        </w:rPr>
        <w:t>Основными направлениями</w:t>
      </w:r>
      <w:r w:rsidRPr="00E258A2">
        <w:rPr>
          <w:rFonts w:ascii="Times New Roman" w:eastAsia="Times New Roman" w:hAnsi="Times New Roman" w:cs="Times New Roman"/>
          <w:sz w:val="24"/>
          <w:szCs w:val="24"/>
        </w:rPr>
        <w:t xml:space="preserve"> деятельности </w:t>
      </w:r>
      <w:r w:rsidR="00095E25" w:rsidRPr="00E258A2">
        <w:rPr>
          <w:rFonts w:ascii="Times New Roman" w:eastAsia="Times New Roman" w:hAnsi="Times New Roman" w:cs="Times New Roman"/>
          <w:sz w:val="24"/>
          <w:szCs w:val="24"/>
        </w:rPr>
        <w:t>организац</w:t>
      </w:r>
      <w:r w:rsidR="00131FE8" w:rsidRPr="00E258A2">
        <w:rPr>
          <w:rFonts w:ascii="Times New Roman" w:eastAsia="Times New Roman" w:hAnsi="Times New Roman" w:cs="Times New Roman"/>
          <w:sz w:val="24"/>
          <w:szCs w:val="24"/>
        </w:rPr>
        <w:t>ии</w:t>
      </w:r>
      <w:r w:rsidRPr="00E258A2">
        <w:rPr>
          <w:rFonts w:ascii="Times New Roman" w:eastAsia="Times New Roman" w:hAnsi="Times New Roman" w:cs="Times New Roman"/>
          <w:sz w:val="24"/>
          <w:szCs w:val="24"/>
        </w:rPr>
        <w:t xml:space="preserve"> по сохранению и укреплению здоровья обучающихся  стали: </w:t>
      </w:r>
    </w:p>
    <w:p w:rsidR="001E22F6" w:rsidRPr="00E258A2" w:rsidRDefault="00AD26F6" w:rsidP="00CC1F49">
      <w:pPr>
        <w:spacing w:after="0" w:line="20" w:lineRule="atLeast"/>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 </w:t>
      </w:r>
      <w:r w:rsidR="001E22F6" w:rsidRPr="00E258A2">
        <w:rPr>
          <w:rFonts w:ascii="Times New Roman" w:eastAsia="Times New Roman" w:hAnsi="Times New Roman" w:cs="Times New Roman"/>
          <w:sz w:val="24"/>
          <w:szCs w:val="24"/>
        </w:rPr>
        <w:t>создание необходимых условий пребывания детей в школе, безопасной и предрасполагающей к обучению школьной обстановки;</w:t>
      </w:r>
    </w:p>
    <w:p w:rsidR="001E22F6" w:rsidRPr="00E258A2" w:rsidRDefault="00AD26F6" w:rsidP="00CC1F49">
      <w:pPr>
        <w:spacing w:after="0" w:line="20" w:lineRule="atLeast"/>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 </w:t>
      </w:r>
      <w:r w:rsidR="001E22F6" w:rsidRPr="00E258A2">
        <w:rPr>
          <w:rFonts w:ascii="Times New Roman" w:eastAsia="Times New Roman" w:hAnsi="Times New Roman" w:cs="Times New Roman"/>
          <w:sz w:val="24"/>
          <w:szCs w:val="24"/>
        </w:rPr>
        <w:t>формирование устойчивой мотивации школьников вести здоровый образ жизни;</w:t>
      </w:r>
    </w:p>
    <w:p w:rsidR="001E22F6" w:rsidRPr="00E258A2" w:rsidRDefault="00AD26F6" w:rsidP="00CC1F49">
      <w:pPr>
        <w:spacing w:after="0" w:line="20" w:lineRule="atLeast"/>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 </w:t>
      </w:r>
      <w:r w:rsidR="001E22F6" w:rsidRPr="00E258A2">
        <w:rPr>
          <w:rFonts w:ascii="Times New Roman" w:eastAsia="Times New Roman" w:hAnsi="Times New Roman" w:cs="Times New Roman"/>
          <w:sz w:val="24"/>
          <w:szCs w:val="24"/>
        </w:rPr>
        <w:t>укрепление связи с родителями в дел</w:t>
      </w:r>
      <w:r w:rsidR="00131FE8" w:rsidRPr="00E258A2">
        <w:rPr>
          <w:rFonts w:ascii="Times New Roman" w:eastAsia="Times New Roman" w:hAnsi="Times New Roman" w:cs="Times New Roman"/>
          <w:sz w:val="24"/>
          <w:szCs w:val="24"/>
        </w:rPr>
        <w:t>е охраны здоровья детей;</w:t>
      </w:r>
    </w:p>
    <w:p w:rsidR="001E22F6" w:rsidRPr="00E258A2" w:rsidRDefault="00AD26F6" w:rsidP="00CC1F49">
      <w:pPr>
        <w:spacing w:after="0" w:line="20" w:lineRule="atLeast"/>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 </w:t>
      </w:r>
      <w:r w:rsidR="001E22F6" w:rsidRPr="00E258A2">
        <w:rPr>
          <w:rFonts w:ascii="Times New Roman" w:eastAsia="Times New Roman" w:hAnsi="Times New Roman" w:cs="Times New Roman"/>
          <w:sz w:val="24"/>
          <w:szCs w:val="24"/>
        </w:rPr>
        <w:t>внедрение инновационных технологий,  направленные на сохранение и повышение работоспособности, обеспечение возрастных темпов роста и развития детей.</w:t>
      </w:r>
    </w:p>
    <w:p w:rsidR="00131FE8" w:rsidRPr="00E258A2" w:rsidRDefault="00AD26F6" w:rsidP="00CC1F49">
      <w:pPr>
        <w:spacing w:after="0" w:line="20" w:lineRule="atLeast"/>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ab/>
      </w:r>
      <w:r w:rsidR="001E22F6" w:rsidRPr="00E258A2">
        <w:rPr>
          <w:rFonts w:ascii="Times New Roman" w:eastAsia="Times New Roman" w:hAnsi="Times New Roman" w:cs="Times New Roman"/>
          <w:sz w:val="24"/>
          <w:szCs w:val="24"/>
        </w:rPr>
        <w:t xml:space="preserve"> Для сохранения и укрепления здоровья детей</w:t>
      </w:r>
      <w:r w:rsidR="00CC1F49" w:rsidRPr="00E258A2">
        <w:rPr>
          <w:rFonts w:ascii="Times New Roman" w:eastAsia="Times New Roman" w:hAnsi="Times New Roman" w:cs="Times New Roman"/>
          <w:sz w:val="24"/>
          <w:szCs w:val="24"/>
        </w:rPr>
        <w:t>:</w:t>
      </w:r>
    </w:p>
    <w:p w:rsidR="00131FE8" w:rsidRPr="00E258A2" w:rsidRDefault="00131FE8" w:rsidP="00CC1F49">
      <w:pPr>
        <w:spacing w:after="0" w:line="20" w:lineRule="atLeast"/>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 </w:t>
      </w:r>
      <w:r w:rsidR="001E22F6" w:rsidRPr="00E258A2">
        <w:rPr>
          <w:rFonts w:ascii="Times New Roman" w:eastAsia="Times New Roman" w:hAnsi="Times New Roman" w:cs="Times New Roman"/>
          <w:sz w:val="24"/>
          <w:szCs w:val="24"/>
        </w:rPr>
        <w:t>использованы современные  методы</w:t>
      </w:r>
      <w:r w:rsidRPr="00E258A2">
        <w:rPr>
          <w:rFonts w:ascii="Times New Roman" w:eastAsia="Times New Roman" w:hAnsi="Times New Roman" w:cs="Times New Roman"/>
          <w:sz w:val="24"/>
          <w:szCs w:val="24"/>
        </w:rPr>
        <w:t xml:space="preserve"> работы и технологии</w:t>
      </w:r>
      <w:r w:rsidR="001E22F6" w:rsidRPr="00E258A2">
        <w:rPr>
          <w:rFonts w:ascii="Times New Roman" w:eastAsia="Times New Roman" w:hAnsi="Times New Roman" w:cs="Times New Roman"/>
          <w:sz w:val="24"/>
          <w:szCs w:val="24"/>
        </w:rPr>
        <w:t xml:space="preserve"> по данному направлению</w:t>
      </w:r>
      <w:r w:rsidR="00CC1F49" w:rsidRPr="00E258A2">
        <w:rPr>
          <w:rFonts w:ascii="Times New Roman" w:eastAsia="Times New Roman" w:hAnsi="Times New Roman" w:cs="Times New Roman"/>
          <w:sz w:val="24"/>
          <w:szCs w:val="24"/>
        </w:rPr>
        <w:t>;</w:t>
      </w:r>
    </w:p>
    <w:p w:rsidR="00131FE8" w:rsidRPr="00E258A2" w:rsidRDefault="00131FE8" w:rsidP="00CC1F49">
      <w:pPr>
        <w:spacing w:after="0" w:line="20" w:lineRule="atLeast"/>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 - </w:t>
      </w:r>
      <w:r w:rsidR="001E22F6" w:rsidRPr="00E258A2">
        <w:rPr>
          <w:rFonts w:ascii="Times New Roman" w:eastAsia="Times New Roman" w:hAnsi="Times New Roman" w:cs="Times New Roman"/>
          <w:sz w:val="24"/>
          <w:szCs w:val="24"/>
        </w:rPr>
        <w:t>обновлен банк данных о заболеваемости детей</w:t>
      </w:r>
      <w:r w:rsidRPr="00E258A2">
        <w:rPr>
          <w:rFonts w:ascii="Times New Roman" w:eastAsia="Times New Roman" w:hAnsi="Times New Roman" w:cs="Times New Roman"/>
          <w:sz w:val="24"/>
          <w:szCs w:val="24"/>
        </w:rPr>
        <w:t xml:space="preserve">, </w:t>
      </w:r>
      <w:r w:rsidR="001E22F6" w:rsidRPr="00E258A2">
        <w:rPr>
          <w:rFonts w:ascii="Times New Roman" w:eastAsia="Times New Roman" w:hAnsi="Times New Roman" w:cs="Times New Roman"/>
          <w:sz w:val="24"/>
          <w:szCs w:val="24"/>
        </w:rPr>
        <w:t>осуществлялся   контроль за физическим воспитанием обучающихся и индивидуальной оценкой физического развития ребенка</w:t>
      </w:r>
      <w:r w:rsidR="00CC1F49" w:rsidRPr="00E258A2">
        <w:rPr>
          <w:rFonts w:ascii="Times New Roman" w:eastAsia="Times New Roman" w:hAnsi="Times New Roman" w:cs="Times New Roman"/>
          <w:sz w:val="24"/>
          <w:szCs w:val="24"/>
        </w:rPr>
        <w:t>;</w:t>
      </w:r>
    </w:p>
    <w:p w:rsidR="001E22F6" w:rsidRPr="00E258A2" w:rsidRDefault="00131FE8" w:rsidP="00CC1F49">
      <w:pPr>
        <w:spacing w:after="0" w:line="20" w:lineRule="atLeast"/>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 проводились </w:t>
      </w:r>
      <w:r w:rsidR="001E22F6" w:rsidRPr="00E258A2">
        <w:rPr>
          <w:rFonts w:ascii="Times New Roman" w:eastAsia="Times New Roman" w:hAnsi="Times New Roman" w:cs="Times New Roman"/>
          <w:sz w:val="24"/>
          <w:szCs w:val="24"/>
        </w:rPr>
        <w:t xml:space="preserve"> динамические пау</w:t>
      </w:r>
      <w:r w:rsidRPr="00E258A2">
        <w:rPr>
          <w:rFonts w:ascii="Times New Roman" w:eastAsia="Times New Roman" w:hAnsi="Times New Roman" w:cs="Times New Roman"/>
          <w:sz w:val="24"/>
          <w:szCs w:val="24"/>
        </w:rPr>
        <w:t>з</w:t>
      </w:r>
      <w:r w:rsidR="001E22F6" w:rsidRPr="00E258A2">
        <w:rPr>
          <w:rFonts w:ascii="Times New Roman" w:eastAsia="Times New Roman" w:hAnsi="Times New Roman" w:cs="Times New Roman"/>
          <w:sz w:val="24"/>
          <w:szCs w:val="24"/>
        </w:rPr>
        <w:t>ы и подвижные перемены во время учебного дня</w:t>
      </w:r>
      <w:r w:rsidRPr="00E258A2">
        <w:rPr>
          <w:rFonts w:ascii="Times New Roman" w:eastAsia="Times New Roman" w:hAnsi="Times New Roman" w:cs="Times New Roman"/>
          <w:sz w:val="24"/>
          <w:szCs w:val="24"/>
        </w:rPr>
        <w:t xml:space="preserve">, </w:t>
      </w:r>
      <w:r w:rsidR="001E22F6" w:rsidRPr="00E258A2">
        <w:rPr>
          <w:rFonts w:ascii="Times New Roman" w:eastAsia="Times New Roman" w:hAnsi="Times New Roman" w:cs="Times New Roman"/>
          <w:sz w:val="24"/>
          <w:szCs w:val="24"/>
        </w:rPr>
        <w:t>организованы спортивно- оздоровительные мероприятия, дни здоровья;</w:t>
      </w:r>
    </w:p>
    <w:p w:rsidR="001E22F6" w:rsidRPr="00E258A2" w:rsidRDefault="00131FE8" w:rsidP="00CC1F49">
      <w:pPr>
        <w:spacing w:after="0" w:line="20" w:lineRule="atLeast"/>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 </w:t>
      </w:r>
      <w:r w:rsidR="001E22F6" w:rsidRPr="00E258A2">
        <w:rPr>
          <w:rFonts w:ascii="Times New Roman" w:eastAsia="Times New Roman" w:hAnsi="Times New Roman" w:cs="Times New Roman"/>
          <w:sz w:val="24"/>
          <w:szCs w:val="24"/>
        </w:rPr>
        <w:t xml:space="preserve">учебный процесс  </w:t>
      </w:r>
      <w:r w:rsidRPr="00E258A2">
        <w:rPr>
          <w:rFonts w:ascii="Times New Roman" w:eastAsia="Times New Roman" w:hAnsi="Times New Roman" w:cs="Times New Roman"/>
          <w:sz w:val="24"/>
          <w:szCs w:val="24"/>
        </w:rPr>
        <w:t xml:space="preserve">построен </w:t>
      </w:r>
      <w:r w:rsidR="001E22F6" w:rsidRPr="00E258A2">
        <w:rPr>
          <w:rFonts w:ascii="Times New Roman" w:eastAsia="Times New Roman" w:hAnsi="Times New Roman" w:cs="Times New Roman"/>
          <w:sz w:val="24"/>
          <w:szCs w:val="24"/>
        </w:rPr>
        <w:t>на принципах взаимоуважения учителей и обучающихся;</w:t>
      </w:r>
    </w:p>
    <w:p w:rsidR="00131FE8" w:rsidRPr="00E258A2" w:rsidRDefault="00131FE8" w:rsidP="00CC1F49">
      <w:pPr>
        <w:spacing w:after="0" w:line="20" w:lineRule="atLeast"/>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сохранялась</w:t>
      </w:r>
      <w:r w:rsidR="001E22F6" w:rsidRPr="00E258A2">
        <w:rPr>
          <w:rFonts w:ascii="Times New Roman" w:eastAsia="Times New Roman" w:hAnsi="Times New Roman" w:cs="Times New Roman"/>
          <w:sz w:val="24"/>
          <w:szCs w:val="24"/>
        </w:rPr>
        <w:t xml:space="preserve"> материально-техническая оснащенность и санитарно-техническое состояние столовой, спортивного зала, </w:t>
      </w:r>
      <w:r w:rsidRPr="00E258A2">
        <w:rPr>
          <w:rFonts w:ascii="Times New Roman" w:eastAsia="Times New Roman" w:hAnsi="Times New Roman" w:cs="Times New Roman"/>
          <w:sz w:val="24"/>
          <w:szCs w:val="24"/>
        </w:rPr>
        <w:t>спортплощадки;</w:t>
      </w:r>
    </w:p>
    <w:p w:rsidR="001E22F6" w:rsidRPr="00E258A2" w:rsidRDefault="00131FE8" w:rsidP="00CC1F49">
      <w:pPr>
        <w:spacing w:after="0" w:line="20" w:lineRule="atLeast"/>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 продолжалось </w:t>
      </w:r>
      <w:r w:rsidR="001E22F6" w:rsidRPr="00E258A2">
        <w:rPr>
          <w:rFonts w:ascii="Times New Roman" w:eastAsia="Times New Roman" w:hAnsi="Times New Roman" w:cs="Times New Roman"/>
          <w:sz w:val="24"/>
          <w:szCs w:val="24"/>
        </w:rPr>
        <w:t>озеленен</w:t>
      </w:r>
      <w:r w:rsidRPr="00E258A2">
        <w:rPr>
          <w:rFonts w:ascii="Times New Roman" w:eastAsia="Times New Roman" w:hAnsi="Times New Roman" w:cs="Times New Roman"/>
          <w:sz w:val="24"/>
          <w:szCs w:val="24"/>
        </w:rPr>
        <w:t>ие</w:t>
      </w:r>
      <w:r w:rsidR="001E22F6" w:rsidRPr="00E258A2">
        <w:rPr>
          <w:rFonts w:ascii="Times New Roman" w:eastAsia="Times New Roman" w:hAnsi="Times New Roman" w:cs="Times New Roman"/>
          <w:sz w:val="24"/>
          <w:szCs w:val="24"/>
        </w:rPr>
        <w:t xml:space="preserve"> школьны</w:t>
      </w:r>
      <w:r w:rsidRPr="00E258A2">
        <w:rPr>
          <w:rFonts w:ascii="Times New Roman" w:eastAsia="Times New Roman" w:hAnsi="Times New Roman" w:cs="Times New Roman"/>
          <w:sz w:val="24"/>
          <w:szCs w:val="24"/>
        </w:rPr>
        <w:t>х</w:t>
      </w:r>
      <w:r w:rsidR="001E22F6" w:rsidRPr="00E258A2">
        <w:rPr>
          <w:rFonts w:ascii="Times New Roman" w:eastAsia="Times New Roman" w:hAnsi="Times New Roman" w:cs="Times New Roman"/>
          <w:sz w:val="24"/>
          <w:szCs w:val="24"/>
        </w:rPr>
        <w:t xml:space="preserve"> кабинет</w:t>
      </w:r>
      <w:r w:rsidRPr="00E258A2">
        <w:rPr>
          <w:rFonts w:ascii="Times New Roman" w:eastAsia="Times New Roman" w:hAnsi="Times New Roman" w:cs="Times New Roman"/>
          <w:sz w:val="24"/>
          <w:szCs w:val="24"/>
        </w:rPr>
        <w:t>ов</w:t>
      </w:r>
      <w:r w:rsidR="001E22F6" w:rsidRPr="00E258A2">
        <w:rPr>
          <w:rFonts w:ascii="Times New Roman" w:eastAsia="Times New Roman" w:hAnsi="Times New Roman" w:cs="Times New Roman"/>
          <w:sz w:val="24"/>
          <w:szCs w:val="24"/>
        </w:rPr>
        <w:t>, рекреаци</w:t>
      </w:r>
      <w:r w:rsidRPr="00E258A2">
        <w:rPr>
          <w:rFonts w:ascii="Times New Roman" w:eastAsia="Times New Roman" w:hAnsi="Times New Roman" w:cs="Times New Roman"/>
          <w:sz w:val="24"/>
          <w:szCs w:val="24"/>
        </w:rPr>
        <w:t>й</w:t>
      </w:r>
      <w:r w:rsidR="001E22F6" w:rsidRPr="00E258A2">
        <w:rPr>
          <w:rFonts w:ascii="Times New Roman" w:eastAsia="Times New Roman" w:hAnsi="Times New Roman" w:cs="Times New Roman"/>
          <w:sz w:val="24"/>
          <w:szCs w:val="24"/>
        </w:rPr>
        <w:t xml:space="preserve"> и пришкольн</w:t>
      </w:r>
      <w:r w:rsidRPr="00E258A2">
        <w:rPr>
          <w:rFonts w:ascii="Times New Roman" w:eastAsia="Times New Roman" w:hAnsi="Times New Roman" w:cs="Times New Roman"/>
          <w:sz w:val="24"/>
          <w:szCs w:val="24"/>
        </w:rPr>
        <w:t>ого</w:t>
      </w:r>
      <w:r w:rsidR="001E22F6" w:rsidRPr="00E258A2">
        <w:rPr>
          <w:rFonts w:ascii="Times New Roman" w:eastAsia="Times New Roman" w:hAnsi="Times New Roman" w:cs="Times New Roman"/>
          <w:sz w:val="24"/>
          <w:szCs w:val="24"/>
        </w:rPr>
        <w:t xml:space="preserve"> участ</w:t>
      </w:r>
      <w:r w:rsidRPr="00E258A2">
        <w:rPr>
          <w:rFonts w:ascii="Times New Roman" w:eastAsia="Times New Roman" w:hAnsi="Times New Roman" w:cs="Times New Roman"/>
          <w:sz w:val="24"/>
          <w:szCs w:val="24"/>
        </w:rPr>
        <w:t>ка</w:t>
      </w:r>
      <w:r w:rsidR="001E22F6" w:rsidRPr="00E258A2">
        <w:rPr>
          <w:rFonts w:ascii="Times New Roman" w:eastAsia="Times New Roman" w:hAnsi="Times New Roman" w:cs="Times New Roman"/>
          <w:sz w:val="24"/>
          <w:szCs w:val="24"/>
        </w:rPr>
        <w:t>;</w:t>
      </w:r>
    </w:p>
    <w:p w:rsidR="001E22F6" w:rsidRPr="00E258A2" w:rsidRDefault="00131FE8" w:rsidP="00CC1F49">
      <w:pPr>
        <w:spacing w:after="0" w:line="20" w:lineRule="atLeast"/>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 </w:t>
      </w:r>
      <w:r w:rsidR="001E22F6" w:rsidRPr="00E258A2">
        <w:rPr>
          <w:rFonts w:ascii="Times New Roman" w:eastAsia="Times New Roman" w:hAnsi="Times New Roman" w:cs="Times New Roman"/>
          <w:sz w:val="24"/>
          <w:szCs w:val="24"/>
        </w:rPr>
        <w:t>в портфолио обучающихся</w:t>
      </w:r>
      <w:r w:rsidRPr="00E258A2">
        <w:rPr>
          <w:rFonts w:ascii="Times New Roman" w:eastAsia="Times New Roman" w:hAnsi="Times New Roman" w:cs="Times New Roman"/>
          <w:sz w:val="24"/>
          <w:szCs w:val="24"/>
        </w:rPr>
        <w:t xml:space="preserve"> начальной школы ведется</w:t>
      </w:r>
      <w:r w:rsidR="001E22F6" w:rsidRPr="00E258A2">
        <w:rPr>
          <w:rFonts w:ascii="Times New Roman" w:eastAsia="Times New Roman" w:hAnsi="Times New Roman" w:cs="Times New Roman"/>
          <w:sz w:val="24"/>
          <w:szCs w:val="24"/>
        </w:rPr>
        <w:t xml:space="preserve"> раздел “Здоровый образ жизни»;</w:t>
      </w:r>
    </w:p>
    <w:p w:rsidR="001E22F6" w:rsidRPr="00E258A2" w:rsidRDefault="00131FE8" w:rsidP="00CC1F49">
      <w:pPr>
        <w:spacing w:after="0" w:line="20" w:lineRule="atLeast"/>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 </w:t>
      </w:r>
      <w:r w:rsidR="001E22F6" w:rsidRPr="00E258A2">
        <w:rPr>
          <w:rFonts w:ascii="Times New Roman" w:eastAsia="Times New Roman" w:hAnsi="Times New Roman" w:cs="Times New Roman"/>
          <w:sz w:val="24"/>
          <w:szCs w:val="24"/>
        </w:rPr>
        <w:t xml:space="preserve"> проведен мониторинг факторов риска заболеваний и травматизма детей и подростков </w:t>
      </w:r>
      <w:r w:rsidRPr="00E258A2">
        <w:rPr>
          <w:rFonts w:ascii="Times New Roman" w:eastAsia="Times New Roman" w:hAnsi="Times New Roman" w:cs="Times New Roman"/>
          <w:sz w:val="24"/>
          <w:szCs w:val="24"/>
        </w:rPr>
        <w:t>организации</w:t>
      </w:r>
      <w:r w:rsidR="001E22F6" w:rsidRPr="00E258A2">
        <w:rPr>
          <w:rFonts w:ascii="Times New Roman" w:eastAsia="Times New Roman" w:hAnsi="Times New Roman" w:cs="Times New Roman"/>
          <w:sz w:val="24"/>
          <w:szCs w:val="24"/>
        </w:rPr>
        <w:t>;</w:t>
      </w:r>
    </w:p>
    <w:p w:rsidR="001E22F6" w:rsidRPr="00E258A2" w:rsidRDefault="00131FE8" w:rsidP="00CC1F49">
      <w:pPr>
        <w:spacing w:after="0" w:line="20" w:lineRule="atLeast"/>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проведены</w:t>
      </w:r>
      <w:r w:rsidR="001E22F6" w:rsidRPr="00E258A2">
        <w:rPr>
          <w:rFonts w:ascii="Times New Roman" w:eastAsia="Times New Roman" w:hAnsi="Times New Roman" w:cs="Times New Roman"/>
          <w:sz w:val="24"/>
          <w:szCs w:val="24"/>
        </w:rPr>
        <w:t xml:space="preserve"> конкурсы, конференции, праздники,</w:t>
      </w:r>
      <w:r w:rsidR="009C3428" w:rsidRPr="00E258A2">
        <w:rPr>
          <w:rFonts w:ascii="Times New Roman" w:eastAsia="Times New Roman" w:hAnsi="Times New Roman" w:cs="Times New Roman"/>
          <w:sz w:val="24"/>
          <w:szCs w:val="24"/>
        </w:rPr>
        <w:t xml:space="preserve"> соревнования</w:t>
      </w:r>
      <w:r w:rsidR="001E22F6" w:rsidRPr="00E258A2">
        <w:rPr>
          <w:rFonts w:ascii="Times New Roman" w:eastAsia="Times New Roman" w:hAnsi="Times New Roman" w:cs="Times New Roman"/>
          <w:sz w:val="24"/>
          <w:szCs w:val="24"/>
        </w:rPr>
        <w:t xml:space="preserve"> связанные с укреплением здоровья, пропагандой здорового образа жизни; </w:t>
      </w:r>
    </w:p>
    <w:p w:rsidR="00095E25" w:rsidRPr="00E258A2" w:rsidRDefault="00CC1F49" w:rsidP="00CC1F49">
      <w:pPr>
        <w:spacing w:after="0" w:line="20" w:lineRule="atLeast"/>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 работали </w:t>
      </w:r>
      <w:r w:rsidR="00CD4F52" w:rsidRPr="00E258A2">
        <w:rPr>
          <w:rFonts w:ascii="Times New Roman" w:eastAsia="Times New Roman" w:hAnsi="Times New Roman" w:cs="Times New Roman"/>
          <w:sz w:val="24"/>
          <w:szCs w:val="24"/>
        </w:rPr>
        <w:t xml:space="preserve">спортивные </w:t>
      </w:r>
      <w:r w:rsidRPr="00E258A2">
        <w:rPr>
          <w:rFonts w:ascii="Times New Roman" w:eastAsia="Times New Roman" w:hAnsi="Times New Roman" w:cs="Times New Roman"/>
          <w:sz w:val="24"/>
          <w:szCs w:val="24"/>
        </w:rPr>
        <w:t>секции.</w:t>
      </w:r>
    </w:p>
    <w:p w:rsidR="00D04A8F" w:rsidRPr="00E258A2" w:rsidRDefault="00231380" w:rsidP="001877F8">
      <w:pPr>
        <w:ind w:left="284"/>
        <w:rPr>
          <w:rFonts w:ascii="Times New Roman" w:hAnsi="Times New Roman" w:cs="Times New Roman"/>
          <w:b/>
          <w:sz w:val="24"/>
          <w:szCs w:val="24"/>
        </w:rPr>
      </w:pPr>
      <w:r w:rsidRPr="00E258A2">
        <w:rPr>
          <w:rFonts w:ascii="Times New Roman" w:hAnsi="Times New Roman" w:cs="Times New Roman"/>
          <w:b/>
          <w:sz w:val="24"/>
          <w:szCs w:val="24"/>
        </w:rPr>
        <w:t xml:space="preserve">9.3. </w:t>
      </w:r>
      <w:r w:rsidR="00D04A8F" w:rsidRPr="00E258A2">
        <w:rPr>
          <w:rFonts w:ascii="Times New Roman" w:hAnsi="Times New Roman" w:cs="Times New Roman"/>
          <w:b/>
          <w:sz w:val="24"/>
          <w:szCs w:val="24"/>
        </w:rPr>
        <w:t>Охват обучающихся, занимающихся в спо</w:t>
      </w:r>
      <w:r w:rsidR="001877F8" w:rsidRPr="00E258A2">
        <w:rPr>
          <w:rFonts w:ascii="Times New Roman" w:hAnsi="Times New Roman" w:cs="Times New Roman"/>
          <w:b/>
          <w:sz w:val="24"/>
          <w:szCs w:val="24"/>
        </w:rPr>
        <w:t>ртивных секциях школы</w:t>
      </w:r>
    </w:p>
    <w:tbl>
      <w:tblPr>
        <w:tblW w:w="8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6"/>
        <w:gridCol w:w="4031"/>
        <w:gridCol w:w="1310"/>
      </w:tblGrid>
      <w:tr w:rsidR="009C3428" w:rsidRPr="00E258A2" w:rsidTr="009C3428">
        <w:trPr>
          <w:trHeight w:val="285"/>
        </w:trPr>
        <w:tc>
          <w:tcPr>
            <w:tcW w:w="3286" w:type="dxa"/>
            <w:vAlign w:val="center"/>
          </w:tcPr>
          <w:p w:rsidR="009C3428" w:rsidRPr="00E258A2" w:rsidRDefault="009C3428" w:rsidP="009C3428">
            <w:pPr>
              <w:spacing w:after="0" w:line="240" w:lineRule="auto"/>
              <w:ind w:right="-109"/>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Спортивные игры (баскетбол)</w:t>
            </w:r>
          </w:p>
        </w:tc>
        <w:tc>
          <w:tcPr>
            <w:tcW w:w="4031" w:type="dxa"/>
            <w:vAlign w:val="center"/>
          </w:tcPr>
          <w:p w:rsidR="009C3428" w:rsidRPr="00E258A2" w:rsidRDefault="00415210" w:rsidP="00566B20">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Бондаренко Н.</w:t>
            </w:r>
            <w:r w:rsidR="009C3428" w:rsidRPr="00E258A2">
              <w:rPr>
                <w:rFonts w:ascii="Times New Roman" w:eastAsia="Times New Roman" w:hAnsi="Times New Roman" w:cs="Times New Roman"/>
                <w:sz w:val="24"/>
                <w:szCs w:val="24"/>
              </w:rPr>
              <w:t>В.-соответствие</w:t>
            </w:r>
          </w:p>
        </w:tc>
        <w:tc>
          <w:tcPr>
            <w:tcW w:w="1310" w:type="dxa"/>
            <w:vAlign w:val="center"/>
          </w:tcPr>
          <w:p w:rsidR="009C3428" w:rsidRPr="00E258A2" w:rsidRDefault="009C3428" w:rsidP="00566B20">
            <w:pPr>
              <w:spacing w:after="0" w:line="240" w:lineRule="auto"/>
              <w:jc w:val="cente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23</w:t>
            </w:r>
          </w:p>
        </w:tc>
      </w:tr>
      <w:tr w:rsidR="009C3428" w:rsidRPr="00E258A2" w:rsidTr="009C3428">
        <w:trPr>
          <w:trHeight w:val="285"/>
        </w:trPr>
        <w:tc>
          <w:tcPr>
            <w:tcW w:w="3286" w:type="dxa"/>
            <w:vAlign w:val="center"/>
          </w:tcPr>
          <w:p w:rsidR="009C3428" w:rsidRPr="00E258A2" w:rsidRDefault="009C3428" w:rsidP="00566B20">
            <w:pPr>
              <w:spacing w:after="0" w:line="240" w:lineRule="auto"/>
              <w:ind w:right="-109"/>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Спортивные игры (баскетбол, волейбол)</w:t>
            </w:r>
          </w:p>
        </w:tc>
        <w:tc>
          <w:tcPr>
            <w:tcW w:w="4031" w:type="dxa"/>
            <w:vAlign w:val="center"/>
          </w:tcPr>
          <w:p w:rsidR="009C3428" w:rsidRPr="00E258A2" w:rsidRDefault="009C3428" w:rsidP="00566B20">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Минко М</w:t>
            </w:r>
            <w:r w:rsidR="00415210" w:rsidRPr="00E258A2">
              <w:rPr>
                <w:rFonts w:ascii="Times New Roman" w:eastAsia="Times New Roman" w:hAnsi="Times New Roman" w:cs="Times New Roman"/>
                <w:sz w:val="24"/>
                <w:szCs w:val="24"/>
              </w:rPr>
              <w:t>.</w:t>
            </w:r>
            <w:r w:rsidRPr="00E258A2">
              <w:rPr>
                <w:rFonts w:ascii="Times New Roman" w:eastAsia="Times New Roman" w:hAnsi="Times New Roman" w:cs="Times New Roman"/>
                <w:sz w:val="24"/>
                <w:szCs w:val="24"/>
              </w:rPr>
              <w:t>В</w:t>
            </w:r>
            <w:r w:rsidR="00415210" w:rsidRPr="00E258A2">
              <w:rPr>
                <w:rFonts w:ascii="Times New Roman" w:eastAsia="Times New Roman" w:hAnsi="Times New Roman" w:cs="Times New Roman"/>
                <w:sz w:val="24"/>
                <w:szCs w:val="24"/>
              </w:rPr>
              <w:t>.</w:t>
            </w:r>
          </w:p>
        </w:tc>
        <w:tc>
          <w:tcPr>
            <w:tcW w:w="1310" w:type="dxa"/>
            <w:vAlign w:val="center"/>
          </w:tcPr>
          <w:p w:rsidR="009C3428" w:rsidRPr="00E258A2" w:rsidRDefault="009C3428" w:rsidP="00566B20">
            <w:pPr>
              <w:spacing w:after="0" w:line="240" w:lineRule="auto"/>
              <w:jc w:val="cente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33</w:t>
            </w:r>
          </w:p>
        </w:tc>
      </w:tr>
      <w:tr w:rsidR="009C3428" w:rsidRPr="00E258A2" w:rsidTr="009C3428">
        <w:trPr>
          <w:trHeight w:val="285"/>
        </w:trPr>
        <w:tc>
          <w:tcPr>
            <w:tcW w:w="3286" w:type="dxa"/>
            <w:vAlign w:val="center"/>
          </w:tcPr>
          <w:p w:rsidR="009C3428" w:rsidRPr="00E258A2" w:rsidRDefault="009C3428" w:rsidP="00566B20">
            <w:pPr>
              <w:spacing w:after="0" w:line="240" w:lineRule="auto"/>
              <w:ind w:right="-109"/>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-Футбол</w:t>
            </w:r>
          </w:p>
        </w:tc>
        <w:tc>
          <w:tcPr>
            <w:tcW w:w="4031" w:type="dxa"/>
            <w:vAlign w:val="center"/>
          </w:tcPr>
          <w:p w:rsidR="009C3428" w:rsidRPr="00E258A2" w:rsidRDefault="009C3428" w:rsidP="00566B20">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Солошенко А.С</w:t>
            </w:r>
          </w:p>
        </w:tc>
        <w:tc>
          <w:tcPr>
            <w:tcW w:w="1310" w:type="dxa"/>
            <w:vAlign w:val="center"/>
          </w:tcPr>
          <w:p w:rsidR="009C3428" w:rsidRPr="00E258A2" w:rsidRDefault="009C3428" w:rsidP="00566B20">
            <w:pPr>
              <w:spacing w:after="0" w:line="240" w:lineRule="auto"/>
              <w:jc w:val="cente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15</w:t>
            </w:r>
          </w:p>
        </w:tc>
      </w:tr>
      <w:tr w:rsidR="009C3428" w:rsidRPr="00E258A2" w:rsidTr="009C3428">
        <w:trPr>
          <w:trHeight w:val="556"/>
        </w:trPr>
        <w:tc>
          <w:tcPr>
            <w:tcW w:w="3286" w:type="dxa"/>
            <w:vAlign w:val="center"/>
          </w:tcPr>
          <w:p w:rsidR="009C3428" w:rsidRPr="00E258A2" w:rsidRDefault="009C3428" w:rsidP="00566B20">
            <w:pPr>
              <w:spacing w:after="0" w:line="240" w:lineRule="auto"/>
              <w:ind w:right="-109"/>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-«Меткий стрелок»</w:t>
            </w:r>
          </w:p>
        </w:tc>
        <w:tc>
          <w:tcPr>
            <w:tcW w:w="4031" w:type="dxa"/>
            <w:vAlign w:val="center"/>
          </w:tcPr>
          <w:p w:rsidR="009C3428" w:rsidRPr="00E258A2" w:rsidRDefault="009C3428" w:rsidP="00566B20">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Мастовский А</w:t>
            </w:r>
            <w:r w:rsidR="00415210" w:rsidRPr="00E258A2">
              <w:rPr>
                <w:rFonts w:ascii="Times New Roman" w:eastAsia="Times New Roman" w:hAnsi="Times New Roman" w:cs="Times New Roman"/>
                <w:sz w:val="24"/>
                <w:szCs w:val="24"/>
              </w:rPr>
              <w:t>.</w:t>
            </w:r>
            <w:r w:rsidRPr="00E258A2">
              <w:rPr>
                <w:rFonts w:ascii="Times New Roman" w:eastAsia="Times New Roman" w:hAnsi="Times New Roman" w:cs="Times New Roman"/>
                <w:sz w:val="24"/>
                <w:szCs w:val="24"/>
              </w:rPr>
              <w:t>М.-соответствие</w:t>
            </w:r>
          </w:p>
        </w:tc>
        <w:tc>
          <w:tcPr>
            <w:tcW w:w="1310" w:type="dxa"/>
            <w:vAlign w:val="center"/>
          </w:tcPr>
          <w:p w:rsidR="009C3428" w:rsidRPr="00E258A2" w:rsidRDefault="009C3428" w:rsidP="00566B20">
            <w:pPr>
              <w:spacing w:after="0" w:line="240" w:lineRule="auto"/>
              <w:jc w:val="cente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15</w:t>
            </w:r>
          </w:p>
        </w:tc>
      </w:tr>
      <w:tr w:rsidR="009C3428" w:rsidRPr="00E258A2" w:rsidTr="009C3428">
        <w:trPr>
          <w:trHeight w:val="556"/>
        </w:trPr>
        <w:tc>
          <w:tcPr>
            <w:tcW w:w="3286" w:type="dxa"/>
            <w:vAlign w:val="center"/>
          </w:tcPr>
          <w:p w:rsidR="009C3428" w:rsidRPr="00E258A2" w:rsidRDefault="009C3428" w:rsidP="00566B20">
            <w:pPr>
              <w:spacing w:after="0" w:line="240" w:lineRule="auto"/>
              <w:ind w:right="-109"/>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-«Спортивное ориентирование»</w:t>
            </w:r>
          </w:p>
        </w:tc>
        <w:tc>
          <w:tcPr>
            <w:tcW w:w="4031" w:type="dxa"/>
            <w:vAlign w:val="center"/>
          </w:tcPr>
          <w:p w:rsidR="009C3428" w:rsidRPr="00E258A2" w:rsidRDefault="009C3428" w:rsidP="00566B20">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Мастовский А</w:t>
            </w:r>
            <w:r w:rsidR="00415210" w:rsidRPr="00E258A2">
              <w:rPr>
                <w:rFonts w:ascii="Times New Roman" w:eastAsia="Times New Roman" w:hAnsi="Times New Roman" w:cs="Times New Roman"/>
                <w:sz w:val="24"/>
                <w:szCs w:val="24"/>
              </w:rPr>
              <w:t>.</w:t>
            </w:r>
            <w:r w:rsidRPr="00E258A2">
              <w:rPr>
                <w:rFonts w:ascii="Times New Roman" w:eastAsia="Times New Roman" w:hAnsi="Times New Roman" w:cs="Times New Roman"/>
                <w:sz w:val="24"/>
                <w:szCs w:val="24"/>
              </w:rPr>
              <w:t>М.-соответствие</w:t>
            </w:r>
          </w:p>
        </w:tc>
        <w:tc>
          <w:tcPr>
            <w:tcW w:w="1310" w:type="dxa"/>
            <w:vAlign w:val="center"/>
          </w:tcPr>
          <w:p w:rsidR="009C3428" w:rsidRPr="00E258A2" w:rsidRDefault="009C3428" w:rsidP="00566B20">
            <w:pPr>
              <w:spacing w:after="0" w:line="240" w:lineRule="auto"/>
              <w:jc w:val="cente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15</w:t>
            </w:r>
          </w:p>
        </w:tc>
      </w:tr>
      <w:tr w:rsidR="009C3428" w:rsidRPr="00E258A2" w:rsidTr="009C3428">
        <w:trPr>
          <w:trHeight w:val="556"/>
        </w:trPr>
        <w:tc>
          <w:tcPr>
            <w:tcW w:w="3286" w:type="dxa"/>
            <w:vAlign w:val="center"/>
          </w:tcPr>
          <w:p w:rsidR="009C3428" w:rsidRPr="00E258A2" w:rsidRDefault="009C3428" w:rsidP="00566B20">
            <w:pPr>
              <w:spacing w:after="0" w:line="240" w:lineRule="auto"/>
              <w:ind w:right="-109"/>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Теннис</w:t>
            </w:r>
          </w:p>
        </w:tc>
        <w:tc>
          <w:tcPr>
            <w:tcW w:w="4031" w:type="dxa"/>
            <w:vAlign w:val="center"/>
          </w:tcPr>
          <w:p w:rsidR="009C3428" w:rsidRPr="00E258A2" w:rsidRDefault="00415210" w:rsidP="00FE24CB">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Бондаренко Н.</w:t>
            </w:r>
            <w:r w:rsidR="009C3428" w:rsidRPr="00E258A2">
              <w:rPr>
                <w:rFonts w:ascii="Times New Roman" w:eastAsia="Times New Roman" w:hAnsi="Times New Roman" w:cs="Times New Roman"/>
                <w:sz w:val="24"/>
                <w:szCs w:val="24"/>
              </w:rPr>
              <w:t>В.-соответствие</w:t>
            </w:r>
          </w:p>
        </w:tc>
        <w:tc>
          <w:tcPr>
            <w:tcW w:w="1310" w:type="dxa"/>
            <w:vAlign w:val="center"/>
          </w:tcPr>
          <w:p w:rsidR="009C3428" w:rsidRPr="00E258A2" w:rsidRDefault="009C3428" w:rsidP="00566B20">
            <w:pPr>
              <w:spacing w:after="0" w:line="240" w:lineRule="auto"/>
              <w:jc w:val="cente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15</w:t>
            </w:r>
          </w:p>
        </w:tc>
      </w:tr>
      <w:tr w:rsidR="009C3428" w:rsidRPr="00E258A2" w:rsidTr="009C3428">
        <w:trPr>
          <w:trHeight w:val="556"/>
        </w:trPr>
        <w:tc>
          <w:tcPr>
            <w:tcW w:w="3286" w:type="dxa"/>
            <w:vAlign w:val="center"/>
          </w:tcPr>
          <w:p w:rsidR="009C3428" w:rsidRPr="00E258A2" w:rsidRDefault="009C3428" w:rsidP="00566B20">
            <w:pPr>
              <w:spacing w:after="0" w:line="240" w:lineRule="auto"/>
              <w:ind w:right="-109"/>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Шахматы</w:t>
            </w:r>
          </w:p>
        </w:tc>
        <w:tc>
          <w:tcPr>
            <w:tcW w:w="4031" w:type="dxa"/>
            <w:vAlign w:val="center"/>
          </w:tcPr>
          <w:p w:rsidR="009C3428" w:rsidRPr="00E258A2" w:rsidRDefault="009C3428" w:rsidP="00FE24CB">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Мастовский А</w:t>
            </w:r>
            <w:r w:rsidR="00415210" w:rsidRPr="00E258A2">
              <w:rPr>
                <w:rFonts w:ascii="Times New Roman" w:eastAsia="Times New Roman" w:hAnsi="Times New Roman" w:cs="Times New Roman"/>
                <w:sz w:val="24"/>
                <w:szCs w:val="24"/>
              </w:rPr>
              <w:t>.</w:t>
            </w:r>
            <w:r w:rsidRPr="00E258A2">
              <w:rPr>
                <w:rFonts w:ascii="Times New Roman" w:eastAsia="Times New Roman" w:hAnsi="Times New Roman" w:cs="Times New Roman"/>
                <w:sz w:val="24"/>
                <w:szCs w:val="24"/>
              </w:rPr>
              <w:t>М.-соответствие</w:t>
            </w:r>
          </w:p>
        </w:tc>
        <w:tc>
          <w:tcPr>
            <w:tcW w:w="1310" w:type="dxa"/>
            <w:vAlign w:val="center"/>
          </w:tcPr>
          <w:p w:rsidR="009C3428" w:rsidRPr="00E258A2" w:rsidRDefault="009C3428" w:rsidP="00566B20">
            <w:pPr>
              <w:spacing w:after="0" w:line="240" w:lineRule="auto"/>
              <w:jc w:val="cente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15</w:t>
            </w:r>
          </w:p>
        </w:tc>
      </w:tr>
      <w:tr w:rsidR="00415210" w:rsidRPr="00E258A2" w:rsidTr="009C3428">
        <w:trPr>
          <w:trHeight w:val="556"/>
        </w:trPr>
        <w:tc>
          <w:tcPr>
            <w:tcW w:w="3286" w:type="dxa"/>
            <w:vAlign w:val="center"/>
          </w:tcPr>
          <w:p w:rsidR="00415210" w:rsidRPr="00E258A2" w:rsidRDefault="00415210" w:rsidP="00566B20">
            <w:pPr>
              <w:spacing w:after="0" w:line="240" w:lineRule="auto"/>
              <w:ind w:right="-109"/>
              <w:rPr>
                <w:rFonts w:ascii="Times New Roman" w:eastAsia="Times New Roman" w:hAnsi="Times New Roman" w:cs="Times New Roman"/>
                <w:b/>
                <w:i/>
                <w:sz w:val="24"/>
                <w:szCs w:val="24"/>
              </w:rPr>
            </w:pPr>
            <w:r w:rsidRPr="00E258A2">
              <w:rPr>
                <w:rFonts w:ascii="Times New Roman" w:eastAsia="Times New Roman" w:hAnsi="Times New Roman" w:cs="Times New Roman"/>
                <w:b/>
                <w:i/>
                <w:sz w:val="24"/>
                <w:szCs w:val="24"/>
              </w:rPr>
              <w:t>Итого</w:t>
            </w:r>
          </w:p>
        </w:tc>
        <w:tc>
          <w:tcPr>
            <w:tcW w:w="4031" w:type="dxa"/>
            <w:vAlign w:val="center"/>
          </w:tcPr>
          <w:p w:rsidR="00415210" w:rsidRPr="00E258A2" w:rsidRDefault="00415210" w:rsidP="00FE24CB">
            <w:pPr>
              <w:spacing w:after="0" w:line="240" w:lineRule="auto"/>
              <w:rPr>
                <w:rFonts w:ascii="Times New Roman" w:eastAsia="Times New Roman" w:hAnsi="Times New Roman" w:cs="Times New Roman"/>
                <w:b/>
                <w:i/>
                <w:sz w:val="24"/>
                <w:szCs w:val="24"/>
              </w:rPr>
            </w:pPr>
          </w:p>
        </w:tc>
        <w:tc>
          <w:tcPr>
            <w:tcW w:w="1310" w:type="dxa"/>
            <w:vAlign w:val="center"/>
          </w:tcPr>
          <w:p w:rsidR="00415210" w:rsidRPr="00E258A2" w:rsidRDefault="00415210" w:rsidP="00566B20">
            <w:pPr>
              <w:spacing w:after="0" w:line="240" w:lineRule="auto"/>
              <w:jc w:val="center"/>
              <w:rPr>
                <w:rFonts w:ascii="Times New Roman" w:eastAsia="Times New Roman" w:hAnsi="Times New Roman" w:cs="Times New Roman"/>
                <w:b/>
                <w:i/>
                <w:sz w:val="24"/>
                <w:szCs w:val="24"/>
              </w:rPr>
            </w:pPr>
            <w:r w:rsidRPr="00E258A2">
              <w:rPr>
                <w:rFonts w:ascii="Times New Roman" w:eastAsia="Times New Roman" w:hAnsi="Times New Roman" w:cs="Times New Roman"/>
                <w:b/>
                <w:i/>
                <w:sz w:val="24"/>
                <w:szCs w:val="24"/>
              </w:rPr>
              <w:t>131</w:t>
            </w:r>
          </w:p>
        </w:tc>
      </w:tr>
    </w:tbl>
    <w:p w:rsidR="00AD26F6" w:rsidRPr="00E258A2" w:rsidRDefault="00AD26F6" w:rsidP="00AD26F6">
      <w:pPr>
        <w:spacing w:after="0" w:line="20" w:lineRule="atLeast"/>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В связи с переходом начальной школы на ФГОС и введением внеурочной деятельности в школе для обучающихся 1-</w:t>
      </w:r>
      <w:r w:rsidR="00CD4F52" w:rsidRPr="00E258A2">
        <w:rPr>
          <w:rFonts w:ascii="Times New Roman" w:eastAsia="Times New Roman" w:hAnsi="Times New Roman" w:cs="Times New Roman"/>
          <w:sz w:val="24"/>
          <w:szCs w:val="24"/>
        </w:rPr>
        <w:t>5</w:t>
      </w:r>
      <w:r w:rsidRPr="00E258A2">
        <w:rPr>
          <w:rFonts w:ascii="Times New Roman" w:eastAsia="Times New Roman" w:hAnsi="Times New Roman" w:cs="Times New Roman"/>
          <w:sz w:val="24"/>
          <w:szCs w:val="24"/>
        </w:rPr>
        <w:t xml:space="preserve"> классов  в рамках</w:t>
      </w:r>
      <w:r w:rsidR="00CC1F49" w:rsidRPr="00E258A2">
        <w:rPr>
          <w:rFonts w:ascii="Times New Roman" w:eastAsia="Times New Roman" w:hAnsi="Times New Roman" w:cs="Times New Roman"/>
          <w:sz w:val="24"/>
          <w:szCs w:val="24"/>
        </w:rPr>
        <w:t xml:space="preserve"> «</w:t>
      </w:r>
      <w:r w:rsidRPr="00E258A2">
        <w:rPr>
          <w:rFonts w:ascii="Times New Roman" w:eastAsia="Times New Roman" w:hAnsi="Times New Roman" w:cs="Times New Roman"/>
          <w:sz w:val="24"/>
          <w:szCs w:val="24"/>
        </w:rPr>
        <w:t>Спорт</w:t>
      </w:r>
      <w:r w:rsidR="00CC1F49" w:rsidRPr="00E258A2">
        <w:rPr>
          <w:rFonts w:ascii="Times New Roman" w:eastAsia="Times New Roman" w:hAnsi="Times New Roman" w:cs="Times New Roman"/>
          <w:sz w:val="24"/>
          <w:szCs w:val="24"/>
        </w:rPr>
        <w:t>ивно-оздоровительное направление»</w:t>
      </w:r>
      <w:r w:rsidRPr="00E258A2">
        <w:rPr>
          <w:rFonts w:ascii="Times New Roman" w:eastAsia="Times New Roman" w:hAnsi="Times New Roman" w:cs="Times New Roman"/>
          <w:sz w:val="24"/>
          <w:szCs w:val="24"/>
        </w:rPr>
        <w:t xml:space="preserve"> работали объединения</w:t>
      </w:r>
      <w:r w:rsidR="00CC1F49" w:rsidRPr="00E258A2">
        <w:rPr>
          <w:rFonts w:ascii="Times New Roman" w:eastAsia="Times New Roman" w:hAnsi="Times New Roman" w:cs="Times New Roman"/>
          <w:sz w:val="24"/>
          <w:szCs w:val="24"/>
        </w:rPr>
        <w:t>:</w:t>
      </w:r>
    </w:p>
    <w:tbl>
      <w:tblPr>
        <w:tblW w:w="96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9"/>
        <w:gridCol w:w="708"/>
        <w:gridCol w:w="898"/>
        <w:gridCol w:w="4040"/>
        <w:gridCol w:w="1196"/>
      </w:tblGrid>
      <w:tr w:rsidR="006E0618" w:rsidRPr="00E258A2" w:rsidTr="00FE24CB">
        <w:trPr>
          <w:trHeight w:val="526"/>
        </w:trPr>
        <w:tc>
          <w:tcPr>
            <w:tcW w:w="568" w:type="dxa"/>
            <w:vAlign w:val="center"/>
          </w:tcPr>
          <w:p w:rsidR="006E0618" w:rsidRPr="00E258A2" w:rsidRDefault="006E0618" w:rsidP="00FE24CB">
            <w:pPr>
              <w:spacing w:after="0" w:line="240" w:lineRule="auto"/>
              <w:ind w:left="-108" w:right="-108"/>
              <w:jc w:val="center"/>
              <w:rPr>
                <w:rFonts w:ascii="Times New Roman" w:eastAsia="Times New Roman" w:hAnsi="Times New Roman" w:cs="Times New Roman"/>
                <w:b/>
                <w:i/>
                <w:sz w:val="24"/>
                <w:szCs w:val="24"/>
              </w:rPr>
            </w:pPr>
            <w:r w:rsidRPr="00E258A2">
              <w:rPr>
                <w:rFonts w:ascii="Times New Roman" w:eastAsia="Times New Roman" w:hAnsi="Times New Roman" w:cs="Times New Roman"/>
                <w:b/>
                <w:i/>
                <w:sz w:val="24"/>
                <w:szCs w:val="24"/>
              </w:rPr>
              <w:t>№п/п</w:t>
            </w:r>
          </w:p>
        </w:tc>
        <w:tc>
          <w:tcPr>
            <w:tcW w:w="2269" w:type="dxa"/>
            <w:vAlign w:val="center"/>
          </w:tcPr>
          <w:p w:rsidR="006E0618" w:rsidRPr="00E258A2" w:rsidRDefault="006E0618" w:rsidP="00FE24CB">
            <w:pPr>
              <w:spacing w:after="0" w:line="240" w:lineRule="auto"/>
              <w:jc w:val="center"/>
              <w:rPr>
                <w:rFonts w:ascii="Times New Roman" w:eastAsia="Times New Roman" w:hAnsi="Times New Roman" w:cs="Times New Roman"/>
                <w:b/>
                <w:i/>
                <w:sz w:val="24"/>
                <w:szCs w:val="24"/>
              </w:rPr>
            </w:pPr>
            <w:r w:rsidRPr="00E258A2">
              <w:rPr>
                <w:rFonts w:ascii="Times New Roman" w:eastAsia="Times New Roman" w:hAnsi="Times New Roman" w:cs="Times New Roman"/>
                <w:b/>
                <w:i/>
                <w:sz w:val="24"/>
                <w:szCs w:val="24"/>
              </w:rPr>
              <w:t>Кружки и секции на базе школы</w:t>
            </w:r>
          </w:p>
        </w:tc>
        <w:tc>
          <w:tcPr>
            <w:tcW w:w="708" w:type="dxa"/>
          </w:tcPr>
          <w:p w:rsidR="006E0618" w:rsidRPr="00E258A2" w:rsidRDefault="006E0618" w:rsidP="00FE24CB">
            <w:pPr>
              <w:spacing w:after="0" w:line="240" w:lineRule="auto"/>
              <w:ind w:left="-107" w:right="-108"/>
              <w:jc w:val="center"/>
              <w:rPr>
                <w:rFonts w:ascii="Times New Roman" w:eastAsia="Times New Roman" w:hAnsi="Times New Roman" w:cs="Times New Roman"/>
                <w:b/>
                <w:i/>
                <w:sz w:val="24"/>
                <w:szCs w:val="24"/>
              </w:rPr>
            </w:pPr>
            <w:r w:rsidRPr="00E258A2">
              <w:rPr>
                <w:rFonts w:ascii="Times New Roman" w:eastAsia="Times New Roman" w:hAnsi="Times New Roman" w:cs="Times New Roman"/>
                <w:b/>
                <w:i/>
                <w:sz w:val="24"/>
                <w:szCs w:val="24"/>
              </w:rPr>
              <w:t>Количество кружков</w:t>
            </w:r>
          </w:p>
          <w:p w:rsidR="006E0618" w:rsidRPr="00E258A2" w:rsidRDefault="006E0618" w:rsidP="00FE24CB">
            <w:pPr>
              <w:spacing w:after="0" w:line="240" w:lineRule="auto"/>
              <w:jc w:val="center"/>
              <w:rPr>
                <w:rFonts w:ascii="Times New Roman" w:eastAsia="Times New Roman" w:hAnsi="Times New Roman" w:cs="Times New Roman"/>
                <w:b/>
                <w:i/>
                <w:sz w:val="24"/>
                <w:szCs w:val="24"/>
              </w:rPr>
            </w:pPr>
          </w:p>
        </w:tc>
        <w:tc>
          <w:tcPr>
            <w:tcW w:w="898" w:type="dxa"/>
            <w:vAlign w:val="center"/>
          </w:tcPr>
          <w:p w:rsidR="006E0618" w:rsidRPr="00E258A2" w:rsidRDefault="006E0618" w:rsidP="00FE24CB">
            <w:pPr>
              <w:spacing w:after="0" w:line="240" w:lineRule="auto"/>
              <w:ind w:right="-108" w:hanging="108"/>
              <w:jc w:val="center"/>
              <w:rPr>
                <w:rFonts w:ascii="Times New Roman" w:eastAsia="Times New Roman" w:hAnsi="Times New Roman" w:cs="Times New Roman"/>
                <w:b/>
                <w:i/>
                <w:sz w:val="24"/>
                <w:szCs w:val="24"/>
              </w:rPr>
            </w:pPr>
            <w:r w:rsidRPr="00E258A2">
              <w:rPr>
                <w:rFonts w:ascii="Times New Roman" w:eastAsia="Times New Roman" w:hAnsi="Times New Roman" w:cs="Times New Roman"/>
                <w:b/>
                <w:i/>
                <w:sz w:val="24"/>
                <w:szCs w:val="24"/>
              </w:rPr>
              <w:t>Классы</w:t>
            </w:r>
          </w:p>
        </w:tc>
        <w:tc>
          <w:tcPr>
            <w:tcW w:w="4040" w:type="dxa"/>
            <w:vAlign w:val="center"/>
          </w:tcPr>
          <w:p w:rsidR="006E0618" w:rsidRPr="00E258A2" w:rsidRDefault="006E0618" w:rsidP="00FE24CB">
            <w:pPr>
              <w:spacing w:after="0" w:line="240" w:lineRule="auto"/>
              <w:jc w:val="center"/>
              <w:rPr>
                <w:rFonts w:ascii="Times New Roman" w:eastAsia="Times New Roman" w:hAnsi="Times New Roman" w:cs="Times New Roman"/>
                <w:b/>
                <w:i/>
                <w:sz w:val="24"/>
                <w:szCs w:val="24"/>
              </w:rPr>
            </w:pPr>
            <w:r w:rsidRPr="00E258A2">
              <w:rPr>
                <w:rFonts w:ascii="Times New Roman" w:eastAsia="Times New Roman" w:hAnsi="Times New Roman" w:cs="Times New Roman"/>
                <w:b/>
                <w:i/>
                <w:sz w:val="24"/>
                <w:szCs w:val="24"/>
              </w:rPr>
              <w:t>Ф.И.О. руководителя, квалификационная категория</w:t>
            </w:r>
          </w:p>
        </w:tc>
        <w:tc>
          <w:tcPr>
            <w:tcW w:w="1196" w:type="dxa"/>
            <w:vAlign w:val="center"/>
          </w:tcPr>
          <w:p w:rsidR="006E0618" w:rsidRPr="00E258A2" w:rsidRDefault="006E0618" w:rsidP="00FE24CB">
            <w:pPr>
              <w:spacing w:after="0" w:line="240" w:lineRule="auto"/>
              <w:ind w:left="-108" w:right="-108"/>
              <w:jc w:val="center"/>
              <w:rPr>
                <w:rFonts w:ascii="Times New Roman" w:eastAsia="Times New Roman" w:hAnsi="Times New Roman" w:cs="Times New Roman"/>
                <w:b/>
                <w:i/>
                <w:sz w:val="24"/>
                <w:szCs w:val="24"/>
              </w:rPr>
            </w:pPr>
            <w:r w:rsidRPr="00E258A2">
              <w:rPr>
                <w:rFonts w:ascii="Times New Roman" w:eastAsia="Times New Roman" w:hAnsi="Times New Roman" w:cs="Times New Roman"/>
                <w:b/>
                <w:i/>
                <w:sz w:val="24"/>
                <w:szCs w:val="24"/>
              </w:rPr>
              <w:t>Кол-во обучающихся</w:t>
            </w:r>
          </w:p>
        </w:tc>
      </w:tr>
      <w:tr w:rsidR="006E0618" w:rsidRPr="00E258A2" w:rsidTr="006E0618">
        <w:trPr>
          <w:trHeight w:val="526"/>
        </w:trPr>
        <w:tc>
          <w:tcPr>
            <w:tcW w:w="568" w:type="dxa"/>
          </w:tcPr>
          <w:p w:rsidR="006E0618" w:rsidRPr="00E258A2" w:rsidRDefault="006E0618" w:rsidP="00FE24CB">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w:t>
            </w:r>
          </w:p>
        </w:tc>
        <w:tc>
          <w:tcPr>
            <w:tcW w:w="2269" w:type="dxa"/>
          </w:tcPr>
          <w:p w:rsidR="006E0618" w:rsidRPr="00E258A2" w:rsidRDefault="006E0618" w:rsidP="00FE24CB">
            <w:pPr>
              <w:spacing w:after="0" w:line="240" w:lineRule="auto"/>
              <w:rPr>
                <w:rFonts w:ascii="Times New Roman" w:eastAsia="Times New Roman" w:hAnsi="Times New Roman" w:cs="Times New Roman"/>
                <w:b/>
                <w:sz w:val="24"/>
                <w:szCs w:val="24"/>
              </w:rPr>
            </w:pPr>
            <w:r w:rsidRPr="00E258A2">
              <w:rPr>
                <w:rFonts w:ascii="Times New Roman" w:eastAsia="Times New Roman" w:hAnsi="Times New Roman" w:cs="Times New Roman"/>
                <w:sz w:val="24"/>
                <w:szCs w:val="24"/>
              </w:rPr>
              <w:t>- «Радуга здоровья»</w:t>
            </w:r>
          </w:p>
        </w:tc>
        <w:tc>
          <w:tcPr>
            <w:tcW w:w="708" w:type="dxa"/>
          </w:tcPr>
          <w:p w:rsidR="006E0618" w:rsidRPr="00E258A2" w:rsidRDefault="006E0618" w:rsidP="00FE24CB">
            <w:pPr>
              <w:spacing w:after="0" w:line="240" w:lineRule="auto"/>
              <w:jc w:val="cente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8</w:t>
            </w:r>
          </w:p>
        </w:tc>
        <w:tc>
          <w:tcPr>
            <w:tcW w:w="898" w:type="dxa"/>
            <w:vAlign w:val="center"/>
          </w:tcPr>
          <w:p w:rsidR="006E0618" w:rsidRPr="00E258A2" w:rsidRDefault="006E0618" w:rsidP="00FE24CB">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1-3</w:t>
            </w:r>
          </w:p>
        </w:tc>
        <w:tc>
          <w:tcPr>
            <w:tcW w:w="4040" w:type="dxa"/>
          </w:tcPr>
          <w:p w:rsidR="006E0618" w:rsidRPr="00E258A2" w:rsidRDefault="006E0618" w:rsidP="00FE24CB">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 Карпова О.П. – высшая  категория</w:t>
            </w:r>
          </w:p>
          <w:p w:rsidR="006E0618" w:rsidRPr="00E258A2" w:rsidRDefault="006E0618" w:rsidP="00FE24CB">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Репало Е.А. – 1 категория</w:t>
            </w:r>
          </w:p>
          <w:p w:rsidR="006E0618" w:rsidRPr="00E258A2" w:rsidRDefault="006E0618" w:rsidP="00FE24CB">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Юносова Т.Н. - высшая  категория </w:t>
            </w:r>
          </w:p>
          <w:p w:rsidR="006E0618" w:rsidRPr="00E258A2" w:rsidRDefault="006E0618" w:rsidP="00FE24CB">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Наумова И.А. - высшая  категория Башкова А.И. - 1 категория </w:t>
            </w:r>
          </w:p>
          <w:p w:rsidR="006E0618" w:rsidRPr="00E258A2" w:rsidRDefault="006E0618" w:rsidP="00FE24CB">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Тимохина З. А. –1 категория </w:t>
            </w:r>
          </w:p>
          <w:p w:rsidR="006E0618" w:rsidRPr="00E258A2" w:rsidRDefault="006E0618" w:rsidP="00FE24CB">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Денисова Е.В. – б/к</w:t>
            </w:r>
          </w:p>
          <w:p w:rsidR="006E0618" w:rsidRPr="00E258A2" w:rsidRDefault="006E0618" w:rsidP="00FE24CB">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Валаки Н.Н. – 1 категория</w:t>
            </w:r>
          </w:p>
        </w:tc>
        <w:tc>
          <w:tcPr>
            <w:tcW w:w="1196" w:type="dxa"/>
            <w:vAlign w:val="center"/>
          </w:tcPr>
          <w:p w:rsidR="006E0618" w:rsidRPr="00E258A2" w:rsidRDefault="006E0618" w:rsidP="00FE24CB">
            <w:pPr>
              <w:spacing w:after="0" w:line="240" w:lineRule="auto"/>
              <w:jc w:val="cente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149</w:t>
            </w:r>
          </w:p>
        </w:tc>
      </w:tr>
      <w:tr w:rsidR="006E0618" w:rsidRPr="00E258A2" w:rsidTr="006E0618">
        <w:trPr>
          <w:trHeight w:val="526"/>
        </w:trPr>
        <w:tc>
          <w:tcPr>
            <w:tcW w:w="568" w:type="dxa"/>
          </w:tcPr>
          <w:p w:rsidR="006E0618" w:rsidRPr="00E258A2" w:rsidRDefault="006E0618" w:rsidP="00FE24CB">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2</w:t>
            </w:r>
          </w:p>
        </w:tc>
        <w:tc>
          <w:tcPr>
            <w:tcW w:w="2269" w:type="dxa"/>
          </w:tcPr>
          <w:p w:rsidR="006E0618" w:rsidRPr="00E258A2" w:rsidRDefault="006E0618" w:rsidP="00FE24CB">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Спортивные забавы</w:t>
            </w:r>
          </w:p>
        </w:tc>
        <w:tc>
          <w:tcPr>
            <w:tcW w:w="708" w:type="dxa"/>
          </w:tcPr>
          <w:p w:rsidR="006E0618" w:rsidRPr="00E258A2" w:rsidRDefault="006E0618" w:rsidP="00FE24CB">
            <w:pPr>
              <w:spacing w:after="0" w:line="240" w:lineRule="auto"/>
              <w:jc w:val="cente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2</w:t>
            </w:r>
          </w:p>
        </w:tc>
        <w:tc>
          <w:tcPr>
            <w:tcW w:w="898" w:type="dxa"/>
            <w:vAlign w:val="center"/>
          </w:tcPr>
          <w:p w:rsidR="006E0618" w:rsidRPr="00E258A2" w:rsidRDefault="006E0618" w:rsidP="00FE24CB">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w:t>
            </w:r>
          </w:p>
        </w:tc>
        <w:tc>
          <w:tcPr>
            <w:tcW w:w="4040" w:type="dxa"/>
          </w:tcPr>
          <w:p w:rsidR="006E0618" w:rsidRPr="00E258A2" w:rsidRDefault="006E0618" w:rsidP="00FE24CB">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Карпова О.П. – высшая  категория</w:t>
            </w:r>
          </w:p>
          <w:p w:rsidR="006E0618" w:rsidRPr="00E258A2" w:rsidRDefault="006E0618" w:rsidP="00FE24CB">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Репало Е.А. – 1 категория</w:t>
            </w:r>
          </w:p>
        </w:tc>
        <w:tc>
          <w:tcPr>
            <w:tcW w:w="1196" w:type="dxa"/>
            <w:vAlign w:val="center"/>
          </w:tcPr>
          <w:p w:rsidR="006E0618" w:rsidRPr="00E258A2" w:rsidRDefault="006E0618" w:rsidP="00FE24CB">
            <w:pPr>
              <w:spacing w:after="0" w:line="240" w:lineRule="auto"/>
              <w:jc w:val="cente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43</w:t>
            </w:r>
          </w:p>
        </w:tc>
      </w:tr>
      <w:tr w:rsidR="006E0618" w:rsidRPr="00E258A2" w:rsidTr="006E0618">
        <w:trPr>
          <w:trHeight w:val="526"/>
        </w:trPr>
        <w:tc>
          <w:tcPr>
            <w:tcW w:w="568" w:type="dxa"/>
          </w:tcPr>
          <w:p w:rsidR="006E0618" w:rsidRPr="00E258A2" w:rsidRDefault="006E0618" w:rsidP="00FE24CB">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3</w:t>
            </w:r>
          </w:p>
        </w:tc>
        <w:tc>
          <w:tcPr>
            <w:tcW w:w="2269" w:type="dxa"/>
          </w:tcPr>
          <w:p w:rsidR="006E0618" w:rsidRPr="00E258A2" w:rsidRDefault="006E0618" w:rsidP="00FE24CB">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Олимпийские надежды</w:t>
            </w:r>
          </w:p>
        </w:tc>
        <w:tc>
          <w:tcPr>
            <w:tcW w:w="708" w:type="dxa"/>
          </w:tcPr>
          <w:p w:rsidR="006E0618" w:rsidRPr="00E258A2" w:rsidRDefault="006E0618" w:rsidP="00FE24CB">
            <w:pPr>
              <w:spacing w:after="0" w:line="240" w:lineRule="auto"/>
              <w:jc w:val="cente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3</w:t>
            </w:r>
          </w:p>
        </w:tc>
        <w:tc>
          <w:tcPr>
            <w:tcW w:w="898" w:type="dxa"/>
            <w:vAlign w:val="center"/>
          </w:tcPr>
          <w:p w:rsidR="006E0618" w:rsidRPr="00E258A2" w:rsidRDefault="006E0618" w:rsidP="00FE24CB">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2</w:t>
            </w:r>
          </w:p>
        </w:tc>
        <w:tc>
          <w:tcPr>
            <w:tcW w:w="4040" w:type="dxa"/>
          </w:tcPr>
          <w:p w:rsidR="006E0618" w:rsidRPr="00E258A2" w:rsidRDefault="006E0618" w:rsidP="00FE24CB">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Юносова Т.Н. - высшая  категория </w:t>
            </w:r>
          </w:p>
          <w:p w:rsidR="006E0618" w:rsidRPr="00E258A2" w:rsidRDefault="006E0618" w:rsidP="00FE24CB">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Наумова И.А. - высшая  категория Башкова А.И. - 1 категория </w:t>
            </w:r>
          </w:p>
          <w:p w:rsidR="006E0618" w:rsidRPr="00E258A2" w:rsidRDefault="006E0618" w:rsidP="00FE24CB">
            <w:pPr>
              <w:spacing w:after="0" w:line="240" w:lineRule="auto"/>
              <w:rPr>
                <w:rFonts w:ascii="Times New Roman" w:eastAsia="Times New Roman" w:hAnsi="Times New Roman" w:cs="Times New Roman"/>
                <w:sz w:val="24"/>
                <w:szCs w:val="24"/>
              </w:rPr>
            </w:pPr>
          </w:p>
        </w:tc>
        <w:tc>
          <w:tcPr>
            <w:tcW w:w="1196" w:type="dxa"/>
            <w:vAlign w:val="center"/>
          </w:tcPr>
          <w:p w:rsidR="006E0618" w:rsidRPr="00E258A2" w:rsidRDefault="006E0618" w:rsidP="00FE24CB">
            <w:pPr>
              <w:spacing w:after="0" w:line="240" w:lineRule="auto"/>
              <w:jc w:val="cente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59</w:t>
            </w:r>
          </w:p>
        </w:tc>
      </w:tr>
      <w:tr w:rsidR="006E0618" w:rsidRPr="00E258A2" w:rsidTr="006E0618">
        <w:trPr>
          <w:trHeight w:val="526"/>
        </w:trPr>
        <w:tc>
          <w:tcPr>
            <w:tcW w:w="568" w:type="dxa"/>
          </w:tcPr>
          <w:p w:rsidR="006E0618" w:rsidRPr="00E258A2" w:rsidRDefault="006E0618" w:rsidP="00FE24CB">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4</w:t>
            </w:r>
          </w:p>
        </w:tc>
        <w:tc>
          <w:tcPr>
            <w:tcW w:w="2269" w:type="dxa"/>
          </w:tcPr>
          <w:p w:rsidR="006E0618" w:rsidRPr="00E258A2" w:rsidRDefault="006E0618" w:rsidP="00FE24CB">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Подвижные игры</w:t>
            </w:r>
          </w:p>
        </w:tc>
        <w:tc>
          <w:tcPr>
            <w:tcW w:w="708" w:type="dxa"/>
          </w:tcPr>
          <w:p w:rsidR="006E0618" w:rsidRPr="00E258A2" w:rsidRDefault="006E0618" w:rsidP="00FE24CB">
            <w:pPr>
              <w:spacing w:after="0" w:line="240" w:lineRule="auto"/>
              <w:jc w:val="cente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w:t>
            </w:r>
          </w:p>
        </w:tc>
        <w:tc>
          <w:tcPr>
            <w:tcW w:w="898" w:type="dxa"/>
            <w:vAlign w:val="center"/>
          </w:tcPr>
          <w:p w:rsidR="006E0618" w:rsidRPr="00E258A2" w:rsidRDefault="006E0618" w:rsidP="00FE24CB">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2</w:t>
            </w:r>
          </w:p>
        </w:tc>
        <w:tc>
          <w:tcPr>
            <w:tcW w:w="4040" w:type="dxa"/>
          </w:tcPr>
          <w:p w:rsidR="006E0618" w:rsidRPr="00E258A2" w:rsidRDefault="006E0618" w:rsidP="00FE24CB">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Солошенко А.С. - соответствие</w:t>
            </w:r>
          </w:p>
        </w:tc>
        <w:tc>
          <w:tcPr>
            <w:tcW w:w="1196" w:type="dxa"/>
            <w:vAlign w:val="center"/>
          </w:tcPr>
          <w:p w:rsidR="006E0618" w:rsidRPr="00E258A2" w:rsidRDefault="006E0618" w:rsidP="00FE24CB">
            <w:pPr>
              <w:spacing w:after="0" w:line="240" w:lineRule="auto"/>
              <w:jc w:val="cente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19</w:t>
            </w:r>
          </w:p>
        </w:tc>
      </w:tr>
      <w:tr w:rsidR="006E0618" w:rsidRPr="00E258A2" w:rsidTr="006E0618">
        <w:trPr>
          <w:trHeight w:val="526"/>
        </w:trPr>
        <w:tc>
          <w:tcPr>
            <w:tcW w:w="568" w:type="dxa"/>
          </w:tcPr>
          <w:p w:rsidR="006E0618" w:rsidRPr="00E258A2" w:rsidRDefault="006E0618" w:rsidP="00FE24CB">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5</w:t>
            </w:r>
          </w:p>
        </w:tc>
        <w:tc>
          <w:tcPr>
            <w:tcW w:w="2269" w:type="dxa"/>
          </w:tcPr>
          <w:p w:rsidR="006E0618" w:rsidRPr="00E258A2" w:rsidRDefault="006E0618" w:rsidP="00FE24CB">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«Здоровячки» </w:t>
            </w:r>
          </w:p>
        </w:tc>
        <w:tc>
          <w:tcPr>
            <w:tcW w:w="708" w:type="dxa"/>
          </w:tcPr>
          <w:p w:rsidR="006E0618" w:rsidRPr="00E258A2" w:rsidRDefault="006E0618" w:rsidP="00FE24CB">
            <w:pPr>
              <w:spacing w:after="0" w:line="240" w:lineRule="auto"/>
              <w:jc w:val="cente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2</w:t>
            </w:r>
          </w:p>
        </w:tc>
        <w:tc>
          <w:tcPr>
            <w:tcW w:w="898" w:type="dxa"/>
            <w:vAlign w:val="center"/>
          </w:tcPr>
          <w:p w:rsidR="006E0618" w:rsidRPr="00E258A2" w:rsidRDefault="006E0618" w:rsidP="00FE24CB">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4</w:t>
            </w:r>
          </w:p>
        </w:tc>
        <w:tc>
          <w:tcPr>
            <w:tcW w:w="4040" w:type="dxa"/>
          </w:tcPr>
          <w:p w:rsidR="006E0618" w:rsidRPr="00E258A2" w:rsidRDefault="006E0618" w:rsidP="00FE24CB">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Соломощук О.С. – б/к</w:t>
            </w:r>
          </w:p>
        </w:tc>
        <w:tc>
          <w:tcPr>
            <w:tcW w:w="1196" w:type="dxa"/>
            <w:vAlign w:val="center"/>
          </w:tcPr>
          <w:p w:rsidR="006E0618" w:rsidRPr="00E258A2" w:rsidRDefault="006E0618" w:rsidP="00FE24CB">
            <w:pPr>
              <w:spacing w:after="0" w:line="240" w:lineRule="auto"/>
              <w:jc w:val="cente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30</w:t>
            </w:r>
          </w:p>
        </w:tc>
      </w:tr>
      <w:tr w:rsidR="006E0618" w:rsidRPr="00E258A2" w:rsidTr="006E0618">
        <w:trPr>
          <w:trHeight w:val="526"/>
        </w:trPr>
        <w:tc>
          <w:tcPr>
            <w:tcW w:w="568" w:type="dxa"/>
          </w:tcPr>
          <w:p w:rsidR="006E0618" w:rsidRPr="00E258A2" w:rsidRDefault="006E0618" w:rsidP="00FE24CB">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6</w:t>
            </w:r>
          </w:p>
        </w:tc>
        <w:tc>
          <w:tcPr>
            <w:tcW w:w="2269" w:type="dxa"/>
          </w:tcPr>
          <w:p w:rsidR="006E0618" w:rsidRPr="00E258A2" w:rsidRDefault="006E0618" w:rsidP="00FE24CB">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Плавание</w:t>
            </w:r>
          </w:p>
        </w:tc>
        <w:tc>
          <w:tcPr>
            <w:tcW w:w="708" w:type="dxa"/>
          </w:tcPr>
          <w:p w:rsidR="006E0618" w:rsidRPr="00E258A2" w:rsidRDefault="006E0618" w:rsidP="00FE24CB">
            <w:pPr>
              <w:spacing w:after="0" w:line="240" w:lineRule="auto"/>
              <w:jc w:val="cente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3</w:t>
            </w:r>
          </w:p>
        </w:tc>
        <w:tc>
          <w:tcPr>
            <w:tcW w:w="898" w:type="dxa"/>
            <w:vAlign w:val="center"/>
          </w:tcPr>
          <w:p w:rsidR="006E0618" w:rsidRPr="00E258A2" w:rsidRDefault="006E0618" w:rsidP="00FE24CB">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5</w:t>
            </w:r>
          </w:p>
        </w:tc>
        <w:tc>
          <w:tcPr>
            <w:tcW w:w="4040" w:type="dxa"/>
          </w:tcPr>
          <w:p w:rsidR="006E0618" w:rsidRPr="00E258A2" w:rsidRDefault="006E0618" w:rsidP="00FE24CB">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Минко А.С.- б/к</w:t>
            </w:r>
          </w:p>
          <w:p w:rsidR="006E0618" w:rsidRPr="00E258A2" w:rsidRDefault="006E0618" w:rsidP="00FE24CB">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Бондаренко Н.В. – соответствие</w:t>
            </w:r>
          </w:p>
          <w:p w:rsidR="006E0618" w:rsidRPr="00E258A2" w:rsidRDefault="006E0618" w:rsidP="00FE24CB">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Солошенко А.С. - соответствие</w:t>
            </w:r>
          </w:p>
        </w:tc>
        <w:tc>
          <w:tcPr>
            <w:tcW w:w="1196" w:type="dxa"/>
            <w:vAlign w:val="center"/>
          </w:tcPr>
          <w:p w:rsidR="006E0618" w:rsidRPr="00E258A2" w:rsidRDefault="006E0618" w:rsidP="00FE24CB">
            <w:pPr>
              <w:spacing w:after="0" w:line="240" w:lineRule="auto"/>
              <w:jc w:val="cente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64</w:t>
            </w:r>
          </w:p>
        </w:tc>
      </w:tr>
      <w:tr w:rsidR="006E0618" w:rsidRPr="00E258A2" w:rsidTr="006E0618">
        <w:trPr>
          <w:trHeight w:val="526"/>
        </w:trPr>
        <w:tc>
          <w:tcPr>
            <w:tcW w:w="568" w:type="dxa"/>
          </w:tcPr>
          <w:p w:rsidR="006E0618" w:rsidRPr="00E258A2" w:rsidRDefault="006E0618" w:rsidP="00FE24CB">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7</w:t>
            </w:r>
          </w:p>
        </w:tc>
        <w:tc>
          <w:tcPr>
            <w:tcW w:w="2269" w:type="dxa"/>
          </w:tcPr>
          <w:p w:rsidR="006E0618" w:rsidRPr="00E258A2" w:rsidRDefault="006E0618" w:rsidP="00FE24CB">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Теннис</w:t>
            </w:r>
          </w:p>
        </w:tc>
        <w:tc>
          <w:tcPr>
            <w:tcW w:w="708" w:type="dxa"/>
          </w:tcPr>
          <w:p w:rsidR="006E0618" w:rsidRPr="00E258A2" w:rsidRDefault="006E0618" w:rsidP="00FE24CB">
            <w:pPr>
              <w:spacing w:after="0" w:line="240" w:lineRule="auto"/>
              <w:jc w:val="cente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w:t>
            </w:r>
          </w:p>
        </w:tc>
        <w:tc>
          <w:tcPr>
            <w:tcW w:w="898" w:type="dxa"/>
            <w:vAlign w:val="center"/>
          </w:tcPr>
          <w:p w:rsidR="006E0618" w:rsidRPr="00E258A2" w:rsidRDefault="006E0618" w:rsidP="00FE24CB">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5</w:t>
            </w:r>
          </w:p>
        </w:tc>
        <w:tc>
          <w:tcPr>
            <w:tcW w:w="4040" w:type="dxa"/>
          </w:tcPr>
          <w:p w:rsidR="006E0618" w:rsidRPr="00E258A2" w:rsidRDefault="006E0618" w:rsidP="00FE24CB">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Бондаренко Н.В. – соответствие</w:t>
            </w:r>
          </w:p>
          <w:p w:rsidR="006E0618" w:rsidRPr="00E258A2" w:rsidRDefault="006E0618" w:rsidP="00FE24CB">
            <w:pPr>
              <w:spacing w:after="0" w:line="240" w:lineRule="auto"/>
              <w:rPr>
                <w:rFonts w:ascii="Times New Roman" w:eastAsia="Times New Roman" w:hAnsi="Times New Roman" w:cs="Times New Roman"/>
                <w:sz w:val="24"/>
                <w:szCs w:val="24"/>
              </w:rPr>
            </w:pPr>
          </w:p>
        </w:tc>
        <w:tc>
          <w:tcPr>
            <w:tcW w:w="1196" w:type="dxa"/>
            <w:vAlign w:val="center"/>
          </w:tcPr>
          <w:p w:rsidR="006E0618" w:rsidRPr="00E258A2" w:rsidRDefault="006E0618" w:rsidP="00FE24CB">
            <w:pPr>
              <w:spacing w:after="0" w:line="240" w:lineRule="auto"/>
              <w:jc w:val="cente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15</w:t>
            </w:r>
          </w:p>
        </w:tc>
      </w:tr>
      <w:tr w:rsidR="004553B1" w:rsidRPr="00E258A2" w:rsidTr="00FE24CB">
        <w:trPr>
          <w:trHeight w:val="526"/>
        </w:trPr>
        <w:tc>
          <w:tcPr>
            <w:tcW w:w="568" w:type="dxa"/>
          </w:tcPr>
          <w:p w:rsidR="004553B1" w:rsidRPr="00E258A2" w:rsidRDefault="004553B1" w:rsidP="00FE24CB">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8</w:t>
            </w:r>
          </w:p>
        </w:tc>
        <w:tc>
          <w:tcPr>
            <w:tcW w:w="2269" w:type="dxa"/>
          </w:tcPr>
          <w:p w:rsidR="004553B1" w:rsidRPr="00E258A2" w:rsidRDefault="004553B1" w:rsidP="00FE24CB">
            <w:pPr>
              <w:rPr>
                <w:rFonts w:ascii="Times New Roman" w:hAnsi="Times New Roman" w:cs="Times New Roman"/>
                <w:sz w:val="24"/>
                <w:szCs w:val="24"/>
              </w:rPr>
            </w:pPr>
            <w:r w:rsidRPr="00E258A2">
              <w:rPr>
                <w:rFonts w:ascii="Times New Roman" w:hAnsi="Times New Roman" w:cs="Times New Roman"/>
                <w:sz w:val="24"/>
                <w:szCs w:val="24"/>
              </w:rPr>
              <w:t>«Шахматная школа»</w:t>
            </w:r>
          </w:p>
        </w:tc>
        <w:tc>
          <w:tcPr>
            <w:tcW w:w="708" w:type="dxa"/>
          </w:tcPr>
          <w:p w:rsidR="004553B1" w:rsidRPr="00E258A2" w:rsidRDefault="004553B1" w:rsidP="00FE24CB">
            <w:pPr>
              <w:rPr>
                <w:rFonts w:ascii="Times New Roman" w:hAnsi="Times New Roman" w:cs="Times New Roman"/>
                <w:sz w:val="24"/>
                <w:szCs w:val="24"/>
              </w:rPr>
            </w:pPr>
            <w:r w:rsidRPr="00E258A2">
              <w:rPr>
                <w:rFonts w:ascii="Times New Roman" w:hAnsi="Times New Roman" w:cs="Times New Roman"/>
                <w:sz w:val="24"/>
                <w:szCs w:val="24"/>
              </w:rPr>
              <w:t>3</w:t>
            </w:r>
          </w:p>
        </w:tc>
        <w:tc>
          <w:tcPr>
            <w:tcW w:w="898" w:type="dxa"/>
          </w:tcPr>
          <w:p w:rsidR="004553B1" w:rsidRPr="00E258A2" w:rsidRDefault="004553B1" w:rsidP="00FE24CB">
            <w:pPr>
              <w:rPr>
                <w:rFonts w:ascii="Times New Roman" w:hAnsi="Times New Roman" w:cs="Times New Roman"/>
                <w:sz w:val="24"/>
                <w:szCs w:val="24"/>
              </w:rPr>
            </w:pPr>
            <w:r w:rsidRPr="00E258A2">
              <w:rPr>
                <w:rFonts w:ascii="Times New Roman" w:hAnsi="Times New Roman" w:cs="Times New Roman"/>
                <w:sz w:val="24"/>
                <w:szCs w:val="24"/>
              </w:rPr>
              <w:t>1</w:t>
            </w:r>
          </w:p>
        </w:tc>
        <w:tc>
          <w:tcPr>
            <w:tcW w:w="4040" w:type="dxa"/>
          </w:tcPr>
          <w:p w:rsidR="004553B1" w:rsidRPr="00E258A2" w:rsidRDefault="004553B1" w:rsidP="00FE24CB">
            <w:pPr>
              <w:rPr>
                <w:rFonts w:ascii="Times New Roman" w:hAnsi="Times New Roman" w:cs="Times New Roman"/>
                <w:sz w:val="24"/>
                <w:szCs w:val="24"/>
              </w:rPr>
            </w:pPr>
            <w:r w:rsidRPr="00E258A2">
              <w:rPr>
                <w:rFonts w:ascii="Times New Roman" w:hAnsi="Times New Roman" w:cs="Times New Roman"/>
                <w:sz w:val="24"/>
                <w:szCs w:val="24"/>
              </w:rPr>
              <w:t>Артюхова Н.А. - высшая  категория Карпова О.П. – высшая  категория</w:t>
            </w:r>
          </w:p>
          <w:p w:rsidR="004553B1" w:rsidRPr="00E258A2" w:rsidRDefault="004553B1" w:rsidP="00FE24CB">
            <w:pPr>
              <w:rPr>
                <w:rFonts w:ascii="Times New Roman" w:hAnsi="Times New Roman" w:cs="Times New Roman"/>
                <w:sz w:val="24"/>
                <w:szCs w:val="24"/>
              </w:rPr>
            </w:pPr>
            <w:r w:rsidRPr="00E258A2">
              <w:rPr>
                <w:rFonts w:ascii="Times New Roman" w:hAnsi="Times New Roman" w:cs="Times New Roman"/>
                <w:sz w:val="24"/>
                <w:szCs w:val="24"/>
              </w:rPr>
              <w:t>Репало ЕА- 1 категория</w:t>
            </w:r>
          </w:p>
        </w:tc>
        <w:tc>
          <w:tcPr>
            <w:tcW w:w="1196" w:type="dxa"/>
          </w:tcPr>
          <w:p w:rsidR="004553B1" w:rsidRPr="00E258A2" w:rsidRDefault="004553B1" w:rsidP="004553B1">
            <w:pPr>
              <w:jc w:val="center"/>
              <w:rPr>
                <w:rFonts w:ascii="Times New Roman" w:hAnsi="Times New Roman" w:cs="Times New Roman"/>
                <w:sz w:val="24"/>
                <w:szCs w:val="24"/>
              </w:rPr>
            </w:pPr>
            <w:r w:rsidRPr="00E258A2">
              <w:rPr>
                <w:rFonts w:ascii="Times New Roman" w:hAnsi="Times New Roman" w:cs="Times New Roman"/>
                <w:sz w:val="24"/>
                <w:szCs w:val="24"/>
              </w:rPr>
              <w:t>69</w:t>
            </w:r>
          </w:p>
        </w:tc>
      </w:tr>
    </w:tbl>
    <w:p w:rsidR="006E0618" w:rsidRPr="00E258A2" w:rsidRDefault="006E0618" w:rsidP="00AD26F6">
      <w:pPr>
        <w:spacing w:after="0" w:line="20" w:lineRule="atLeast"/>
        <w:rPr>
          <w:rFonts w:ascii="Times New Roman" w:eastAsia="Times New Roman" w:hAnsi="Times New Roman" w:cs="Times New Roman"/>
          <w:sz w:val="24"/>
          <w:szCs w:val="24"/>
        </w:rPr>
      </w:pPr>
    </w:p>
    <w:p w:rsidR="006E0618" w:rsidRPr="00E258A2" w:rsidRDefault="006E0618" w:rsidP="00AD26F6">
      <w:pPr>
        <w:spacing w:after="0" w:line="20" w:lineRule="atLeast"/>
        <w:rPr>
          <w:rFonts w:ascii="Times New Roman" w:eastAsia="Times New Roman" w:hAnsi="Times New Roman" w:cs="Times New Roman"/>
          <w:sz w:val="24"/>
          <w:szCs w:val="24"/>
        </w:rPr>
      </w:pPr>
    </w:p>
    <w:p w:rsidR="001E22F6" w:rsidRPr="00E258A2" w:rsidRDefault="001E22F6" w:rsidP="00131FE8">
      <w:pPr>
        <w:spacing w:after="0" w:line="20" w:lineRule="atLeast"/>
        <w:ind w:firstLine="708"/>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В начальной школе стали традиционными уроки здоровья, на которых у обучающихся формируется:</w:t>
      </w:r>
    </w:p>
    <w:p w:rsidR="001E22F6" w:rsidRPr="00E258A2" w:rsidRDefault="001E22F6" w:rsidP="001E22F6">
      <w:pPr>
        <w:spacing w:after="0" w:line="20" w:lineRule="atLeast"/>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ценност</w:t>
      </w:r>
      <w:r w:rsidR="00CC1F49" w:rsidRPr="00E258A2">
        <w:rPr>
          <w:rFonts w:ascii="Times New Roman" w:eastAsia="Times New Roman" w:hAnsi="Times New Roman" w:cs="Times New Roman"/>
          <w:sz w:val="24"/>
          <w:szCs w:val="24"/>
        </w:rPr>
        <w:t>ное отношение к своему здоровью;</w:t>
      </w:r>
    </w:p>
    <w:p w:rsidR="001E22F6" w:rsidRPr="00E258A2" w:rsidRDefault="001E22F6" w:rsidP="001E22F6">
      <w:pPr>
        <w:spacing w:after="0" w:line="20" w:lineRule="atLeast"/>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элементарное понимание важнос</w:t>
      </w:r>
      <w:r w:rsidR="00CC1F49" w:rsidRPr="00E258A2">
        <w:rPr>
          <w:rFonts w:ascii="Times New Roman" w:eastAsia="Times New Roman" w:hAnsi="Times New Roman" w:cs="Times New Roman"/>
          <w:sz w:val="24"/>
          <w:szCs w:val="24"/>
        </w:rPr>
        <w:t>ти физической культуры и спорта;</w:t>
      </w:r>
    </w:p>
    <w:p w:rsidR="001E22F6" w:rsidRPr="00E258A2" w:rsidRDefault="001E22F6" w:rsidP="001E22F6">
      <w:pPr>
        <w:spacing w:after="0" w:line="20" w:lineRule="atLeast"/>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знание и выполнение санитарно-гигиенических правил, соблюдение режима дня;</w:t>
      </w:r>
    </w:p>
    <w:p w:rsidR="001E22F6" w:rsidRPr="00E258A2" w:rsidRDefault="001E22F6" w:rsidP="001E22F6">
      <w:pPr>
        <w:spacing w:after="0" w:line="20" w:lineRule="atLeast"/>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первоначальные представления о  нега</w:t>
      </w:r>
      <w:r w:rsidR="00CC1F49" w:rsidRPr="00E258A2">
        <w:rPr>
          <w:rFonts w:ascii="Times New Roman" w:eastAsia="Times New Roman" w:hAnsi="Times New Roman" w:cs="Times New Roman"/>
          <w:sz w:val="24"/>
          <w:szCs w:val="24"/>
        </w:rPr>
        <w:t>тивном влиянии компьютерных игр;</w:t>
      </w:r>
    </w:p>
    <w:p w:rsidR="001E22F6" w:rsidRPr="00E258A2" w:rsidRDefault="001E22F6" w:rsidP="001E22F6">
      <w:pPr>
        <w:spacing w:after="0" w:line="20" w:lineRule="atLeast"/>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отрицательное отношение к невыполнению правил личной гигиены и санитарии, уклонению от занятий физкультурой.</w:t>
      </w:r>
    </w:p>
    <w:p w:rsidR="00AD26F6" w:rsidRPr="00E258A2" w:rsidRDefault="001E22F6" w:rsidP="00CC1F49">
      <w:pPr>
        <w:spacing w:after="0" w:line="20" w:lineRule="atLeast"/>
        <w:ind w:firstLine="708"/>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Формированию мотивации к ведению здорового образа жизни способствуют </w:t>
      </w:r>
      <w:r w:rsidRPr="00E258A2">
        <w:rPr>
          <w:rFonts w:ascii="Times New Roman" w:eastAsia="Times New Roman" w:hAnsi="Times New Roman" w:cs="Times New Roman"/>
          <w:bCs/>
          <w:sz w:val="24"/>
          <w:szCs w:val="24"/>
        </w:rPr>
        <w:t>тематические классные часы</w:t>
      </w:r>
      <w:r w:rsidR="00AD26F6" w:rsidRPr="00E258A2">
        <w:rPr>
          <w:rFonts w:ascii="Times New Roman" w:eastAsia="Times New Roman" w:hAnsi="Times New Roman" w:cs="Times New Roman"/>
          <w:sz w:val="24"/>
          <w:szCs w:val="24"/>
        </w:rPr>
        <w:t>в 5-9 классах.Традиц</w:t>
      </w:r>
      <w:r w:rsidR="00CC1F49" w:rsidRPr="00E258A2">
        <w:rPr>
          <w:rFonts w:ascii="Times New Roman" w:eastAsia="Times New Roman" w:hAnsi="Times New Roman" w:cs="Times New Roman"/>
          <w:sz w:val="24"/>
          <w:szCs w:val="24"/>
        </w:rPr>
        <w:t>ионно в организации проводятся «Весёлые старты»</w:t>
      </w:r>
      <w:r w:rsidR="00AD26F6" w:rsidRPr="00E258A2">
        <w:rPr>
          <w:rFonts w:ascii="Times New Roman" w:eastAsia="Times New Roman" w:hAnsi="Times New Roman" w:cs="Times New Roman"/>
          <w:sz w:val="24"/>
          <w:szCs w:val="24"/>
        </w:rPr>
        <w:t xml:space="preserve"> (1-4 классы),  спортивные кроссы, «Президентские состязания», соревнования по </w:t>
      </w:r>
      <w:r w:rsidR="0028479E" w:rsidRPr="00E258A2">
        <w:rPr>
          <w:rFonts w:ascii="Times New Roman" w:eastAsia="Times New Roman" w:hAnsi="Times New Roman" w:cs="Times New Roman"/>
          <w:sz w:val="24"/>
          <w:szCs w:val="24"/>
        </w:rPr>
        <w:t>баскетболу, волейболу, стрельбе, экскурсии и походы.Обучающиеся участвуют в районных соревнованиях по различным видам спорта и играх</w:t>
      </w:r>
      <w:r w:rsidR="00CC1F49" w:rsidRPr="00E258A2">
        <w:rPr>
          <w:rFonts w:ascii="Times New Roman" w:eastAsia="Times New Roman" w:hAnsi="Times New Roman" w:cs="Times New Roman"/>
          <w:sz w:val="24"/>
          <w:szCs w:val="24"/>
        </w:rPr>
        <w:t xml:space="preserve">  «Безопасное колесо»</w:t>
      </w:r>
      <w:r w:rsidR="00AD26F6" w:rsidRPr="00E258A2">
        <w:rPr>
          <w:rFonts w:ascii="Times New Roman" w:eastAsia="Times New Roman" w:hAnsi="Times New Roman" w:cs="Times New Roman"/>
          <w:sz w:val="24"/>
          <w:szCs w:val="24"/>
        </w:rPr>
        <w:t>,</w:t>
      </w:r>
      <w:r w:rsidR="0028479E" w:rsidRPr="00E258A2">
        <w:rPr>
          <w:rFonts w:ascii="Times New Roman" w:eastAsia="Times New Roman" w:hAnsi="Times New Roman" w:cs="Times New Roman"/>
          <w:sz w:val="24"/>
          <w:szCs w:val="24"/>
        </w:rPr>
        <w:t xml:space="preserve"> «Орленок», </w:t>
      </w:r>
      <w:r w:rsidR="00F44FEA" w:rsidRPr="00E258A2">
        <w:rPr>
          <w:rFonts w:ascii="Times New Roman" w:eastAsia="Times New Roman" w:hAnsi="Times New Roman" w:cs="Times New Roman"/>
          <w:sz w:val="24"/>
          <w:szCs w:val="24"/>
        </w:rPr>
        <w:t xml:space="preserve">по технике водного туризма, </w:t>
      </w:r>
      <w:r w:rsidR="0028479E" w:rsidRPr="00E258A2">
        <w:rPr>
          <w:rFonts w:ascii="Times New Roman" w:eastAsia="Times New Roman" w:hAnsi="Times New Roman" w:cs="Times New Roman"/>
          <w:sz w:val="24"/>
          <w:szCs w:val="24"/>
        </w:rPr>
        <w:t>посещают секции в ДСЮШ по гр</w:t>
      </w:r>
      <w:r w:rsidR="001877F8" w:rsidRPr="00E258A2">
        <w:rPr>
          <w:rFonts w:ascii="Times New Roman" w:eastAsia="Times New Roman" w:hAnsi="Times New Roman" w:cs="Times New Roman"/>
          <w:sz w:val="24"/>
          <w:szCs w:val="24"/>
        </w:rPr>
        <w:t>ебле, борьбе, футболу, в водно-спортивном комплексе им ВА Ткаченко по плаванию, занимаются в хореографических коллективах «Лазорики» школы искусств, «Персона», «Казачок»  районного дома культуры.</w:t>
      </w:r>
    </w:p>
    <w:p w:rsidR="00EF6B30" w:rsidRPr="00E258A2" w:rsidRDefault="001E22F6" w:rsidP="00CC1F49">
      <w:pPr>
        <w:spacing w:after="0" w:line="20" w:lineRule="atLeast"/>
        <w:ind w:firstLine="708"/>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Одним из компонентов формирования культуры здорового образа жизни является просветительская работа с родителями (законными представителями) обучающихся.</w:t>
      </w:r>
    </w:p>
    <w:p w:rsidR="00EF6B30" w:rsidRPr="00E258A2" w:rsidRDefault="001E22F6" w:rsidP="00CC1F49">
      <w:pPr>
        <w:spacing w:after="0" w:line="20" w:lineRule="atLeast"/>
        <w:ind w:firstLine="708"/>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Для определения эффективности работы</w:t>
      </w:r>
      <w:r w:rsidR="00EF6B30" w:rsidRPr="00E258A2">
        <w:rPr>
          <w:rFonts w:ascii="Times New Roman" w:eastAsia="Times New Roman" w:hAnsi="Times New Roman" w:cs="Times New Roman"/>
          <w:sz w:val="24"/>
          <w:szCs w:val="24"/>
        </w:rPr>
        <w:t xml:space="preserve"> в данномнапра</w:t>
      </w:r>
      <w:r w:rsidR="00CC1F49" w:rsidRPr="00E258A2">
        <w:rPr>
          <w:rFonts w:ascii="Times New Roman" w:eastAsia="Times New Roman" w:hAnsi="Times New Roman" w:cs="Times New Roman"/>
          <w:sz w:val="24"/>
          <w:szCs w:val="24"/>
        </w:rPr>
        <w:t>в</w:t>
      </w:r>
      <w:r w:rsidR="00EF6B30" w:rsidRPr="00E258A2">
        <w:rPr>
          <w:rFonts w:ascii="Times New Roman" w:eastAsia="Times New Roman" w:hAnsi="Times New Roman" w:cs="Times New Roman"/>
          <w:sz w:val="24"/>
          <w:szCs w:val="24"/>
        </w:rPr>
        <w:t>лении проводятся мониторинги,которые</w:t>
      </w:r>
      <w:r w:rsidRPr="00E258A2">
        <w:rPr>
          <w:rFonts w:ascii="Times New Roman" w:eastAsia="Times New Roman" w:hAnsi="Times New Roman" w:cs="Times New Roman"/>
          <w:sz w:val="24"/>
          <w:szCs w:val="24"/>
        </w:rPr>
        <w:t xml:space="preserve"> помогает корректировать деятельность педагогов по сохранению и </w:t>
      </w:r>
      <w:r w:rsidR="00D04A8F" w:rsidRPr="00E258A2">
        <w:rPr>
          <w:rFonts w:ascii="Times New Roman" w:eastAsia="Times New Roman" w:hAnsi="Times New Roman" w:cs="Times New Roman"/>
          <w:sz w:val="24"/>
          <w:szCs w:val="24"/>
        </w:rPr>
        <w:t xml:space="preserve">укреплению здоровья школьников, </w:t>
      </w:r>
      <w:r w:rsidRPr="00E258A2">
        <w:rPr>
          <w:rFonts w:ascii="Times New Roman" w:eastAsia="Times New Roman" w:hAnsi="Times New Roman" w:cs="Times New Roman"/>
          <w:sz w:val="24"/>
          <w:szCs w:val="24"/>
        </w:rPr>
        <w:t xml:space="preserve">установить причинно-следственные связи различных педагогических действий и динамики состояния здоровья учащихся. </w:t>
      </w:r>
    </w:p>
    <w:p w:rsidR="00CC1F49" w:rsidRPr="00E258A2" w:rsidRDefault="00CC1F49" w:rsidP="00EF6B30">
      <w:pPr>
        <w:ind w:left="284"/>
        <w:rPr>
          <w:rFonts w:ascii="Times New Roman" w:hAnsi="Times New Roman" w:cs="Times New Roman"/>
          <w:b/>
          <w:sz w:val="24"/>
          <w:szCs w:val="24"/>
        </w:rPr>
      </w:pPr>
    </w:p>
    <w:p w:rsidR="00CD4F52" w:rsidRPr="00E258A2" w:rsidRDefault="00231380" w:rsidP="00231380">
      <w:pPr>
        <w:rPr>
          <w:rFonts w:ascii="Times New Roman" w:hAnsi="Times New Roman" w:cs="Times New Roman"/>
          <w:b/>
          <w:sz w:val="24"/>
          <w:szCs w:val="24"/>
        </w:rPr>
      </w:pPr>
      <w:r w:rsidRPr="00E258A2">
        <w:rPr>
          <w:rFonts w:ascii="Times New Roman" w:hAnsi="Times New Roman" w:cs="Times New Roman"/>
          <w:b/>
          <w:sz w:val="24"/>
          <w:szCs w:val="24"/>
        </w:rPr>
        <w:t>9.4.</w:t>
      </w:r>
      <w:r w:rsidR="00EF6B30" w:rsidRPr="00E258A2">
        <w:rPr>
          <w:rFonts w:ascii="Times New Roman" w:hAnsi="Times New Roman" w:cs="Times New Roman"/>
          <w:b/>
          <w:sz w:val="24"/>
          <w:szCs w:val="24"/>
        </w:rPr>
        <w:t>Организация оздоровительной компании во время школьных каникул</w:t>
      </w:r>
      <w:r w:rsidR="00CD4F52" w:rsidRPr="00E258A2">
        <w:rPr>
          <w:rFonts w:ascii="Times New Roman" w:hAnsi="Times New Roman" w:cs="Times New Roman"/>
          <w:b/>
          <w:sz w:val="24"/>
          <w:szCs w:val="24"/>
        </w:rPr>
        <w:t>.</w:t>
      </w:r>
    </w:p>
    <w:p w:rsidR="00A457EE" w:rsidRPr="00E258A2" w:rsidRDefault="00C8723E" w:rsidP="00C533F2">
      <w:pPr>
        <w:spacing w:line="240" w:lineRule="auto"/>
        <w:ind w:firstLine="360"/>
        <w:jc w:val="both"/>
        <w:rPr>
          <w:rFonts w:ascii="Times New Roman" w:hAnsi="Times New Roman" w:cs="Times New Roman"/>
          <w:sz w:val="24"/>
          <w:szCs w:val="24"/>
        </w:rPr>
      </w:pPr>
      <w:r w:rsidRPr="00E258A2">
        <w:rPr>
          <w:rFonts w:ascii="Times New Roman" w:hAnsi="Times New Roman" w:cs="Times New Roman"/>
          <w:sz w:val="24"/>
          <w:szCs w:val="24"/>
        </w:rPr>
        <w:t>Во время весенних и летних каникул в ОО успешно проведена оздоровительная компания</w:t>
      </w:r>
      <w:r w:rsidR="00A457EE" w:rsidRPr="00E258A2">
        <w:rPr>
          <w:rFonts w:ascii="Times New Roman" w:eastAsia="Times New Roman" w:hAnsi="Times New Roman" w:cs="Times New Roman"/>
          <w:bCs/>
          <w:sz w:val="24"/>
          <w:szCs w:val="24"/>
        </w:rPr>
        <w:t>с цельюсоздания благоприятных условий для укрепления здоровья и организации досуга обучающихся во время каникул, развития творческого и интеллектуального потенциала личности, ее индивидуальных способностей и дарований, творческой активности с учетом собственных интересов, наклонностей и возможностей.</w:t>
      </w:r>
    </w:p>
    <w:p w:rsidR="00A457EE" w:rsidRPr="00E258A2" w:rsidRDefault="00A457EE" w:rsidP="00C533F2">
      <w:pPr>
        <w:shd w:val="clear" w:color="auto" w:fill="FFFFFF"/>
        <w:spacing w:before="100" w:beforeAutospacing="1" w:after="0" w:line="240" w:lineRule="auto"/>
        <w:ind w:firstLine="36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     В своей работе коллектив школьного лагеря руководствовался Конвенцией ООН о правах ребенка, Конституцией РФ, Законом РФ «Об образовании», Федеральным законом «Об основных гарантиях прав ребенка в Российской Федерации» от 24.07.98 г. № 124-Ф3, «Положения о летнем лагере МБОУ УДСОШ № 1».</w:t>
      </w:r>
    </w:p>
    <w:p w:rsidR="00A457EE" w:rsidRPr="00E258A2" w:rsidRDefault="00A457EE" w:rsidP="00C533F2">
      <w:pPr>
        <w:spacing w:line="240" w:lineRule="auto"/>
        <w:ind w:left="-540" w:firstLine="90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Деятельность в лагере осуществлялась по следующим направлениям:</w:t>
      </w:r>
    </w:p>
    <w:p w:rsidR="00A457EE" w:rsidRPr="00E258A2" w:rsidRDefault="00A457EE" w:rsidP="00DE7106">
      <w:pPr>
        <w:numPr>
          <w:ilvl w:val="0"/>
          <w:numId w:val="28"/>
        </w:numPr>
        <w:tabs>
          <w:tab w:val="clear" w:pos="1247"/>
          <w:tab w:val="num" w:pos="720"/>
        </w:tabs>
        <w:suppressAutoHyphens/>
        <w:spacing w:after="0" w:line="240" w:lineRule="auto"/>
        <w:ind w:left="0" w:firstLine="0"/>
        <w:jc w:val="both"/>
        <w:rPr>
          <w:rFonts w:ascii="Times New Roman" w:eastAsia="Calibri" w:hAnsi="Times New Roman" w:cs="Times New Roman"/>
          <w:sz w:val="24"/>
          <w:szCs w:val="24"/>
          <w:lang w:eastAsia="ar-SA"/>
        </w:rPr>
      </w:pPr>
      <w:r w:rsidRPr="00E258A2">
        <w:rPr>
          <w:rFonts w:ascii="Times New Roman" w:eastAsia="Calibri" w:hAnsi="Times New Roman" w:cs="Times New Roman"/>
          <w:b/>
          <w:sz w:val="24"/>
          <w:szCs w:val="24"/>
          <w:lang w:eastAsia="ar-SA"/>
        </w:rPr>
        <w:t>Образовательное:</w:t>
      </w:r>
      <w:r w:rsidRPr="00E258A2">
        <w:rPr>
          <w:rFonts w:ascii="Times New Roman" w:eastAsia="Calibri" w:hAnsi="Times New Roman" w:cs="Times New Roman"/>
          <w:sz w:val="24"/>
          <w:szCs w:val="24"/>
          <w:lang w:eastAsia="ar-SA"/>
        </w:rPr>
        <w:t xml:space="preserve"> экскурсии на пекарню, предприятие </w:t>
      </w:r>
      <w:r w:rsidRPr="00E258A2">
        <w:rPr>
          <w:rFonts w:ascii="Times New Roman" w:eastAsia="Calibri" w:hAnsi="Times New Roman" w:cs="Times New Roman"/>
          <w:bCs/>
          <w:sz w:val="24"/>
          <w:szCs w:val="24"/>
          <w:lang w:eastAsia="ar-SA"/>
        </w:rPr>
        <w:t>«Глории Джинс»,</w:t>
      </w:r>
      <w:r w:rsidRPr="00E258A2">
        <w:rPr>
          <w:rFonts w:ascii="Times New Roman" w:eastAsia="Calibri" w:hAnsi="Times New Roman" w:cs="Times New Roman"/>
          <w:sz w:val="24"/>
          <w:szCs w:val="24"/>
          <w:lang w:eastAsia="ar-SA"/>
        </w:rPr>
        <w:t xml:space="preserve"> в Имфоцентр</w:t>
      </w:r>
      <w:r w:rsidRPr="00E258A2">
        <w:rPr>
          <w:rFonts w:ascii="Times New Roman" w:eastAsia="Calibri" w:hAnsi="Times New Roman" w:cs="Times New Roman"/>
          <w:bCs/>
          <w:sz w:val="24"/>
          <w:szCs w:val="24"/>
          <w:lang w:eastAsia="ar-SA"/>
        </w:rPr>
        <w:t xml:space="preserve">, </w:t>
      </w:r>
      <w:r w:rsidRPr="00E258A2">
        <w:rPr>
          <w:rFonts w:ascii="Times New Roman" w:eastAsia="Calibri" w:hAnsi="Times New Roman" w:cs="Times New Roman"/>
          <w:sz w:val="24"/>
          <w:szCs w:val="24"/>
          <w:lang w:eastAsia="ar-SA"/>
        </w:rPr>
        <w:t>в пожарную часть, игровая программа «Чтобы радость людям дарить, надо добрым и вежливым быть»</w:t>
      </w:r>
    </w:p>
    <w:p w:rsidR="00A457EE" w:rsidRPr="00E258A2" w:rsidRDefault="00A457EE" w:rsidP="00DE7106">
      <w:pPr>
        <w:numPr>
          <w:ilvl w:val="0"/>
          <w:numId w:val="28"/>
        </w:numPr>
        <w:tabs>
          <w:tab w:val="clear" w:pos="1247"/>
          <w:tab w:val="num" w:pos="720"/>
        </w:tabs>
        <w:suppressAutoHyphens/>
        <w:spacing w:after="0" w:line="240" w:lineRule="auto"/>
        <w:ind w:left="0" w:firstLine="0"/>
        <w:jc w:val="both"/>
        <w:rPr>
          <w:rFonts w:ascii="Times New Roman" w:eastAsia="Calibri" w:hAnsi="Times New Roman" w:cs="Times New Roman"/>
          <w:sz w:val="24"/>
          <w:szCs w:val="24"/>
          <w:lang w:eastAsia="ar-SA"/>
        </w:rPr>
      </w:pPr>
      <w:r w:rsidRPr="00E258A2">
        <w:rPr>
          <w:rFonts w:ascii="Times New Roman" w:eastAsia="Calibri" w:hAnsi="Times New Roman" w:cs="Times New Roman"/>
          <w:b/>
          <w:sz w:val="24"/>
          <w:szCs w:val="24"/>
          <w:lang w:eastAsia="ar-SA"/>
        </w:rPr>
        <w:t>Здоровый образ жизни:</w:t>
      </w:r>
      <w:r w:rsidRPr="00E258A2">
        <w:rPr>
          <w:rFonts w:ascii="Times New Roman" w:eastAsia="Calibri" w:hAnsi="Times New Roman" w:cs="Times New Roman"/>
          <w:sz w:val="24"/>
          <w:szCs w:val="24"/>
          <w:lang w:eastAsia="ar-SA"/>
        </w:rPr>
        <w:t xml:space="preserve"> минутки здоровья, игровая программа «Найди клад», викторина «Здоровье и спорт», беседа с социологом «Компьютерная безопасность», веселые старты «Если хочешь быть здоров!», подвижные игры, казачьи игры, посещение бассейна, посещение тира</w:t>
      </w:r>
    </w:p>
    <w:p w:rsidR="00A457EE" w:rsidRPr="00E258A2" w:rsidRDefault="00A457EE" w:rsidP="00DE7106">
      <w:pPr>
        <w:numPr>
          <w:ilvl w:val="0"/>
          <w:numId w:val="28"/>
        </w:numPr>
        <w:tabs>
          <w:tab w:val="clear" w:pos="1247"/>
          <w:tab w:val="num" w:pos="720"/>
        </w:tabs>
        <w:suppressAutoHyphens/>
        <w:spacing w:after="0" w:line="240" w:lineRule="auto"/>
        <w:ind w:left="0" w:firstLine="0"/>
        <w:jc w:val="both"/>
        <w:rPr>
          <w:rFonts w:ascii="Times New Roman" w:eastAsia="Calibri" w:hAnsi="Times New Roman" w:cs="Times New Roman"/>
          <w:sz w:val="24"/>
          <w:szCs w:val="24"/>
          <w:lang w:eastAsia="ar-SA"/>
        </w:rPr>
      </w:pPr>
      <w:r w:rsidRPr="00E258A2">
        <w:rPr>
          <w:rFonts w:ascii="Times New Roman" w:eastAsia="Calibri" w:hAnsi="Times New Roman" w:cs="Times New Roman"/>
          <w:b/>
          <w:sz w:val="24"/>
          <w:szCs w:val="24"/>
          <w:lang w:eastAsia="ar-SA"/>
        </w:rPr>
        <w:t>Художественно – эстетическое:</w:t>
      </w:r>
      <w:r w:rsidRPr="00E258A2">
        <w:rPr>
          <w:rFonts w:ascii="Times New Roman" w:eastAsia="Calibri" w:hAnsi="Times New Roman" w:cs="Times New Roman"/>
          <w:sz w:val="24"/>
          <w:szCs w:val="24"/>
          <w:lang w:eastAsia="ar-SA"/>
        </w:rPr>
        <w:t xml:space="preserve"> выпуск газеты «Город солнца», детские игровые программы «Чудетство» и «Как чудесен этот мир», конкурсы рисунков на асфальте «Дружат дети всей земли», «Моя семья»,  «Наша безопасность», конкурс рисунков «Вставай, страна огромная!», выставка рисунков «Скажи, нет – наркотикам!», посещение районной библиотеки с презентациями таких мероприятий, как летней программы чтения «Лето, книга, я - друзья!», </w:t>
      </w:r>
      <w:r w:rsidRPr="00E258A2">
        <w:rPr>
          <w:rFonts w:ascii="Times New Roman" w:eastAsia="Calibri" w:hAnsi="Times New Roman" w:cs="Times New Roman"/>
          <w:bCs/>
          <w:sz w:val="24"/>
          <w:szCs w:val="24"/>
          <w:shd w:val="clear" w:color="auto" w:fill="FFFFFF"/>
          <w:lang w:eastAsia="ar-SA"/>
        </w:rPr>
        <w:t>«У каждого свой Пушкин»,</w:t>
      </w:r>
      <w:r w:rsidRPr="00E258A2">
        <w:rPr>
          <w:rFonts w:ascii="Times New Roman" w:eastAsia="Calibri" w:hAnsi="Times New Roman" w:cs="Times New Roman"/>
          <w:sz w:val="24"/>
          <w:szCs w:val="24"/>
          <w:lang w:eastAsia="ar-SA"/>
        </w:rPr>
        <w:t xml:space="preserve"> «Художник, гражданин, человек» (к столетию П.Лебеденко),посещение  музыкальной школы со следующей тематикой: «Год кино», «Край ты мой, родимый край», «Творчество Моцарта»,  посещение мастер классов в ДК и в художественной школе, конкурс на лучший летний головной убор 2016, музыкальный час «Танцевальный ринг»</w:t>
      </w:r>
    </w:p>
    <w:p w:rsidR="00A457EE" w:rsidRPr="00E258A2" w:rsidRDefault="00A457EE" w:rsidP="00DE7106">
      <w:pPr>
        <w:numPr>
          <w:ilvl w:val="0"/>
          <w:numId w:val="29"/>
        </w:numPr>
        <w:tabs>
          <w:tab w:val="left" w:pos="1620"/>
        </w:tabs>
        <w:suppressAutoHyphens/>
        <w:spacing w:line="240" w:lineRule="auto"/>
        <w:ind w:left="0" w:firstLine="0"/>
        <w:jc w:val="both"/>
        <w:rPr>
          <w:rFonts w:ascii="Times New Roman" w:eastAsia="Times New Roman" w:hAnsi="Times New Roman" w:cs="Times New Roman"/>
          <w:sz w:val="24"/>
          <w:szCs w:val="24"/>
        </w:rPr>
      </w:pPr>
      <w:r w:rsidRPr="00E258A2">
        <w:rPr>
          <w:rFonts w:ascii="Times New Roman" w:eastAsia="Times New Roman" w:hAnsi="Times New Roman" w:cs="Times New Roman"/>
          <w:b/>
          <w:sz w:val="24"/>
          <w:szCs w:val="24"/>
        </w:rPr>
        <w:t xml:space="preserve">Патриотическое: </w:t>
      </w:r>
      <w:r w:rsidRPr="00E258A2">
        <w:rPr>
          <w:rFonts w:ascii="Times New Roman" w:eastAsia="Times New Roman" w:hAnsi="Times New Roman" w:cs="Times New Roman"/>
          <w:sz w:val="24"/>
          <w:szCs w:val="24"/>
        </w:rPr>
        <w:t xml:space="preserve">выставка проектов «Моя родина», «Моя родословная», митинг ко Дню Памяти и Скорби с возложением цветов, конкурс военной песни и стихов «Памяти павших»,  конкурс рисунков «Моя Отчизна») </w:t>
      </w:r>
    </w:p>
    <w:p w:rsidR="00A457EE" w:rsidRPr="00E258A2" w:rsidRDefault="00A457EE" w:rsidP="00DE7106">
      <w:pPr>
        <w:numPr>
          <w:ilvl w:val="0"/>
          <w:numId w:val="29"/>
        </w:numPr>
        <w:tabs>
          <w:tab w:val="left" w:pos="1620"/>
        </w:tabs>
        <w:suppressAutoHyphens/>
        <w:spacing w:line="240" w:lineRule="auto"/>
        <w:ind w:left="0" w:firstLine="0"/>
        <w:jc w:val="both"/>
        <w:rPr>
          <w:rFonts w:ascii="Times New Roman" w:eastAsia="Times New Roman" w:hAnsi="Times New Roman" w:cs="Times New Roman"/>
          <w:sz w:val="24"/>
          <w:szCs w:val="24"/>
        </w:rPr>
      </w:pPr>
      <w:r w:rsidRPr="00E258A2">
        <w:rPr>
          <w:rFonts w:ascii="Times New Roman" w:eastAsia="Times New Roman" w:hAnsi="Times New Roman" w:cs="Times New Roman"/>
          <w:b/>
          <w:sz w:val="24"/>
          <w:szCs w:val="24"/>
        </w:rPr>
        <w:t>диагностическое</w:t>
      </w:r>
      <w:r w:rsidRPr="00E258A2">
        <w:rPr>
          <w:rFonts w:ascii="Times New Roman" w:eastAsia="Times New Roman" w:hAnsi="Times New Roman" w:cs="Times New Roman"/>
          <w:sz w:val="24"/>
          <w:szCs w:val="24"/>
        </w:rPr>
        <w:t xml:space="preserve"> (анкетирование, социометрия)</w:t>
      </w:r>
    </w:p>
    <w:p w:rsidR="00A457EE" w:rsidRPr="00E258A2" w:rsidRDefault="00A457EE" w:rsidP="00C533F2">
      <w:pPr>
        <w:suppressAutoHyphens/>
        <w:spacing w:line="240" w:lineRule="auto"/>
        <w:ind w:hanging="54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ab/>
        <w:t>В лагере</w:t>
      </w:r>
      <w:r w:rsidR="00C533F2" w:rsidRPr="00E258A2">
        <w:rPr>
          <w:rFonts w:ascii="Times New Roman" w:eastAsia="Times New Roman" w:hAnsi="Times New Roman" w:cs="Times New Roman"/>
          <w:sz w:val="24"/>
          <w:szCs w:val="24"/>
        </w:rPr>
        <w:t xml:space="preserve"> за три смены</w:t>
      </w:r>
      <w:r w:rsidRPr="00E258A2">
        <w:rPr>
          <w:rFonts w:ascii="Times New Roman" w:eastAsia="Times New Roman" w:hAnsi="Times New Roman" w:cs="Times New Roman"/>
          <w:sz w:val="24"/>
          <w:szCs w:val="24"/>
        </w:rPr>
        <w:t xml:space="preserve"> отдохнули </w:t>
      </w:r>
      <w:r w:rsidR="00AE0CAD" w:rsidRPr="00E258A2">
        <w:rPr>
          <w:rFonts w:ascii="Times New Roman" w:eastAsia="Times New Roman" w:hAnsi="Times New Roman" w:cs="Times New Roman"/>
          <w:sz w:val="24"/>
          <w:szCs w:val="24"/>
        </w:rPr>
        <w:t>1</w:t>
      </w:r>
      <w:r w:rsidRPr="00E258A2">
        <w:rPr>
          <w:rFonts w:ascii="Times New Roman" w:eastAsia="Times New Roman" w:hAnsi="Times New Roman" w:cs="Times New Roman"/>
          <w:sz w:val="24"/>
          <w:szCs w:val="24"/>
        </w:rPr>
        <w:t>40 детей  из малообеспеченных, многодетных, неполных семей и семей, находящихся под опекой.</w:t>
      </w:r>
    </w:p>
    <w:p w:rsidR="00C533F2" w:rsidRPr="00E258A2" w:rsidRDefault="00A457EE" w:rsidP="00C533F2">
      <w:pPr>
        <w:suppressAutoHyphens/>
        <w:spacing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ab/>
        <w:t>Для работы были заранее подготовлены 2 игровые комнаты, проектор,  спортивным инвентарем и инвентарем для рисования, настольными играми, лото, шашками, шахматами.</w:t>
      </w:r>
      <w:r w:rsidR="00C533F2" w:rsidRPr="00E258A2">
        <w:rPr>
          <w:rFonts w:ascii="Times New Roman" w:hAnsi="Times New Roman" w:cs="Times New Roman"/>
          <w:sz w:val="24"/>
          <w:szCs w:val="24"/>
        </w:rPr>
        <w:t xml:space="preserve"> К работе в лагере дневного пребывания привлекались руководитель шахматного кружка, медицинская сестра, социальный педагог, вожатая, учителя информатики, географии, ИЗО.</w:t>
      </w:r>
    </w:p>
    <w:p w:rsidR="00C533F2" w:rsidRPr="00E258A2" w:rsidRDefault="00A457EE" w:rsidP="00C533F2">
      <w:pPr>
        <w:spacing w:line="240" w:lineRule="auto"/>
        <w:jc w:val="both"/>
        <w:rPr>
          <w:rFonts w:ascii="Times New Roman" w:hAnsi="Times New Roman" w:cs="Times New Roman"/>
          <w:sz w:val="24"/>
          <w:szCs w:val="24"/>
        </w:rPr>
      </w:pPr>
      <w:r w:rsidRPr="00E258A2">
        <w:rPr>
          <w:rFonts w:ascii="Times New Roman" w:hAnsi="Times New Roman" w:cs="Times New Roman"/>
          <w:sz w:val="24"/>
          <w:szCs w:val="24"/>
        </w:rPr>
        <w:t xml:space="preserve">В день приёма с ребятами проведен инструктаж  по технике безопасности и правилам поведения в лагере, а также правилам дорожного движения и поведения в общественных местах. </w:t>
      </w:r>
    </w:p>
    <w:p w:rsidR="00A457EE" w:rsidRPr="00E258A2" w:rsidRDefault="00A457EE" w:rsidP="00C533F2">
      <w:pPr>
        <w:spacing w:line="240" w:lineRule="auto"/>
        <w:ind w:firstLine="540"/>
        <w:jc w:val="both"/>
        <w:rPr>
          <w:rFonts w:ascii="Times New Roman" w:hAnsi="Times New Roman" w:cs="Times New Roman"/>
          <w:sz w:val="24"/>
          <w:szCs w:val="24"/>
        </w:rPr>
      </w:pPr>
      <w:r w:rsidRPr="00E258A2">
        <w:rPr>
          <w:rFonts w:ascii="Times New Roman" w:eastAsia="Times New Roman" w:hAnsi="Times New Roman" w:cs="Times New Roman"/>
          <w:sz w:val="24"/>
          <w:szCs w:val="24"/>
        </w:rPr>
        <w:t>Укреплению здоровья детей, их просвещению способствовали следующие  формы оздоровления детей:</w:t>
      </w:r>
    </w:p>
    <w:p w:rsidR="00A457EE" w:rsidRPr="00E258A2" w:rsidRDefault="00A457EE" w:rsidP="00DE7106">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Режим дня</w:t>
      </w:r>
    </w:p>
    <w:p w:rsidR="00A457EE" w:rsidRPr="00E258A2" w:rsidRDefault="00A457EE" w:rsidP="00DE7106">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Утренняя гимнастика</w:t>
      </w:r>
    </w:p>
    <w:p w:rsidR="00A457EE" w:rsidRPr="00E258A2" w:rsidRDefault="00A457EE" w:rsidP="00DE7106">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Подвижные игры,</w:t>
      </w:r>
    </w:p>
    <w:p w:rsidR="00A457EE" w:rsidRPr="00E258A2" w:rsidRDefault="00A457EE" w:rsidP="00DE7106">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Полноценное питание; </w:t>
      </w:r>
    </w:p>
    <w:p w:rsidR="00A457EE" w:rsidRPr="00E258A2" w:rsidRDefault="00A457EE" w:rsidP="00DE7106">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Витаминотерапия (соки, компоты, салаты из свежих овощей, фрукты, поливитамины)  </w:t>
      </w:r>
    </w:p>
    <w:p w:rsidR="00A457EE" w:rsidRPr="00E258A2" w:rsidRDefault="00A457EE" w:rsidP="00DE7106">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Минутки здоровья </w:t>
      </w:r>
    </w:p>
    <w:p w:rsidR="00A457EE" w:rsidRPr="00E258A2" w:rsidRDefault="00A457EE" w:rsidP="00DE7106">
      <w:pPr>
        <w:numPr>
          <w:ilvl w:val="0"/>
          <w:numId w:val="30"/>
        </w:numPr>
        <w:spacing w:after="0" w:line="240" w:lineRule="auto"/>
        <w:contextualSpacing/>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Работа медицинской сестры лагеря.</w:t>
      </w:r>
    </w:p>
    <w:p w:rsidR="00A457EE" w:rsidRPr="00E258A2" w:rsidRDefault="00AE0CAD" w:rsidP="00DE7106">
      <w:pPr>
        <w:numPr>
          <w:ilvl w:val="0"/>
          <w:numId w:val="30"/>
        </w:numPr>
        <w:spacing w:after="0" w:line="240" w:lineRule="auto"/>
        <w:contextualSpacing/>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П</w:t>
      </w:r>
      <w:r w:rsidR="00A457EE" w:rsidRPr="00E258A2">
        <w:rPr>
          <w:rFonts w:ascii="Times New Roman" w:eastAsia="Times New Roman" w:hAnsi="Times New Roman" w:cs="Times New Roman"/>
          <w:sz w:val="24"/>
          <w:szCs w:val="24"/>
        </w:rPr>
        <w:t xml:space="preserve">рофилактические беседы: </w:t>
      </w:r>
      <w:r w:rsidRPr="00E258A2">
        <w:rPr>
          <w:rFonts w:ascii="Times New Roman" w:eastAsia="Times New Roman" w:hAnsi="Times New Roman" w:cs="Times New Roman"/>
          <w:sz w:val="24"/>
          <w:szCs w:val="24"/>
        </w:rPr>
        <w:t>«Закаливание – солнечные и воздушные ванны» «Значение спорта для здоровья человека» «Оказание первой медицинской помощи при ДТП» «Физиология здорового человека» «О вредных привычках и о здоровом образе жизни» « О пользе водных процедур»</w:t>
      </w:r>
    </w:p>
    <w:tbl>
      <w:tblPr>
        <w:tblW w:w="5065" w:type="pct"/>
        <w:tblInd w:w="-127" w:type="dxa"/>
        <w:tblCellMar>
          <w:top w:w="15" w:type="dxa"/>
          <w:left w:w="15" w:type="dxa"/>
          <w:bottom w:w="15" w:type="dxa"/>
          <w:right w:w="15" w:type="dxa"/>
        </w:tblCellMar>
        <w:tblLook w:val="04A0" w:firstRow="1" w:lastRow="0" w:firstColumn="1" w:lastColumn="0" w:noHBand="0" w:noVBand="1"/>
      </w:tblPr>
      <w:tblGrid>
        <w:gridCol w:w="9124"/>
        <w:gridCol w:w="407"/>
        <w:gridCol w:w="407"/>
      </w:tblGrid>
      <w:tr w:rsidR="00A457EE" w:rsidRPr="00E258A2" w:rsidTr="00AE0CAD">
        <w:tc>
          <w:tcPr>
            <w:tcW w:w="4591" w:type="pct"/>
            <w:vAlign w:val="center"/>
            <w:hideMark/>
          </w:tcPr>
          <w:p w:rsidR="00A457EE" w:rsidRPr="00E258A2" w:rsidRDefault="00A457EE" w:rsidP="00C533F2">
            <w:pPr>
              <w:spacing w:after="0" w:line="240" w:lineRule="auto"/>
              <w:jc w:val="both"/>
              <w:rPr>
                <w:rFonts w:ascii="Times New Roman" w:eastAsia="Times New Roman" w:hAnsi="Times New Roman" w:cs="Times New Roman"/>
                <w:sz w:val="24"/>
                <w:szCs w:val="24"/>
              </w:rPr>
            </w:pPr>
          </w:p>
        </w:tc>
        <w:tc>
          <w:tcPr>
            <w:tcW w:w="0" w:type="auto"/>
            <w:vAlign w:val="center"/>
            <w:hideMark/>
          </w:tcPr>
          <w:p w:rsidR="00A457EE" w:rsidRPr="00E258A2" w:rsidRDefault="00A457EE" w:rsidP="00C533F2">
            <w:pPr>
              <w:spacing w:after="0" w:line="240" w:lineRule="auto"/>
              <w:jc w:val="both"/>
              <w:rPr>
                <w:rFonts w:ascii="Times New Roman" w:eastAsia="Times New Roman" w:hAnsi="Times New Roman" w:cs="Times New Roman"/>
                <w:sz w:val="24"/>
                <w:szCs w:val="24"/>
              </w:rPr>
            </w:pPr>
          </w:p>
        </w:tc>
        <w:tc>
          <w:tcPr>
            <w:tcW w:w="0" w:type="auto"/>
            <w:vAlign w:val="center"/>
            <w:hideMark/>
          </w:tcPr>
          <w:p w:rsidR="00A457EE" w:rsidRPr="00E258A2" w:rsidRDefault="00A457EE" w:rsidP="00C533F2">
            <w:pPr>
              <w:spacing w:after="0" w:line="240" w:lineRule="auto"/>
              <w:jc w:val="both"/>
              <w:rPr>
                <w:rFonts w:ascii="Times New Roman" w:eastAsia="Times New Roman" w:hAnsi="Times New Roman" w:cs="Times New Roman"/>
                <w:sz w:val="24"/>
                <w:szCs w:val="24"/>
              </w:rPr>
            </w:pPr>
          </w:p>
        </w:tc>
      </w:tr>
      <w:tr w:rsidR="00A457EE" w:rsidRPr="00E258A2" w:rsidTr="00AE0CAD">
        <w:tc>
          <w:tcPr>
            <w:tcW w:w="4591" w:type="pct"/>
            <w:vAlign w:val="center"/>
          </w:tcPr>
          <w:p w:rsidR="00A457EE" w:rsidRPr="00E258A2" w:rsidRDefault="00A457EE" w:rsidP="00C533F2">
            <w:pPr>
              <w:spacing w:after="0" w:line="240" w:lineRule="auto"/>
              <w:jc w:val="both"/>
              <w:rPr>
                <w:rFonts w:ascii="Times New Roman" w:eastAsia="Times New Roman" w:hAnsi="Times New Roman" w:cs="Times New Roman"/>
                <w:sz w:val="24"/>
                <w:szCs w:val="24"/>
              </w:rPr>
            </w:pPr>
          </w:p>
        </w:tc>
        <w:tc>
          <w:tcPr>
            <w:tcW w:w="0" w:type="auto"/>
            <w:vAlign w:val="center"/>
            <w:hideMark/>
          </w:tcPr>
          <w:p w:rsidR="00A457EE" w:rsidRPr="00E258A2" w:rsidRDefault="00A457EE" w:rsidP="00C533F2">
            <w:pPr>
              <w:spacing w:after="0" w:line="240" w:lineRule="auto"/>
              <w:jc w:val="both"/>
              <w:rPr>
                <w:rFonts w:ascii="Times New Roman" w:eastAsia="Times New Roman" w:hAnsi="Times New Roman" w:cs="Times New Roman"/>
                <w:sz w:val="24"/>
                <w:szCs w:val="24"/>
              </w:rPr>
            </w:pPr>
          </w:p>
        </w:tc>
        <w:tc>
          <w:tcPr>
            <w:tcW w:w="0" w:type="auto"/>
            <w:vAlign w:val="center"/>
            <w:hideMark/>
          </w:tcPr>
          <w:p w:rsidR="00A457EE" w:rsidRPr="00E258A2" w:rsidRDefault="00A457EE" w:rsidP="00C533F2">
            <w:pPr>
              <w:spacing w:after="0" w:line="240" w:lineRule="auto"/>
              <w:jc w:val="both"/>
              <w:rPr>
                <w:rFonts w:ascii="Times New Roman" w:eastAsia="Times New Roman" w:hAnsi="Times New Roman" w:cs="Times New Roman"/>
                <w:sz w:val="24"/>
                <w:szCs w:val="24"/>
              </w:rPr>
            </w:pPr>
          </w:p>
        </w:tc>
      </w:tr>
    </w:tbl>
    <w:p w:rsidR="00A457EE" w:rsidRPr="00E258A2" w:rsidRDefault="00A457EE" w:rsidP="00C533F2">
      <w:pPr>
        <w:spacing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ab/>
      </w:r>
      <w:r w:rsidR="00AE0CAD" w:rsidRPr="00E258A2">
        <w:rPr>
          <w:rFonts w:ascii="Times New Roman" w:eastAsia="Times New Roman" w:hAnsi="Times New Roman" w:cs="Times New Roman"/>
          <w:sz w:val="24"/>
          <w:szCs w:val="24"/>
        </w:rPr>
        <w:t xml:space="preserve"> В соответствии с требованиями отдела Роспотребнадзора были соблюдены все санитарно-гигиенические требования к организации лагеря дневного пребывания. С</w:t>
      </w:r>
      <w:r w:rsidRPr="00E258A2">
        <w:rPr>
          <w:rFonts w:ascii="Times New Roman" w:eastAsia="Times New Roman" w:hAnsi="Times New Roman" w:cs="Times New Roman"/>
          <w:sz w:val="24"/>
          <w:szCs w:val="24"/>
        </w:rPr>
        <w:t>облюдался режим дня, питьевой режим, велся контроль за перегреванием и охлаждением организма детей. Максимально было увеличено пребывание детей  на свежем воздухе.</w:t>
      </w:r>
    </w:p>
    <w:p w:rsidR="00A457EE" w:rsidRPr="00E258A2" w:rsidRDefault="00C533F2" w:rsidP="00C533F2">
      <w:pPr>
        <w:spacing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ab/>
      </w:r>
      <w:r w:rsidR="00A457EE" w:rsidRPr="00E258A2">
        <w:rPr>
          <w:rFonts w:ascii="Times New Roman" w:eastAsia="Times New Roman" w:hAnsi="Times New Roman" w:cs="Times New Roman"/>
          <w:sz w:val="24"/>
          <w:szCs w:val="24"/>
        </w:rPr>
        <w:t xml:space="preserve">Ежедневно осуществлялся контроль  за  режимом питания.   </w:t>
      </w:r>
      <w:r w:rsidR="00A457EE" w:rsidRPr="00E258A2">
        <w:rPr>
          <w:rFonts w:ascii="Times New Roman" w:hAnsi="Times New Roman" w:cs="Times New Roman"/>
          <w:sz w:val="24"/>
          <w:szCs w:val="24"/>
        </w:rPr>
        <w:t xml:space="preserve">Дети получали двухразовое питание. Меню было согласовано и утверждено отделом Роспотребнадзора. </w:t>
      </w:r>
      <w:r w:rsidR="00A457EE" w:rsidRPr="00E258A2">
        <w:rPr>
          <w:rFonts w:ascii="Times New Roman" w:eastAsia="Times New Roman" w:hAnsi="Times New Roman" w:cs="Times New Roman"/>
          <w:sz w:val="24"/>
          <w:szCs w:val="24"/>
        </w:rPr>
        <w:t>В рацион детей всю смену были включены овощи, фрукты, зелень.</w:t>
      </w:r>
    </w:p>
    <w:p w:rsidR="00A457EE" w:rsidRPr="00E258A2" w:rsidRDefault="00A457EE" w:rsidP="00C533F2">
      <w:pPr>
        <w:spacing w:before="100" w:beforeAutospacing="1" w:after="100" w:afterAutospacing="1" w:line="240" w:lineRule="auto"/>
        <w:ind w:firstLine="708"/>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По заключению медсестры все  детей были оздоровлены, о чем говорит их состояние волос и кожи, хороший аппетит, физическая активность, вес и рост (в среднем дети поправились на 700 грамм и выросли на 1 см).</w:t>
      </w:r>
    </w:p>
    <w:p w:rsidR="00A457EE" w:rsidRPr="00E258A2" w:rsidRDefault="00A457EE" w:rsidP="00C533F2">
      <w:pPr>
        <w:spacing w:line="240" w:lineRule="auto"/>
        <w:ind w:firstLine="708"/>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За период работы лагеря дети почерпнули много нового, получили высокий эмоциональный подъём, заряд бодрости, укрепили здоровье и повысили свой познавательный уровень. </w:t>
      </w:r>
    </w:p>
    <w:p w:rsidR="00A457EE" w:rsidRPr="00E258A2" w:rsidRDefault="00A457EE" w:rsidP="00C533F2">
      <w:pPr>
        <w:autoSpaceDE w:val="0"/>
        <w:autoSpaceDN w:val="0"/>
        <w:adjustRightInd w:val="0"/>
        <w:spacing w:after="0" w:line="240" w:lineRule="auto"/>
        <w:jc w:val="both"/>
        <w:rPr>
          <w:rFonts w:ascii="Times New Roman" w:eastAsia="SimSun" w:hAnsi="Times New Roman" w:cs="Times New Roman"/>
          <w:sz w:val="24"/>
          <w:szCs w:val="24"/>
        </w:rPr>
      </w:pPr>
      <w:r w:rsidRPr="00E258A2">
        <w:rPr>
          <w:rFonts w:ascii="Times New Roman" w:eastAsia="Times New Roman" w:hAnsi="Times New Roman" w:cs="Times New Roman"/>
          <w:sz w:val="24"/>
          <w:szCs w:val="24"/>
        </w:rPr>
        <w:tab/>
        <w:t>За период действия лагеря не было случаев травматизма, отмечена хорошая посещаемость лагеря, не было зарегистрировано случаев заболевания детей. Дети остались довольны отдыхом  в летнем лагере. Об этом говорят их отзывы и фотографии.</w:t>
      </w:r>
    </w:p>
    <w:p w:rsidR="00C533F2" w:rsidRPr="00E258A2" w:rsidRDefault="00C12E47" w:rsidP="00C533F2">
      <w:pPr>
        <w:spacing w:line="240" w:lineRule="auto"/>
        <w:jc w:val="both"/>
        <w:rPr>
          <w:rFonts w:ascii="Times New Roman" w:hAnsi="Times New Roman" w:cs="Times New Roman"/>
          <w:sz w:val="24"/>
          <w:szCs w:val="24"/>
        </w:rPr>
      </w:pPr>
      <w:r>
        <w:rPr>
          <w:rFonts w:ascii="Times New Roman" w:eastAsia="SimSun" w:hAnsi="Times New Roman" w:cs="Times New Roman"/>
          <w:sz w:val="24"/>
          <w:szCs w:val="24"/>
        </w:rPr>
        <w:t xml:space="preserve">           </w:t>
      </w:r>
      <w:r w:rsidR="00C533F2" w:rsidRPr="00E258A2">
        <w:rPr>
          <w:rFonts w:ascii="Times New Roman" w:eastAsia="SimSun" w:hAnsi="Times New Roman" w:cs="Times New Roman"/>
          <w:sz w:val="24"/>
          <w:szCs w:val="24"/>
        </w:rPr>
        <w:t xml:space="preserve">Важными событиями в лагере дети назвали:  праздник открытия и закрытия лагеря, </w:t>
      </w:r>
      <w:r w:rsidR="00C533F2" w:rsidRPr="00E258A2">
        <w:rPr>
          <w:rFonts w:ascii="Times New Roman" w:eastAsia="Times New Roman" w:hAnsi="Times New Roman" w:cs="Times New Roman"/>
          <w:sz w:val="24"/>
          <w:szCs w:val="24"/>
        </w:rPr>
        <w:t>экскурсии на поисково-спасательную станцию,</w:t>
      </w:r>
      <w:r w:rsidR="00C533F2" w:rsidRPr="00E258A2">
        <w:rPr>
          <w:rFonts w:ascii="Times New Roman" w:hAnsi="Times New Roman" w:cs="Times New Roman"/>
          <w:sz w:val="24"/>
          <w:szCs w:val="24"/>
        </w:rPr>
        <w:t xml:space="preserve"> интересные места и предприятия поселка, мастер</w:t>
      </w:r>
      <w:r>
        <w:rPr>
          <w:rFonts w:ascii="Times New Roman" w:hAnsi="Times New Roman" w:cs="Times New Roman"/>
          <w:sz w:val="24"/>
          <w:szCs w:val="24"/>
        </w:rPr>
        <w:t>-</w:t>
      </w:r>
      <w:r w:rsidR="00C533F2" w:rsidRPr="00E258A2">
        <w:rPr>
          <w:rFonts w:ascii="Times New Roman" w:hAnsi="Times New Roman" w:cs="Times New Roman"/>
          <w:sz w:val="24"/>
          <w:szCs w:val="24"/>
        </w:rPr>
        <w:t xml:space="preserve">классы, конкурсы и викторины, выставка творческих работ детских  коллективов района в честь Донского писателя А.В.Калинина, подвижные игры под названием «Как чудесен этот мир» и традиционный конкурс рисунков на асфальте «Дружат дети всей Земли», </w:t>
      </w:r>
      <w:r w:rsidR="00C533F2" w:rsidRPr="00E258A2">
        <w:rPr>
          <w:rFonts w:ascii="Times New Roman" w:eastAsia="Times New Roman" w:hAnsi="Times New Roman" w:cs="Times New Roman"/>
          <w:sz w:val="24"/>
          <w:szCs w:val="24"/>
        </w:rPr>
        <w:t>посещение музыкальной школьной и художественной школы</w:t>
      </w:r>
      <w:r w:rsidR="00C533F2" w:rsidRPr="00E258A2">
        <w:rPr>
          <w:rFonts w:ascii="Times New Roman" w:hAnsi="Times New Roman" w:cs="Times New Roman"/>
          <w:sz w:val="24"/>
          <w:szCs w:val="24"/>
        </w:rPr>
        <w:t>, районной библиотеки, ДК «Водник.</w:t>
      </w:r>
    </w:p>
    <w:p w:rsidR="00A457EE" w:rsidRPr="00E258A2" w:rsidRDefault="00A457EE" w:rsidP="00C533F2">
      <w:pPr>
        <w:autoSpaceDE w:val="0"/>
        <w:autoSpaceDN w:val="0"/>
        <w:adjustRightInd w:val="0"/>
        <w:spacing w:after="0" w:line="240" w:lineRule="auto"/>
        <w:ind w:firstLine="708"/>
        <w:jc w:val="both"/>
        <w:rPr>
          <w:rFonts w:ascii="Times New Roman" w:eastAsia="SimSun" w:hAnsi="Times New Roman" w:cs="Times New Roman"/>
          <w:sz w:val="24"/>
          <w:szCs w:val="24"/>
        </w:rPr>
      </w:pPr>
      <w:r w:rsidRPr="00E258A2">
        <w:rPr>
          <w:rFonts w:ascii="Times New Roman" w:eastAsia="SimSun" w:hAnsi="Times New Roman" w:cs="Times New Roman"/>
          <w:sz w:val="24"/>
          <w:szCs w:val="24"/>
        </w:rPr>
        <w:t xml:space="preserve">В целом программа </w:t>
      </w:r>
      <w:r w:rsidR="00AE0CAD" w:rsidRPr="00E258A2">
        <w:rPr>
          <w:rFonts w:ascii="Times New Roman" w:eastAsia="SimSun" w:hAnsi="Times New Roman" w:cs="Times New Roman"/>
          <w:sz w:val="24"/>
          <w:szCs w:val="24"/>
        </w:rPr>
        <w:t>оздоровительного лагеря</w:t>
      </w:r>
      <w:r w:rsidRPr="00E258A2">
        <w:rPr>
          <w:rFonts w:ascii="Times New Roman" w:eastAsia="SimSun" w:hAnsi="Times New Roman" w:cs="Times New Roman"/>
          <w:sz w:val="24"/>
          <w:szCs w:val="24"/>
        </w:rPr>
        <w:t xml:space="preserve"> с дневным пребыванием «Лучик»  выполнена. </w:t>
      </w:r>
    </w:p>
    <w:p w:rsidR="00C8723E" w:rsidRPr="00E258A2" w:rsidRDefault="00231380" w:rsidP="00C8723E">
      <w:pPr>
        <w:rPr>
          <w:rFonts w:ascii="Times New Roman" w:hAnsi="Times New Roman" w:cs="Times New Roman"/>
          <w:sz w:val="24"/>
          <w:szCs w:val="24"/>
        </w:rPr>
      </w:pPr>
      <w:r w:rsidRPr="00E258A2">
        <w:rPr>
          <w:rFonts w:ascii="Times New Roman" w:hAnsi="Times New Roman" w:cs="Times New Roman"/>
          <w:b/>
          <w:sz w:val="24"/>
          <w:szCs w:val="24"/>
        </w:rPr>
        <w:t>9.5. Процент оздоровленных детей за отчетный период.</w:t>
      </w:r>
    </w:p>
    <w:p w:rsidR="00774BAB" w:rsidRPr="00E258A2" w:rsidRDefault="00C8723E" w:rsidP="00C8723E">
      <w:pPr>
        <w:rPr>
          <w:rFonts w:ascii="Times New Roman" w:hAnsi="Times New Roman" w:cs="Times New Roman"/>
          <w:b/>
          <w:sz w:val="24"/>
          <w:szCs w:val="24"/>
        </w:rPr>
      </w:pPr>
      <w:r w:rsidRPr="00E258A2">
        <w:rPr>
          <w:rFonts w:ascii="Times New Roman" w:hAnsi="Times New Roman" w:cs="Times New Roman"/>
          <w:sz w:val="24"/>
          <w:szCs w:val="24"/>
        </w:rPr>
        <w:t>За истекший учебный год оздоровлено 1</w:t>
      </w:r>
      <w:r w:rsidR="001B3D2B" w:rsidRPr="00E258A2">
        <w:rPr>
          <w:rFonts w:ascii="Times New Roman" w:hAnsi="Times New Roman" w:cs="Times New Roman"/>
          <w:sz w:val="24"/>
          <w:szCs w:val="24"/>
        </w:rPr>
        <w:t>74</w:t>
      </w:r>
      <w:r w:rsidRPr="00E258A2">
        <w:rPr>
          <w:rFonts w:ascii="Times New Roman" w:hAnsi="Times New Roman" w:cs="Times New Roman"/>
          <w:sz w:val="24"/>
          <w:szCs w:val="24"/>
        </w:rPr>
        <w:t xml:space="preserve"> детей (</w:t>
      </w:r>
      <w:r w:rsidR="001B3D2B" w:rsidRPr="00E258A2">
        <w:rPr>
          <w:rFonts w:ascii="Times New Roman" w:hAnsi="Times New Roman" w:cs="Times New Roman"/>
          <w:sz w:val="24"/>
          <w:szCs w:val="24"/>
        </w:rPr>
        <w:t>28</w:t>
      </w:r>
      <w:r w:rsidRPr="00E258A2">
        <w:rPr>
          <w:rFonts w:ascii="Times New Roman" w:hAnsi="Times New Roman" w:cs="Times New Roman"/>
          <w:sz w:val="24"/>
          <w:szCs w:val="24"/>
        </w:rPr>
        <w:t>%)</w:t>
      </w:r>
      <w:r w:rsidR="001B3D2B" w:rsidRPr="00E258A2">
        <w:rPr>
          <w:rFonts w:ascii="Times New Roman" w:hAnsi="Times New Roman" w:cs="Times New Roman"/>
          <w:sz w:val="24"/>
          <w:szCs w:val="24"/>
        </w:rPr>
        <w:t>, что на 5% меньше, чем в прошлом году</w:t>
      </w:r>
      <w:r w:rsidRPr="00E258A2">
        <w:rPr>
          <w:rFonts w:ascii="Times New Roman" w:hAnsi="Times New Roman" w:cs="Times New Roman"/>
          <w:sz w:val="24"/>
          <w:szCs w:val="24"/>
        </w:rPr>
        <w:t xml:space="preserve">: </w:t>
      </w:r>
      <w:r w:rsidR="001B3D2B" w:rsidRPr="00E258A2">
        <w:rPr>
          <w:rFonts w:ascii="Times New Roman" w:hAnsi="Times New Roman" w:cs="Times New Roman"/>
          <w:sz w:val="24"/>
          <w:szCs w:val="24"/>
        </w:rPr>
        <w:t>34</w:t>
      </w:r>
      <w:r w:rsidRPr="00E258A2">
        <w:rPr>
          <w:rFonts w:ascii="Times New Roman" w:hAnsi="Times New Roman" w:cs="Times New Roman"/>
          <w:sz w:val="24"/>
          <w:szCs w:val="24"/>
        </w:rPr>
        <w:t xml:space="preserve"> – санатории; 14</w:t>
      </w:r>
      <w:r w:rsidR="001B3D2B" w:rsidRPr="00E258A2">
        <w:rPr>
          <w:rFonts w:ascii="Times New Roman" w:hAnsi="Times New Roman" w:cs="Times New Roman"/>
          <w:sz w:val="24"/>
          <w:szCs w:val="24"/>
        </w:rPr>
        <w:t>0</w:t>
      </w:r>
      <w:r w:rsidRPr="00E258A2">
        <w:rPr>
          <w:rFonts w:ascii="Times New Roman" w:hAnsi="Times New Roman" w:cs="Times New Roman"/>
          <w:sz w:val="24"/>
          <w:szCs w:val="24"/>
        </w:rPr>
        <w:t xml:space="preserve"> –пришкольный лагерь дневного пребывания «Лучик».</w:t>
      </w:r>
    </w:p>
    <w:p w:rsidR="00774BAB" w:rsidRPr="00E258A2" w:rsidRDefault="00231380" w:rsidP="00EF6B30">
      <w:pPr>
        <w:spacing w:after="0"/>
        <w:ind w:left="284"/>
        <w:rPr>
          <w:rFonts w:ascii="Times New Roman" w:hAnsi="Times New Roman" w:cs="Times New Roman"/>
          <w:b/>
          <w:sz w:val="24"/>
          <w:szCs w:val="24"/>
        </w:rPr>
      </w:pPr>
      <w:r w:rsidRPr="00E258A2">
        <w:rPr>
          <w:rFonts w:ascii="Times New Roman" w:hAnsi="Times New Roman" w:cs="Times New Roman"/>
          <w:b/>
          <w:sz w:val="24"/>
          <w:szCs w:val="24"/>
        </w:rPr>
        <w:t xml:space="preserve">9.6. </w:t>
      </w:r>
      <w:r w:rsidR="00774BAB" w:rsidRPr="00E258A2">
        <w:rPr>
          <w:rFonts w:ascii="Times New Roman" w:hAnsi="Times New Roman" w:cs="Times New Roman"/>
          <w:b/>
          <w:sz w:val="24"/>
          <w:szCs w:val="24"/>
        </w:rPr>
        <w:t>Результаты деятельности медико-психологической службы школы.</w:t>
      </w:r>
    </w:p>
    <w:p w:rsidR="00D04A8F" w:rsidRPr="00E258A2" w:rsidRDefault="004B3824" w:rsidP="00D44D61">
      <w:pPr>
        <w:spacing w:after="0" w:line="240" w:lineRule="auto"/>
        <w:ind w:firstLine="708"/>
        <w:jc w:val="both"/>
        <w:rPr>
          <w:rFonts w:ascii="Times New Roman" w:eastAsia="Times New Roman" w:hAnsi="Times New Roman" w:cs="Times New Roman"/>
          <w:b/>
          <w:bCs/>
          <w:sz w:val="24"/>
          <w:szCs w:val="24"/>
        </w:rPr>
      </w:pPr>
      <w:r w:rsidRPr="00E258A2">
        <w:rPr>
          <w:rFonts w:ascii="Times New Roman" w:eastAsia="Times New Roman" w:hAnsi="Times New Roman" w:cs="Times New Roman"/>
          <w:bCs/>
          <w:sz w:val="24"/>
          <w:szCs w:val="24"/>
        </w:rPr>
        <w:t>Медико-психологическая служба постоянно осуществляла</w:t>
      </w:r>
      <w:r w:rsidR="00D04A8F" w:rsidRPr="00E258A2">
        <w:rPr>
          <w:rFonts w:ascii="Times New Roman" w:eastAsia="Times New Roman" w:hAnsi="Times New Roman" w:cs="Times New Roman"/>
          <w:sz w:val="24"/>
          <w:szCs w:val="24"/>
        </w:rPr>
        <w:t>психологическое сопровождение образовательного процесса</w:t>
      </w:r>
      <w:r w:rsidR="00D44D61" w:rsidRPr="00E258A2">
        <w:rPr>
          <w:rFonts w:ascii="Times New Roman" w:eastAsia="Times New Roman" w:hAnsi="Times New Roman" w:cs="Times New Roman"/>
          <w:sz w:val="24"/>
          <w:szCs w:val="24"/>
        </w:rPr>
        <w:t xml:space="preserve"> с целью п</w:t>
      </w:r>
      <w:r w:rsidR="00D04A8F" w:rsidRPr="00E258A2">
        <w:rPr>
          <w:rFonts w:ascii="Times New Roman" w:eastAsia="Times New Roman" w:hAnsi="Times New Roman" w:cs="Times New Roman"/>
          <w:sz w:val="24"/>
          <w:szCs w:val="24"/>
        </w:rPr>
        <w:t>рофилактик</w:t>
      </w:r>
      <w:r w:rsidR="00D44D61" w:rsidRPr="00E258A2">
        <w:rPr>
          <w:rFonts w:ascii="Times New Roman" w:eastAsia="Times New Roman" w:hAnsi="Times New Roman" w:cs="Times New Roman"/>
          <w:sz w:val="24"/>
          <w:szCs w:val="24"/>
        </w:rPr>
        <w:t>и</w:t>
      </w:r>
      <w:r w:rsidR="00D04A8F" w:rsidRPr="00E258A2">
        <w:rPr>
          <w:rFonts w:ascii="Times New Roman" w:eastAsia="Times New Roman" w:hAnsi="Times New Roman" w:cs="Times New Roman"/>
          <w:sz w:val="24"/>
          <w:szCs w:val="24"/>
        </w:rPr>
        <w:t xml:space="preserve"> и устранени</w:t>
      </w:r>
      <w:r w:rsidR="00D44D61" w:rsidRPr="00E258A2">
        <w:rPr>
          <w:rFonts w:ascii="Times New Roman" w:eastAsia="Times New Roman" w:hAnsi="Times New Roman" w:cs="Times New Roman"/>
          <w:sz w:val="24"/>
          <w:szCs w:val="24"/>
        </w:rPr>
        <w:t>я</w:t>
      </w:r>
      <w:r w:rsidR="00D04A8F" w:rsidRPr="00E258A2">
        <w:rPr>
          <w:rFonts w:ascii="Times New Roman" w:eastAsia="Times New Roman" w:hAnsi="Times New Roman" w:cs="Times New Roman"/>
          <w:sz w:val="24"/>
          <w:szCs w:val="24"/>
        </w:rPr>
        <w:t xml:space="preserve"> школьной</w:t>
      </w:r>
      <w:r w:rsidR="00C12E47">
        <w:rPr>
          <w:rFonts w:ascii="Times New Roman" w:eastAsia="Times New Roman" w:hAnsi="Times New Roman" w:cs="Times New Roman"/>
          <w:sz w:val="24"/>
          <w:szCs w:val="24"/>
        </w:rPr>
        <w:t xml:space="preserve"> </w:t>
      </w:r>
      <w:r w:rsidR="00D44D61" w:rsidRPr="00E258A2">
        <w:rPr>
          <w:rFonts w:ascii="Times New Roman" w:eastAsia="Times New Roman" w:hAnsi="Times New Roman" w:cs="Times New Roman"/>
          <w:sz w:val="24"/>
          <w:szCs w:val="24"/>
        </w:rPr>
        <w:t>дезадаптации,</w:t>
      </w:r>
      <w:r w:rsidR="00D44D61" w:rsidRPr="00E258A2">
        <w:rPr>
          <w:rFonts w:ascii="Times New Roman" w:eastAsia="Times New Roman" w:hAnsi="Times New Roman" w:cs="Times New Roman"/>
          <w:b/>
          <w:bCs/>
          <w:sz w:val="24"/>
          <w:szCs w:val="24"/>
        </w:rPr>
        <w:t xml:space="preserve"> у</w:t>
      </w:r>
      <w:r w:rsidR="00D04A8F" w:rsidRPr="00E258A2">
        <w:rPr>
          <w:rFonts w:ascii="Times New Roman" w:eastAsia="Times New Roman" w:hAnsi="Times New Roman" w:cs="Times New Roman"/>
          <w:sz w:val="24"/>
          <w:szCs w:val="24"/>
        </w:rPr>
        <w:t>креплени</w:t>
      </w:r>
      <w:r w:rsidR="00D44D61" w:rsidRPr="00E258A2">
        <w:rPr>
          <w:rFonts w:ascii="Times New Roman" w:eastAsia="Times New Roman" w:hAnsi="Times New Roman" w:cs="Times New Roman"/>
          <w:sz w:val="24"/>
          <w:szCs w:val="24"/>
        </w:rPr>
        <w:t>я</w:t>
      </w:r>
      <w:r w:rsidR="00D04A8F" w:rsidRPr="00E258A2">
        <w:rPr>
          <w:rFonts w:ascii="Times New Roman" w:eastAsia="Times New Roman" w:hAnsi="Times New Roman" w:cs="Times New Roman"/>
          <w:sz w:val="24"/>
          <w:szCs w:val="24"/>
        </w:rPr>
        <w:t xml:space="preserve"> п</w:t>
      </w:r>
      <w:r w:rsidR="00D44D61" w:rsidRPr="00E258A2">
        <w:rPr>
          <w:rFonts w:ascii="Times New Roman" w:eastAsia="Times New Roman" w:hAnsi="Times New Roman" w:cs="Times New Roman"/>
          <w:sz w:val="24"/>
          <w:szCs w:val="24"/>
        </w:rPr>
        <w:t>сихологического здоровья детей,</w:t>
      </w:r>
      <w:r w:rsidR="00D04A8F" w:rsidRPr="00E258A2">
        <w:rPr>
          <w:rFonts w:ascii="Times New Roman" w:eastAsia="Times New Roman" w:hAnsi="Times New Roman" w:cs="Times New Roman"/>
          <w:sz w:val="24"/>
          <w:szCs w:val="24"/>
        </w:rPr>
        <w:t xml:space="preserve"> создавая оптимальны</w:t>
      </w:r>
      <w:r w:rsidR="00D44D61" w:rsidRPr="00E258A2">
        <w:rPr>
          <w:rFonts w:ascii="Times New Roman" w:eastAsia="Times New Roman" w:hAnsi="Times New Roman" w:cs="Times New Roman"/>
          <w:sz w:val="24"/>
          <w:szCs w:val="24"/>
        </w:rPr>
        <w:t>х</w:t>
      </w:r>
      <w:r w:rsidR="00D04A8F" w:rsidRPr="00E258A2">
        <w:rPr>
          <w:rFonts w:ascii="Times New Roman" w:eastAsia="Times New Roman" w:hAnsi="Times New Roman" w:cs="Times New Roman"/>
          <w:sz w:val="24"/>
          <w:szCs w:val="24"/>
        </w:rPr>
        <w:t xml:space="preserve"> услови</w:t>
      </w:r>
      <w:r w:rsidR="00D44D61" w:rsidRPr="00E258A2">
        <w:rPr>
          <w:rFonts w:ascii="Times New Roman" w:eastAsia="Times New Roman" w:hAnsi="Times New Roman" w:cs="Times New Roman"/>
          <w:sz w:val="24"/>
          <w:szCs w:val="24"/>
        </w:rPr>
        <w:t>й</w:t>
      </w:r>
      <w:r w:rsidR="00D04A8F" w:rsidRPr="00E258A2">
        <w:rPr>
          <w:rFonts w:ascii="Times New Roman" w:eastAsia="Times New Roman" w:hAnsi="Times New Roman" w:cs="Times New Roman"/>
          <w:sz w:val="24"/>
          <w:szCs w:val="24"/>
        </w:rPr>
        <w:t xml:space="preserve"> д</w:t>
      </w:r>
      <w:r w:rsidR="00D44D61" w:rsidRPr="00E258A2">
        <w:rPr>
          <w:rFonts w:ascii="Times New Roman" w:eastAsia="Times New Roman" w:hAnsi="Times New Roman" w:cs="Times New Roman"/>
          <w:sz w:val="24"/>
          <w:szCs w:val="24"/>
        </w:rPr>
        <w:t>ля развития личности школьников, а</w:t>
      </w:r>
      <w:r w:rsidR="00D04A8F" w:rsidRPr="00E258A2">
        <w:rPr>
          <w:rFonts w:ascii="Times New Roman" w:eastAsia="Times New Roman" w:hAnsi="Times New Roman" w:cs="Times New Roman"/>
          <w:sz w:val="24"/>
          <w:szCs w:val="24"/>
        </w:rPr>
        <w:t>нализ</w:t>
      </w:r>
      <w:r w:rsidR="00D44D61" w:rsidRPr="00E258A2">
        <w:rPr>
          <w:rFonts w:ascii="Times New Roman" w:eastAsia="Times New Roman" w:hAnsi="Times New Roman" w:cs="Times New Roman"/>
          <w:sz w:val="24"/>
          <w:szCs w:val="24"/>
        </w:rPr>
        <w:t>а</w:t>
      </w:r>
      <w:r w:rsidR="00D04A8F" w:rsidRPr="00E258A2">
        <w:rPr>
          <w:rFonts w:ascii="Times New Roman" w:eastAsia="Times New Roman" w:hAnsi="Times New Roman" w:cs="Times New Roman"/>
          <w:sz w:val="24"/>
          <w:szCs w:val="24"/>
        </w:rPr>
        <w:t xml:space="preserve"> динамики развития познавательных процессов и способностей</w:t>
      </w:r>
      <w:r w:rsidR="00D44D61" w:rsidRPr="00E258A2">
        <w:rPr>
          <w:rFonts w:ascii="Times New Roman" w:eastAsia="Times New Roman" w:hAnsi="Times New Roman" w:cs="Times New Roman"/>
          <w:sz w:val="24"/>
          <w:szCs w:val="24"/>
        </w:rPr>
        <w:t>, п</w:t>
      </w:r>
      <w:r w:rsidR="00D04A8F" w:rsidRPr="00E258A2">
        <w:rPr>
          <w:rFonts w:ascii="Times New Roman" w:eastAsia="Times New Roman" w:hAnsi="Times New Roman" w:cs="Times New Roman"/>
          <w:sz w:val="24"/>
          <w:szCs w:val="24"/>
        </w:rPr>
        <w:t>овышени</w:t>
      </w:r>
      <w:r w:rsidR="00D44D61" w:rsidRPr="00E258A2">
        <w:rPr>
          <w:rFonts w:ascii="Times New Roman" w:eastAsia="Times New Roman" w:hAnsi="Times New Roman" w:cs="Times New Roman"/>
          <w:sz w:val="24"/>
          <w:szCs w:val="24"/>
        </w:rPr>
        <w:t>я</w:t>
      </w:r>
      <w:r w:rsidR="00D04A8F" w:rsidRPr="00E258A2">
        <w:rPr>
          <w:rFonts w:ascii="Times New Roman" w:eastAsia="Times New Roman" w:hAnsi="Times New Roman" w:cs="Times New Roman"/>
          <w:sz w:val="24"/>
          <w:szCs w:val="24"/>
        </w:rPr>
        <w:t xml:space="preserve"> психологической грамотности всех участников образовательного </w:t>
      </w:r>
      <w:r w:rsidR="00D44D61" w:rsidRPr="00E258A2">
        <w:rPr>
          <w:rFonts w:ascii="Times New Roman" w:eastAsia="Times New Roman" w:hAnsi="Times New Roman" w:cs="Times New Roman"/>
          <w:sz w:val="24"/>
          <w:szCs w:val="24"/>
        </w:rPr>
        <w:t>процесса, оказания п</w:t>
      </w:r>
      <w:r w:rsidR="00D04A8F" w:rsidRPr="00E258A2">
        <w:rPr>
          <w:rFonts w:ascii="Times New Roman" w:eastAsia="Times New Roman" w:hAnsi="Times New Roman" w:cs="Times New Roman"/>
          <w:sz w:val="24"/>
          <w:szCs w:val="24"/>
        </w:rPr>
        <w:t>омощ</w:t>
      </w:r>
      <w:r w:rsidR="00D44D61" w:rsidRPr="00E258A2">
        <w:rPr>
          <w:rFonts w:ascii="Times New Roman" w:eastAsia="Times New Roman" w:hAnsi="Times New Roman" w:cs="Times New Roman"/>
          <w:sz w:val="24"/>
          <w:szCs w:val="24"/>
        </w:rPr>
        <w:t>и  в профессиональной ориентации, р</w:t>
      </w:r>
      <w:r w:rsidR="00D04A8F" w:rsidRPr="00E258A2">
        <w:rPr>
          <w:rFonts w:ascii="Times New Roman" w:eastAsia="Times New Roman" w:hAnsi="Times New Roman" w:cs="Times New Roman"/>
          <w:sz w:val="24"/>
          <w:szCs w:val="24"/>
        </w:rPr>
        <w:t>анн</w:t>
      </w:r>
      <w:r w:rsidR="00D44D61" w:rsidRPr="00E258A2">
        <w:rPr>
          <w:rFonts w:ascii="Times New Roman" w:eastAsia="Times New Roman" w:hAnsi="Times New Roman" w:cs="Times New Roman"/>
          <w:sz w:val="24"/>
          <w:szCs w:val="24"/>
        </w:rPr>
        <w:t>ей</w:t>
      </w:r>
      <w:r w:rsidR="00D04A8F" w:rsidRPr="00E258A2">
        <w:rPr>
          <w:rFonts w:ascii="Times New Roman" w:eastAsia="Times New Roman" w:hAnsi="Times New Roman" w:cs="Times New Roman"/>
          <w:sz w:val="24"/>
          <w:szCs w:val="24"/>
        </w:rPr>
        <w:t xml:space="preserve"> профилактик</w:t>
      </w:r>
      <w:r w:rsidR="00D44D61" w:rsidRPr="00E258A2">
        <w:rPr>
          <w:rFonts w:ascii="Times New Roman" w:eastAsia="Times New Roman" w:hAnsi="Times New Roman" w:cs="Times New Roman"/>
          <w:sz w:val="24"/>
          <w:szCs w:val="24"/>
        </w:rPr>
        <w:t>и</w:t>
      </w:r>
      <w:r w:rsidR="00D04A8F" w:rsidRPr="00E258A2">
        <w:rPr>
          <w:rFonts w:ascii="Times New Roman" w:eastAsia="Times New Roman" w:hAnsi="Times New Roman" w:cs="Times New Roman"/>
          <w:sz w:val="24"/>
          <w:szCs w:val="24"/>
        </w:rPr>
        <w:t xml:space="preserve"> отклонений в развитии, поведении, деятельности и общении </w:t>
      </w:r>
      <w:r w:rsidR="00D44D61" w:rsidRPr="00E258A2">
        <w:rPr>
          <w:rFonts w:ascii="Times New Roman" w:eastAsia="Times New Roman" w:hAnsi="Times New Roman" w:cs="Times New Roman"/>
          <w:sz w:val="24"/>
          <w:szCs w:val="24"/>
        </w:rPr>
        <w:t>несовершеннолетних, п</w:t>
      </w:r>
      <w:r w:rsidR="00D04A8F" w:rsidRPr="00E258A2">
        <w:rPr>
          <w:rFonts w:ascii="Times New Roman" w:eastAsia="Times New Roman" w:hAnsi="Times New Roman" w:cs="Times New Roman"/>
          <w:sz w:val="24"/>
          <w:szCs w:val="24"/>
        </w:rPr>
        <w:t>рофилактик</w:t>
      </w:r>
      <w:r w:rsidR="00D44D61" w:rsidRPr="00E258A2">
        <w:rPr>
          <w:rFonts w:ascii="Times New Roman" w:eastAsia="Times New Roman" w:hAnsi="Times New Roman" w:cs="Times New Roman"/>
          <w:sz w:val="24"/>
          <w:szCs w:val="24"/>
        </w:rPr>
        <w:t>и</w:t>
      </w:r>
      <w:r w:rsidR="00D04A8F" w:rsidRPr="00E258A2">
        <w:rPr>
          <w:rFonts w:ascii="Times New Roman" w:eastAsia="Times New Roman" w:hAnsi="Times New Roman" w:cs="Times New Roman"/>
          <w:sz w:val="24"/>
          <w:szCs w:val="24"/>
        </w:rPr>
        <w:t xml:space="preserve"> суицида, наркомании, жестокого обращения с детьми.</w:t>
      </w:r>
    </w:p>
    <w:p w:rsidR="00D04A8F" w:rsidRPr="00E258A2" w:rsidRDefault="00D04A8F" w:rsidP="00D44D61">
      <w:pPr>
        <w:spacing w:after="0" w:line="240" w:lineRule="auto"/>
        <w:ind w:firstLine="708"/>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В  </w:t>
      </w:r>
      <w:r w:rsidR="004B3824" w:rsidRPr="00E258A2">
        <w:rPr>
          <w:rFonts w:ascii="Times New Roman" w:eastAsia="Times New Roman" w:hAnsi="Times New Roman" w:cs="Times New Roman"/>
          <w:sz w:val="24"/>
          <w:szCs w:val="24"/>
        </w:rPr>
        <w:t>прошедшем</w:t>
      </w:r>
      <w:r w:rsidRPr="00E258A2">
        <w:rPr>
          <w:rFonts w:ascii="Times New Roman" w:eastAsia="Times New Roman" w:hAnsi="Times New Roman" w:cs="Times New Roman"/>
          <w:sz w:val="24"/>
          <w:szCs w:val="24"/>
        </w:rPr>
        <w:t xml:space="preserve"> учебном году  работа педагога - психолога включала в себя следующие направления деятельности:</w:t>
      </w:r>
    </w:p>
    <w:p w:rsidR="00D04A8F" w:rsidRPr="00E258A2" w:rsidRDefault="00D04A8F" w:rsidP="00DE7106">
      <w:pPr>
        <w:numPr>
          <w:ilvl w:val="0"/>
          <w:numId w:val="13"/>
        </w:num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Работа с обучающимися по направлениям:</w:t>
      </w:r>
    </w:p>
    <w:p w:rsidR="00D04A8F" w:rsidRPr="00E258A2" w:rsidRDefault="00D04A8F" w:rsidP="00D04A8F">
      <w:p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охрана жизни и здоровья детей,  профилактика правонарушений;</w:t>
      </w:r>
    </w:p>
    <w:p w:rsidR="00D04A8F" w:rsidRPr="00E258A2" w:rsidRDefault="00D04A8F" w:rsidP="00D04A8F">
      <w:p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психолого – педагогическое  сопровождение обучающихся ОВЗ, «группы риска»;</w:t>
      </w:r>
    </w:p>
    <w:p w:rsidR="00D04A8F" w:rsidRPr="00E258A2" w:rsidRDefault="00D04A8F" w:rsidP="00D04A8F">
      <w:p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сопровождение процесса адаптации;</w:t>
      </w:r>
    </w:p>
    <w:p w:rsidR="00D04A8F" w:rsidRPr="00E258A2" w:rsidRDefault="00D04A8F" w:rsidP="00D04A8F">
      <w:p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-психологическое сопровождение обучающихся 9-11 классов в пр</w:t>
      </w:r>
      <w:r w:rsidR="0081108D" w:rsidRPr="00E258A2">
        <w:rPr>
          <w:rFonts w:ascii="Times New Roman" w:eastAsia="Times New Roman" w:hAnsi="Times New Roman" w:cs="Times New Roman"/>
          <w:sz w:val="24"/>
          <w:szCs w:val="24"/>
        </w:rPr>
        <w:t>офессиональном самоопределении;</w:t>
      </w:r>
    </w:p>
    <w:p w:rsidR="00D04A8F" w:rsidRPr="00E258A2" w:rsidRDefault="00D04A8F" w:rsidP="00D04A8F">
      <w:p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 -психологическое сопровождение при подготовке к ГИА.</w:t>
      </w:r>
    </w:p>
    <w:p w:rsidR="00D04A8F" w:rsidRPr="00E258A2" w:rsidRDefault="00D04A8F" w:rsidP="00DE7106">
      <w:pPr>
        <w:numPr>
          <w:ilvl w:val="0"/>
          <w:numId w:val="14"/>
        </w:num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Работа с педагогическим коллективом</w:t>
      </w:r>
      <w:r w:rsidR="0081108D" w:rsidRPr="00E258A2">
        <w:rPr>
          <w:rFonts w:ascii="Times New Roman" w:eastAsia="Times New Roman" w:hAnsi="Times New Roman" w:cs="Times New Roman"/>
          <w:sz w:val="24"/>
          <w:szCs w:val="24"/>
        </w:rPr>
        <w:t>:</w:t>
      </w:r>
    </w:p>
    <w:p w:rsidR="00D04A8F" w:rsidRPr="00E258A2" w:rsidRDefault="00D04A8F" w:rsidP="00D04A8F">
      <w:p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-проведение индивидуальных консультаций;</w:t>
      </w:r>
    </w:p>
    <w:p w:rsidR="00D04A8F" w:rsidRPr="00E258A2" w:rsidRDefault="00D04A8F" w:rsidP="00D04A8F">
      <w:p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-просветительская работа (выступления на собраниях</w:t>
      </w:r>
      <w:r w:rsidR="0081108D" w:rsidRPr="00E258A2">
        <w:rPr>
          <w:rFonts w:ascii="Times New Roman" w:eastAsia="Times New Roman" w:hAnsi="Times New Roman" w:cs="Times New Roman"/>
          <w:sz w:val="24"/>
          <w:szCs w:val="24"/>
        </w:rPr>
        <w:t>,</w:t>
      </w:r>
      <w:r w:rsidRPr="00E258A2">
        <w:rPr>
          <w:rFonts w:ascii="Times New Roman" w:eastAsia="Times New Roman" w:hAnsi="Times New Roman" w:cs="Times New Roman"/>
          <w:sz w:val="24"/>
          <w:szCs w:val="24"/>
        </w:rPr>
        <w:t xml:space="preserve"> МО педагогов, педагогических советах, проведение психолого-педагогических практикумов, семинаров).</w:t>
      </w:r>
    </w:p>
    <w:p w:rsidR="00D04A8F" w:rsidRPr="00E258A2" w:rsidRDefault="00D04A8F" w:rsidP="00DE7106">
      <w:pPr>
        <w:numPr>
          <w:ilvl w:val="0"/>
          <w:numId w:val="15"/>
        </w:num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Работа с родителями.</w:t>
      </w:r>
    </w:p>
    <w:p w:rsidR="00D04A8F" w:rsidRPr="00E258A2" w:rsidRDefault="00D04A8F" w:rsidP="00D04A8F">
      <w:p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индивидуальные и групповые  консультации (по запросу и результатам диагностик);</w:t>
      </w:r>
    </w:p>
    <w:p w:rsidR="00D04A8F" w:rsidRPr="00E258A2" w:rsidRDefault="00D04A8F" w:rsidP="00D04A8F">
      <w:p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работа по психопросвещению (выступления на родительских собраниях).</w:t>
      </w:r>
    </w:p>
    <w:p w:rsidR="00D04A8F" w:rsidRPr="00E258A2" w:rsidRDefault="00D04A8F" w:rsidP="00DE7106">
      <w:pPr>
        <w:numPr>
          <w:ilvl w:val="0"/>
          <w:numId w:val="16"/>
        </w:num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Организационно-методическая работа (планирование деятельности; анализ деятельности; анализ научной и практической литературы для подбора инструментария; разработки развивающих и     коррекционных программ;  участие в научно-практических конференциях и семинарах;  посещение совещаний, методических объединений, знакомство с методической литературой и новинками в области психологии и  педагогики,  подготовка бланков, наглядного материала).</w:t>
      </w:r>
    </w:p>
    <w:p w:rsidR="00D04A8F" w:rsidRPr="00E258A2" w:rsidRDefault="00D04A8F" w:rsidP="00D04A8F">
      <w:p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w:t>
      </w:r>
      <w:r w:rsidR="00D44D61" w:rsidRPr="00E258A2">
        <w:rPr>
          <w:rFonts w:ascii="Times New Roman" w:eastAsia="Times New Roman" w:hAnsi="Times New Roman" w:cs="Times New Roman"/>
          <w:sz w:val="24"/>
          <w:szCs w:val="24"/>
        </w:rPr>
        <w:t>Д</w:t>
      </w:r>
      <w:r w:rsidRPr="00E258A2">
        <w:rPr>
          <w:rFonts w:ascii="Times New Roman" w:eastAsia="Times New Roman" w:hAnsi="Times New Roman" w:cs="Times New Roman"/>
          <w:sz w:val="24"/>
          <w:szCs w:val="24"/>
        </w:rPr>
        <w:t>иагностическая деятельность была предста</w:t>
      </w:r>
      <w:r w:rsidR="00D44D61" w:rsidRPr="00E258A2">
        <w:rPr>
          <w:rFonts w:ascii="Times New Roman" w:eastAsia="Times New Roman" w:hAnsi="Times New Roman" w:cs="Times New Roman"/>
          <w:sz w:val="24"/>
          <w:szCs w:val="24"/>
        </w:rPr>
        <w:t xml:space="preserve">влена как отдельный вид работы </w:t>
      </w:r>
      <w:r w:rsidRPr="00E258A2">
        <w:rPr>
          <w:rFonts w:ascii="Times New Roman" w:eastAsia="Times New Roman" w:hAnsi="Times New Roman" w:cs="Times New Roman"/>
          <w:sz w:val="24"/>
          <w:szCs w:val="24"/>
        </w:rPr>
        <w:t>с целью анализа развития познавательных способностей, анализа проблем личностного развития, дальнейшего формирования групп для коррек</w:t>
      </w:r>
      <w:r w:rsidR="00D44D61" w:rsidRPr="00E258A2">
        <w:rPr>
          <w:rFonts w:ascii="Times New Roman" w:eastAsia="Times New Roman" w:hAnsi="Times New Roman" w:cs="Times New Roman"/>
          <w:sz w:val="24"/>
          <w:szCs w:val="24"/>
        </w:rPr>
        <w:t>ционно-развивающей деятельности</w:t>
      </w:r>
      <w:r w:rsidRPr="00E258A2">
        <w:rPr>
          <w:rFonts w:ascii="Times New Roman" w:eastAsia="Times New Roman" w:hAnsi="Times New Roman" w:cs="Times New Roman"/>
          <w:sz w:val="24"/>
          <w:szCs w:val="24"/>
        </w:rPr>
        <w:t>, а так же как составляющая индивидуальных консультаций. В рамках проведения групповой диагностики проводилось следующее исследование:</w:t>
      </w:r>
    </w:p>
    <w:p w:rsidR="00D04A8F" w:rsidRPr="00E258A2" w:rsidRDefault="00D04A8F" w:rsidP="00B83C4E">
      <w:pPr>
        <w:spacing w:after="0" w:line="240" w:lineRule="auto"/>
        <w:rPr>
          <w:rFonts w:ascii="Times New Roman" w:eastAsia="Times New Roman" w:hAnsi="Times New Roman" w:cs="Times New Roman"/>
          <w:i/>
          <w:sz w:val="24"/>
          <w:szCs w:val="24"/>
          <w:u w:val="single"/>
        </w:rPr>
      </w:pPr>
      <w:r w:rsidRPr="00E258A2">
        <w:rPr>
          <w:rFonts w:ascii="Times New Roman" w:eastAsia="Times New Roman" w:hAnsi="Times New Roman" w:cs="Times New Roman"/>
          <w:i/>
          <w:sz w:val="24"/>
          <w:szCs w:val="24"/>
        </w:rPr>
        <w:t xml:space="preserve">1.  </w:t>
      </w:r>
      <w:r w:rsidRPr="00E258A2">
        <w:rPr>
          <w:rFonts w:ascii="Times New Roman" w:eastAsia="Times New Roman" w:hAnsi="Times New Roman" w:cs="Times New Roman"/>
          <w:i/>
          <w:sz w:val="24"/>
          <w:szCs w:val="24"/>
          <w:u w:val="single"/>
        </w:rPr>
        <w:t>Диагностика адаптации обучающихся 1-х классов (анкетирование родителей, опрос  учителя, метод стороннего</w:t>
      </w:r>
      <w:r w:rsidR="00C12E47">
        <w:rPr>
          <w:rFonts w:ascii="Times New Roman" w:eastAsia="Times New Roman" w:hAnsi="Times New Roman" w:cs="Times New Roman"/>
          <w:i/>
          <w:sz w:val="24"/>
          <w:szCs w:val="24"/>
          <w:u w:val="single"/>
        </w:rPr>
        <w:t xml:space="preserve"> </w:t>
      </w:r>
      <w:r w:rsidRPr="00E258A2">
        <w:rPr>
          <w:rFonts w:ascii="Times New Roman" w:eastAsia="Times New Roman" w:hAnsi="Times New Roman" w:cs="Times New Roman"/>
          <w:i/>
          <w:sz w:val="24"/>
          <w:szCs w:val="24"/>
          <w:u w:val="single"/>
        </w:rPr>
        <w:t>наблюдения, с учащимися – проективный тест л</w:t>
      </w:r>
      <w:r w:rsidR="00B83C4E" w:rsidRPr="00E258A2">
        <w:rPr>
          <w:rFonts w:ascii="Times New Roman" w:eastAsia="Times New Roman" w:hAnsi="Times New Roman" w:cs="Times New Roman"/>
          <w:i/>
          <w:sz w:val="24"/>
          <w:szCs w:val="24"/>
          <w:u w:val="single"/>
        </w:rPr>
        <w:t xml:space="preserve">ичностных отношений «Домики») выявила, что </w:t>
      </w:r>
      <w:r w:rsidRPr="00E258A2">
        <w:rPr>
          <w:rFonts w:ascii="Times New Roman" w:hAnsi="Times New Roman" w:cs="Times New Roman"/>
          <w:sz w:val="24"/>
          <w:szCs w:val="24"/>
        </w:rPr>
        <w:t>у большинства обучающихся  1-х классов (81%)  адаптация к обучению в школе проходит благополучно.</w:t>
      </w:r>
    </w:p>
    <w:p w:rsidR="00D04A8F" w:rsidRPr="00E258A2" w:rsidRDefault="00D04A8F" w:rsidP="00B83C4E">
      <w:pPr>
        <w:spacing w:after="0" w:line="240" w:lineRule="auto"/>
        <w:jc w:val="both"/>
        <w:rPr>
          <w:rFonts w:ascii="Times New Roman" w:eastAsia="Times New Roman" w:hAnsi="Times New Roman" w:cs="Times New Roman"/>
          <w:i/>
          <w:sz w:val="24"/>
          <w:szCs w:val="24"/>
          <w:u w:val="single"/>
        </w:rPr>
      </w:pPr>
      <w:r w:rsidRPr="00E258A2">
        <w:rPr>
          <w:rFonts w:ascii="Times New Roman" w:eastAsia="Times New Roman" w:hAnsi="Times New Roman" w:cs="Times New Roman"/>
          <w:i/>
          <w:sz w:val="24"/>
          <w:szCs w:val="24"/>
        </w:rPr>
        <w:t>2.</w:t>
      </w:r>
      <w:r w:rsidRPr="00E258A2">
        <w:rPr>
          <w:rFonts w:ascii="Times New Roman" w:eastAsia="Times New Roman" w:hAnsi="Times New Roman" w:cs="Times New Roman"/>
          <w:i/>
          <w:sz w:val="24"/>
          <w:szCs w:val="24"/>
          <w:u w:val="single"/>
        </w:rPr>
        <w:t>Психологическая диагностика познавательных процессов обучающихся 1-х классов (диагностический альбом  для оценки развития познавательной деятельност</w:t>
      </w:r>
      <w:r w:rsidR="00B83C4E" w:rsidRPr="00E258A2">
        <w:rPr>
          <w:rFonts w:ascii="Times New Roman" w:eastAsia="Times New Roman" w:hAnsi="Times New Roman" w:cs="Times New Roman"/>
          <w:i/>
          <w:sz w:val="24"/>
          <w:szCs w:val="24"/>
          <w:u w:val="single"/>
        </w:rPr>
        <w:t xml:space="preserve">и ребёнка НЯ Семаго, ММ Семаго) показала, что </w:t>
      </w:r>
      <w:r w:rsidRPr="00E258A2">
        <w:rPr>
          <w:rFonts w:ascii="Times New Roman" w:hAnsi="Times New Roman" w:cs="Times New Roman"/>
          <w:sz w:val="24"/>
          <w:szCs w:val="24"/>
        </w:rPr>
        <w:t xml:space="preserve">в 4-х первых классах, преобладает средний уровень по развитию познавательной деятельности обучающихся </w:t>
      </w:r>
      <w:r w:rsidRPr="00E258A2">
        <w:rPr>
          <w:rFonts w:ascii="Times New Roman" w:hAnsi="Times New Roman" w:cs="Times New Roman"/>
          <w:i/>
          <w:sz w:val="24"/>
          <w:szCs w:val="24"/>
        </w:rPr>
        <w:t>(59%).</w:t>
      </w:r>
    </w:p>
    <w:p w:rsidR="00D04A8F" w:rsidRPr="00E258A2" w:rsidRDefault="00D04A8F" w:rsidP="00D04A8F">
      <w:p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i/>
          <w:sz w:val="24"/>
          <w:szCs w:val="24"/>
        </w:rPr>
        <w:t>3. </w:t>
      </w:r>
      <w:r w:rsidRPr="00E258A2">
        <w:rPr>
          <w:rFonts w:ascii="Times New Roman" w:eastAsia="Times New Roman" w:hAnsi="Times New Roman" w:cs="Times New Roman"/>
          <w:i/>
          <w:sz w:val="24"/>
          <w:szCs w:val="24"/>
          <w:u w:val="single"/>
        </w:rPr>
        <w:t>Диагностика адаптации обучающихся 5-х классов (методика для оценки уровня школьной мотивации</w:t>
      </w:r>
      <w:r w:rsidR="00C12E47">
        <w:rPr>
          <w:rFonts w:ascii="Times New Roman" w:eastAsia="Times New Roman" w:hAnsi="Times New Roman" w:cs="Times New Roman"/>
          <w:i/>
          <w:sz w:val="24"/>
          <w:szCs w:val="24"/>
          <w:u w:val="single"/>
        </w:rPr>
        <w:t xml:space="preserve"> </w:t>
      </w:r>
      <w:r w:rsidRPr="00E258A2">
        <w:rPr>
          <w:rFonts w:ascii="Times New Roman" w:eastAsia="Times New Roman" w:hAnsi="Times New Roman" w:cs="Times New Roman"/>
          <w:i/>
          <w:sz w:val="24"/>
          <w:szCs w:val="24"/>
          <w:u w:val="single"/>
        </w:rPr>
        <w:t>НГЛускановой, опрос родителей, схема – характеристика учащихся: методика НГ Лускановой</w:t>
      </w:r>
      <w:r w:rsidR="00B83C4E" w:rsidRPr="00E258A2">
        <w:rPr>
          <w:rFonts w:ascii="Times New Roman" w:eastAsia="Times New Roman" w:hAnsi="Times New Roman" w:cs="Times New Roman"/>
          <w:sz w:val="24"/>
          <w:szCs w:val="24"/>
        </w:rPr>
        <w:t>) показала, что</w:t>
      </w:r>
      <w:r w:rsidRPr="00E258A2">
        <w:rPr>
          <w:rFonts w:ascii="Times New Roman" w:hAnsi="Times New Roman" w:cs="Times New Roman"/>
          <w:sz w:val="24"/>
          <w:szCs w:val="24"/>
        </w:rPr>
        <w:t xml:space="preserve"> у большинства обучающихся  5-х классов (83%, достаточный уровень)  адаптация к обучению в среднем звене школы  проходит благополучно.</w:t>
      </w:r>
    </w:p>
    <w:p w:rsidR="00D04A8F" w:rsidRPr="00E258A2" w:rsidRDefault="00D04A8F" w:rsidP="00D04A8F">
      <w:pPr>
        <w:spacing w:after="0" w:line="240" w:lineRule="auto"/>
        <w:jc w:val="both"/>
        <w:rPr>
          <w:rFonts w:ascii="Times New Roman" w:eastAsia="Times New Roman" w:hAnsi="Times New Roman" w:cs="Times New Roman"/>
          <w:i/>
          <w:sz w:val="24"/>
          <w:szCs w:val="24"/>
          <w:u w:val="single"/>
        </w:rPr>
      </w:pPr>
      <w:r w:rsidRPr="00E258A2">
        <w:rPr>
          <w:rFonts w:ascii="Times New Roman" w:hAnsi="Times New Roman" w:cs="Times New Roman"/>
          <w:sz w:val="24"/>
          <w:szCs w:val="24"/>
        </w:rPr>
        <w:t>4</w:t>
      </w:r>
      <w:r w:rsidRPr="00E258A2">
        <w:rPr>
          <w:rFonts w:ascii="Times New Roman" w:eastAsia="Times New Roman" w:hAnsi="Times New Roman" w:cs="Times New Roman"/>
          <w:i/>
          <w:sz w:val="24"/>
          <w:szCs w:val="24"/>
        </w:rPr>
        <w:t xml:space="preserve">. </w:t>
      </w:r>
      <w:r w:rsidRPr="00E258A2">
        <w:rPr>
          <w:rFonts w:ascii="Times New Roman" w:eastAsia="Times New Roman" w:hAnsi="Times New Roman" w:cs="Times New Roman"/>
          <w:i/>
          <w:sz w:val="24"/>
          <w:szCs w:val="24"/>
          <w:u w:val="single"/>
        </w:rPr>
        <w:t>Диагностика  характера ценностного отношения к здоровью</w:t>
      </w:r>
      <w:r w:rsidR="00B83C4E" w:rsidRPr="00E258A2">
        <w:rPr>
          <w:rFonts w:ascii="Times New Roman" w:eastAsia="Times New Roman" w:hAnsi="Times New Roman" w:cs="Times New Roman"/>
          <w:i/>
          <w:sz w:val="24"/>
          <w:szCs w:val="24"/>
          <w:u w:val="single"/>
        </w:rPr>
        <w:t xml:space="preserve"> среди обучающихся 5-7 классов показала, что </w:t>
      </w:r>
      <w:r w:rsidRPr="00E258A2">
        <w:rPr>
          <w:rFonts w:ascii="Times New Roman" w:eastAsia="Times New Roman" w:hAnsi="Times New Roman" w:cs="Times New Roman"/>
          <w:sz w:val="24"/>
          <w:szCs w:val="24"/>
        </w:rPr>
        <w:t xml:space="preserve">психологический, духовный аспект сформированности понятия о здоровом образе жизни не достаточно сформирован и набрал всего 8%. </w:t>
      </w:r>
      <w:r w:rsidRPr="00E258A2">
        <w:rPr>
          <w:rFonts w:ascii="Times New Roman" w:hAnsi="Times New Roman" w:cs="Times New Roman"/>
          <w:sz w:val="24"/>
          <w:szCs w:val="24"/>
        </w:rPr>
        <w:t xml:space="preserve">Показатели отношения подростков к своему здоровью распределились следующим образом: большинство подростков признают здоровье как ценность, безразличного отношения к своему здоровью не было выявлено. </w:t>
      </w:r>
    </w:p>
    <w:p w:rsidR="00D04A8F" w:rsidRPr="00E258A2" w:rsidRDefault="00D04A8F" w:rsidP="00D04A8F">
      <w:pPr>
        <w:spacing w:after="0" w:line="240" w:lineRule="auto"/>
        <w:jc w:val="both"/>
        <w:rPr>
          <w:rFonts w:ascii="Times New Roman" w:eastAsia="Times New Roman" w:hAnsi="Times New Roman" w:cs="Times New Roman"/>
          <w:i/>
          <w:sz w:val="24"/>
          <w:szCs w:val="24"/>
          <w:u w:val="single"/>
        </w:rPr>
      </w:pPr>
      <w:r w:rsidRPr="00E258A2">
        <w:rPr>
          <w:rFonts w:ascii="Times New Roman" w:eastAsia="Times New Roman" w:hAnsi="Times New Roman" w:cs="Times New Roman"/>
          <w:i/>
          <w:sz w:val="24"/>
          <w:szCs w:val="24"/>
        </w:rPr>
        <w:t xml:space="preserve">5. </w:t>
      </w:r>
      <w:r w:rsidRPr="00E258A2">
        <w:rPr>
          <w:rFonts w:ascii="Times New Roman" w:eastAsia="Times New Roman" w:hAnsi="Times New Roman" w:cs="Times New Roman"/>
          <w:i/>
          <w:sz w:val="24"/>
          <w:szCs w:val="24"/>
          <w:u w:val="single"/>
        </w:rPr>
        <w:t>Изучение  межличностных отношений в классном коллективе  обучающихся 5-ых классов.</w:t>
      </w:r>
    </w:p>
    <w:p w:rsidR="00D04A8F" w:rsidRPr="00E258A2" w:rsidRDefault="00D04A8F" w:rsidP="00D04A8F">
      <w:pPr>
        <w:spacing w:after="0" w:line="240" w:lineRule="auto"/>
        <w:jc w:val="both"/>
        <w:rPr>
          <w:rFonts w:ascii="Times New Roman" w:eastAsia="Times New Roman" w:hAnsi="Times New Roman" w:cs="Times New Roman"/>
          <w:i/>
          <w:sz w:val="24"/>
          <w:szCs w:val="24"/>
        </w:rPr>
      </w:pPr>
      <w:r w:rsidRPr="00E258A2">
        <w:rPr>
          <w:rFonts w:ascii="Times New Roman" w:eastAsia="Times New Roman" w:hAnsi="Times New Roman" w:cs="Times New Roman"/>
          <w:i/>
          <w:sz w:val="24"/>
          <w:szCs w:val="24"/>
        </w:rPr>
        <w:t>(социометрический  метод изучения межличностных отношений</w:t>
      </w:r>
      <w:r w:rsidRPr="00E258A2">
        <w:rPr>
          <w:rFonts w:ascii="Times New Roman" w:hAnsi="Times New Roman" w:cs="Times New Roman"/>
          <w:i/>
          <w:sz w:val="24"/>
          <w:szCs w:val="24"/>
        </w:rPr>
        <w:t xml:space="preserve"> - </w:t>
      </w:r>
      <w:r w:rsidRPr="00E258A2">
        <w:rPr>
          <w:rFonts w:ascii="Times New Roman" w:hAnsi="Times New Roman" w:cs="Times New Roman"/>
          <w:i/>
          <w:sz w:val="24"/>
          <w:szCs w:val="24"/>
          <w:u w:val="single"/>
        </w:rPr>
        <w:t>метод выбора</w:t>
      </w:r>
      <w:r w:rsidR="00B83C4E" w:rsidRPr="00E258A2">
        <w:rPr>
          <w:rFonts w:ascii="Times New Roman" w:hAnsi="Times New Roman" w:cs="Times New Roman"/>
          <w:i/>
          <w:sz w:val="24"/>
          <w:szCs w:val="24"/>
        </w:rPr>
        <w:t>)</w:t>
      </w:r>
      <w:r w:rsidRPr="00E258A2">
        <w:rPr>
          <w:rFonts w:ascii="Times New Roman" w:eastAsia="Times New Roman" w:hAnsi="Times New Roman" w:cs="Times New Roman"/>
          <w:sz w:val="24"/>
          <w:szCs w:val="24"/>
        </w:rPr>
        <w:t xml:space="preserve"> показал</w:t>
      </w:r>
      <w:r w:rsidR="00B83C4E" w:rsidRPr="00E258A2">
        <w:rPr>
          <w:rFonts w:ascii="Times New Roman" w:eastAsia="Times New Roman" w:hAnsi="Times New Roman" w:cs="Times New Roman"/>
          <w:sz w:val="24"/>
          <w:szCs w:val="24"/>
        </w:rPr>
        <w:t>о</w:t>
      </w:r>
      <w:r w:rsidRPr="00E258A2">
        <w:rPr>
          <w:rFonts w:ascii="Times New Roman" w:eastAsia="Times New Roman" w:hAnsi="Times New Roman" w:cs="Times New Roman"/>
          <w:sz w:val="24"/>
          <w:szCs w:val="24"/>
        </w:rPr>
        <w:t>, что отношения в классных коллективах находятся на стадии формирования. Практические данные были использованы классными руководителями.</w:t>
      </w:r>
    </w:p>
    <w:p w:rsidR="00D04A8F" w:rsidRPr="00E258A2" w:rsidRDefault="00D04A8F" w:rsidP="00D44D61">
      <w:pPr>
        <w:spacing w:after="0" w:line="240" w:lineRule="auto"/>
        <w:jc w:val="both"/>
        <w:rPr>
          <w:rFonts w:ascii="Times New Roman" w:hAnsi="Times New Roman" w:cs="Times New Roman"/>
          <w:sz w:val="24"/>
          <w:szCs w:val="24"/>
        </w:rPr>
      </w:pPr>
      <w:r w:rsidRPr="00E258A2">
        <w:rPr>
          <w:rFonts w:ascii="Times New Roman" w:eastAsia="Times New Roman" w:hAnsi="Times New Roman" w:cs="Times New Roman"/>
          <w:i/>
          <w:sz w:val="24"/>
          <w:szCs w:val="24"/>
        </w:rPr>
        <w:t>6.</w:t>
      </w:r>
      <w:r w:rsidRPr="00E258A2">
        <w:rPr>
          <w:rFonts w:ascii="Times New Roman" w:hAnsi="Times New Roman" w:cs="Times New Roman"/>
          <w:i/>
          <w:sz w:val="24"/>
          <w:szCs w:val="24"/>
          <w:u w:val="single"/>
        </w:rPr>
        <w:t>Профориентационная работа с обучающимися 9-11 классов, по методикам Дж. Холланда и Е.А.Климова</w:t>
      </w:r>
      <w:r w:rsidR="00C12E47">
        <w:rPr>
          <w:rFonts w:ascii="Times New Roman" w:hAnsi="Times New Roman" w:cs="Times New Roman"/>
          <w:i/>
          <w:sz w:val="24"/>
          <w:szCs w:val="24"/>
          <w:u w:val="single"/>
        </w:rPr>
        <w:t xml:space="preserve"> </w:t>
      </w:r>
      <w:r w:rsidR="00B83C4E" w:rsidRPr="00E258A2">
        <w:rPr>
          <w:rFonts w:ascii="Times New Roman" w:hAnsi="Times New Roman" w:cs="Times New Roman"/>
          <w:sz w:val="24"/>
          <w:szCs w:val="24"/>
        </w:rPr>
        <w:t>выявила</w:t>
      </w:r>
      <w:r w:rsidRPr="00E258A2">
        <w:rPr>
          <w:rFonts w:ascii="Times New Roman" w:hAnsi="Times New Roman" w:cs="Times New Roman"/>
          <w:sz w:val="24"/>
          <w:szCs w:val="24"/>
        </w:rPr>
        <w:t>, что мальчикам более свойственны</w:t>
      </w:r>
      <w:r w:rsidR="00B83C4E" w:rsidRPr="00E258A2">
        <w:rPr>
          <w:rFonts w:ascii="Times New Roman" w:hAnsi="Times New Roman" w:cs="Times New Roman"/>
          <w:sz w:val="24"/>
          <w:szCs w:val="24"/>
        </w:rPr>
        <w:t xml:space="preserve"> профессии предприимчивого типа, а</w:t>
      </w:r>
      <w:r w:rsidRPr="00E258A2">
        <w:rPr>
          <w:rFonts w:ascii="Times New Roman" w:hAnsi="Times New Roman" w:cs="Times New Roman"/>
          <w:sz w:val="24"/>
          <w:szCs w:val="24"/>
        </w:rPr>
        <w:t xml:space="preserve"> также профессии, связанные с созданием эксплуатацией или обслуживанием технических устройств. Девочки более склонны себя реализовать в профессияхтворческого характера - это актёр кино и театра, певец, фотомодель, спортсмен, художник, скульптор, носящие оттенок творческого характера и  профессиях, которые связаны с общением между людьми, с их влиянием друг на друга.Наиболее предпочтительные сферы деятельности – психология, медицина, педагогика.</w:t>
      </w:r>
    </w:p>
    <w:p w:rsidR="00D04A8F" w:rsidRPr="00E258A2" w:rsidRDefault="00D04A8F" w:rsidP="00D44D61">
      <w:pPr>
        <w:spacing w:after="0" w:line="240" w:lineRule="auto"/>
        <w:jc w:val="both"/>
        <w:rPr>
          <w:rFonts w:ascii="Times New Roman" w:hAnsi="Times New Roman" w:cs="Times New Roman"/>
          <w:i/>
          <w:sz w:val="24"/>
          <w:szCs w:val="24"/>
        </w:rPr>
      </w:pPr>
      <w:r w:rsidRPr="00E258A2">
        <w:rPr>
          <w:rFonts w:ascii="Times New Roman" w:hAnsi="Times New Roman" w:cs="Times New Roman"/>
          <w:sz w:val="24"/>
          <w:szCs w:val="24"/>
        </w:rPr>
        <w:t xml:space="preserve">7. </w:t>
      </w:r>
      <w:r w:rsidRPr="00E258A2">
        <w:rPr>
          <w:rFonts w:ascii="Times New Roman" w:hAnsi="Times New Roman" w:cs="Times New Roman"/>
          <w:i/>
          <w:sz w:val="24"/>
          <w:szCs w:val="24"/>
          <w:u w:val="single"/>
        </w:rPr>
        <w:t xml:space="preserve"> Анкетирование обучающихся 9-11 классов на </w:t>
      </w:r>
      <w:r w:rsidRPr="00E258A2">
        <w:rPr>
          <w:rFonts w:ascii="Times New Roman" w:hAnsi="Times New Roman" w:cs="Times New Roman"/>
          <w:i/>
          <w:sz w:val="24"/>
          <w:szCs w:val="24"/>
        </w:rPr>
        <w:t>удовлетворённость работой образовательной организации</w:t>
      </w:r>
      <w:r w:rsidR="00B83C4E" w:rsidRPr="00E258A2">
        <w:rPr>
          <w:rFonts w:ascii="Times New Roman" w:hAnsi="Times New Roman" w:cs="Times New Roman"/>
          <w:i/>
          <w:sz w:val="24"/>
          <w:szCs w:val="24"/>
        </w:rPr>
        <w:t xml:space="preserve"> выявило </w:t>
      </w:r>
      <w:r w:rsidRPr="00E258A2">
        <w:rPr>
          <w:rFonts w:ascii="Times New Roman" w:hAnsi="Times New Roman" w:cs="Times New Roman"/>
          <w:sz w:val="24"/>
          <w:szCs w:val="24"/>
        </w:rPr>
        <w:t xml:space="preserve">средний уровень удовлетворённости работой образовательного учреждения (у=1,5). </w:t>
      </w:r>
    </w:p>
    <w:p w:rsidR="00D04A8F" w:rsidRPr="00E258A2" w:rsidRDefault="00D04A8F" w:rsidP="00D44D61">
      <w:pPr>
        <w:spacing w:after="0" w:line="240" w:lineRule="auto"/>
        <w:jc w:val="both"/>
        <w:rPr>
          <w:rFonts w:ascii="Times New Roman" w:hAnsi="Times New Roman" w:cs="Times New Roman"/>
          <w:sz w:val="24"/>
          <w:szCs w:val="24"/>
        </w:rPr>
      </w:pPr>
    </w:p>
    <w:p w:rsidR="00D04A8F" w:rsidRPr="00E258A2" w:rsidRDefault="00D04A8F" w:rsidP="00D44D61">
      <w:pPr>
        <w:spacing w:after="0" w:line="240" w:lineRule="auto"/>
        <w:jc w:val="both"/>
        <w:rPr>
          <w:rFonts w:ascii="Times New Roman" w:hAnsi="Times New Roman" w:cs="Times New Roman"/>
          <w:sz w:val="24"/>
          <w:szCs w:val="24"/>
        </w:rPr>
      </w:pPr>
      <w:r w:rsidRPr="00E258A2">
        <w:rPr>
          <w:rFonts w:ascii="Times New Roman" w:hAnsi="Times New Roman" w:cs="Times New Roman"/>
          <w:i/>
          <w:sz w:val="24"/>
          <w:szCs w:val="24"/>
        </w:rPr>
        <w:t xml:space="preserve">8. </w:t>
      </w:r>
      <w:r w:rsidRPr="00E258A2">
        <w:rPr>
          <w:rFonts w:ascii="Times New Roman" w:hAnsi="Times New Roman" w:cs="Times New Roman"/>
          <w:i/>
          <w:sz w:val="24"/>
          <w:szCs w:val="24"/>
          <w:u w:val="single"/>
        </w:rPr>
        <w:t xml:space="preserve"> Плановое обследование  готовности обучающихся 4-х классов к об</w:t>
      </w:r>
      <w:r w:rsidR="00B83C4E" w:rsidRPr="00E258A2">
        <w:rPr>
          <w:rFonts w:ascii="Times New Roman" w:hAnsi="Times New Roman" w:cs="Times New Roman"/>
          <w:i/>
          <w:sz w:val="24"/>
          <w:szCs w:val="24"/>
          <w:u w:val="single"/>
        </w:rPr>
        <w:t xml:space="preserve">учению на второй  ступени школы выявило </w:t>
      </w:r>
      <w:r w:rsidR="00B83C4E" w:rsidRPr="00E258A2">
        <w:rPr>
          <w:rFonts w:ascii="Times New Roman" w:hAnsi="Times New Roman" w:cs="Times New Roman"/>
          <w:sz w:val="24"/>
          <w:szCs w:val="24"/>
        </w:rPr>
        <w:t>о</w:t>
      </w:r>
      <w:r w:rsidRPr="00E258A2">
        <w:rPr>
          <w:rFonts w:ascii="Times New Roman" w:hAnsi="Times New Roman" w:cs="Times New Roman"/>
          <w:sz w:val="24"/>
          <w:szCs w:val="24"/>
        </w:rPr>
        <w:t xml:space="preserve">собенности познавательной сферы, уровень тревожности и мотивации. </w:t>
      </w:r>
      <w:r w:rsidR="00B83C4E" w:rsidRPr="00E258A2">
        <w:rPr>
          <w:rFonts w:ascii="Times New Roman" w:hAnsi="Times New Roman" w:cs="Times New Roman"/>
          <w:sz w:val="24"/>
          <w:szCs w:val="24"/>
        </w:rPr>
        <w:t>В</w:t>
      </w:r>
      <w:r w:rsidRPr="00E258A2">
        <w:rPr>
          <w:rFonts w:ascii="Times New Roman" w:hAnsi="Times New Roman" w:cs="Times New Roman"/>
          <w:sz w:val="24"/>
          <w:szCs w:val="24"/>
        </w:rPr>
        <w:t>ыявлены некоторые ученики, у которых могут возникнуть трудности в адаптационный период в средней школе</w:t>
      </w:r>
      <w:r w:rsidR="001C2547" w:rsidRPr="00E258A2">
        <w:rPr>
          <w:rFonts w:ascii="Times New Roman" w:hAnsi="Times New Roman" w:cs="Times New Roman"/>
          <w:sz w:val="24"/>
          <w:szCs w:val="24"/>
        </w:rPr>
        <w:t xml:space="preserve"> (18 %).</w:t>
      </w:r>
      <w:r w:rsidRPr="00E258A2">
        <w:rPr>
          <w:rFonts w:ascii="Times New Roman" w:eastAsia="Times New Roman" w:hAnsi="Times New Roman" w:cs="Times New Roman"/>
          <w:sz w:val="24"/>
          <w:szCs w:val="24"/>
        </w:rPr>
        <w:t> </w:t>
      </w:r>
    </w:p>
    <w:p w:rsidR="00D04A8F" w:rsidRPr="00E258A2" w:rsidRDefault="00D04A8F" w:rsidP="00EB33F8">
      <w:pPr>
        <w:spacing w:after="0" w:line="240" w:lineRule="auto"/>
        <w:ind w:firstLine="708"/>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Опираясь на результаты проведенных диагностик, а также по запросам учителей и администрации ОО, проводил</w:t>
      </w:r>
      <w:r w:rsidR="00EB33F8" w:rsidRPr="00E258A2">
        <w:rPr>
          <w:rFonts w:ascii="Times New Roman" w:eastAsia="Times New Roman" w:hAnsi="Times New Roman" w:cs="Times New Roman"/>
          <w:sz w:val="24"/>
          <w:szCs w:val="24"/>
        </w:rPr>
        <w:t>а</w:t>
      </w:r>
      <w:r w:rsidRPr="00E258A2">
        <w:rPr>
          <w:rFonts w:ascii="Times New Roman" w:eastAsia="Times New Roman" w:hAnsi="Times New Roman" w:cs="Times New Roman"/>
          <w:sz w:val="24"/>
          <w:szCs w:val="24"/>
        </w:rPr>
        <w:t xml:space="preserve">сь </w:t>
      </w:r>
      <w:r w:rsidR="00EB33F8" w:rsidRPr="00E258A2">
        <w:rPr>
          <w:rFonts w:ascii="Times New Roman" w:eastAsia="Times New Roman" w:hAnsi="Times New Roman" w:cs="Times New Roman"/>
          <w:sz w:val="24"/>
          <w:szCs w:val="24"/>
        </w:rPr>
        <w:t>к</w:t>
      </w:r>
      <w:r w:rsidR="00D44D61" w:rsidRPr="00E258A2">
        <w:rPr>
          <w:rFonts w:ascii="Times New Roman" w:eastAsia="Times New Roman" w:hAnsi="Times New Roman" w:cs="Times New Roman"/>
          <w:sz w:val="24"/>
          <w:szCs w:val="24"/>
        </w:rPr>
        <w:t>оррекционно-развивающая работа с обучающимися 1-11</w:t>
      </w:r>
      <w:r w:rsidRPr="00E258A2">
        <w:rPr>
          <w:rFonts w:ascii="Times New Roman" w:eastAsia="Times New Roman" w:hAnsi="Times New Roman" w:cs="Times New Roman"/>
          <w:sz w:val="24"/>
          <w:szCs w:val="24"/>
        </w:rPr>
        <w:t xml:space="preserve">, имеющими трудности в </w:t>
      </w:r>
      <w:r w:rsidR="00EB33F8" w:rsidRPr="00E258A2">
        <w:rPr>
          <w:rFonts w:ascii="Times New Roman" w:eastAsia="Times New Roman" w:hAnsi="Times New Roman" w:cs="Times New Roman"/>
          <w:sz w:val="24"/>
          <w:szCs w:val="24"/>
        </w:rPr>
        <w:t>обучении, адаптации, поведении попрограммам</w:t>
      </w:r>
      <w:r w:rsidRPr="00E258A2">
        <w:rPr>
          <w:rFonts w:ascii="Times New Roman" w:eastAsia="Times New Roman" w:hAnsi="Times New Roman" w:cs="Times New Roman"/>
          <w:sz w:val="24"/>
          <w:szCs w:val="24"/>
        </w:rPr>
        <w:t>:</w:t>
      </w:r>
    </w:p>
    <w:p w:rsidR="00D04A8F" w:rsidRPr="00E258A2" w:rsidRDefault="00EB33F8" w:rsidP="00D04A8F">
      <w:p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 </w:t>
      </w:r>
      <w:r w:rsidR="00D04A8F" w:rsidRPr="00E258A2">
        <w:rPr>
          <w:rFonts w:ascii="Times New Roman" w:eastAsia="Times New Roman" w:hAnsi="Times New Roman" w:cs="Times New Roman"/>
          <w:sz w:val="24"/>
          <w:szCs w:val="24"/>
        </w:rPr>
        <w:t xml:space="preserve"> «Сказочная мозаика» - 17 занятий</w:t>
      </w:r>
      <w:r w:rsidRPr="00E258A2">
        <w:rPr>
          <w:rFonts w:ascii="Times New Roman" w:eastAsia="Times New Roman" w:hAnsi="Times New Roman" w:cs="Times New Roman"/>
          <w:sz w:val="24"/>
          <w:szCs w:val="24"/>
        </w:rPr>
        <w:t xml:space="preserve"> для обучающихся 1 классов;</w:t>
      </w:r>
    </w:p>
    <w:p w:rsidR="00D04A8F" w:rsidRPr="00E258A2" w:rsidRDefault="00EB33F8" w:rsidP="00D04A8F">
      <w:p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 </w:t>
      </w:r>
      <w:r w:rsidR="00D04A8F" w:rsidRPr="00E258A2">
        <w:rPr>
          <w:rFonts w:ascii="Times New Roman" w:eastAsia="Times New Roman" w:hAnsi="Times New Roman" w:cs="Times New Roman"/>
          <w:sz w:val="24"/>
          <w:szCs w:val="24"/>
        </w:rPr>
        <w:t>«Развитие внимания» -23  занятия</w:t>
      </w:r>
      <w:r w:rsidRPr="00E258A2">
        <w:rPr>
          <w:rFonts w:ascii="Times New Roman" w:eastAsia="Times New Roman" w:hAnsi="Times New Roman" w:cs="Times New Roman"/>
          <w:sz w:val="24"/>
          <w:szCs w:val="24"/>
        </w:rPr>
        <w:t xml:space="preserve"> для обучающихся 2 классов;</w:t>
      </w:r>
    </w:p>
    <w:p w:rsidR="00D04A8F" w:rsidRPr="00E258A2" w:rsidRDefault="00EB33F8" w:rsidP="00D04A8F">
      <w:p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 </w:t>
      </w:r>
      <w:r w:rsidR="00D04A8F" w:rsidRPr="00E258A2">
        <w:rPr>
          <w:rFonts w:ascii="Times New Roman" w:eastAsia="Times New Roman" w:hAnsi="Times New Roman" w:cs="Times New Roman"/>
          <w:sz w:val="24"/>
          <w:szCs w:val="24"/>
        </w:rPr>
        <w:t>«Прогоним гнев» – 16 занятий</w:t>
      </w:r>
      <w:r w:rsidRPr="00E258A2">
        <w:rPr>
          <w:rFonts w:ascii="Times New Roman" w:eastAsia="Times New Roman" w:hAnsi="Times New Roman" w:cs="Times New Roman"/>
          <w:sz w:val="24"/>
          <w:szCs w:val="24"/>
        </w:rPr>
        <w:t xml:space="preserve"> для детей «Группы риска»;</w:t>
      </w:r>
    </w:p>
    <w:p w:rsidR="00D04A8F" w:rsidRPr="00E258A2" w:rsidRDefault="00D04A8F" w:rsidP="00D04A8F">
      <w:p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 - 132 заняти</w:t>
      </w:r>
      <w:r w:rsidR="00EB33F8" w:rsidRPr="00E258A2">
        <w:rPr>
          <w:rFonts w:ascii="Times New Roman" w:eastAsia="Times New Roman" w:hAnsi="Times New Roman" w:cs="Times New Roman"/>
          <w:sz w:val="24"/>
          <w:szCs w:val="24"/>
        </w:rPr>
        <w:t>й по индивидуальным запросам;</w:t>
      </w:r>
    </w:p>
    <w:p w:rsidR="00D04A8F" w:rsidRPr="00E258A2" w:rsidRDefault="00EB33F8" w:rsidP="00D04A8F">
      <w:p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к</w:t>
      </w:r>
      <w:r w:rsidR="00D04A8F" w:rsidRPr="00E258A2">
        <w:rPr>
          <w:rFonts w:ascii="Times New Roman" w:eastAsia="Times New Roman" w:hAnsi="Times New Roman" w:cs="Times New Roman"/>
          <w:sz w:val="24"/>
          <w:szCs w:val="24"/>
        </w:rPr>
        <w:t>оррекционные занятия, направленные на развитие личностной  сферы детей (работа с эмоциями)  в индивидуальной форме.</w:t>
      </w:r>
    </w:p>
    <w:p w:rsidR="00D04A8F" w:rsidRPr="00E258A2" w:rsidRDefault="00D04A8F" w:rsidP="00EB33F8">
      <w:pPr>
        <w:spacing w:after="0" w:line="240" w:lineRule="auto"/>
        <w:ind w:firstLine="708"/>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Всего за учебный год проведено  69  групповых и 132 индивидуальных коррекционно-развивающих занятий. Причем групповая работа носит в большей степени развивающий характер, а индивидуальная направлена на коррекцию. Проведенную групповую развивающую работу с обучающимися в целом можно считать достаточно успешной. </w:t>
      </w:r>
    </w:p>
    <w:p w:rsidR="00D04A8F" w:rsidRPr="00E258A2" w:rsidRDefault="00D04A8F" w:rsidP="00D04A8F">
      <w:p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В будущем году необходимо сделать акцент на мотивирование обучающихся (родителей) к участию в групповой работе, проанализировать трудности и их причины, скорректировать программы коррекционно-развивающей работы в рамках требований ФГОС.</w:t>
      </w:r>
      <w:r w:rsidRPr="00E258A2">
        <w:rPr>
          <w:rFonts w:ascii="Times New Roman" w:eastAsia="Times New Roman" w:hAnsi="Times New Roman" w:cs="Times New Roman"/>
          <w:i/>
          <w:iCs/>
          <w:sz w:val="24"/>
          <w:szCs w:val="24"/>
        </w:rPr>
        <w:t> </w:t>
      </w:r>
    </w:p>
    <w:p w:rsidR="00B30CA7" w:rsidRPr="00E258A2" w:rsidRDefault="00B30CA7" w:rsidP="001C2547">
      <w:pPr>
        <w:spacing w:after="0" w:line="240" w:lineRule="auto"/>
        <w:ind w:firstLine="708"/>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В течение года проведено 64 индивидуальных и групповых консультаций. </w:t>
      </w:r>
    </w:p>
    <w:p w:rsidR="00D04A8F" w:rsidRPr="00E258A2" w:rsidRDefault="00D04A8F" w:rsidP="00D04A8F">
      <w:p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Консультативная работа, беседы с учителями и родителями обучающимися велись с целью более эффективного взаимодействия  с детьми. Наибольшее количество консультаций проведено с учителями начальных классов, среднего звена  по результатам планового диагностического обследования; по другим вопросам, касающихся проблем поведения, обучения детей. Проводились консультации с родителями детей «группы риска». Консультирование осуществлялось индивидуально и в группах. Индивидуальные консультации проводились по запросам, по результатам диагностики. Групповые консультации для родителей – на родительских собраниях,обучающихся – на  классных часах, педагогов – на педагогических советах, МО педагогов.</w:t>
      </w:r>
    </w:p>
    <w:p w:rsidR="00D04A8F" w:rsidRPr="00E258A2" w:rsidRDefault="00D04A8F" w:rsidP="001C2547">
      <w:pPr>
        <w:spacing w:after="0" w:line="240" w:lineRule="auto"/>
        <w:ind w:firstLine="708"/>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В общем проведенная за истекший период консультативная работа была достаточно  эффективной и позволила  решить все необходимые задачи консультативной деятельности.</w:t>
      </w:r>
    </w:p>
    <w:p w:rsidR="00D04A8F" w:rsidRPr="00E258A2" w:rsidRDefault="00D04A8F" w:rsidP="001C2547">
      <w:pPr>
        <w:spacing w:after="0" w:line="240" w:lineRule="auto"/>
        <w:ind w:firstLine="708"/>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w:t>
      </w:r>
      <w:r w:rsidR="001C2547" w:rsidRPr="00E258A2">
        <w:rPr>
          <w:rFonts w:ascii="Times New Roman" w:eastAsia="Times New Roman" w:hAnsi="Times New Roman" w:cs="Times New Roman"/>
          <w:sz w:val="24"/>
          <w:szCs w:val="24"/>
          <w:u w:val="single"/>
        </w:rPr>
        <w:t xml:space="preserve">Просветительское направление </w:t>
      </w:r>
      <w:r w:rsidRPr="00E258A2">
        <w:rPr>
          <w:rFonts w:ascii="Times New Roman" w:eastAsia="Times New Roman" w:hAnsi="Times New Roman" w:cs="Times New Roman"/>
          <w:sz w:val="24"/>
          <w:szCs w:val="24"/>
        </w:rPr>
        <w:t>реа</w:t>
      </w:r>
      <w:r w:rsidR="001C2547" w:rsidRPr="00E258A2">
        <w:rPr>
          <w:rFonts w:ascii="Times New Roman" w:eastAsia="Times New Roman" w:hAnsi="Times New Roman" w:cs="Times New Roman"/>
          <w:sz w:val="24"/>
          <w:szCs w:val="24"/>
        </w:rPr>
        <w:t>лизовывалось в следующих формах:</w:t>
      </w:r>
    </w:p>
    <w:p w:rsidR="00D04A8F" w:rsidRPr="00E258A2" w:rsidRDefault="00D04A8F" w:rsidP="00D04A8F">
      <w:p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 Проведение тематических классных часов для обучающихся 10-11-х классов</w:t>
      </w:r>
      <w:r w:rsidR="001C2547" w:rsidRPr="00E258A2">
        <w:rPr>
          <w:rFonts w:ascii="Times New Roman" w:eastAsia="Times New Roman" w:hAnsi="Times New Roman" w:cs="Times New Roman"/>
          <w:sz w:val="24"/>
          <w:szCs w:val="24"/>
        </w:rPr>
        <w:t xml:space="preserve"> с целью</w:t>
      </w:r>
      <w:r w:rsidRPr="00E258A2">
        <w:rPr>
          <w:rFonts w:ascii="Times New Roman" w:eastAsia="Times New Roman" w:hAnsi="Times New Roman" w:cs="Times New Roman"/>
          <w:sz w:val="24"/>
          <w:szCs w:val="24"/>
        </w:rPr>
        <w:t xml:space="preserve"> профилактика подростковой наркомании. Тема классных часов: «Я выбираю жизнь».</w:t>
      </w:r>
      <w:r w:rsidRPr="00E258A2">
        <w:rPr>
          <w:rFonts w:ascii="Times New Roman" w:hAnsi="Times New Roman" w:cs="Times New Roman"/>
          <w:sz w:val="24"/>
          <w:szCs w:val="24"/>
        </w:rPr>
        <w:t>В рамках профилактики наркомании среди обучающихся 9-11 (78 человек) классов проведено анкетирование и опрос в рамках анализа наркоситуации на территории области. Обучающихся владеющих информацией о распространении и сбыте наркотиков не было выявлено.</w:t>
      </w:r>
      <w:r w:rsidRPr="00E258A2">
        <w:rPr>
          <w:rFonts w:ascii="Times New Roman" w:eastAsia="Times New Roman" w:hAnsi="Times New Roman" w:cs="Times New Roman"/>
          <w:sz w:val="24"/>
          <w:szCs w:val="24"/>
        </w:rPr>
        <w:t xml:space="preserve"> В целях профилактики безнадзорности и правонарушений несовершеннолетних, организовано и проведено социально-психологическое тестирование обучающихся 6-10 классов (173 человека) по анкете «Отношение к вредным привычкам».</w:t>
      </w:r>
    </w:p>
    <w:p w:rsidR="00D04A8F" w:rsidRPr="00E258A2" w:rsidRDefault="00D04A8F" w:rsidP="00D04A8F">
      <w:p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2.  </w:t>
      </w:r>
      <w:r w:rsidR="00E049C6" w:rsidRPr="00E258A2">
        <w:rPr>
          <w:rFonts w:ascii="Times New Roman" w:eastAsia="Times New Roman" w:hAnsi="Times New Roman" w:cs="Times New Roman"/>
          <w:sz w:val="24"/>
          <w:szCs w:val="24"/>
        </w:rPr>
        <w:t xml:space="preserve">Мероприятия  по </w:t>
      </w:r>
      <w:r w:rsidRPr="00E258A2">
        <w:rPr>
          <w:rFonts w:ascii="Times New Roman" w:eastAsia="Times New Roman" w:hAnsi="Times New Roman" w:cs="Times New Roman"/>
          <w:sz w:val="24"/>
          <w:szCs w:val="24"/>
        </w:rPr>
        <w:t>профилактики  и преду</w:t>
      </w:r>
      <w:r w:rsidR="00E049C6" w:rsidRPr="00E258A2">
        <w:rPr>
          <w:rFonts w:ascii="Times New Roman" w:eastAsia="Times New Roman" w:hAnsi="Times New Roman" w:cs="Times New Roman"/>
          <w:sz w:val="24"/>
          <w:szCs w:val="24"/>
        </w:rPr>
        <w:t>преждения суицидов обучающихся</w:t>
      </w:r>
      <w:r w:rsidRPr="00E258A2">
        <w:rPr>
          <w:rFonts w:ascii="Times New Roman" w:eastAsia="Times New Roman" w:hAnsi="Times New Roman" w:cs="Times New Roman"/>
          <w:sz w:val="24"/>
          <w:szCs w:val="24"/>
        </w:rPr>
        <w:t xml:space="preserve">: </w:t>
      </w:r>
    </w:p>
    <w:p w:rsidR="00D04A8F" w:rsidRPr="00E258A2" w:rsidRDefault="00D04A8F" w:rsidP="00EB33F8">
      <w:pPr>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выявление обучающихся</w:t>
      </w:r>
      <w:r w:rsidRPr="00E258A2">
        <w:rPr>
          <w:rFonts w:ascii="Times New Roman" w:eastAsia="Times New Roman" w:hAnsi="Times New Roman" w:cs="Times New Roman"/>
          <w:sz w:val="24"/>
          <w:szCs w:val="24"/>
        </w:rPr>
        <w:t>, находящихся в социально опасном положении, проживающих в неблагополучных семьях по Таблице «факторов наличия кризисной ситуацииу обучающихся»</w:t>
      </w:r>
      <w:r w:rsidRPr="00E258A2">
        <w:rPr>
          <w:rFonts w:ascii="Times New Roman" w:hAnsi="Times New Roman" w:cs="Times New Roman"/>
          <w:sz w:val="24"/>
          <w:szCs w:val="24"/>
        </w:rPr>
        <w:t xml:space="preserve"> (заполняется классным руководителем). В результате проведённого обследования обучающихся</w:t>
      </w:r>
      <w:r w:rsidR="0081108D" w:rsidRPr="00E258A2">
        <w:rPr>
          <w:rFonts w:ascii="Times New Roman" w:hAnsi="Times New Roman" w:cs="Times New Roman"/>
          <w:sz w:val="24"/>
          <w:szCs w:val="24"/>
        </w:rPr>
        <w:t>,</w:t>
      </w:r>
      <w:r w:rsidRPr="00E258A2">
        <w:rPr>
          <w:rFonts w:ascii="Times New Roman" w:hAnsi="Times New Roman" w:cs="Times New Roman"/>
          <w:sz w:val="24"/>
          <w:szCs w:val="24"/>
        </w:rPr>
        <w:t xml:space="preserve"> вошедших бы в первичный список</w:t>
      </w:r>
      <w:r w:rsidR="0081108D" w:rsidRPr="00E258A2">
        <w:rPr>
          <w:rFonts w:ascii="Times New Roman" w:hAnsi="Times New Roman" w:cs="Times New Roman"/>
          <w:sz w:val="24"/>
          <w:szCs w:val="24"/>
        </w:rPr>
        <w:t xml:space="preserve">, </w:t>
      </w:r>
      <w:r w:rsidRPr="00E258A2">
        <w:rPr>
          <w:rFonts w:ascii="Times New Roman" w:hAnsi="Times New Roman" w:cs="Times New Roman"/>
          <w:sz w:val="24"/>
          <w:szCs w:val="24"/>
        </w:rPr>
        <w:t xml:space="preserve"> не было выявлено.</w:t>
      </w:r>
    </w:p>
    <w:p w:rsidR="00D04A8F" w:rsidRPr="00E258A2" w:rsidRDefault="00D04A8F" w:rsidP="00EB33F8">
      <w:p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3. </w:t>
      </w:r>
      <w:r w:rsidR="00E049C6" w:rsidRPr="00E258A2">
        <w:rPr>
          <w:rFonts w:ascii="Times New Roman" w:eastAsia="Times New Roman" w:hAnsi="Times New Roman" w:cs="Times New Roman"/>
          <w:sz w:val="24"/>
          <w:szCs w:val="24"/>
        </w:rPr>
        <w:t>Участие в 6</w:t>
      </w:r>
      <w:r w:rsidRPr="00E258A2">
        <w:rPr>
          <w:rFonts w:ascii="Times New Roman" w:eastAsia="Times New Roman" w:hAnsi="Times New Roman" w:cs="Times New Roman"/>
          <w:sz w:val="24"/>
          <w:szCs w:val="24"/>
        </w:rPr>
        <w:t xml:space="preserve"> родительских собраниях для родителей обучающихся  1,5,6,7, 9,</w:t>
      </w:r>
      <w:r w:rsidR="00E049C6" w:rsidRPr="00E258A2">
        <w:rPr>
          <w:rFonts w:ascii="Times New Roman" w:eastAsia="Times New Roman" w:hAnsi="Times New Roman" w:cs="Times New Roman"/>
          <w:sz w:val="24"/>
          <w:szCs w:val="24"/>
        </w:rPr>
        <w:t>11-х классов</w:t>
      </w:r>
      <w:r w:rsidR="00C12E47">
        <w:rPr>
          <w:rFonts w:ascii="Times New Roman" w:eastAsia="Times New Roman" w:hAnsi="Times New Roman" w:cs="Times New Roman"/>
          <w:sz w:val="24"/>
          <w:szCs w:val="24"/>
        </w:rPr>
        <w:t xml:space="preserve"> </w:t>
      </w:r>
      <w:r w:rsidR="00E049C6" w:rsidRPr="00E258A2">
        <w:rPr>
          <w:rFonts w:ascii="Times New Roman" w:eastAsia="Times New Roman" w:hAnsi="Times New Roman" w:cs="Times New Roman"/>
          <w:sz w:val="24"/>
          <w:szCs w:val="24"/>
        </w:rPr>
        <w:t>по темам</w:t>
      </w:r>
      <w:r w:rsidRPr="00E258A2">
        <w:rPr>
          <w:rFonts w:ascii="Times New Roman" w:eastAsia="Times New Roman" w:hAnsi="Times New Roman" w:cs="Times New Roman"/>
          <w:sz w:val="24"/>
          <w:szCs w:val="24"/>
        </w:rPr>
        <w:t>: «Рекомендации родителям по адаптации первоклассников…», «Адаптация. Рекомендации родителям 5 кл.», «Рекомендации родителям по психологической</w:t>
      </w:r>
      <w:r w:rsidR="00E049C6" w:rsidRPr="00E258A2">
        <w:rPr>
          <w:rFonts w:ascii="Times New Roman" w:eastAsia="Times New Roman" w:hAnsi="Times New Roman" w:cs="Times New Roman"/>
          <w:sz w:val="24"/>
          <w:szCs w:val="24"/>
        </w:rPr>
        <w:t xml:space="preserve"> подготовке выпускников к ЕГЭ», </w:t>
      </w:r>
      <w:r w:rsidRPr="00E258A2">
        <w:rPr>
          <w:rFonts w:ascii="Times New Roman" w:eastAsia="Times New Roman" w:hAnsi="Times New Roman" w:cs="Times New Roman"/>
          <w:sz w:val="24"/>
          <w:szCs w:val="24"/>
        </w:rPr>
        <w:t>«Роль семьи в формировании здорового образа жизни»; «Агрессивные дети. Причины и последствия детской агрессии».</w:t>
      </w:r>
    </w:p>
    <w:p w:rsidR="00D04A8F" w:rsidRPr="00E258A2" w:rsidRDefault="00D04A8F" w:rsidP="00D04A8F">
      <w:p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4. Просветительские беседы в процессе индивидуальных консультаций для педагогов по вопросам особенностей развития детей и взаимодействия с ними. </w:t>
      </w:r>
    </w:p>
    <w:p w:rsidR="00D04A8F" w:rsidRPr="00E258A2" w:rsidRDefault="00D04A8F" w:rsidP="00D04A8F">
      <w:p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5. Выступления на педагогическом совете по теме « Межличностные отношения в классном коллективе»</w:t>
      </w:r>
      <w:r w:rsidR="00E049C6" w:rsidRPr="00E258A2">
        <w:rPr>
          <w:rFonts w:ascii="Times New Roman" w:eastAsia="Times New Roman" w:hAnsi="Times New Roman" w:cs="Times New Roman"/>
          <w:sz w:val="24"/>
          <w:szCs w:val="24"/>
        </w:rPr>
        <w:t xml:space="preserve"> с целью </w:t>
      </w:r>
      <w:r w:rsidRPr="00E258A2">
        <w:rPr>
          <w:rFonts w:ascii="Times New Roman" w:eastAsia="Times New Roman" w:hAnsi="Times New Roman" w:cs="Times New Roman"/>
          <w:sz w:val="24"/>
          <w:szCs w:val="24"/>
        </w:rPr>
        <w:t>повышени</w:t>
      </w:r>
      <w:r w:rsidR="00E049C6" w:rsidRPr="00E258A2">
        <w:rPr>
          <w:rFonts w:ascii="Times New Roman" w:eastAsia="Times New Roman" w:hAnsi="Times New Roman" w:cs="Times New Roman"/>
          <w:sz w:val="24"/>
          <w:szCs w:val="24"/>
        </w:rPr>
        <w:t>я</w:t>
      </w:r>
      <w:r w:rsidRPr="00E258A2">
        <w:rPr>
          <w:rFonts w:ascii="Times New Roman" w:eastAsia="Times New Roman" w:hAnsi="Times New Roman" w:cs="Times New Roman"/>
          <w:sz w:val="24"/>
          <w:szCs w:val="24"/>
        </w:rPr>
        <w:t xml:space="preserve"> психологической грамотности педагогического коллектива.</w:t>
      </w:r>
    </w:p>
    <w:p w:rsidR="00D04A8F" w:rsidRPr="00E258A2" w:rsidRDefault="00D04A8F" w:rsidP="00D04A8F">
      <w:p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5. Групповые и индивидуальные просветительские консультации обучающихся  9-11-х классов по вопросам профессионального самоопределения. Семинар среди обучающихся 9-11 классов « Проблемы занятости на местном и региональном рынках труда».</w:t>
      </w:r>
    </w:p>
    <w:p w:rsidR="00D04A8F" w:rsidRPr="00E258A2" w:rsidRDefault="00D04A8F" w:rsidP="00D04A8F">
      <w:p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     </w:t>
      </w:r>
      <w:r w:rsidR="00E049C6" w:rsidRPr="00E258A2">
        <w:rPr>
          <w:rFonts w:ascii="Times New Roman" w:eastAsia="Times New Roman" w:hAnsi="Times New Roman" w:cs="Times New Roman"/>
          <w:i/>
          <w:sz w:val="24"/>
          <w:szCs w:val="24"/>
          <w:u w:val="single"/>
        </w:rPr>
        <w:t>В целом</w:t>
      </w:r>
      <w:r w:rsidRPr="00E258A2">
        <w:rPr>
          <w:rFonts w:ascii="Times New Roman" w:eastAsia="Times New Roman" w:hAnsi="Times New Roman" w:cs="Times New Roman"/>
          <w:sz w:val="24"/>
          <w:szCs w:val="24"/>
        </w:rPr>
        <w:t xml:space="preserve"> просветительск</w:t>
      </w:r>
      <w:r w:rsidR="00E049C6" w:rsidRPr="00E258A2">
        <w:rPr>
          <w:rFonts w:ascii="Times New Roman" w:eastAsia="Times New Roman" w:hAnsi="Times New Roman" w:cs="Times New Roman"/>
          <w:sz w:val="24"/>
          <w:szCs w:val="24"/>
        </w:rPr>
        <w:t>ая</w:t>
      </w:r>
      <w:r w:rsidRPr="00E258A2">
        <w:rPr>
          <w:rFonts w:ascii="Times New Roman" w:eastAsia="Times New Roman" w:hAnsi="Times New Roman" w:cs="Times New Roman"/>
          <w:sz w:val="24"/>
          <w:szCs w:val="24"/>
        </w:rPr>
        <w:t xml:space="preserve"> деятельност</w:t>
      </w:r>
      <w:r w:rsidR="00E049C6" w:rsidRPr="00E258A2">
        <w:rPr>
          <w:rFonts w:ascii="Times New Roman" w:eastAsia="Times New Roman" w:hAnsi="Times New Roman" w:cs="Times New Roman"/>
          <w:sz w:val="24"/>
          <w:szCs w:val="24"/>
        </w:rPr>
        <w:t>ьосуществлялась</w:t>
      </w:r>
      <w:r w:rsidRPr="00E258A2">
        <w:rPr>
          <w:rFonts w:ascii="Times New Roman" w:eastAsia="Times New Roman" w:hAnsi="Times New Roman" w:cs="Times New Roman"/>
          <w:sz w:val="24"/>
          <w:szCs w:val="24"/>
        </w:rPr>
        <w:t xml:space="preserve"> качественно и успешно. </w:t>
      </w:r>
    </w:p>
    <w:p w:rsidR="00D04A8F" w:rsidRPr="00E258A2" w:rsidRDefault="00D04A8F" w:rsidP="00E049C6">
      <w:pPr>
        <w:spacing w:after="0" w:line="240" w:lineRule="auto"/>
        <w:ind w:firstLine="36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Методическая работа </w:t>
      </w:r>
      <w:r w:rsidR="00E049C6" w:rsidRPr="00E258A2">
        <w:rPr>
          <w:rFonts w:ascii="Times New Roman" w:eastAsia="Times New Roman" w:hAnsi="Times New Roman" w:cs="Times New Roman"/>
          <w:sz w:val="24"/>
          <w:szCs w:val="24"/>
        </w:rPr>
        <w:t>заключалась в</w:t>
      </w:r>
    </w:p>
    <w:p w:rsidR="00E049C6" w:rsidRPr="00E258A2" w:rsidRDefault="00D04A8F" w:rsidP="00DE7106">
      <w:pPr>
        <w:numPr>
          <w:ilvl w:val="0"/>
          <w:numId w:val="17"/>
        </w:num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Подбор</w:t>
      </w:r>
      <w:r w:rsidR="00E049C6" w:rsidRPr="00E258A2">
        <w:rPr>
          <w:rFonts w:ascii="Times New Roman" w:eastAsia="Times New Roman" w:hAnsi="Times New Roman" w:cs="Times New Roman"/>
          <w:sz w:val="24"/>
          <w:szCs w:val="24"/>
        </w:rPr>
        <w:t>е</w:t>
      </w:r>
      <w:r w:rsidRPr="00E258A2">
        <w:rPr>
          <w:rFonts w:ascii="Times New Roman" w:eastAsia="Times New Roman" w:hAnsi="Times New Roman" w:cs="Times New Roman"/>
          <w:sz w:val="24"/>
          <w:szCs w:val="24"/>
        </w:rPr>
        <w:t xml:space="preserve"> и разработк</w:t>
      </w:r>
      <w:r w:rsidR="00E049C6" w:rsidRPr="00E258A2">
        <w:rPr>
          <w:rFonts w:ascii="Times New Roman" w:eastAsia="Times New Roman" w:hAnsi="Times New Roman" w:cs="Times New Roman"/>
          <w:sz w:val="24"/>
          <w:szCs w:val="24"/>
        </w:rPr>
        <w:t>е</w:t>
      </w:r>
      <w:r w:rsidRPr="00E258A2">
        <w:rPr>
          <w:rFonts w:ascii="Times New Roman" w:eastAsia="Times New Roman" w:hAnsi="Times New Roman" w:cs="Times New Roman"/>
          <w:sz w:val="24"/>
          <w:szCs w:val="24"/>
        </w:rPr>
        <w:t xml:space="preserve"> развивающих, коррекционных и просветительских программ. </w:t>
      </w:r>
    </w:p>
    <w:p w:rsidR="00D04A8F" w:rsidRPr="00E258A2" w:rsidRDefault="00D04A8F" w:rsidP="00DE7106">
      <w:pPr>
        <w:numPr>
          <w:ilvl w:val="0"/>
          <w:numId w:val="17"/>
        </w:num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Обработк</w:t>
      </w:r>
      <w:r w:rsidR="00E049C6" w:rsidRPr="00E258A2">
        <w:rPr>
          <w:rFonts w:ascii="Times New Roman" w:eastAsia="Times New Roman" w:hAnsi="Times New Roman" w:cs="Times New Roman"/>
          <w:sz w:val="24"/>
          <w:szCs w:val="24"/>
        </w:rPr>
        <w:t>е</w:t>
      </w:r>
      <w:r w:rsidRPr="00E258A2">
        <w:rPr>
          <w:rFonts w:ascii="Times New Roman" w:eastAsia="Times New Roman" w:hAnsi="Times New Roman" w:cs="Times New Roman"/>
          <w:sz w:val="24"/>
          <w:szCs w:val="24"/>
        </w:rPr>
        <w:t xml:space="preserve"> и анализ</w:t>
      </w:r>
      <w:r w:rsidR="00E049C6" w:rsidRPr="00E258A2">
        <w:rPr>
          <w:rFonts w:ascii="Times New Roman" w:eastAsia="Times New Roman" w:hAnsi="Times New Roman" w:cs="Times New Roman"/>
          <w:sz w:val="24"/>
          <w:szCs w:val="24"/>
        </w:rPr>
        <w:t>е</w:t>
      </w:r>
      <w:r w:rsidRPr="00E258A2">
        <w:rPr>
          <w:rFonts w:ascii="Times New Roman" w:eastAsia="Times New Roman" w:hAnsi="Times New Roman" w:cs="Times New Roman"/>
          <w:sz w:val="24"/>
          <w:szCs w:val="24"/>
        </w:rPr>
        <w:t xml:space="preserve"> результатов диагностики, подготовк</w:t>
      </w:r>
      <w:r w:rsidR="00E049C6" w:rsidRPr="00E258A2">
        <w:rPr>
          <w:rFonts w:ascii="Times New Roman" w:eastAsia="Times New Roman" w:hAnsi="Times New Roman" w:cs="Times New Roman"/>
          <w:sz w:val="24"/>
          <w:szCs w:val="24"/>
        </w:rPr>
        <w:t>е</w:t>
      </w:r>
      <w:r w:rsidRPr="00E258A2">
        <w:rPr>
          <w:rFonts w:ascii="Times New Roman" w:eastAsia="Times New Roman" w:hAnsi="Times New Roman" w:cs="Times New Roman"/>
          <w:sz w:val="24"/>
          <w:szCs w:val="24"/>
        </w:rPr>
        <w:t xml:space="preserve"> рекомендаций для обучающихся, педагогов и родителей.</w:t>
      </w:r>
    </w:p>
    <w:p w:rsidR="00D04A8F" w:rsidRPr="00E258A2" w:rsidRDefault="00D04A8F" w:rsidP="00DE7106">
      <w:pPr>
        <w:numPr>
          <w:ilvl w:val="0"/>
          <w:numId w:val="17"/>
        </w:num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Анализ</w:t>
      </w:r>
      <w:r w:rsidR="00E049C6" w:rsidRPr="00E258A2">
        <w:rPr>
          <w:rFonts w:ascii="Times New Roman" w:eastAsia="Times New Roman" w:hAnsi="Times New Roman" w:cs="Times New Roman"/>
          <w:sz w:val="24"/>
          <w:szCs w:val="24"/>
        </w:rPr>
        <w:t>е</w:t>
      </w:r>
      <w:r w:rsidRPr="00E258A2">
        <w:rPr>
          <w:rFonts w:ascii="Times New Roman" w:eastAsia="Times New Roman" w:hAnsi="Times New Roman" w:cs="Times New Roman"/>
          <w:sz w:val="24"/>
          <w:szCs w:val="24"/>
        </w:rPr>
        <w:t xml:space="preserve"> литературы по проблемам развития и воспитания детей.</w:t>
      </w:r>
    </w:p>
    <w:p w:rsidR="00D04A8F" w:rsidRPr="00E258A2" w:rsidRDefault="00D04A8F" w:rsidP="00DE7106">
      <w:pPr>
        <w:numPr>
          <w:ilvl w:val="0"/>
          <w:numId w:val="17"/>
        </w:num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Оформлени</w:t>
      </w:r>
      <w:r w:rsidR="00E049C6" w:rsidRPr="00E258A2">
        <w:rPr>
          <w:rFonts w:ascii="Times New Roman" w:eastAsia="Times New Roman" w:hAnsi="Times New Roman" w:cs="Times New Roman"/>
          <w:sz w:val="24"/>
          <w:szCs w:val="24"/>
        </w:rPr>
        <w:t>и</w:t>
      </w:r>
      <w:r w:rsidRPr="00E258A2">
        <w:rPr>
          <w:rFonts w:ascii="Times New Roman" w:eastAsia="Times New Roman" w:hAnsi="Times New Roman" w:cs="Times New Roman"/>
          <w:sz w:val="24"/>
          <w:szCs w:val="24"/>
        </w:rPr>
        <w:t xml:space="preserve"> документации педагога-психолога.</w:t>
      </w:r>
    </w:p>
    <w:p w:rsidR="00D04A8F" w:rsidRPr="00E258A2" w:rsidRDefault="00D04A8F" w:rsidP="00DE7106">
      <w:pPr>
        <w:numPr>
          <w:ilvl w:val="0"/>
          <w:numId w:val="17"/>
        </w:num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Посещени</w:t>
      </w:r>
      <w:r w:rsidR="00E049C6" w:rsidRPr="00E258A2">
        <w:rPr>
          <w:rFonts w:ascii="Times New Roman" w:eastAsia="Times New Roman" w:hAnsi="Times New Roman" w:cs="Times New Roman"/>
          <w:sz w:val="24"/>
          <w:szCs w:val="24"/>
        </w:rPr>
        <w:t>и</w:t>
      </w:r>
      <w:r w:rsidRPr="00E258A2">
        <w:rPr>
          <w:rFonts w:ascii="Times New Roman" w:eastAsia="Times New Roman" w:hAnsi="Times New Roman" w:cs="Times New Roman"/>
          <w:sz w:val="24"/>
          <w:szCs w:val="24"/>
        </w:rPr>
        <w:t xml:space="preserve"> конференций и се</w:t>
      </w:r>
      <w:r w:rsidR="00E049C6" w:rsidRPr="00E258A2">
        <w:rPr>
          <w:rFonts w:ascii="Times New Roman" w:eastAsia="Times New Roman" w:hAnsi="Times New Roman" w:cs="Times New Roman"/>
          <w:sz w:val="24"/>
          <w:szCs w:val="24"/>
        </w:rPr>
        <w:t>минаров в целях самообразования: о</w:t>
      </w:r>
      <w:r w:rsidRPr="00E258A2">
        <w:rPr>
          <w:rFonts w:ascii="Times New Roman" w:eastAsia="Times New Roman" w:hAnsi="Times New Roman" w:cs="Times New Roman"/>
          <w:sz w:val="24"/>
          <w:szCs w:val="24"/>
        </w:rPr>
        <w:t>бластной  конференции  в  режиме видеоконференцсвязи на тему: «Профилактика суиц</w:t>
      </w:r>
      <w:r w:rsidR="00E049C6" w:rsidRPr="00E258A2">
        <w:rPr>
          <w:rFonts w:ascii="Times New Roman" w:eastAsia="Times New Roman" w:hAnsi="Times New Roman" w:cs="Times New Roman"/>
          <w:sz w:val="24"/>
          <w:szCs w:val="24"/>
        </w:rPr>
        <w:t>ида среди детей и подростков», р</w:t>
      </w:r>
      <w:r w:rsidRPr="00E258A2">
        <w:rPr>
          <w:rFonts w:ascii="Times New Roman" w:eastAsia="Times New Roman" w:hAnsi="Times New Roman" w:cs="Times New Roman"/>
          <w:sz w:val="24"/>
          <w:szCs w:val="24"/>
        </w:rPr>
        <w:t>айонн</w:t>
      </w:r>
      <w:r w:rsidR="00E049C6" w:rsidRPr="00E258A2">
        <w:rPr>
          <w:rFonts w:ascii="Times New Roman" w:eastAsia="Times New Roman" w:hAnsi="Times New Roman" w:cs="Times New Roman"/>
          <w:sz w:val="24"/>
          <w:szCs w:val="24"/>
        </w:rPr>
        <w:t>ого</w:t>
      </w:r>
      <w:r w:rsidRPr="00E258A2">
        <w:rPr>
          <w:rFonts w:ascii="Times New Roman" w:eastAsia="Times New Roman" w:hAnsi="Times New Roman" w:cs="Times New Roman"/>
          <w:sz w:val="24"/>
          <w:szCs w:val="24"/>
        </w:rPr>
        <w:t xml:space="preserve"> семинар</w:t>
      </w:r>
      <w:r w:rsidR="00E049C6" w:rsidRPr="00E258A2">
        <w:rPr>
          <w:rFonts w:ascii="Times New Roman" w:eastAsia="Times New Roman" w:hAnsi="Times New Roman" w:cs="Times New Roman"/>
          <w:sz w:val="24"/>
          <w:szCs w:val="24"/>
        </w:rPr>
        <w:t>а</w:t>
      </w:r>
      <w:r w:rsidRPr="00E258A2">
        <w:rPr>
          <w:rFonts w:ascii="Times New Roman" w:eastAsia="Times New Roman" w:hAnsi="Times New Roman" w:cs="Times New Roman"/>
          <w:sz w:val="24"/>
          <w:szCs w:val="24"/>
        </w:rPr>
        <w:t xml:space="preserve"> «Проф</w:t>
      </w:r>
      <w:r w:rsidR="00E049C6" w:rsidRPr="00E258A2">
        <w:rPr>
          <w:rFonts w:ascii="Times New Roman" w:eastAsia="Times New Roman" w:hAnsi="Times New Roman" w:cs="Times New Roman"/>
          <w:sz w:val="24"/>
          <w:szCs w:val="24"/>
        </w:rPr>
        <w:t xml:space="preserve">ориентационная работа в школе», </w:t>
      </w:r>
      <w:r w:rsidRPr="00E258A2">
        <w:rPr>
          <w:rFonts w:ascii="Times New Roman" w:hAnsi="Times New Roman" w:cs="Times New Roman"/>
          <w:sz w:val="24"/>
          <w:szCs w:val="24"/>
        </w:rPr>
        <w:t xml:space="preserve">конференции </w:t>
      </w:r>
      <w:r w:rsidR="00E049C6" w:rsidRPr="00E258A2">
        <w:rPr>
          <w:rFonts w:ascii="Times New Roman" w:hAnsi="Times New Roman" w:cs="Times New Roman"/>
          <w:sz w:val="24"/>
          <w:szCs w:val="24"/>
        </w:rPr>
        <w:t xml:space="preserve"> школьных уполномоченных и </w:t>
      </w:r>
      <w:r w:rsidRPr="00E258A2">
        <w:rPr>
          <w:rFonts w:ascii="Times New Roman" w:hAnsi="Times New Roman" w:cs="Times New Roman"/>
          <w:sz w:val="24"/>
          <w:szCs w:val="24"/>
        </w:rPr>
        <w:t>награждени</w:t>
      </w:r>
      <w:r w:rsidR="00E049C6" w:rsidRPr="00E258A2">
        <w:rPr>
          <w:rFonts w:ascii="Times New Roman" w:hAnsi="Times New Roman" w:cs="Times New Roman"/>
          <w:sz w:val="24"/>
          <w:szCs w:val="24"/>
        </w:rPr>
        <w:t>ев номинации «Лучший школьный омбудсмен», н</w:t>
      </w:r>
      <w:r w:rsidRPr="00E258A2">
        <w:rPr>
          <w:rFonts w:ascii="Times New Roman" w:hAnsi="Times New Roman" w:cs="Times New Roman"/>
          <w:sz w:val="24"/>
          <w:szCs w:val="24"/>
        </w:rPr>
        <w:t>аграждение благодарственным письмом «За большой вклад по формированию и воспитанию  в будущих поколениях культуры права».</w:t>
      </w:r>
    </w:p>
    <w:p w:rsidR="00C12E47" w:rsidRDefault="00E049C6" w:rsidP="00C12E47">
      <w:pPr>
        <w:tabs>
          <w:tab w:val="left" w:pos="7230"/>
          <w:tab w:val="left" w:pos="9214"/>
        </w:tabs>
        <w:spacing w:after="0"/>
        <w:rPr>
          <w:rFonts w:ascii="Times New Roman" w:hAnsi="Times New Roman" w:cs="Times New Roman"/>
          <w:sz w:val="24"/>
          <w:szCs w:val="24"/>
        </w:rPr>
      </w:pPr>
      <w:r w:rsidRPr="00E258A2">
        <w:rPr>
          <w:rFonts w:ascii="Times New Roman" w:hAnsi="Times New Roman" w:cs="Times New Roman"/>
          <w:sz w:val="24"/>
          <w:szCs w:val="24"/>
        </w:rPr>
        <w:t xml:space="preserve">Результатами методической работы за этот год стали: </w:t>
      </w:r>
    </w:p>
    <w:p w:rsidR="00C12E47" w:rsidRDefault="00E049C6" w:rsidP="00C12E47">
      <w:pPr>
        <w:tabs>
          <w:tab w:val="left" w:pos="7230"/>
          <w:tab w:val="left" w:pos="9214"/>
        </w:tabs>
        <w:spacing w:after="0"/>
        <w:rPr>
          <w:rFonts w:ascii="Times New Roman" w:hAnsi="Times New Roman" w:cs="Times New Roman"/>
          <w:sz w:val="24"/>
          <w:szCs w:val="24"/>
        </w:rPr>
      </w:pPr>
      <w:r w:rsidRPr="00E258A2">
        <w:rPr>
          <w:rFonts w:ascii="Times New Roman" w:hAnsi="Times New Roman" w:cs="Times New Roman"/>
          <w:sz w:val="24"/>
          <w:szCs w:val="24"/>
        </w:rPr>
        <w:t>а) подбор, анализ и систематизация материалов для написания программ;</w:t>
      </w:r>
    </w:p>
    <w:p w:rsidR="00C12E47" w:rsidRDefault="00E049C6" w:rsidP="00C12E47">
      <w:pPr>
        <w:tabs>
          <w:tab w:val="left" w:pos="7230"/>
          <w:tab w:val="left" w:pos="9214"/>
        </w:tabs>
        <w:spacing w:after="0"/>
        <w:rPr>
          <w:rFonts w:ascii="Times New Roman" w:hAnsi="Times New Roman" w:cs="Times New Roman"/>
          <w:sz w:val="24"/>
          <w:szCs w:val="24"/>
        </w:rPr>
      </w:pPr>
      <w:r w:rsidRPr="00E258A2">
        <w:rPr>
          <w:rFonts w:ascii="Times New Roman" w:hAnsi="Times New Roman" w:cs="Times New Roman"/>
          <w:sz w:val="24"/>
          <w:szCs w:val="24"/>
        </w:rPr>
        <w:t xml:space="preserve"> б) составление программ для групповой и индивидуальной коррекционно-развивающей работы; </w:t>
      </w:r>
    </w:p>
    <w:p w:rsidR="00C12E47" w:rsidRDefault="00E049C6" w:rsidP="00C12E47">
      <w:pPr>
        <w:tabs>
          <w:tab w:val="left" w:pos="7230"/>
          <w:tab w:val="left" w:pos="9214"/>
        </w:tabs>
        <w:spacing w:after="0"/>
        <w:rPr>
          <w:rFonts w:ascii="Times New Roman" w:hAnsi="Times New Roman" w:cs="Times New Roman"/>
          <w:sz w:val="24"/>
          <w:szCs w:val="24"/>
        </w:rPr>
      </w:pPr>
      <w:r w:rsidRPr="00E258A2">
        <w:rPr>
          <w:rFonts w:ascii="Times New Roman" w:hAnsi="Times New Roman" w:cs="Times New Roman"/>
          <w:sz w:val="24"/>
          <w:szCs w:val="24"/>
        </w:rPr>
        <w:t xml:space="preserve">в) разработка классных часов для обучающихся; </w:t>
      </w:r>
    </w:p>
    <w:p w:rsidR="00C12E47" w:rsidRDefault="00E049C6" w:rsidP="00C12E47">
      <w:pPr>
        <w:tabs>
          <w:tab w:val="left" w:pos="7230"/>
          <w:tab w:val="left" w:pos="9214"/>
        </w:tabs>
        <w:spacing w:after="0"/>
        <w:rPr>
          <w:rFonts w:ascii="Times New Roman" w:hAnsi="Times New Roman" w:cs="Times New Roman"/>
          <w:sz w:val="24"/>
          <w:szCs w:val="24"/>
        </w:rPr>
      </w:pPr>
      <w:r w:rsidRPr="00E258A2">
        <w:rPr>
          <w:rFonts w:ascii="Times New Roman" w:hAnsi="Times New Roman" w:cs="Times New Roman"/>
          <w:sz w:val="24"/>
          <w:szCs w:val="24"/>
        </w:rPr>
        <w:t xml:space="preserve">г) разработка и написание программ выступлений на родительских собраниях; </w:t>
      </w:r>
    </w:p>
    <w:p w:rsidR="00C12E47" w:rsidRDefault="00E049C6" w:rsidP="00C12E47">
      <w:pPr>
        <w:tabs>
          <w:tab w:val="left" w:pos="7230"/>
          <w:tab w:val="left" w:pos="9214"/>
        </w:tabs>
        <w:spacing w:after="0"/>
        <w:rPr>
          <w:rFonts w:ascii="Times New Roman" w:hAnsi="Times New Roman" w:cs="Times New Roman"/>
          <w:sz w:val="24"/>
          <w:szCs w:val="24"/>
        </w:rPr>
      </w:pPr>
      <w:r w:rsidRPr="00E258A2">
        <w:rPr>
          <w:rFonts w:ascii="Times New Roman" w:hAnsi="Times New Roman" w:cs="Times New Roman"/>
          <w:sz w:val="24"/>
          <w:szCs w:val="24"/>
        </w:rPr>
        <w:t xml:space="preserve">д) создание базы диагностических методик; </w:t>
      </w:r>
    </w:p>
    <w:p w:rsidR="007A367D" w:rsidRPr="00E258A2" w:rsidRDefault="00E049C6" w:rsidP="00C12E47">
      <w:pPr>
        <w:tabs>
          <w:tab w:val="left" w:pos="7230"/>
          <w:tab w:val="left" w:pos="9214"/>
        </w:tabs>
        <w:spacing w:after="0"/>
        <w:rPr>
          <w:rFonts w:ascii="Times New Roman" w:hAnsi="Times New Roman" w:cs="Times New Roman"/>
          <w:sz w:val="24"/>
          <w:szCs w:val="24"/>
        </w:rPr>
      </w:pPr>
      <w:r w:rsidRPr="00E258A2">
        <w:rPr>
          <w:rFonts w:ascii="Times New Roman" w:hAnsi="Times New Roman" w:cs="Times New Roman"/>
          <w:sz w:val="24"/>
          <w:szCs w:val="24"/>
        </w:rPr>
        <w:t>е) участие в заседаниях, совещаниях, педсоветах.</w:t>
      </w:r>
    </w:p>
    <w:p w:rsidR="00D04A8F" w:rsidRPr="00E258A2" w:rsidRDefault="00D04A8F" w:rsidP="00C12E47">
      <w:pPr>
        <w:tabs>
          <w:tab w:val="left" w:pos="7230"/>
          <w:tab w:val="left" w:pos="9214"/>
        </w:tabs>
        <w:spacing w:after="0"/>
        <w:rPr>
          <w:rFonts w:ascii="Times New Roman" w:hAnsi="Times New Roman" w:cs="Times New Roman"/>
          <w:sz w:val="24"/>
          <w:szCs w:val="24"/>
        </w:rPr>
      </w:pPr>
      <w:r w:rsidRPr="00E258A2">
        <w:rPr>
          <w:rFonts w:ascii="Times New Roman" w:eastAsia="Times New Roman" w:hAnsi="Times New Roman" w:cs="Times New Roman"/>
          <w:sz w:val="24"/>
          <w:szCs w:val="24"/>
        </w:rPr>
        <w:t xml:space="preserve">Методическую деятельность за истекший период можно оценить как достаточно продуктивную. В дальнейшем необходимо на основании анализа деятельности доработать имеющиеся программы и разработать новые с учетом потребностей участников образовательного процесса и новым </w:t>
      </w:r>
      <w:r w:rsidR="00EB33F8" w:rsidRPr="00E258A2">
        <w:rPr>
          <w:rFonts w:ascii="Times New Roman" w:eastAsia="Times New Roman" w:hAnsi="Times New Roman" w:cs="Times New Roman"/>
          <w:sz w:val="24"/>
          <w:szCs w:val="24"/>
        </w:rPr>
        <w:t>требованиям ФГОС</w:t>
      </w:r>
    </w:p>
    <w:p w:rsidR="00D04A8F" w:rsidRPr="00E258A2" w:rsidRDefault="00D04A8F" w:rsidP="00C12E47">
      <w:pPr>
        <w:spacing w:after="0"/>
        <w:ind w:left="284" w:firstLine="424"/>
        <w:jc w:val="both"/>
        <w:rPr>
          <w:rFonts w:ascii="Times New Roman" w:hAnsi="Times New Roman" w:cs="Times New Roman"/>
          <w:b/>
          <w:sz w:val="24"/>
          <w:szCs w:val="24"/>
        </w:rPr>
      </w:pPr>
      <w:r w:rsidRPr="00E258A2">
        <w:rPr>
          <w:rFonts w:ascii="Times New Roman" w:eastAsia="Times New Roman" w:hAnsi="Times New Roman" w:cs="Times New Roman"/>
          <w:sz w:val="24"/>
          <w:szCs w:val="24"/>
        </w:rPr>
        <w:t xml:space="preserve">В следующем учебном году необходимо: усилить работу с обучающимися «группы риска», ОВЗ; более продуктивно взаимодействовать с педагогическими работниками в вопросах помощи обучающимся с проблемами в обучении и поведении. </w:t>
      </w:r>
    </w:p>
    <w:p w:rsidR="00CD4F52" w:rsidRPr="00E258A2" w:rsidRDefault="00CD4F52" w:rsidP="00C12E47">
      <w:pPr>
        <w:spacing w:after="0"/>
        <w:rPr>
          <w:rFonts w:ascii="Times New Roman" w:hAnsi="Times New Roman" w:cs="Times New Roman"/>
          <w:b/>
          <w:sz w:val="24"/>
          <w:szCs w:val="24"/>
        </w:rPr>
      </w:pPr>
    </w:p>
    <w:p w:rsidR="00774BAB" w:rsidRPr="00E258A2" w:rsidRDefault="00231380" w:rsidP="00C12E47">
      <w:pPr>
        <w:spacing w:after="0"/>
        <w:rPr>
          <w:rFonts w:ascii="Times New Roman" w:hAnsi="Times New Roman" w:cs="Times New Roman"/>
          <w:b/>
          <w:sz w:val="24"/>
          <w:szCs w:val="24"/>
        </w:rPr>
      </w:pPr>
      <w:r w:rsidRPr="00E258A2">
        <w:rPr>
          <w:rFonts w:ascii="Times New Roman" w:hAnsi="Times New Roman" w:cs="Times New Roman"/>
          <w:b/>
          <w:sz w:val="24"/>
          <w:szCs w:val="24"/>
        </w:rPr>
        <w:t>9.7. Реализация комплекса мер по сохранению физического и психического здор</w:t>
      </w:r>
      <w:r w:rsidR="00CD4F52" w:rsidRPr="00E258A2">
        <w:rPr>
          <w:rFonts w:ascii="Times New Roman" w:hAnsi="Times New Roman" w:cs="Times New Roman"/>
          <w:b/>
          <w:sz w:val="24"/>
          <w:szCs w:val="24"/>
        </w:rPr>
        <w:t>о</w:t>
      </w:r>
      <w:r w:rsidRPr="00E258A2">
        <w:rPr>
          <w:rFonts w:ascii="Times New Roman" w:hAnsi="Times New Roman" w:cs="Times New Roman"/>
          <w:b/>
          <w:sz w:val="24"/>
          <w:szCs w:val="24"/>
        </w:rPr>
        <w:t>вья учащихся.</w:t>
      </w:r>
    </w:p>
    <w:p w:rsidR="00C5286C" w:rsidRPr="00E258A2" w:rsidRDefault="00C5286C" w:rsidP="00354ADE">
      <w:pPr>
        <w:spacing w:after="0"/>
        <w:rPr>
          <w:rFonts w:ascii="Times New Roman" w:hAnsi="Times New Roman" w:cs="Times New Roman"/>
          <w:sz w:val="24"/>
          <w:szCs w:val="24"/>
        </w:rPr>
      </w:pPr>
      <w:r w:rsidRPr="00E258A2">
        <w:rPr>
          <w:rFonts w:ascii="Times New Roman" w:hAnsi="Times New Roman" w:cs="Times New Roman"/>
          <w:bCs/>
          <w:sz w:val="24"/>
          <w:szCs w:val="24"/>
        </w:rPr>
        <w:t>1. третий час физической культуры</w:t>
      </w:r>
      <w:r w:rsidR="00354ADE" w:rsidRPr="00E258A2">
        <w:rPr>
          <w:rFonts w:ascii="Times New Roman" w:hAnsi="Times New Roman" w:cs="Times New Roman"/>
          <w:bCs/>
          <w:sz w:val="24"/>
          <w:szCs w:val="24"/>
        </w:rPr>
        <w:t>;</w:t>
      </w:r>
      <w:r w:rsidR="00071B93" w:rsidRPr="00E258A2">
        <w:rPr>
          <w:rFonts w:ascii="Times New Roman" w:hAnsi="Times New Roman" w:cs="Times New Roman"/>
          <w:sz w:val="24"/>
          <w:szCs w:val="24"/>
        </w:rPr>
        <w:br/>
      </w:r>
      <w:r w:rsidRPr="00E258A2">
        <w:rPr>
          <w:rFonts w:ascii="Times New Roman" w:hAnsi="Times New Roman" w:cs="Times New Roman"/>
          <w:sz w:val="24"/>
          <w:szCs w:val="24"/>
        </w:rPr>
        <w:t xml:space="preserve">2. </w:t>
      </w:r>
      <w:r w:rsidR="00071B93" w:rsidRPr="00E258A2">
        <w:rPr>
          <w:rFonts w:ascii="Times New Roman" w:hAnsi="Times New Roman" w:cs="Times New Roman"/>
          <w:sz w:val="24"/>
          <w:szCs w:val="24"/>
        </w:rPr>
        <w:t>система работы спортивных секций</w:t>
      </w:r>
      <w:r w:rsidR="00354ADE" w:rsidRPr="00E258A2">
        <w:rPr>
          <w:rFonts w:ascii="Times New Roman" w:hAnsi="Times New Roman" w:cs="Times New Roman"/>
          <w:sz w:val="24"/>
          <w:szCs w:val="24"/>
        </w:rPr>
        <w:t>;</w:t>
      </w:r>
    </w:p>
    <w:p w:rsidR="00C5286C" w:rsidRPr="00E258A2" w:rsidRDefault="00C5286C" w:rsidP="00354ADE">
      <w:pPr>
        <w:spacing w:after="0"/>
        <w:rPr>
          <w:rFonts w:ascii="Times New Roman" w:hAnsi="Times New Roman" w:cs="Times New Roman"/>
          <w:sz w:val="24"/>
          <w:szCs w:val="24"/>
        </w:rPr>
      </w:pPr>
      <w:r w:rsidRPr="00E258A2">
        <w:rPr>
          <w:rFonts w:ascii="Times New Roman" w:hAnsi="Times New Roman" w:cs="Times New Roman"/>
          <w:sz w:val="24"/>
          <w:szCs w:val="24"/>
        </w:rPr>
        <w:t xml:space="preserve">3. </w:t>
      </w:r>
      <w:r w:rsidR="00071B93" w:rsidRPr="00E258A2">
        <w:rPr>
          <w:rFonts w:ascii="Times New Roman" w:hAnsi="Times New Roman" w:cs="Times New Roman"/>
          <w:sz w:val="24"/>
          <w:szCs w:val="24"/>
        </w:rPr>
        <w:t xml:space="preserve">спектр </w:t>
      </w:r>
      <w:r w:rsidRPr="00E258A2">
        <w:rPr>
          <w:rFonts w:ascii="Times New Roman" w:hAnsi="Times New Roman" w:cs="Times New Roman"/>
          <w:sz w:val="24"/>
          <w:szCs w:val="24"/>
        </w:rPr>
        <w:t xml:space="preserve">школьных и муниципальных </w:t>
      </w:r>
      <w:r w:rsidR="00071B93" w:rsidRPr="00E258A2">
        <w:rPr>
          <w:rFonts w:ascii="Times New Roman" w:hAnsi="Times New Roman" w:cs="Times New Roman"/>
          <w:sz w:val="24"/>
          <w:szCs w:val="24"/>
        </w:rPr>
        <w:t>спортивных мероприятий</w:t>
      </w:r>
      <w:r w:rsidR="00354ADE" w:rsidRPr="00E258A2">
        <w:rPr>
          <w:rFonts w:ascii="Times New Roman" w:hAnsi="Times New Roman" w:cs="Times New Roman"/>
          <w:sz w:val="24"/>
          <w:szCs w:val="24"/>
        </w:rPr>
        <w:t>;</w:t>
      </w:r>
      <w:r w:rsidR="00071B93" w:rsidRPr="00E258A2">
        <w:rPr>
          <w:rFonts w:ascii="Times New Roman" w:hAnsi="Times New Roman" w:cs="Times New Roman"/>
          <w:sz w:val="24"/>
          <w:szCs w:val="24"/>
        </w:rPr>
        <w:br/>
      </w:r>
      <w:r w:rsidRPr="00E258A2">
        <w:rPr>
          <w:rFonts w:ascii="Times New Roman" w:hAnsi="Times New Roman" w:cs="Times New Roman"/>
          <w:sz w:val="24"/>
          <w:szCs w:val="24"/>
        </w:rPr>
        <w:t xml:space="preserve">4. </w:t>
      </w:r>
      <w:r w:rsidR="00354ADE" w:rsidRPr="00E258A2">
        <w:rPr>
          <w:rFonts w:ascii="Times New Roman" w:hAnsi="Times New Roman" w:cs="Times New Roman"/>
          <w:sz w:val="24"/>
          <w:szCs w:val="24"/>
        </w:rPr>
        <w:t>в</w:t>
      </w:r>
      <w:r w:rsidRPr="00E258A2">
        <w:rPr>
          <w:rFonts w:ascii="Times New Roman" w:hAnsi="Times New Roman" w:cs="Times New Roman"/>
          <w:sz w:val="24"/>
          <w:szCs w:val="24"/>
        </w:rPr>
        <w:t>неурочная деятельность 1-5 классах по спортивно-оздоровительному направлению</w:t>
      </w:r>
      <w:r w:rsidR="00354ADE" w:rsidRPr="00E258A2">
        <w:rPr>
          <w:rFonts w:ascii="Times New Roman" w:hAnsi="Times New Roman" w:cs="Times New Roman"/>
          <w:sz w:val="24"/>
          <w:szCs w:val="24"/>
        </w:rPr>
        <w:t>;</w:t>
      </w:r>
      <w:r w:rsidR="00071B93" w:rsidRPr="00E258A2">
        <w:rPr>
          <w:rFonts w:ascii="Times New Roman" w:hAnsi="Times New Roman" w:cs="Times New Roman"/>
          <w:sz w:val="24"/>
          <w:szCs w:val="24"/>
        </w:rPr>
        <w:br/>
      </w:r>
      <w:r w:rsidRPr="00E258A2">
        <w:rPr>
          <w:rFonts w:ascii="Times New Roman" w:hAnsi="Times New Roman" w:cs="Times New Roman"/>
          <w:sz w:val="24"/>
          <w:szCs w:val="24"/>
        </w:rPr>
        <w:t xml:space="preserve">5. </w:t>
      </w:r>
      <w:r w:rsidR="00071B93" w:rsidRPr="00E258A2">
        <w:rPr>
          <w:rFonts w:ascii="Times New Roman" w:hAnsi="Times New Roman" w:cs="Times New Roman"/>
          <w:sz w:val="24"/>
          <w:szCs w:val="24"/>
        </w:rPr>
        <w:t xml:space="preserve"> комплекс </w:t>
      </w:r>
      <w:r w:rsidRPr="00E258A2">
        <w:rPr>
          <w:rFonts w:ascii="Times New Roman" w:hAnsi="Times New Roman" w:cs="Times New Roman"/>
          <w:sz w:val="24"/>
          <w:szCs w:val="24"/>
        </w:rPr>
        <w:t xml:space="preserve">классных </w:t>
      </w:r>
      <w:r w:rsidR="00071B93" w:rsidRPr="00E258A2">
        <w:rPr>
          <w:rFonts w:ascii="Times New Roman" w:hAnsi="Times New Roman" w:cs="Times New Roman"/>
          <w:sz w:val="24"/>
          <w:szCs w:val="24"/>
        </w:rPr>
        <w:t>мероприятий, способствующих формированию у обучающихся понимания здоровья как первой жизненной ценности, привлечения внимания обучающихся и</w:t>
      </w:r>
      <w:r w:rsidR="00354ADE" w:rsidRPr="00E258A2">
        <w:rPr>
          <w:rFonts w:ascii="Times New Roman" w:hAnsi="Times New Roman" w:cs="Times New Roman"/>
          <w:sz w:val="24"/>
          <w:szCs w:val="24"/>
        </w:rPr>
        <w:t xml:space="preserve"> родителей к проблеме здоровья:</w:t>
      </w:r>
      <w:r w:rsidR="00071B93" w:rsidRPr="00E258A2">
        <w:rPr>
          <w:rFonts w:ascii="Times New Roman" w:hAnsi="Times New Roman" w:cs="Times New Roman"/>
          <w:sz w:val="24"/>
          <w:szCs w:val="24"/>
        </w:rPr>
        <w:br/>
        <w:t>-         система тематических классных часов по формированию ЗОЖ, профилактике вредных привычек (табакокур</w:t>
      </w:r>
      <w:r w:rsidR="00354ADE" w:rsidRPr="00E258A2">
        <w:rPr>
          <w:rFonts w:ascii="Times New Roman" w:hAnsi="Times New Roman" w:cs="Times New Roman"/>
          <w:sz w:val="24"/>
          <w:szCs w:val="24"/>
        </w:rPr>
        <w:t>ения, наркомании, алкоголизма);</w:t>
      </w:r>
      <w:r w:rsidR="00071B93" w:rsidRPr="00E258A2">
        <w:rPr>
          <w:rFonts w:ascii="Times New Roman" w:hAnsi="Times New Roman" w:cs="Times New Roman"/>
          <w:sz w:val="24"/>
          <w:szCs w:val="24"/>
        </w:rPr>
        <w:br/>
        <w:t>-         система тематических классных часов по предупреждению дорожно-транспортного травматизма, изуч</w:t>
      </w:r>
      <w:r w:rsidR="00354ADE" w:rsidRPr="00E258A2">
        <w:rPr>
          <w:rFonts w:ascii="Times New Roman" w:hAnsi="Times New Roman" w:cs="Times New Roman"/>
          <w:sz w:val="24"/>
          <w:szCs w:val="24"/>
        </w:rPr>
        <w:t>ению правил дорожного движения;</w:t>
      </w:r>
      <w:r w:rsidR="00071B93" w:rsidRPr="00E258A2">
        <w:rPr>
          <w:rFonts w:ascii="Times New Roman" w:hAnsi="Times New Roman" w:cs="Times New Roman"/>
          <w:sz w:val="24"/>
          <w:szCs w:val="24"/>
        </w:rPr>
        <w:br/>
        <w:t xml:space="preserve">-         участие </w:t>
      </w:r>
      <w:r w:rsidRPr="00E258A2">
        <w:rPr>
          <w:rFonts w:ascii="Times New Roman" w:hAnsi="Times New Roman" w:cs="Times New Roman"/>
          <w:sz w:val="24"/>
          <w:szCs w:val="24"/>
        </w:rPr>
        <w:t xml:space="preserve">в </w:t>
      </w:r>
      <w:r w:rsidR="00071B93" w:rsidRPr="00E258A2">
        <w:rPr>
          <w:rFonts w:ascii="Times New Roman" w:hAnsi="Times New Roman" w:cs="Times New Roman"/>
          <w:sz w:val="24"/>
          <w:szCs w:val="24"/>
        </w:rPr>
        <w:t xml:space="preserve"> дне здоровья</w:t>
      </w:r>
      <w:r w:rsidRPr="00E258A2">
        <w:rPr>
          <w:rFonts w:ascii="Times New Roman" w:hAnsi="Times New Roman" w:cs="Times New Roman"/>
          <w:sz w:val="24"/>
          <w:szCs w:val="24"/>
        </w:rPr>
        <w:t>, походы и экскурсии, лекции медицинских работников, акции , игры, тренинги и д.т.</w:t>
      </w:r>
    </w:p>
    <w:p w:rsidR="00354ADE" w:rsidRPr="00E258A2" w:rsidRDefault="00C5286C" w:rsidP="00354ADE">
      <w:pPr>
        <w:spacing w:after="0"/>
        <w:rPr>
          <w:rFonts w:ascii="Times New Roman" w:hAnsi="Times New Roman" w:cs="Times New Roman"/>
          <w:sz w:val="24"/>
          <w:szCs w:val="24"/>
        </w:rPr>
      </w:pPr>
      <w:r w:rsidRPr="00E258A2">
        <w:rPr>
          <w:rFonts w:ascii="Times New Roman" w:hAnsi="Times New Roman" w:cs="Times New Roman"/>
          <w:sz w:val="24"/>
          <w:szCs w:val="24"/>
        </w:rPr>
        <w:t xml:space="preserve">6. </w:t>
      </w:r>
      <w:r w:rsidR="00071B93" w:rsidRPr="00E258A2">
        <w:rPr>
          <w:rFonts w:ascii="Times New Roman" w:hAnsi="Times New Roman" w:cs="Times New Roman"/>
          <w:sz w:val="24"/>
          <w:szCs w:val="24"/>
        </w:rPr>
        <w:t>работ</w:t>
      </w:r>
      <w:r w:rsidRPr="00E258A2">
        <w:rPr>
          <w:rFonts w:ascii="Times New Roman" w:hAnsi="Times New Roman" w:cs="Times New Roman"/>
          <w:sz w:val="24"/>
          <w:szCs w:val="24"/>
        </w:rPr>
        <w:t>а</w:t>
      </w:r>
      <w:r w:rsidR="00071B93" w:rsidRPr="00E258A2">
        <w:rPr>
          <w:rFonts w:ascii="Times New Roman" w:hAnsi="Times New Roman" w:cs="Times New Roman"/>
          <w:sz w:val="24"/>
          <w:szCs w:val="24"/>
        </w:rPr>
        <w:t xml:space="preserve"> по предупреждению детского до</w:t>
      </w:r>
      <w:r w:rsidR="00354ADE" w:rsidRPr="00E258A2">
        <w:rPr>
          <w:rFonts w:ascii="Times New Roman" w:hAnsi="Times New Roman" w:cs="Times New Roman"/>
          <w:sz w:val="24"/>
          <w:szCs w:val="24"/>
        </w:rPr>
        <w:t>рожно-транспортного травматизма;</w:t>
      </w:r>
      <w:r w:rsidR="00071B93" w:rsidRPr="00E258A2">
        <w:rPr>
          <w:rFonts w:ascii="Times New Roman" w:hAnsi="Times New Roman" w:cs="Times New Roman"/>
          <w:sz w:val="24"/>
          <w:szCs w:val="24"/>
        </w:rPr>
        <w:br/>
      </w:r>
      <w:r w:rsidRPr="00E258A2">
        <w:rPr>
          <w:rFonts w:ascii="Times New Roman" w:hAnsi="Times New Roman" w:cs="Times New Roman"/>
          <w:sz w:val="24"/>
          <w:szCs w:val="24"/>
        </w:rPr>
        <w:t>7.</w:t>
      </w:r>
      <w:r w:rsidR="00071B93" w:rsidRPr="00E258A2">
        <w:rPr>
          <w:rFonts w:ascii="Times New Roman" w:hAnsi="Times New Roman" w:cs="Times New Roman"/>
          <w:sz w:val="24"/>
          <w:szCs w:val="24"/>
        </w:rPr>
        <w:t>   </w:t>
      </w:r>
      <w:r w:rsidR="00354ADE" w:rsidRPr="00E258A2">
        <w:rPr>
          <w:rFonts w:ascii="Times New Roman" w:hAnsi="Times New Roman" w:cs="Times New Roman"/>
          <w:sz w:val="24"/>
          <w:szCs w:val="24"/>
        </w:rPr>
        <w:t>   п</w:t>
      </w:r>
      <w:r w:rsidR="00071B93" w:rsidRPr="00E258A2">
        <w:rPr>
          <w:rFonts w:ascii="Times New Roman" w:hAnsi="Times New Roman" w:cs="Times New Roman"/>
          <w:sz w:val="24"/>
          <w:szCs w:val="24"/>
        </w:rPr>
        <w:t>росвещение родителей в вопросах формирования у обучающ</w:t>
      </w:r>
      <w:r w:rsidRPr="00E258A2">
        <w:rPr>
          <w:rFonts w:ascii="Times New Roman" w:hAnsi="Times New Roman" w:cs="Times New Roman"/>
          <w:sz w:val="24"/>
          <w:szCs w:val="24"/>
        </w:rPr>
        <w:t>ихся потребности в ЗОЖ, ф</w:t>
      </w:r>
      <w:r w:rsidR="00071B93" w:rsidRPr="00E258A2">
        <w:rPr>
          <w:rFonts w:ascii="Times New Roman" w:hAnsi="Times New Roman" w:cs="Times New Roman"/>
          <w:sz w:val="24"/>
          <w:szCs w:val="24"/>
        </w:rPr>
        <w:t>ормирование нетерпимого отношения родителей к наркотизации детей в той микросреде, в которой растет</w:t>
      </w:r>
      <w:r w:rsidRPr="00E258A2">
        <w:rPr>
          <w:rFonts w:ascii="Times New Roman" w:hAnsi="Times New Roman" w:cs="Times New Roman"/>
          <w:sz w:val="24"/>
          <w:szCs w:val="24"/>
        </w:rPr>
        <w:t xml:space="preserve"> и общается их ребенок,  п</w:t>
      </w:r>
      <w:r w:rsidR="00071B93" w:rsidRPr="00E258A2">
        <w:rPr>
          <w:rFonts w:ascii="Times New Roman" w:hAnsi="Times New Roman" w:cs="Times New Roman"/>
          <w:sz w:val="24"/>
          <w:szCs w:val="24"/>
        </w:rPr>
        <w:t>редупреждение внутрисемейного вовлечения детей в раннюю алкоголизацию, случаев эмоционального отражения детей и жесто</w:t>
      </w:r>
      <w:r w:rsidRPr="00E258A2">
        <w:rPr>
          <w:rFonts w:ascii="Times New Roman" w:hAnsi="Times New Roman" w:cs="Times New Roman"/>
          <w:sz w:val="24"/>
          <w:szCs w:val="24"/>
        </w:rPr>
        <w:t>кого обращения с ними, о</w:t>
      </w:r>
      <w:r w:rsidR="00071B93" w:rsidRPr="00E258A2">
        <w:rPr>
          <w:rFonts w:ascii="Times New Roman" w:hAnsi="Times New Roman" w:cs="Times New Roman"/>
          <w:sz w:val="24"/>
          <w:szCs w:val="24"/>
        </w:rPr>
        <w:t>казание помощ</w:t>
      </w:r>
      <w:r w:rsidR="00354ADE" w:rsidRPr="00E258A2">
        <w:rPr>
          <w:rFonts w:ascii="Times New Roman" w:hAnsi="Times New Roman" w:cs="Times New Roman"/>
          <w:sz w:val="24"/>
          <w:szCs w:val="24"/>
        </w:rPr>
        <w:t>и семье в конфликтных ситуациях;</w:t>
      </w:r>
      <w:r w:rsidR="00071B93" w:rsidRPr="00E258A2">
        <w:rPr>
          <w:rFonts w:ascii="Times New Roman" w:hAnsi="Times New Roman" w:cs="Times New Roman"/>
          <w:sz w:val="24"/>
          <w:szCs w:val="24"/>
        </w:rPr>
        <w:br/>
      </w:r>
      <w:r w:rsidRPr="00E258A2">
        <w:rPr>
          <w:rFonts w:ascii="Times New Roman" w:hAnsi="Times New Roman" w:cs="Times New Roman"/>
          <w:sz w:val="24"/>
          <w:szCs w:val="24"/>
        </w:rPr>
        <w:t xml:space="preserve">8. </w:t>
      </w:r>
      <w:r w:rsidR="00071B93" w:rsidRPr="00E258A2">
        <w:rPr>
          <w:rFonts w:ascii="Times New Roman" w:hAnsi="Times New Roman" w:cs="Times New Roman"/>
          <w:sz w:val="24"/>
          <w:szCs w:val="24"/>
        </w:rPr>
        <w:t>Система профилактической работы с родителями</w:t>
      </w:r>
      <w:r w:rsidR="00354ADE" w:rsidRPr="00E258A2">
        <w:rPr>
          <w:rFonts w:ascii="Times New Roman" w:hAnsi="Times New Roman" w:cs="Times New Roman"/>
          <w:sz w:val="24"/>
          <w:szCs w:val="24"/>
        </w:rPr>
        <w:t>:</w:t>
      </w:r>
      <w:r w:rsidR="00071B93" w:rsidRPr="00E258A2">
        <w:rPr>
          <w:rFonts w:ascii="Times New Roman" w:hAnsi="Times New Roman" w:cs="Times New Roman"/>
          <w:sz w:val="24"/>
          <w:szCs w:val="24"/>
        </w:rPr>
        <w:br/>
        <w:t>-         привлечение родительской общественности к активному участию в организации учебно-воспитательного процесса в школе через работу родитель</w:t>
      </w:r>
      <w:r w:rsidR="00354ADE" w:rsidRPr="00E258A2">
        <w:rPr>
          <w:rFonts w:ascii="Times New Roman" w:hAnsi="Times New Roman" w:cs="Times New Roman"/>
          <w:sz w:val="24"/>
          <w:szCs w:val="24"/>
        </w:rPr>
        <w:t>ских комитетов классов и школы;</w:t>
      </w:r>
      <w:r w:rsidR="00071B93" w:rsidRPr="00E258A2">
        <w:rPr>
          <w:rFonts w:ascii="Times New Roman" w:hAnsi="Times New Roman" w:cs="Times New Roman"/>
          <w:sz w:val="24"/>
          <w:szCs w:val="24"/>
        </w:rPr>
        <w:br/>
        <w:t>-         планирование и проведение психологами и педагогами школы консультаций по вопросам «семейного примирени</w:t>
      </w:r>
      <w:r w:rsidR="00354ADE" w:rsidRPr="00E258A2">
        <w:rPr>
          <w:rFonts w:ascii="Times New Roman" w:hAnsi="Times New Roman" w:cs="Times New Roman"/>
          <w:sz w:val="24"/>
          <w:szCs w:val="24"/>
        </w:rPr>
        <w:t>я»;</w:t>
      </w:r>
      <w:r w:rsidR="00071B93" w:rsidRPr="00E258A2">
        <w:rPr>
          <w:rFonts w:ascii="Times New Roman" w:hAnsi="Times New Roman" w:cs="Times New Roman"/>
          <w:sz w:val="24"/>
          <w:szCs w:val="24"/>
        </w:rPr>
        <w:br/>
        <w:t>-         работ</w:t>
      </w:r>
      <w:r w:rsidR="00354ADE" w:rsidRPr="00E258A2">
        <w:rPr>
          <w:rFonts w:ascii="Times New Roman" w:hAnsi="Times New Roman" w:cs="Times New Roman"/>
          <w:sz w:val="24"/>
          <w:szCs w:val="24"/>
        </w:rPr>
        <w:t>а Совета профилактики;</w:t>
      </w:r>
      <w:r w:rsidR="00071B93" w:rsidRPr="00E258A2">
        <w:rPr>
          <w:rFonts w:ascii="Times New Roman" w:hAnsi="Times New Roman" w:cs="Times New Roman"/>
          <w:sz w:val="24"/>
          <w:szCs w:val="24"/>
        </w:rPr>
        <w:br/>
        <w:t>-         разработк</w:t>
      </w:r>
      <w:r w:rsidR="00354ADE" w:rsidRPr="00E258A2">
        <w:rPr>
          <w:rFonts w:ascii="Times New Roman" w:hAnsi="Times New Roman" w:cs="Times New Roman"/>
          <w:sz w:val="24"/>
          <w:szCs w:val="24"/>
        </w:rPr>
        <w:t>а</w:t>
      </w:r>
      <w:r w:rsidR="00071B93" w:rsidRPr="00E258A2">
        <w:rPr>
          <w:rFonts w:ascii="Times New Roman" w:hAnsi="Times New Roman" w:cs="Times New Roman"/>
          <w:sz w:val="24"/>
          <w:szCs w:val="24"/>
        </w:rPr>
        <w:t xml:space="preserve"> и прове</w:t>
      </w:r>
      <w:r w:rsidR="00354ADE" w:rsidRPr="00E258A2">
        <w:rPr>
          <w:rFonts w:ascii="Times New Roman" w:hAnsi="Times New Roman" w:cs="Times New Roman"/>
          <w:sz w:val="24"/>
          <w:szCs w:val="24"/>
        </w:rPr>
        <w:t>дение лекториев для родителей;</w:t>
      </w:r>
      <w:r w:rsidR="00071B93" w:rsidRPr="00E258A2">
        <w:rPr>
          <w:rFonts w:ascii="Times New Roman" w:hAnsi="Times New Roman" w:cs="Times New Roman"/>
          <w:sz w:val="24"/>
          <w:szCs w:val="24"/>
        </w:rPr>
        <w:br/>
      </w:r>
      <w:r w:rsidRPr="00E258A2">
        <w:rPr>
          <w:rFonts w:ascii="Times New Roman" w:hAnsi="Times New Roman" w:cs="Times New Roman"/>
          <w:sz w:val="24"/>
          <w:szCs w:val="24"/>
        </w:rPr>
        <w:t>9.</w:t>
      </w:r>
      <w:r w:rsidR="00354ADE" w:rsidRPr="00E258A2">
        <w:rPr>
          <w:rFonts w:ascii="Times New Roman" w:hAnsi="Times New Roman" w:cs="Times New Roman"/>
          <w:sz w:val="24"/>
          <w:szCs w:val="24"/>
        </w:rPr>
        <w:t>деятельность п</w:t>
      </w:r>
      <w:r w:rsidR="00071B93" w:rsidRPr="00E258A2">
        <w:rPr>
          <w:rFonts w:ascii="Times New Roman" w:hAnsi="Times New Roman" w:cs="Times New Roman"/>
          <w:sz w:val="24"/>
          <w:szCs w:val="24"/>
        </w:rPr>
        <w:t xml:space="preserve">сихологическая </w:t>
      </w:r>
      <w:r w:rsidR="00354ADE" w:rsidRPr="00E258A2">
        <w:rPr>
          <w:rFonts w:ascii="Times New Roman" w:hAnsi="Times New Roman" w:cs="Times New Roman"/>
          <w:sz w:val="24"/>
          <w:szCs w:val="24"/>
        </w:rPr>
        <w:t xml:space="preserve">с целью </w:t>
      </w:r>
      <w:r w:rsidR="00071B93" w:rsidRPr="00E258A2">
        <w:rPr>
          <w:rFonts w:ascii="Times New Roman" w:hAnsi="Times New Roman" w:cs="Times New Roman"/>
          <w:sz w:val="24"/>
          <w:szCs w:val="24"/>
        </w:rPr>
        <w:t xml:space="preserve"> решении вопросов, связанных с психологическим здоровьем. </w:t>
      </w:r>
    </w:p>
    <w:p w:rsidR="00071B93" w:rsidRPr="00E258A2" w:rsidRDefault="00071B93" w:rsidP="00354ADE">
      <w:pPr>
        <w:spacing w:after="0"/>
        <w:ind w:firstLine="708"/>
        <w:rPr>
          <w:rFonts w:ascii="Times New Roman" w:hAnsi="Times New Roman" w:cs="Times New Roman"/>
          <w:sz w:val="24"/>
          <w:szCs w:val="24"/>
        </w:rPr>
      </w:pPr>
      <w:r w:rsidRPr="00E258A2">
        <w:rPr>
          <w:rFonts w:ascii="Times New Roman" w:hAnsi="Times New Roman" w:cs="Times New Roman"/>
          <w:sz w:val="24"/>
          <w:szCs w:val="24"/>
        </w:rPr>
        <w:t>Просветительская деятельность службы способствовала созданию психологических комфортных условий для обучения и воспитания школьников</w:t>
      </w:r>
      <w:r w:rsidR="00354ADE" w:rsidRPr="00E258A2">
        <w:rPr>
          <w:rFonts w:ascii="Times New Roman" w:hAnsi="Times New Roman" w:cs="Times New Roman"/>
          <w:sz w:val="24"/>
          <w:szCs w:val="24"/>
        </w:rPr>
        <w:t xml:space="preserve"> и мотивирует их на ЗОЖ.</w:t>
      </w:r>
      <w:r w:rsidRPr="00E258A2">
        <w:rPr>
          <w:rFonts w:ascii="Times New Roman" w:hAnsi="Times New Roman" w:cs="Times New Roman"/>
          <w:sz w:val="24"/>
          <w:szCs w:val="24"/>
        </w:rPr>
        <w:br/>
      </w:r>
      <w:r w:rsidR="00354ADE" w:rsidRPr="00E258A2">
        <w:rPr>
          <w:rFonts w:ascii="Times New Roman" w:hAnsi="Times New Roman" w:cs="Times New Roman"/>
          <w:sz w:val="24"/>
          <w:szCs w:val="24"/>
        </w:rPr>
        <w:t>10</w:t>
      </w:r>
      <w:r w:rsidRPr="00E258A2">
        <w:rPr>
          <w:rFonts w:ascii="Times New Roman" w:hAnsi="Times New Roman" w:cs="Times New Roman"/>
          <w:sz w:val="24"/>
          <w:szCs w:val="24"/>
        </w:rPr>
        <w:t>.      Развивающая работа</w:t>
      </w:r>
      <w:r w:rsidR="00354ADE" w:rsidRPr="00E258A2">
        <w:rPr>
          <w:rFonts w:ascii="Times New Roman" w:hAnsi="Times New Roman" w:cs="Times New Roman"/>
          <w:sz w:val="24"/>
          <w:szCs w:val="24"/>
        </w:rPr>
        <w:t>:</w:t>
      </w:r>
      <w:r w:rsidRPr="00E258A2">
        <w:rPr>
          <w:rFonts w:ascii="Times New Roman" w:hAnsi="Times New Roman" w:cs="Times New Roman"/>
          <w:sz w:val="24"/>
          <w:szCs w:val="24"/>
        </w:rPr>
        <w:br/>
        <w:t>-         занятия, направленные на включение учащихся в проектно-</w:t>
      </w:r>
      <w:r w:rsidR="00354ADE" w:rsidRPr="00E258A2">
        <w:rPr>
          <w:rFonts w:ascii="Times New Roman" w:hAnsi="Times New Roman" w:cs="Times New Roman"/>
          <w:sz w:val="24"/>
          <w:szCs w:val="24"/>
        </w:rPr>
        <w:t>исследовательскую деятельность.</w:t>
      </w:r>
      <w:r w:rsidRPr="00E258A2">
        <w:rPr>
          <w:rFonts w:ascii="Times New Roman" w:hAnsi="Times New Roman" w:cs="Times New Roman"/>
          <w:sz w:val="24"/>
          <w:szCs w:val="24"/>
        </w:rPr>
        <w:br/>
      </w:r>
      <w:r w:rsidR="00354ADE" w:rsidRPr="00E258A2">
        <w:rPr>
          <w:rFonts w:ascii="Times New Roman" w:hAnsi="Times New Roman" w:cs="Times New Roman"/>
          <w:sz w:val="24"/>
          <w:szCs w:val="24"/>
        </w:rPr>
        <w:t>11</w:t>
      </w:r>
      <w:r w:rsidRPr="00E258A2">
        <w:rPr>
          <w:rFonts w:ascii="Times New Roman" w:hAnsi="Times New Roman" w:cs="Times New Roman"/>
          <w:sz w:val="24"/>
          <w:szCs w:val="24"/>
        </w:rPr>
        <w:t>.      Корре</w:t>
      </w:r>
      <w:r w:rsidR="00354ADE" w:rsidRPr="00E258A2">
        <w:rPr>
          <w:rFonts w:ascii="Times New Roman" w:hAnsi="Times New Roman" w:cs="Times New Roman"/>
          <w:sz w:val="24"/>
          <w:szCs w:val="24"/>
        </w:rPr>
        <w:t>кционная работа со школьниками:</w:t>
      </w:r>
      <w:r w:rsidRPr="00E258A2">
        <w:rPr>
          <w:rFonts w:ascii="Times New Roman" w:hAnsi="Times New Roman" w:cs="Times New Roman"/>
          <w:sz w:val="24"/>
          <w:szCs w:val="24"/>
        </w:rPr>
        <w:br/>
        <w:t>-         социально-психологический тренинг (пре</w:t>
      </w:r>
      <w:r w:rsidR="00354ADE" w:rsidRPr="00E258A2">
        <w:rPr>
          <w:rFonts w:ascii="Times New Roman" w:hAnsi="Times New Roman" w:cs="Times New Roman"/>
          <w:sz w:val="24"/>
          <w:szCs w:val="24"/>
        </w:rPr>
        <w:t>одоление трудностей адаптации);</w:t>
      </w:r>
      <w:r w:rsidRPr="00E258A2">
        <w:rPr>
          <w:rFonts w:ascii="Times New Roman" w:hAnsi="Times New Roman" w:cs="Times New Roman"/>
          <w:sz w:val="24"/>
          <w:szCs w:val="24"/>
        </w:rPr>
        <w:br/>
        <w:t xml:space="preserve">-         индивидуальные и групповые работы, коррекционные занятия по преодолению трудностей </w:t>
      </w:r>
      <w:r w:rsidR="00354ADE" w:rsidRPr="00E258A2">
        <w:rPr>
          <w:rFonts w:ascii="Times New Roman" w:hAnsi="Times New Roman" w:cs="Times New Roman"/>
          <w:sz w:val="24"/>
          <w:szCs w:val="24"/>
        </w:rPr>
        <w:t>в обучении, общении, поведении;</w:t>
      </w:r>
      <w:r w:rsidRPr="00E258A2">
        <w:rPr>
          <w:rFonts w:ascii="Times New Roman" w:hAnsi="Times New Roman" w:cs="Times New Roman"/>
          <w:sz w:val="24"/>
          <w:szCs w:val="24"/>
        </w:rPr>
        <w:br/>
        <w:t xml:space="preserve">-         коррекция образа жизни асоциальных семей, </w:t>
      </w:r>
      <w:r w:rsidR="00354ADE" w:rsidRPr="00E258A2">
        <w:rPr>
          <w:rFonts w:ascii="Times New Roman" w:hAnsi="Times New Roman" w:cs="Times New Roman"/>
          <w:sz w:val="24"/>
          <w:szCs w:val="24"/>
        </w:rPr>
        <w:t>поведения «детей группы риска».</w:t>
      </w:r>
      <w:r w:rsidRPr="00E258A2">
        <w:rPr>
          <w:rFonts w:ascii="Times New Roman" w:hAnsi="Times New Roman" w:cs="Times New Roman"/>
          <w:sz w:val="24"/>
          <w:szCs w:val="24"/>
        </w:rPr>
        <w:br/>
      </w:r>
      <w:r w:rsidR="00354ADE" w:rsidRPr="00E258A2">
        <w:rPr>
          <w:rFonts w:ascii="Times New Roman" w:hAnsi="Times New Roman" w:cs="Times New Roman"/>
          <w:sz w:val="24"/>
          <w:szCs w:val="24"/>
        </w:rPr>
        <w:t>12</w:t>
      </w:r>
      <w:r w:rsidRPr="00E258A2">
        <w:rPr>
          <w:rFonts w:ascii="Times New Roman" w:hAnsi="Times New Roman" w:cs="Times New Roman"/>
          <w:sz w:val="24"/>
          <w:szCs w:val="24"/>
        </w:rPr>
        <w:t>.      Психологическое сопровождение учащихся, школьников «группы риска».</w:t>
      </w:r>
    </w:p>
    <w:p w:rsidR="00354ADE" w:rsidRPr="00E258A2" w:rsidRDefault="00427A93" w:rsidP="00354ADE">
      <w:pPr>
        <w:tabs>
          <w:tab w:val="left" w:pos="709"/>
        </w:tabs>
        <w:spacing w:after="0" w:line="240" w:lineRule="auto"/>
        <w:contextualSpacing/>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1</w:t>
      </w:r>
      <w:r w:rsidR="00354ADE" w:rsidRPr="00E258A2">
        <w:rPr>
          <w:rFonts w:ascii="Times New Roman" w:eastAsia="Times New Roman" w:hAnsi="Times New Roman" w:cs="Times New Roman"/>
          <w:sz w:val="24"/>
          <w:szCs w:val="24"/>
        </w:rPr>
        <w:t>3</w:t>
      </w:r>
      <w:r w:rsidRPr="00E258A2">
        <w:rPr>
          <w:rFonts w:ascii="Times New Roman" w:eastAsia="Times New Roman" w:hAnsi="Times New Roman" w:cs="Times New Roman"/>
          <w:sz w:val="24"/>
          <w:szCs w:val="24"/>
        </w:rPr>
        <w:t>. Осуществляется страхование жизни и здоровья детей</w:t>
      </w:r>
      <w:r w:rsidR="00354ADE" w:rsidRPr="00E258A2">
        <w:rPr>
          <w:rFonts w:ascii="Times New Roman" w:eastAsia="Times New Roman" w:hAnsi="Times New Roman" w:cs="Times New Roman"/>
          <w:sz w:val="24"/>
          <w:szCs w:val="24"/>
        </w:rPr>
        <w:t>.</w:t>
      </w:r>
    </w:p>
    <w:p w:rsidR="00427A93" w:rsidRPr="00E258A2" w:rsidRDefault="00354ADE" w:rsidP="00354ADE">
      <w:pPr>
        <w:tabs>
          <w:tab w:val="left" w:pos="709"/>
        </w:tabs>
        <w:spacing w:after="0" w:line="240" w:lineRule="auto"/>
        <w:contextualSpacing/>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14. </w:t>
      </w:r>
      <w:r w:rsidR="00427A93" w:rsidRPr="00E258A2">
        <w:rPr>
          <w:rFonts w:ascii="Times New Roman" w:eastAsia="Times New Roman" w:hAnsi="Times New Roman" w:cs="Times New Roman"/>
          <w:sz w:val="24"/>
          <w:szCs w:val="24"/>
        </w:rPr>
        <w:t>Проведение профилактических осмотров детей.</w:t>
      </w:r>
    </w:p>
    <w:p w:rsidR="00427A93" w:rsidRPr="00E258A2" w:rsidRDefault="00354ADE" w:rsidP="00354ADE">
      <w:pPr>
        <w:tabs>
          <w:tab w:val="left" w:pos="709"/>
        </w:tabs>
        <w:spacing w:after="0" w:line="240" w:lineRule="auto"/>
        <w:contextualSpacing/>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15. </w:t>
      </w:r>
      <w:r w:rsidR="00427A93" w:rsidRPr="00E258A2">
        <w:rPr>
          <w:rFonts w:ascii="Times New Roman" w:eastAsia="Times New Roman" w:hAnsi="Times New Roman" w:cs="Times New Roman"/>
          <w:sz w:val="24"/>
          <w:szCs w:val="24"/>
        </w:rPr>
        <w:t>Проводится диспансеризация работников школы</w:t>
      </w:r>
    </w:p>
    <w:p w:rsidR="00427A93" w:rsidRPr="00E258A2" w:rsidRDefault="00354ADE" w:rsidP="00354ADE">
      <w:pPr>
        <w:tabs>
          <w:tab w:val="left" w:pos="709"/>
        </w:tabs>
        <w:spacing w:after="0" w:line="240" w:lineRule="auto"/>
        <w:contextualSpacing/>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16. </w:t>
      </w:r>
      <w:r w:rsidR="00427A93" w:rsidRPr="00E258A2">
        <w:rPr>
          <w:rFonts w:ascii="Times New Roman" w:eastAsia="Times New Roman" w:hAnsi="Times New Roman" w:cs="Times New Roman"/>
          <w:sz w:val="24"/>
          <w:szCs w:val="24"/>
        </w:rPr>
        <w:t>Осуществляется систематический контроль нормализации учебной нагрузки учащихся.</w:t>
      </w:r>
    </w:p>
    <w:p w:rsidR="00427A93" w:rsidRPr="00E258A2" w:rsidRDefault="00354ADE" w:rsidP="00D04A8F">
      <w:pPr>
        <w:spacing w:after="0"/>
        <w:rPr>
          <w:rFonts w:ascii="Times New Roman" w:hAnsi="Times New Roman" w:cs="Times New Roman"/>
          <w:b/>
          <w:sz w:val="24"/>
          <w:szCs w:val="24"/>
        </w:rPr>
      </w:pPr>
      <w:r w:rsidRPr="00E258A2">
        <w:rPr>
          <w:rFonts w:ascii="Times New Roman" w:hAnsi="Times New Roman" w:cs="Times New Roman"/>
          <w:sz w:val="24"/>
          <w:szCs w:val="24"/>
        </w:rPr>
        <w:t>В результате работы удалось сформировать более устойчивый и прочный интерес к здоровому образу жизни, новое представление о ценностях физической культуры в современных условиях.</w:t>
      </w:r>
    </w:p>
    <w:p w:rsidR="00C12E47" w:rsidRDefault="00C12E47" w:rsidP="006C7968">
      <w:pPr>
        <w:ind w:left="284"/>
        <w:rPr>
          <w:rFonts w:ascii="Times New Roman" w:hAnsi="Times New Roman" w:cs="Times New Roman"/>
          <w:b/>
          <w:sz w:val="24"/>
          <w:szCs w:val="24"/>
        </w:rPr>
      </w:pPr>
    </w:p>
    <w:p w:rsidR="0074797F" w:rsidRPr="00E258A2" w:rsidRDefault="006C7968" w:rsidP="006C7968">
      <w:pPr>
        <w:ind w:left="284"/>
        <w:rPr>
          <w:rFonts w:ascii="Times New Roman" w:hAnsi="Times New Roman" w:cs="Times New Roman"/>
          <w:sz w:val="24"/>
          <w:szCs w:val="24"/>
        </w:rPr>
      </w:pPr>
      <w:r w:rsidRPr="00E258A2">
        <w:rPr>
          <w:rFonts w:ascii="Times New Roman" w:hAnsi="Times New Roman" w:cs="Times New Roman"/>
          <w:b/>
          <w:sz w:val="24"/>
          <w:szCs w:val="24"/>
        </w:rPr>
        <w:t xml:space="preserve">10. </w:t>
      </w:r>
      <w:r w:rsidR="00126FCA" w:rsidRPr="00E258A2">
        <w:rPr>
          <w:rFonts w:ascii="Times New Roman" w:hAnsi="Times New Roman" w:cs="Times New Roman"/>
          <w:b/>
          <w:sz w:val="24"/>
          <w:szCs w:val="24"/>
        </w:rPr>
        <w:t>Организация питания учащихся.</w:t>
      </w:r>
    </w:p>
    <w:p w:rsidR="00274A9D" w:rsidRPr="00E258A2" w:rsidRDefault="00AE3E16" w:rsidP="00274A9D">
      <w:pPr>
        <w:pStyle w:val="a6"/>
        <w:shd w:val="clear" w:color="auto" w:fill="FFFFFF"/>
        <w:spacing w:after="0" w:line="240" w:lineRule="auto"/>
        <w:ind w:left="0" w:firstLine="284"/>
        <w:jc w:val="both"/>
        <w:rPr>
          <w:rFonts w:ascii="Times New Roman" w:hAnsi="Times New Roman"/>
          <w:sz w:val="24"/>
          <w:szCs w:val="24"/>
        </w:rPr>
      </w:pPr>
      <w:r w:rsidRPr="00E258A2">
        <w:rPr>
          <w:rFonts w:ascii="Times New Roman" w:hAnsi="Times New Roman"/>
          <w:sz w:val="24"/>
          <w:szCs w:val="24"/>
        </w:rPr>
        <w:t>Важнейшим условием для поддержания здоровья, высокой работоспособности и выносливости человека является рациональное, полноценное и правильное питание. </w:t>
      </w:r>
    </w:p>
    <w:p w:rsidR="0074797F" w:rsidRPr="00E258A2" w:rsidRDefault="0074797F" w:rsidP="0074797F">
      <w:pPr>
        <w:pStyle w:val="a6"/>
        <w:shd w:val="clear" w:color="auto" w:fill="FFFFFF"/>
        <w:spacing w:after="0" w:line="240" w:lineRule="auto"/>
        <w:ind w:left="0" w:firstLine="708"/>
        <w:jc w:val="both"/>
        <w:rPr>
          <w:rFonts w:ascii="Times New Roman" w:hAnsi="Times New Roman"/>
          <w:sz w:val="24"/>
          <w:szCs w:val="24"/>
        </w:rPr>
      </w:pPr>
      <w:r w:rsidRPr="00E258A2">
        <w:rPr>
          <w:rFonts w:ascii="Times New Roman" w:hAnsi="Times New Roman"/>
          <w:sz w:val="24"/>
          <w:szCs w:val="24"/>
        </w:rPr>
        <w:t>Организованное питание</w:t>
      </w:r>
      <w:r w:rsidR="00AE3E16" w:rsidRPr="00E258A2">
        <w:rPr>
          <w:rFonts w:ascii="Times New Roman" w:hAnsi="Times New Roman"/>
          <w:sz w:val="24"/>
          <w:szCs w:val="24"/>
        </w:rPr>
        <w:t xml:space="preserve"> обучающихся</w:t>
      </w:r>
      <w:r w:rsidRPr="00E258A2">
        <w:rPr>
          <w:rFonts w:ascii="Times New Roman" w:hAnsi="Times New Roman"/>
          <w:sz w:val="24"/>
          <w:szCs w:val="24"/>
        </w:rPr>
        <w:t xml:space="preserve"> осуществляется по утвержденному директором школы графику на трех 20-ти минутных переменах (после 2, 3, 4, уроков). На остальных переменах учащиеся могут самостоятельно воспользоваться услугами буфета.</w:t>
      </w:r>
    </w:p>
    <w:p w:rsidR="00126FCA" w:rsidRPr="00E258A2" w:rsidRDefault="00F23CA6" w:rsidP="00AE3E16">
      <w:pPr>
        <w:spacing w:after="120" w:line="240" w:lineRule="auto"/>
        <w:ind w:firstLine="709"/>
        <w:jc w:val="both"/>
        <w:rPr>
          <w:rFonts w:ascii="Times New Roman" w:hAnsi="Times New Roman" w:cs="Times New Roman"/>
          <w:sz w:val="24"/>
          <w:szCs w:val="24"/>
        </w:rPr>
      </w:pPr>
      <w:r w:rsidRPr="00E258A2">
        <w:rPr>
          <w:rFonts w:ascii="Times New Roman" w:hAnsi="Times New Roman" w:cs="Times New Roman"/>
          <w:sz w:val="24"/>
          <w:szCs w:val="24"/>
        </w:rPr>
        <w:t>Велся ежедневный учёт посещения столовой обучающимися на бесплатной основе в журнале посещаемости столовой.</w:t>
      </w:r>
    </w:p>
    <w:p w:rsidR="0074797F" w:rsidRPr="00E258A2" w:rsidRDefault="00231380" w:rsidP="0074797F">
      <w:pPr>
        <w:pStyle w:val="a6"/>
        <w:shd w:val="clear" w:color="auto" w:fill="FFFFFF"/>
        <w:spacing w:after="0" w:line="240" w:lineRule="auto"/>
        <w:ind w:left="0" w:firstLine="708"/>
        <w:jc w:val="both"/>
        <w:rPr>
          <w:rFonts w:ascii="Times New Roman" w:hAnsi="Times New Roman"/>
          <w:b/>
          <w:sz w:val="24"/>
          <w:szCs w:val="24"/>
        </w:rPr>
      </w:pPr>
      <w:r w:rsidRPr="00E258A2">
        <w:rPr>
          <w:rFonts w:ascii="Times New Roman" w:hAnsi="Times New Roman"/>
          <w:b/>
          <w:sz w:val="24"/>
          <w:szCs w:val="24"/>
        </w:rPr>
        <w:t>10.1. Охват учащихся горячим и двухразовым питанием.</w:t>
      </w:r>
    </w:p>
    <w:p w:rsidR="00231380" w:rsidRPr="00E258A2" w:rsidRDefault="00AE3E16" w:rsidP="008069F3">
      <w:pPr>
        <w:shd w:val="clear" w:color="auto" w:fill="FFFFFF"/>
        <w:autoSpaceDE w:val="0"/>
        <w:autoSpaceDN w:val="0"/>
        <w:adjustRightInd w:val="0"/>
        <w:spacing w:after="0" w:line="240" w:lineRule="auto"/>
        <w:ind w:right="10"/>
        <w:jc w:val="both"/>
        <w:rPr>
          <w:rFonts w:ascii="Times New Roman" w:hAnsi="Times New Roman" w:cs="Times New Roman"/>
          <w:sz w:val="24"/>
          <w:szCs w:val="24"/>
        </w:rPr>
      </w:pPr>
      <w:r w:rsidRPr="00E258A2">
        <w:rPr>
          <w:rFonts w:ascii="Times New Roman" w:hAnsi="Times New Roman" w:cs="Times New Roman"/>
          <w:sz w:val="24"/>
          <w:szCs w:val="24"/>
        </w:rPr>
        <w:t>Общий охват питания обучающихся на льготной и платной основе составляет: завтраками питается 90% школьников на сумму 25 рублей, обедами – 95% на сумму 45 рублей, 299 обучающихся</w:t>
      </w:r>
      <w:r w:rsidR="008069F3" w:rsidRPr="00E258A2">
        <w:rPr>
          <w:rFonts w:ascii="Times New Roman" w:hAnsi="Times New Roman" w:cs="Times New Roman"/>
          <w:sz w:val="24"/>
          <w:szCs w:val="24"/>
        </w:rPr>
        <w:t xml:space="preserve"> начальной школы (</w:t>
      </w:r>
      <w:r w:rsidRPr="00E258A2">
        <w:rPr>
          <w:rFonts w:ascii="Times New Roman" w:hAnsi="Times New Roman" w:cs="Times New Roman"/>
          <w:sz w:val="24"/>
          <w:szCs w:val="24"/>
        </w:rPr>
        <w:t>100%</w:t>
      </w:r>
      <w:r w:rsidR="008069F3" w:rsidRPr="00E258A2">
        <w:rPr>
          <w:rFonts w:ascii="Times New Roman" w:hAnsi="Times New Roman" w:cs="Times New Roman"/>
          <w:sz w:val="24"/>
          <w:szCs w:val="24"/>
        </w:rPr>
        <w:t>)</w:t>
      </w:r>
      <w:r w:rsidR="008069F3" w:rsidRPr="00E258A2">
        <w:rPr>
          <w:rFonts w:ascii="Times New Roman" w:hAnsi="Times New Roman" w:cs="Times New Roman"/>
          <w:spacing w:val="6"/>
          <w:sz w:val="24"/>
          <w:szCs w:val="24"/>
        </w:rPr>
        <w:t xml:space="preserve"> 3 раза в неделю получали в качестве дополнительного питания бесплатное молоко.</w:t>
      </w:r>
    </w:p>
    <w:p w:rsidR="0074797F" w:rsidRPr="00E258A2" w:rsidRDefault="00231380" w:rsidP="0074797F">
      <w:pPr>
        <w:pStyle w:val="a6"/>
        <w:shd w:val="clear" w:color="auto" w:fill="FFFFFF"/>
        <w:spacing w:after="0" w:line="240" w:lineRule="auto"/>
        <w:ind w:left="0" w:firstLine="708"/>
        <w:jc w:val="both"/>
        <w:rPr>
          <w:rFonts w:ascii="Times New Roman" w:hAnsi="Times New Roman"/>
          <w:b/>
          <w:sz w:val="24"/>
          <w:szCs w:val="24"/>
        </w:rPr>
      </w:pPr>
      <w:r w:rsidRPr="00E258A2">
        <w:rPr>
          <w:rFonts w:ascii="Times New Roman" w:hAnsi="Times New Roman"/>
          <w:b/>
          <w:sz w:val="24"/>
          <w:szCs w:val="24"/>
        </w:rPr>
        <w:t>10.2. Характеристика категорий питающихся.</w:t>
      </w:r>
    </w:p>
    <w:p w:rsidR="00231380" w:rsidRPr="00E258A2" w:rsidRDefault="0074797F" w:rsidP="00AE3E16">
      <w:pPr>
        <w:spacing w:after="120" w:line="240" w:lineRule="auto"/>
        <w:ind w:firstLine="567"/>
        <w:jc w:val="both"/>
        <w:rPr>
          <w:rFonts w:ascii="Times New Roman" w:hAnsi="Times New Roman" w:cs="Times New Roman"/>
          <w:sz w:val="24"/>
          <w:szCs w:val="24"/>
        </w:rPr>
      </w:pPr>
      <w:r w:rsidRPr="00E258A2">
        <w:rPr>
          <w:rFonts w:ascii="Times New Roman" w:hAnsi="Times New Roman" w:cs="Times New Roman"/>
          <w:sz w:val="24"/>
          <w:szCs w:val="24"/>
        </w:rPr>
        <w:t xml:space="preserve"> Льготное питание</w:t>
      </w:r>
      <w:r w:rsidR="008069F3" w:rsidRPr="00E258A2">
        <w:rPr>
          <w:rFonts w:ascii="Times New Roman" w:hAnsi="Times New Roman" w:cs="Times New Roman"/>
          <w:sz w:val="24"/>
          <w:szCs w:val="24"/>
        </w:rPr>
        <w:t xml:space="preserve"> (завтрак)</w:t>
      </w:r>
      <w:r w:rsidRPr="00E258A2">
        <w:rPr>
          <w:rFonts w:ascii="Times New Roman" w:hAnsi="Times New Roman" w:cs="Times New Roman"/>
          <w:sz w:val="24"/>
          <w:szCs w:val="24"/>
        </w:rPr>
        <w:t xml:space="preserve"> получают 2</w:t>
      </w:r>
      <w:r w:rsidR="00AE3E16" w:rsidRPr="00E258A2">
        <w:rPr>
          <w:rFonts w:ascii="Times New Roman" w:hAnsi="Times New Roman" w:cs="Times New Roman"/>
          <w:sz w:val="24"/>
          <w:szCs w:val="24"/>
        </w:rPr>
        <w:t>22</w:t>
      </w:r>
      <w:r w:rsidRPr="00E258A2">
        <w:rPr>
          <w:rFonts w:ascii="Times New Roman" w:hAnsi="Times New Roman" w:cs="Times New Roman"/>
          <w:sz w:val="24"/>
          <w:szCs w:val="24"/>
        </w:rPr>
        <w:t xml:space="preserve"> (36%) обучающийся из числа многодетных и малообеспеченных семей</w:t>
      </w:r>
      <w:r w:rsidR="00AE3E16" w:rsidRPr="00E258A2">
        <w:rPr>
          <w:rFonts w:ascii="Times New Roman" w:hAnsi="Times New Roman" w:cs="Times New Roman"/>
          <w:sz w:val="24"/>
          <w:szCs w:val="24"/>
        </w:rPr>
        <w:t xml:space="preserve"> на сумму 20 рублей с доплатой родителей по 5 рублей.</w:t>
      </w:r>
    </w:p>
    <w:p w:rsidR="00231380" w:rsidRPr="00E258A2" w:rsidRDefault="00231380" w:rsidP="006C7968">
      <w:pPr>
        <w:ind w:left="284"/>
        <w:rPr>
          <w:rFonts w:ascii="Times New Roman" w:hAnsi="Times New Roman" w:cs="Times New Roman"/>
          <w:b/>
          <w:sz w:val="24"/>
          <w:szCs w:val="24"/>
        </w:rPr>
      </w:pPr>
      <w:r w:rsidRPr="00E258A2">
        <w:rPr>
          <w:rFonts w:ascii="Times New Roman" w:hAnsi="Times New Roman" w:cs="Times New Roman"/>
          <w:b/>
          <w:sz w:val="24"/>
          <w:szCs w:val="24"/>
        </w:rPr>
        <w:t xml:space="preserve">10.3. Качество питания, наличие жалоб. </w:t>
      </w:r>
    </w:p>
    <w:p w:rsidR="00126FCA" w:rsidRPr="00E258A2" w:rsidRDefault="008069F3" w:rsidP="008069F3">
      <w:pPr>
        <w:pStyle w:val="a6"/>
        <w:shd w:val="clear" w:color="auto" w:fill="FFFFFF"/>
        <w:spacing w:after="0" w:line="240" w:lineRule="auto"/>
        <w:ind w:left="0" w:firstLine="284"/>
        <w:jc w:val="both"/>
        <w:rPr>
          <w:rFonts w:ascii="Times New Roman" w:hAnsi="Times New Roman"/>
          <w:sz w:val="24"/>
          <w:szCs w:val="24"/>
        </w:rPr>
      </w:pPr>
      <w:r w:rsidRPr="00E258A2">
        <w:rPr>
          <w:rFonts w:ascii="Times New Roman" w:hAnsi="Times New Roman"/>
          <w:sz w:val="24"/>
          <w:szCs w:val="24"/>
        </w:rPr>
        <w:t xml:space="preserve">Питание школьников обеспечивается индивидуальным предпринимателем. </w:t>
      </w:r>
      <w:r w:rsidR="00126FCA" w:rsidRPr="00E258A2">
        <w:rPr>
          <w:rFonts w:ascii="Times New Roman" w:hAnsi="Times New Roman"/>
          <w:sz w:val="24"/>
          <w:szCs w:val="24"/>
        </w:rPr>
        <w:t xml:space="preserve">В </w:t>
      </w:r>
      <w:r w:rsidR="00AE3E16" w:rsidRPr="00E258A2">
        <w:rPr>
          <w:rFonts w:ascii="Times New Roman" w:hAnsi="Times New Roman"/>
          <w:sz w:val="24"/>
          <w:szCs w:val="24"/>
        </w:rPr>
        <w:t xml:space="preserve">школьной </w:t>
      </w:r>
      <w:r w:rsidR="00126FCA" w:rsidRPr="00E258A2">
        <w:rPr>
          <w:rFonts w:ascii="Times New Roman" w:hAnsi="Times New Roman"/>
          <w:sz w:val="24"/>
          <w:szCs w:val="24"/>
        </w:rPr>
        <w:t>столовой выполняются все санитарно – эпидемиологические требования к организации питания обучающихся в школе.</w:t>
      </w:r>
      <w:r w:rsidR="00C12E47">
        <w:rPr>
          <w:rFonts w:ascii="Times New Roman" w:hAnsi="Times New Roman"/>
          <w:sz w:val="24"/>
          <w:szCs w:val="24"/>
        </w:rPr>
        <w:t xml:space="preserve"> </w:t>
      </w:r>
      <w:r w:rsidR="00126FCA" w:rsidRPr="00E258A2">
        <w:rPr>
          <w:rFonts w:ascii="Times New Roman" w:hAnsi="Times New Roman"/>
          <w:sz w:val="24"/>
          <w:szCs w:val="24"/>
        </w:rPr>
        <w:t>Вместимость школьной столовой</w:t>
      </w:r>
      <w:r w:rsidR="00C12E47">
        <w:rPr>
          <w:rFonts w:ascii="Times New Roman" w:hAnsi="Times New Roman"/>
          <w:sz w:val="24"/>
          <w:szCs w:val="24"/>
        </w:rPr>
        <w:t xml:space="preserve"> </w:t>
      </w:r>
      <w:r w:rsidR="00126FCA" w:rsidRPr="00E258A2">
        <w:rPr>
          <w:rFonts w:ascii="Times New Roman" w:hAnsi="Times New Roman"/>
          <w:sz w:val="24"/>
          <w:szCs w:val="24"/>
        </w:rPr>
        <w:t xml:space="preserve">составляет 132 посадочных места. </w:t>
      </w:r>
      <w:r w:rsidRPr="00E258A2">
        <w:rPr>
          <w:rFonts w:ascii="Times New Roman" w:hAnsi="Times New Roman"/>
          <w:sz w:val="24"/>
          <w:szCs w:val="24"/>
        </w:rPr>
        <w:t xml:space="preserve">Столовая оснащена </w:t>
      </w:r>
      <w:r w:rsidR="00126FCA" w:rsidRPr="00E258A2">
        <w:rPr>
          <w:rFonts w:ascii="Times New Roman" w:hAnsi="Times New Roman"/>
          <w:sz w:val="24"/>
          <w:szCs w:val="24"/>
        </w:rPr>
        <w:t xml:space="preserve"> современным оборудованием</w:t>
      </w:r>
      <w:r w:rsidRPr="00E258A2">
        <w:rPr>
          <w:rFonts w:ascii="Times New Roman" w:hAnsi="Times New Roman"/>
          <w:sz w:val="24"/>
          <w:szCs w:val="24"/>
        </w:rPr>
        <w:t xml:space="preserve">, </w:t>
      </w:r>
      <w:r w:rsidR="00126FCA" w:rsidRPr="00E258A2">
        <w:rPr>
          <w:rFonts w:ascii="Times New Roman" w:hAnsi="Times New Roman"/>
          <w:sz w:val="24"/>
          <w:szCs w:val="24"/>
        </w:rPr>
        <w:t xml:space="preserve">укомплектована необходимой посудой.  Мытье и дезинфекция производятся с соблюдением норм </w:t>
      </w:r>
      <w:r w:rsidRPr="00E258A2">
        <w:rPr>
          <w:rFonts w:ascii="Times New Roman" w:hAnsi="Times New Roman"/>
          <w:sz w:val="24"/>
          <w:szCs w:val="24"/>
        </w:rPr>
        <w:t>санитарно-гигиенического режима</w:t>
      </w:r>
      <w:r w:rsidR="00126FCA" w:rsidRPr="00E258A2">
        <w:rPr>
          <w:rFonts w:ascii="Times New Roman" w:hAnsi="Times New Roman"/>
          <w:sz w:val="24"/>
          <w:szCs w:val="24"/>
        </w:rPr>
        <w:t xml:space="preserve">. В работе постоянно находятся </w:t>
      </w:r>
      <w:r w:rsidR="00B64E69" w:rsidRPr="00E258A2">
        <w:rPr>
          <w:rFonts w:ascii="Times New Roman" w:hAnsi="Times New Roman"/>
          <w:sz w:val="24"/>
          <w:szCs w:val="24"/>
        </w:rPr>
        <w:t>два комплекта столовых приборов, что</w:t>
      </w:r>
      <w:r w:rsidR="00126FCA" w:rsidRPr="00E258A2">
        <w:rPr>
          <w:rFonts w:ascii="Times New Roman" w:hAnsi="Times New Roman"/>
          <w:sz w:val="24"/>
          <w:szCs w:val="24"/>
        </w:rPr>
        <w:t xml:space="preserve"> позволяет увеличить время дезинфекции. </w:t>
      </w:r>
      <w:r w:rsidR="00B64E69" w:rsidRPr="00E258A2">
        <w:rPr>
          <w:rFonts w:ascii="Times New Roman" w:hAnsi="Times New Roman"/>
          <w:sz w:val="24"/>
          <w:szCs w:val="24"/>
        </w:rPr>
        <w:t>Перед входом в помещение столовой для мытья рук организовано специальное место, оборудованное сушилками для рук.</w:t>
      </w:r>
      <w:r w:rsidR="00126FCA" w:rsidRPr="00E258A2">
        <w:rPr>
          <w:rFonts w:ascii="Times New Roman" w:hAnsi="Times New Roman"/>
          <w:sz w:val="24"/>
          <w:szCs w:val="24"/>
        </w:rPr>
        <w:t xml:space="preserve">За время работы в школе не было ни одного случая заболевания кишечной инфекцией. </w:t>
      </w:r>
      <w:r w:rsidRPr="00E258A2">
        <w:rPr>
          <w:rFonts w:ascii="Times New Roman" w:hAnsi="Times New Roman"/>
          <w:sz w:val="24"/>
          <w:szCs w:val="24"/>
        </w:rPr>
        <w:t>Однако  поступали ж</w:t>
      </w:r>
      <w:r w:rsidR="00B64E69" w:rsidRPr="00E258A2">
        <w:rPr>
          <w:rFonts w:ascii="Times New Roman" w:hAnsi="Times New Roman"/>
          <w:sz w:val="24"/>
          <w:szCs w:val="24"/>
        </w:rPr>
        <w:t>алоб</w:t>
      </w:r>
      <w:r w:rsidRPr="00E258A2">
        <w:rPr>
          <w:rFonts w:ascii="Times New Roman" w:hAnsi="Times New Roman"/>
          <w:sz w:val="24"/>
          <w:szCs w:val="24"/>
        </w:rPr>
        <w:t>ы</w:t>
      </w:r>
      <w:r w:rsidR="00B64E69" w:rsidRPr="00E258A2">
        <w:rPr>
          <w:rFonts w:ascii="Times New Roman" w:hAnsi="Times New Roman"/>
          <w:sz w:val="24"/>
          <w:szCs w:val="24"/>
        </w:rPr>
        <w:t xml:space="preserve"> на качество питания </w:t>
      </w:r>
      <w:r w:rsidRPr="00E258A2">
        <w:rPr>
          <w:rFonts w:ascii="Times New Roman" w:hAnsi="Times New Roman"/>
          <w:sz w:val="24"/>
          <w:szCs w:val="24"/>
        </w:rPr>
        <w:t>от участников образовательного процесса, которые своевременно рассматривались с участием бракеражной комиссии, представителей родительского комитета  и администрации ОО</w:t>
      </w:r>
      <w:r w:rsidR="00B64E69" w:rsidRPr="00E258A2">
        <w:rPr>
          <w:rFonts w:ascii="Times New Roman" w:hAnsi="Times New Roman"/>
          <w:sz w:val="24"/>
          <w:szCs w:val="24"/>
        </w:rPr>
        <w:t>.</w:t>
      </w:r>
    </w:p>
    <w:p w:rsidR="00126FCA" w:rsidRPr="00E258A2" w:rsidRDefault="00126FCA" w:rsidP="00FB43DF">
      <w:pPr>
        <w:pStyle w:val="a6"/>
        <w:ind w:left="0"/>
        <w:rPr>
          <w:rFonts w:ascii="Times New Roman" w:hAnsi="Times New Roman"/>
          <w:sz w:val="24"/>
          <w:szCs w:val="24"/>
        </w:rPr>
      </w:pPr>
    </w:p>
    <w:p w:rsidR="00E66769" w:rsidRPr="00E258A2" w:rsidRDefault="004D2088" w:rsidP="00DE7106">
      <w:pPr>
        <w:pStyle w:val="a6"/>
        <w:numPr>
          <w:ilvl w:val="0"/>
          <w:numId w:val="12"/>
        </w:numPr>
        <w:rPr>
          <w:rFonts w:ascii="Times New Roman" w:hAnsi="Times New Roman"/>
          <w:b/>
          <w:sz w:val="24"/>
          <w:szCs w:val="24"/>
        </w:rPr>
      </w:pPr>
      <w:r w:rsidRPr="00E258A2">
        <w:rPr>
          <w:rFonts w:ascii="Times New Roman" w:hAnsi="Times New Roman"/>
          <w:b/>
          <w:sz w:val="24"/>
          <w:szCs w:val="24"/>
        </w:rPr>
        <w:t>Обеспечение безопасности.</w:t>
      </w:r>
    </w:p>
    <w:p w:rsidR="00D412C5" w:rsidRPr="00E258A2" w:rsidRDefault="00E66769" w:rsidP="00D412C5">
      <w:pPr>
        <w:spacing w:after="0" w:line="240" w:lineRule="auto"/>
        <w:ind w:firstLine="360"/>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В школе созданы все условия для обеспечения безопасного пребывания участников образовательного процесса в </w:t>
      </w:r>
      <w:r w:rsidR="00C47B69" w:rsidRPr="00E258A2">
        <w:rPr>
          <w:rFonts w:ascii="Times New Roman" w:eastAsia="Times New Roman" w:hAnsi="Times New Roman" w:cs="Times New Roman"/>
          <w:sz w:val="24"/>
          <w:szCs w:val="24"/>
        </w:rPr>
        <w:t>ОО</w:t>
      </w:r>
      <w:r w:rsidRPr="00E258A2">
        <w:rPr>
          <w:rFonts w:ascii="Times New Roman" w:eastAsia="Times New Roman" w:hAnsi="Times New Roman" w:cs="Times New Roman"/>
          <w:sz w:val="24"/>
          <w:szCs w:val="24"/>
        </w:rPr>
        <w:t xml:space="preserve">. </w:t>
      </w:r>
    </w:p>
    <w:p w:rsidR="00E84F66" w:rsidRPr="00E258A2" w:rsidRDefault="00E84F66" w:rsidP="00DE7106">
      <w:pPr>
        <w:pStyle w:val="a6"/>
        <w:numPr>
          <w:ilvl w:val="1"/>
          <w:numId w:val="12"/>
        </w:numPr>
        <w:spacing w:after="0" w:line="240" w:lineRule="auto"/>
        <w:jc w:val="both"/>
        <w:rPr>
          <w:rFonts w:ascii="Times New Roman" w:hAnsi="Times New Roman"/>
          <w:b/>
          <w:sz w:val="24"/>
          <w:szCs w:val="24"/>
        </w:rPr>
      </w:pPr>
      <w:r w:rsidRPr="00E258A2">
        <w:rPr>
          <w:rFonts w:ascii="Times New Roman" w:hAnsi="Times New Roman"/>
          <w:b/>
          <w:sz w:val="24"/>
          <w:szCs w:val="24"/>
        </w:rPr>
        <w:t>Краткая характеристика работы основных систем жизнеобеспечения, системы противопожарной безопасности, наличия охраны, тревожной кнопки, организаци</w:t>
      </w:r>
      <w:r w:rsidR="00D412C5" w:rsidRPr="00E258A2">
        <w:rPr>
          <w:rFonts w:ascii="Times New Roman" w:hAnsi="Times New Roman"/>
          <w:b/>
          <w:sz w:val="24"/>
          <w:szCs w:val="24"/>
        </w:rPr>
        <w:t>я контрольно-пропускного режима.</w:t>
      </w:r>
    </w:p>
    <w:p w:rsidR="00D412C5" w:rsidRPr="00E258A2" w:rsidRDefault="00D412C5" w:rsidP="00D412C5">
      <w:pPr>
        <w:spacing w:after="0" w:line="240" w:lineRule="auto"/>
        <w:ind w:firstLine="360"/>
        <w:jc w:val="both"/>
        <w:rPr>
          <w:rFonts w:ascii="Times New Roman" w:hAnsi="Times New Roman" w:cs="Times New Roman"/>
          <w:sz w:val="24"/>
          <w:szCs w:val="24"/>
        </w:rPr>
      </w:pPr>
      <w:r w:rsidRPr="00E258A2">
        <w:rPr>
          <w:rFonts w:ascii="Times New Roman" w:hAnsi="Times New Roman" w:cs="Times New Roman"/>
          <w:sz w:val="24"/>
          <w:szCs w:val="24"/>
        </w:rPr>
        <w:t xml:space="preserve">Территория школы огорожена по всему периметру, подъезд к зданию оснащен пешеходным переходом. В школе есть тревожная кнопка, система  видеонаблюдения, противопожарной сигнализации, </w:t>
      </w:r>
      <w:r w:rsidRPr="00E258A2">
        <w:rPr>
          <w:rFonts w:ascii="Times New Roman" w:eastAsia="Times New Roman" w:hAnsi="Times New Roman" w:cs="Times New Roman"/>
          <w:sz w:val="24"/>
          <w:szCs w:val="24"/>
        </w:rPr>
        <w:t>средства пожаротушения – огнетушители в достаточном количестве, 6</w:t>
      </w:r>
      <w:r w:rsidRPr="00E258A2">
        <w:rPr>
          <w:rFonts w:ascii="Times New Roman" w:hAnsi="Times New Roman" w:cs="Times New Roman"/>
          <w:sz w:val="24"/>
          <w:szCs w:val="24"/>
        </w:rPr>
        <w:t xml:space="preserve"> дополнительных выходов, оборудованный пункт охраны, организован пропускной режим, имеется план эвакуации при пожаре. Работники школы знают свои обязанности на случай возникновения пожара. </w:t>
      </w:r>
    </w:p>
    <w:p w:rsidR="00D412C5" w:rsidRPr="00E258A2" w:rsidRDefault="00D412C5" w:rsidP="00D412C5">
      <w:pPr>
        <w:spacing w:after="0" w:line="240" w:lineRule="auto"/>
        <w:ind w:firstLine="360"/>
        <w:jc w:val="both"/>
        <w:rPr>
          <w:rFonts w:ascii="Times New Roman" w:hAnsi="Times New Roman" w:cs="Times New Roman"/>
          <w:sz w:val="24"/>
          <w:szCs w:val="24"/>
        </w:rPr>
      </w:pPr>
      <w:r w:rsidRPr="00E258A2">
        <w:rPr>
          <w:rFonts w:ascii="Times New Roman" w:hAnsi="Times New Roman" w:cs="Times New Roman"/>
          <w:sz w:val="24"/>
          <w:szCs w:val="24"/>
        </w:rPr>
        <w:t>Охранная деятельность в школе в дневное время осуществляется уборщиками служебных помещений, которые ведут учет посетителей, требуют документы у незнакомых лиц, препятствуют появлению в здании школы подозрительных лиц. В вечернее и ночное время функции охраны  выполняют сторожа.</w:t>
      </w:r>
    </w:p>
    <w:p w:rsidR="00D412C5" w:rsidRPr="00E258A2" w:rsidRDefault="00D412C5" w:rsidP="00D412C5">
      <w:pPr>
        <w:spacing w:after="0" w:line="240" w:lineRule="auto"/>
        <w:ind w:firstLine="708"/>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За  школой закреплена медицинская сестра, которая обеспечивает оказание медицинской помощи обучающимся и работникам. Имеется аптечка первой медицинской помощи.</w:t>
      </w:r>
    </w:p>
    <w:p w:rsidR="0074797F" w:rsidRPr="00E258A2" w:rsidRDefault="00E84F66" w:rsidP="00DE7106">
      <w:pPr>
        <w:pStyle w:val="a6"/>
        <w:numPr>
          <w:ilvl w:val="1"/>
          <w:numId w:val="12"/>
        </w:numPr>
        <w:rPr>
          <w:rFonts w:ascii="Times New Roman" w:hAnsi="Times New Roman"/>
          <w:b/>
          <w:sz w:val="24"/>
          <w:szCs w:val="24"/>
        </w:rPr>
      </w:pPr>
      <w:r w:rsidRPr="00E258A2">
        <w:rPr>
          <w:rFonts w:ascii="Times New Roman" w:hAnsi="Times New Roman"/>
          <w:b/>
          <w:sz w:val="24"/>
          <w:szCs w:val="24"/>
        </w:rPr>
        <w:t xml:space="preserve"> Выполнения требования Роспотребнадзора, пожарной службы.</w:t>
      </w:r>
    </w:p>
    <w:p w:rsidR="00E84F66" w:rsidRPr="00E258A2" w:rsidRDefault="0074797F" w:rsidP="0074797F">
      <w:pPr>
        <w:pStyle w:val="a6"/>
        <w:ind w:left="1200"/>
        <w:rPr>
          <w:rFonts w:ascii="Times New Roman" w:hAnsi="Times New Roman"/>
          <w:b/>
          <w:sz w:val="24"/>
          <w:szCs w:val="24"/>
        </w:rPr>
      </w:pPr>
      <w:r w:rsidRPr="00E258A2">
        <w:rPr>
          <w:rFonts w:ascii="Times New Roman" w:hAnsi="Times New Roman"/>
          <w:sz w:val="24"/>
          <w:szCs w:val="24"/>
        </w:rPr>
        <w:t>Требования Роспотребнадзора, пожарной службы соблюдаются.</w:t>
      </w:r>
    </w:p>
    <w:p w:rsidR="00E84F66" w:rsidRPr="00E258A2" w:rsidRDefault="00E84F66" w:rsidP="00DE7106">
      <w:pPr>
        <w:pStyle w:val="a6"/>
        <w:numPr>
          <w:ilvl w:val="1"/>
          <w:numId w:val="12"/>
        </w:numPr>
        <w:rPr>
          <w:rFonts w:ascii="Times New Roman" w:hAnsi="Times New Roman"/>
          <w:b/>
          <w:sz w:val="24"/>
          <w:szCs w:val="24"/>
        </w:rPr>
      </w:pPr>
      <w:r w:rsidRPr="00E258A2">
        <w:rPr>
          <w:rFonts w:ascii="Times New Roman" w:hAnsi="Times New Roman"/>
          <w:b/>
          <w:sz w:val="24"/>
          <w:szCs w:val="24"/>
        </w:rPr>
        <w:t>Система обучения действиям  в условиях ЧС.</w:t>
      </w:r>
    </w:p>
    <w:p w:rsidR="00F05347" w:rsidRPr="00E258A2" w:rsidRDefault="006F367F" w:rsidP="006F367F">
      <w:pPr>
        <w:pStyle w:val="a6"/>
        <w:spacing w:line="240" w:lineRule="auto"/>
        <w:ind w:left="0" w:firstLine="708"/>
        <w:jc w:val="both"/>
        <w:rPr>
          <w:rFonts w:ascii="Times New Roman" w:hAnsi="Times New Roman"/>
          <w:sz w:val="24"/>
          <w:szCs w:val="24"/>
        </w:rPr>
      </w:pPr>
      <w:r w:rsidRPr="00E258A2">
        <w:rPr>
          <w:rFonts w:ascii="Times New Roman" w:hAnsi="Times New Roman"/>
          <w:sz w:val="24"/>
          <w:szCs w:val="24"/>
        </w:rPr>
        <w:t xml:space="preserve">В школе спланированы мероприятия образовательного, просветительного, административно-хозяйственного характера, имеются, паспорт безопасности школы, инструкции по технике безопасности, приказы, распоряжения МУ ОО. </w:t>
      </w:r>
      <w:r w:rsidR="00F05347" w:rsidRPr="00E258A2">
        <w:rPr>
          <w:rFonts w:ascii="Times New Roman" w:hAnsi="Times New Roman"/>
          <w:sz w:val="24"/>
          <w:szCs w:val="24"/>
        </w:rPr>
        <w:t xml:space="preserve">В школе </w:t>
      </w:r>
      <w:r w:rsidR="00D412C5" w:rsidRPr="00E258A2">
        <w:rPr>
          <w:rFonts w:ascii="Times New Roman" w:hAnsi="Times New Roman"/>
          <w:sz w:val="24"/>
          <w:szCs w:val="24"/>
        </w:rPr>
        <w:t>п</w:t>
      </w:r>
      <w:r w:rsidRPr="00E258A2">
        <w:rPr>
          <w:rFonts w:ascii="Times New Roman" w:hAnsi="Times New Roman"/>
          <w:sz w:val="24"/>
          <w:szCs w:val="24"/>
        </w:rPr>
        <w:t xml:space="preserve">реподавателем-организатором ОБЖ, классными руководителями </w:t>
      </w:r>
      <w:r w:rsidR="00F05347" w:rsidRPr="00E258A2">
        <w:rPr>
          <w:rFonts w:ascii="Times New Roman" w:hAnsi="Times New Roman"/>
          <w:sz w:val="24"/>
          <w:szCs w:val="24"/>
        </w:rPr>
        <w:t>систематически (согласно плану) проводятся профилактические мероприятия по отработке действий во время пожара, беседы по ППБ, ПДД, ТБ.</w:t>
      </w:r>
    </w:p>
    <w:p w:rsidR="00574F35" w:rsidRPr="00E258A2" w:rsidRDefault="00561963" w:rsidP="001425E4">
      <w:pPr>
        <w:rPr>
          <w:rFonts w:ascii="Times New Roman" w:hAnsi="Times New Roman" w:cs="Times New Roman"/>
          <w:b/>
          <w:sz w:val="24"/>
          <w:szCs w:val="24"/>
        </w:rPr>
      </w:pPr>
      <w:r w:rsidRPr="00E258A2">
        <w:rPr>
          <w:rFonts w:ascii="Times New Roman" w:hAnsi="Times New Roman" w:cs="Times New Roman"/>
          <w:b/>
          <w:sz w:val="24"/>
          <w:szCs w:val="24"/>
        </w:rPr>
        <w:t>1</w:t>
      </w:r>
      <w:r w:rsidR="00A55175" w:rsidRPr="00E258A2">
        <w:rPr>
          <w:rFonts w:ascii="Times New Roman" w:hAnsi="Times New Roman" w:cs="Times New Roman"/>
          <w:b/>
          <w:sz w:val="24"/>
          <w:szCs w:val="24"/>
        </w:rPr>
        <w:t>2</w:t>
      </w:r>
      <w:r w:rsidR="00574F35" w:rsidRPr="00E258A2">
        <w:rPr>
          <w:rFonts w:ascii="Times New Roman" w:hAnsi="Times New Roman" w:cs="Times New Roman"/>
          <w:b/>
          <w:sz w:val="24"/>
          <w:szCs w:val="24"/>
        </w:rPr>
        <w:t>. Образовательные программы дополнительного образования</w:t>
      </w:r>
      <w:r w:rsidR="00E84F66" w:rsidRPr="00E258A2">
        <w:rPr>
          <w:rFonts w:ascii="Times New Roman" w:hAnsi="Times New Roman" w:cs="Times New Roman"/>
          <w:b/>
          <w:sz w:val="24"/>
          <w:szCs w:val="24"/>
        </w:rPr>
        <w:t xml:space="preserve"> (наименование образовательных программ, классы, число учащихся, осваивающих данные образовательные программы)</w:t>
      </w:r>
      <w:r w:rsidR="00574F35" w:rsidRPr="00E258A2">
        <w:rPr>
          <w:rFonts w:ascii="Times New Roman" w:hAnsi="Times New Roman" w:cs="Times New Roman"/>
          <w:b/>
          <w:sz w:val="24"/>
          <w:szCs w:val="24"/>
        </w:rPr>
        <w:t>.</w:t>
      </w:r>
    </w:p>
    <w:p w:rsidR="002A76B1" w:rsidRPr="00E258A2" w:rsidRDefault="00574F35" w:rsidP="009C791C">
      <w:pPr>
        <w:spacing w:after="0" w:line="240" w:lineRule="auto"/>
        <w:ind w:firstLine="708"/>
        <w:jc w:val="both"/>
        <w:rPr>
          <w:rFonts w:ascii="Times New Roman" w:hAnsi="Times New Roman" w:cs="Times New Roman"/>
          <w:sz w:val="24"/>
          <w:szCs w:val="24"/>
        </w:rPr>
      </w:pPr>
      <w:r w:rsidRPr="00E258A2">
        <w:rPr>
          <w:rFonts w:ascii="Times New Roman" w:eastAsia="Times New Roman" w:hAnsi="Times New Roman" w:cs="Times New Roman"/>
          <w:sz w:val="24"/>
          <w:szCs w:val="24"/>
        </w:rPr>
        <w:t>В</w:t>
      </w:r>
      <w:r w:rsidR="009C791C" w:rsidRPr="00E258A2">
        <w:rPr>
          <w:rFonts w:ascii="Times New Roman" w:eastAsia="Times New Roman" w:hAnsi="Times New Roman" w:cs="Times New Roman"/>
          <w:sz w:val="24"/>
          <w:szCs w:val="24"/>
        </w:rPr>
        <w:t xml:space="preserve"> рамках реализации программ дополнительного образования в </w:t>
      </w:r>
      <w:r w:rsidRPr="00E258A2">
        <w:rPr>
          <w:rFonts w:ascii="Times New Roman" w:eastAsia="Times New Roman" w:hAnsi="Times New Roman" w:cs="Times New Roman"/>
          <w:sz w:val="24"/>
          <w:szCs w:val="24"/>
        </w:rPr>
        <w:t xml:space="preserve"> школе функционируют кружки</w:t>
      </w:r>
      <w:r w:rsidR="009C791C" w:rsidRPr="00E258A2">
        <w:rPr>
          <w:rFonts w:ascii="Times New Roman" w:eastAsia="Times New Roman" w:hAnsi="Times New Roman" w:cs="Times New Roman"/>
          <w:sz w:val="24"/>
          <w:szCs w:val="24"/>
        </w:rPr>
        <w:t xml:space="preserve"> и секции</w:t>
      </w:r>
      <w:r w:rsidRPr="00E258A2">
        <w:rPr>
          <w:rFonts w:ascii="Times New Roman" w:eastAsia="Times New Roman" w:hAnsi="Times New Roman" w:cs="Times New Roman"/>
          <w:sz w:val="24"/>
          <w:szCs w:val="24"/>
        </w:rPr>
        <w:t xml:space="preserve">: </w:t>
      </w:r>
    </w:p>
    <w:tbl>
      <w:tblPr>
        <w:tblW w:w="8950" w:type="dxa"/>
        <w:jc w:val="center"/>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
        <w:gridCol w:w="2313"/>
        <w:gridCol w:w="3732"/>
        <w:gridCol w:w="2176"/>
      </w:tblGrid>
      <w:tr w:rsidR="002A76B1" w:rsidRPr="00E258A2" w:rsidTr="00DF4A9A">
        <w:trPr>
          <w:trHeight w:val="970"/>
          <w:jc w:val="center"/>
        </w:trPr>
        <w:tc>
          <w:tcPr>
            <w:tcW w:w="729" w:type="dxa"/>
          </w:tcPr>
          <w:p w:rsidR="002A76B1" w:rsidRPr="00E258A2" w:rsidRDefault="002A76B1" w:rsidP="00DF4A9A">
            <w:pPr>
              <w:tabs>
                <w:tab w:val="left" w:pos="0"/>
                <w:tab w:val="left" w:pos="2880"/>
              </w:tabs>
              <w:spacing w:after="0" w:line="240" w:lineRule="auto"/>
              <w:jc w:val="both"/>
              <w:rPr>
                <w:rFonts w:ascii="Times New Roman" w:eastAsia="Times New Roman" w:hAnsi="Times New Roman" w:cs="Times New Roman"/>
                <w:i/>
                <w:iCs/>
                <w:sz w:val="24"/>
                <w:szCs w:val="24"/>
                <w:lang w:eastAsia="en-US"/>
              </w:rPr>
            </w:pPr>
            <w:r w:rsidRPr="00E258A2">
              <w:rPr>
                <w:rFonts w:ascii="Times New Roman" w:eastAsia="Times New Roman" w:hAnsi="Times New Roman" w:cs="Times New Roman"/>
                <w:i/>
                <w:iCs/>
                <w:sz w:val="24"/>
                <w:szCs w:val="24"/>
                <w:lang w:eastAsia="en-US"/>
              </w:rPr>
              <w:t>№</w:t>
            </w:r>
          </w:p>
          <w:p w:rsidR="002A76B1" w:rsidRPr="00E258A2" w:rsidRDefault="002A76B1" w:rsidP="00DF4A9A">
            <w:pPr>
              <w:tabs>
                <w:tab w:val="left" w:pos="0"/>
                <w:tab w:val="left" w:pos="2880"/>
              </w:tabs>
              <w:spacing w:after="0" w:line="240" w:lineRule="auto"/>
              <w:jc w:val="both"/>
              <w:rPr>
                <w:rFonts w:ascii="Times New Roman" w:eastAsia="Times New Roman" w:hAnsi="Times New Roman" w:cs="Times New Roman"/>
                <w:i/>
                <w:iCs/>
                <w:sz w:val="24"/>
                <w:szCs w:val="24"/>
                <w:lang w:eastAsia="en-US"/>
              </w:rPr>
            </w:pPr>
            <w:r w:rsidRPr="00E258A2">
              <w:rPr>
                <w:rFonts w:ascii="Times New Roman" w:eastAsia="Times New Roman" w:hAnsi="Times New Roman" w:cs="Times New Roman"/>
                <w:i/>
                <w:iCs/>
                <w:sz w:val="24"/>
                <w:szCs w:val="24"/>
                <w:lang w:eastAsia="en-US"/>
              </w:rPr>
              <w:t>п/п</w:t>
            </w:r>
          </w:p>
        </w:tc>
        <w:tc>
          <w:tcPr>
            <w:tcW w:w="2313" w:type="dxa"/>
          </w:tcPr>
          <w:p w:rsidR="002A76B1" w:rsidRPr="00E258A2" w:rsidRDefault="002A76B1" w:rsidP="00DF4A9A">
            <w:pPr>
              <w:tabs>
                <w:tab w:val="left" w:pos="0"/>
                <w:tab w:val="left" w:pos="2880"/>
              </w:tabs>
              <w:spacing w:after="0" w:line="240" w:lineRule="auto"/>
              <w:jc w:val="both"/>
              <w:rPr>
                <w:rFonts w:ascii="Times New Roman" w:eastAsia="Times New Roman" w:hAnsi="Times New Roman" w:cs="Times New Roman"/>
                <w:i/>
                <w:iCs/>
                <w:sz w:val="24"/>
                <w:szCs w:val="24"/>
                <w:lang w:eastAsia="en-US"/>
              </w:rPr>
            </w:pPr>
            <w:r w:rsidRPr="00E258A2">
              <w:rPr>
                <w:rFonts w:ascii="Times New Roman" w:eastAsia="Times New Roman" w:hAnsi="Times New Roman" w:cs="Times New Roman"/>
                <w:i/>
                <w:iCs/>
                <w:sz w:val="24"/>
                <w:szCs w:val="24"/>
                <w:lang w:eastAsia="en-US"/>
              </w:rPr>
              <w:t>Направление деятельности</w:t>
            </w:r>
          </w:p>
        </w:tc>
        <w:tc>
          <w:tcPr>
            <w:tcW w:w="3732" w:type="dxa"/>
          </w:tcPr>
          <w:p w:rsidR="002A76B1" w:rsidRPr="00E258A2" w:rsidRDefault="002A76B1" w:rsidP="00DF4A9A">
            <w:pPr>
              <w:tabs>
                <w:tab w:val="left" w:pos="0"/>
                <w:tab w:val="left" w:pos="2880"/>
              </w:tabs>
              <w:spacing w:after="0" w:line="240" w:lineRule="auto"/>
              <w:jc w:val="both"/>
              <w:rPr>
                <w:rFonts w:ascii="Times New Roman" w:eastAsia="Times New Roman" w:hAnsi="Times New Roman" w:cs="Times New Roman"/>
                <w:i/>
                <w:iCs/>
                <w:sz w:val="24"/>
                <w:szCs w:val="24"/>
                <w:lang w:eastAsia="en-US"/>
              </w:rPr>
            </w:pPr>
            <w:r w:rsidRPr="00E258A2">
              <w:rPr>
                <w:rFonts w:ascii="Times New Roman" w:eastAsia="Times New Roman" w:hAnsi="Times New Roman" w:cs="Times New Roman"/>
                <w:i/>
                <w:iCs/>
                <w:sz w:val="24"/>
                <w:szCs w:val="24"/>
                <w:lang w:eastAsia="en-US"/>
              </w:rPr>
              <w:t>Название детского объединения</w:t>
            </w:r>
          </w:p>
        </w:tc>
        <w:tc>
          <w:tcPr>
            <w:tcW w:w="2176" w:type="dxa"/>
          </w:tcPr>
          <w:p w:rsidR="002A76B1" w:rsidRPr="00E258A2" w:rsidRDefault="002A76B1" w:rsidP="00DF4A9A">
            <w:pPr>
              <w:tabs>
                <w:tab w:val="left" w:pos="0"/>
                <w:tab w:val="left" w:pos="2880"/>
              </w:tabs>
              <w:spacing w:after="0" w:line="240" w:lineRule="auto"/>
              <w:jc w:val="both"/>
              <w:rPr>
                <w:rFonts w:ascii="Times New Roman" w:eastAsia="Times New Roman" w:hAnsi="Times New Roman" w:cs="Times New Roman"/>
                <w:i/>
                <w:iCs/>
                <w:sz w:val="24"/>
                <w:szCs w:val="24"/>
                <w:lang w:eastAsia="en-US"/>
              </w:rPr>
            </w:pPr>
            <w:r w:rsidRPr="00E258A2">
              <w:rPr>
                <w:rFonts w:ascii="Times New Roman" w:eastAsia="Times New Roman" w:hAnsi="Times New Roman" w:cs="Times New Roman"/>
                <w:i/>
                <w:iCs/>
                <w:sz w:val="24"/>
                <w:szCs w:val="24"/>
                <w:lang w:eastAsia="en-US"/>
              </w:rPr>
              <w:t>Руководитель</w:t>
            </w:r>
          </w:p>
        </w:tc>
      </w:tr>
      <w:tr w:rsidR="002A76B1" w:rsidRPr="00E258A2" w:rsidTr="00DF4A9A">
        <w:trPr>
          <w:trHeight w:val="970"/>
          <w:jc w:val="center"/>
        </w:trPr>
        <w:tc>
          <w:tcPr>
            <w:tcW w:w="729" w:type="dxa"/>
          </w:tcPr>
          <w:p w:rsidR="002A76B1" w:rsidRPr="00E258A2" w:rsidRDefault="002A76B1" w:rsidP="00DF4A9A">
            <w:pPr>
              <w:tabs>
                <w:tab w:val="left" w:pos="0"/>
                <w:tab w:val="left" w:pos="2880"/>
              </w:tabs>
              <w:spacing w:after="0" w:line="240" w:lineRule="auto"/>
              <w:jc w:val="both"/>
              <w:rPr>
                <w:rFonts w:ascii="Times New Roman" w:eastAsia="Times New Roman" w:hAnsi="Times New Roman" w:cs="Times New Roman"/>
                <w:sz w:val="24"/>
                <w:szCs w:val="24"/>
                <w:lang w:eastAsia="en-US"/>
              </w:rPr>
            </w:pPr>
            <w:r w:rsidRPr="00E258A2">
              <w:rPr>
                <w:rFonts w:ascii="Times New Roman" w:eastAsia="Times New Roman" w:hAnsi="Times New Roman" w:cs="Times New Roman"/>
                <w:sz w:val="24"/>
                <w:szCs w:val="24"/>
                <w:lang w:eastAsia="en-US"/>
              </w:rPr>
              <w:t>1.</w:t>
            </w:r>
          </w:p>
        </w:tc>
        <w:tc>
          <w:tcPr>
            <w:tcW w:w="2313" w:type="dxa"/>
          </w:tcPr>
          <w:p w:rsidR="002A76B1" w:rsidRPr="00E258A2" w:rsidRDefault="002A76B1" w:rsidP="00DF4A9A">
            <w:pPr>
              <w:tabs>
                <w:tab w:val="left" w:pos="0"/>
                <w:tab w:val="left" w:pos="2880"/>
              </w:tabs>
              <w:spacing w:after="0" w:line="240" w:lineRule="auto"/>
              <w:jc w:val="both"/>
              <w:rPr>
                <w:rFonts w:ascii="Times New Roman" w:eastAsia="Times New Roman" w:hAnsi="Times New Roman" w:cs="Times New Roman"/>
                <w:sz w:val="24"/>
                <w:szCs w:val="24"/>
                <w:lang w:eastAsia="en-US"/>
              </w:rPr>
            </w:pPr>
            <w:r w:rsidRPr="00E258A2">
              <w:rPr>
                <w:rFonts w:ascii="Times New Roman" w:eastAsia="Times New Roman" w:hAnsi="Times New Roman" w:cs="Times New Roman"/>
                <w:sz w:val="24"/>
                <w:szCs w:val="24"/>
                <w:lang w:eastAsia="en-US"/>
              </w:rPr>
              <w:t>Духовно-нравственное                      направление</w:t>
            </w:r>
          </w:p>
          <w:p w:rsidR="002A76B1" w:rsidRPr="00E258A2" w:rsidRDefault="002A76B1" w:rsidP="00DF4A9A">
            <w:pPr>
              <w:tabs>
                <w:tab w:val="left" w:pos="0"/>
                <w:tab w:val="left" w:pos="2880"/>
              </w:tabs>
              <w:spacing w:after="0" w:line="240" w:lineRule="auto"/>
              <w:jc w:val="both"/>
              <w:rPr>
                <w:rFonts w:ascii="Times New Roman" w:eastAsia="Times New Roman" w:hAnsi="Times New Roman" w:cs="Times New Roman"/>
                <w:i/>
                <w:iCs/>
                <w:sz w:val="24"/>
                <w:szCs w:val="24"/>
                <w:lang w:eastAsia="en-US"/>
              </w:rPr>
            </w:pPr>
          </w:p>
        </w:tc>
        <w:tc>
          <w:tcPr>
            <w:tcW w:w="3732" w:type="dxa"/>
          </w:tcPr>
          <w:p w:rsidR="002A76B1" w:rsidRPr="00E258A2" w:rsidRDefault="002A76B1" w:rsidP="00DF4A9A">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1.Краеведение – 15 чел</w:t>
            </w:r>
          </w:p>
          <w:p w:rsidR="002A76B1" w:rsidRPr="00E258A2" w:rsidRDefault="002A76B1" w:rsidP="00DF4A9A">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2.Веселый карандаш – 20 чел.</w:t>
            </w:r>
          </w:p>
          <w:p w:rsidR="002A76B1" w:rsidRPr="00E258A2" w:rsidRDefault="002A76B1" w:rsidP="00DF4A9A">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3.Танцевальный (народные танцы) «Каблучок» - 15 чел</w:t>
            </w:r>
          </w:p>
          <w:p w:rsidR="002A76B1" w:rsidRPr="00E258A2" w:rsidRDefault="002A76B1" w:rsidP="00DF4A9A">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4.Танцевальный (современные танцы) «Радуга» - 15 чел</w:t>
            </w:r>
          </w:p>
          <w:p w:rsidR="002A76B1" w:rsidRPr="00E258A2" w:rsidRDefault="002A76B1" w:rsidP="00DF4A9A">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5.Вокальный «Домисолька»- 15 ч.</w:t>
            </w:r>
          </w:p>
          <w:p w:rsidR="002A76B1" w:rsidRPr="00E258A2" w:rsidRDefault="002A76B1" w:rsidP="00DF4A9A">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6.Вокальные кружки:</w:t>
            </w:r>
          </w:p>
          <w:p w:rsidR="002A76B1" w:rsidRPr="00E258A2" w:rsidRDefault="002A76B1" w:rsidP="00DF4A9A">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 « Лейся песня» - 60 чел.</w:t>
            </w:r>
          </w:p>
          <w:p w:rsidR="002A76B1" w:rsidRPr="00E258A2" w:rsidRDefault="002A76B1" w:rsidP="00DF4A9A">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 Веселые нотки» - 15чел.</w:t>
            </w:r>
          </w:p>
          <w:p w:rsidR="002A76B1" w:rsidRPr="00E258A2" w:rsidRDefault="002A76B1" w:rsidP="00DF4A9A">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 « Рябинушка» - 15 чел.</w:t>
            </w:r>
          </w:p>
          <w:p w:rsidR="002A76B1" w:rsidRPr="00E258A2" w:rsidRDefault="002A76B1" w:rsidP="00DF4A9A">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 xml:space="preserve">- «Современные ритмы» - 15 чел </w:t>
            </w:r>
          </w:p>
        </w:tc>
        <w:tc>
          <w:tcPr>
            <w:tcW w:w="2176" w:type="dxa"/>
          </w:tcPr>
          <w:p w:rsidR="002A76B1" w:rsidRPr="00E258A2" w:rsidRDefault="002A76B1" w:rsidP="00DF4A9A">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Агейчик В.В.</w:t>
            </w:r>
          </w:p>
          <w:p w:rsidR="002A76B1" w:rsidRPr="00E258A2" w:rsidRDefault="002A76B1" w:rsidP="00DF4A9A">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Орехова ИВ</w:t>
            </w:r>
          </w:p>
          <w:p w:rsidR="002A76B1" w:rsidRPr="00E258A2" w:rsidRDefault="002A76B1" w:rsidP="00DF4A9A">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Маркова АИ</w:t>
            </w:r>
          </w:p>
          <w:p w:rsidR="002A76B1" w:rsidRPr="00E258A2" w:rsidRDefault="002A76B1" w:rsidP="00DF4A9A">
            <w:pPr>
              <w:spacing w:after="0" w:line="240" w:lineRule="auto"/>
              <w:jc w:val="both"/>
              <w:rPr>
                <w:rFonts w:ascii="Times New Roman" w:eastAsia="Calibri" w:hAnsi="Times New Roman" w:cs="Times New Roman"/>
                <w:sz w:val="24"/>
                <w:szCs w:val="24"/>
                <w:lang w:eastAsia="en-US"/>
              </w:rPr>
            </w:pPr>
          </w:p>
          <w:p w:rsidR="002A76B1" w:rsidRPr="00E258A2" w:rsidRDefault="002A76B1" w:rsidP="00DF4A9A">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Маркова АИ</w:t>
            </w:r>
          </w:p>
          <w:p w:rsidR="002A76B1" w:rsidRPr="00E258A2" w:rsidRDefault="002A76B1" w:rsidP="00DF4A9A">
            <w:pPr>
              <w:spacing w:after="0" w:line="240" w:lineRule="auto"/>
              <w:jc w:val="both"/>
              <w:rPr>
                <w:rFonts w:ascii="Times New Roman" w:eastAsia="Calibri" w:hAnsi="Times New Roman" w:cs="Times New Roman"/>
                <w:sz w:val="24"/>
                <w:szCs w:val="24"/>
                <w:lang w:eastAsia="en-US"/>
              </w:rPr>
            </w:pPr>
          </w:p>
          <w:p w:rsidR="002A76B1" w:rsidRPr="00E258A2" w:rsidRDefault="002A76B1" w:rsidP="00DF4A9A">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Вишневская СВ</w:t>
            </w:r>
          </w:p>
          <w:p w:rsidR="002A76B1" w:rsidRPr="00E258A2" w:rsidRDefault="002A76B1" w:rsidP="00DF4A9A">
            <w:pPr>
              <w:spacing w:after="0" w:line="240" w:lineRule="auto"/>
              <w:rPr>
                <w:rFonts w:ascii="Times New Roman" w:eastAsia="Calibri" w:hAnsi="Times New Roman" w:cs="Times New Roman"/>
                <w:sz w:val="24"/>
                <w:szCs w:val="24"/>
                <w:lang w:eastAsia="en-US"/>
              </w:rPr>
            </w:pPr>
          </w:p>
          <w:p w:rsidR="002A76B1" w:rsidRPr="00E258A2" w:rsidRDefault="002A76B1" w:rsidP="00DF4A9A">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Чебоданов ВЮ</w:t>
            </w:r>
          </w:p>
        </w:tc>
      </w:tr>
      <w:tr w:rsidR="002A76B1" w:rsidRPr="00E258A2" w:rsidTr="00DF4A9A">
        <w:trPr>
          <w:trHeight w:val="840"/>
          <w:jc w:val="center"/>
        </w:trPr>
        <w:tc>
          <w:tcPr>
            <w:tcW w:w="729" w:type="dxa"/>
          </w:tcPr>
          <w:p w:rsidR="002A76B1" w:rsidRPr="00E258A2" w:rsidRDefault="002A76B1" w:rsidP="00DF4A9A">
            <w:pPr>
              <w:tabs>
                <w:tab w:val="left" w:pos="0"/>
                <w:tab w:val="left" w:pos="2880"/>
              </w:tabs>
              <w:spacing w:after="0" w:line="240" w:lineRule="auto"/>
              <w:jc w:val="both"/>
              <w:rPr>
                <w:rFonts w:ascii="Times New Roman" w:eastAsia="Times New Roman" w:hAnsi="Times New Roman" w:cs="Times New Roman"/>
                <w:sz w:val="24"/>
                <w:szCs w:val="24"/>
                <w:lang w:eastAsia="en-US"/>
              </w:rPr>
            </w:pPr>
            <w:r w:rsidRPr="00E258A2">
              <w:rPr>
                <w:rFonts w:ascii="Times New Roman" w:eastAsia="Times New Roman" w:hAnsi="Times New Roman" w:cs="Times New Roman"/>
                <w:sz w:val="24"/>
                <w:szCs w:val="24"/>
                <w:lang w:eastAsia="en-US"/>
              </w:rPr>
              <w:t>2.</w:t>
            </w:r>
          </w:p>
        </w:tc>
        <w:tc>
          <w:tcPr>
            <w:tcW w:w="2313" w:type="dxa"/>
            <w:vAlign w:val="center"/>
          </w:tcPr>
          <w:p w:rsidR="002A76B1" w:rsidRPr="00E258A2" w:rsidRDefault="002A76B1" w:rsidP="00DF4A9A">
            <w:pPr>
              <w:tabs>
                <w:tab w:val="left" w:pos="0"/>
                <w:tab w:val="left" w:pos="2880"/>
              </w:tabs>
              <w:spacing w:after="0" w:line="240" w:lineRule="auto"/>
              <w:jc w:val="both"/>
              <w:rPr>
                <w:rFonts w:ascii="Times New Roman" w:eastAsia="Times New Roman" w:hAnsi="Times New Roman" w:cs="Times New Roman"/>
                <w:sz w:val="24"/>
                <w:szCs w:val="24"/>
                <w:lang w:eastAsia="en-US"/>
              </w:rPr>
            </w:pPr>
            <w:r w:rsidRPr="00E258A2">
              <w:rPr>
                <w:rFonts w:ascii="Times New Roman" w:eastAsia="Times New Roman" w:hAnsi="Times New Roman" w:cs="Times New Roman"/>
                <w:sz w:val="24"/>
                <w:szCs w:val="24"/>
                <w:lang w:eastAsia="en-US"/>
              </w:rPr>
              <w:t>Общеинтеллектуальное               направление</w:t>
            </w:r>
          </w:p>
          <w:p w:rsidR="002A76B1" w:rsidRPr="00E258A2" w:rsidRDefault="002A76B1" w:rsidP="00DF4A9A">
            <w:pPr>
              <w:spacing w:after="0" w:line="240" w:lineRule="auto"/>
              <w:jc w:val="both"/>
              <w:rPr>
                <w:rFonts w:ascii="Times New Roman" w:eastAsia="Calibri" w:hAnsi="Times New Roman" w:cs="Times New Roman"/>
                <w:sz w:val="24"/>
                <w:szCs w:val="24"/>
                <w:lang w:eastAsia="en-US"/>
              </w:rPr>
            </w:pPr>
          </w:p>
        </w:tc>
        <w:tc>
          <w:tcPr>
            <w:tcW w:w="3732" w:type="dxa"/>
          </w:tcPr>
          <w:p w:rsidR="002A76B1" w:rsidRPr="00E258A2" w:rsidRDefault="002A76B1" w:rsidP="00DF4A9A">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 Книголюб» - 15 чел</w:t>
            </w:r>
          </w:p>
        </w:tc>
        <w:tc>
          <w:tcPr>
            <w:tcW w:w="2176" w:type="dxa"/>
          </w:tcPr>
          <w:p w:rsidR="002A76B1" w:rsidRPr="00E258A2" w:rsidRDefault="002A76B1" w:rsidP="00DF4A9A">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Черненькая И.В.</w:t>
            </w:r>
          </w:p>
        </w:tc>
      </w:tr>
      <w:tr w:rsidR="002A76B1" w:rsidRPr="00E258A2" w:rsidTr="00DF4A9A">
        <w:trPr>
          <w:trHeight w:val="970"/>
          <w:jc w:val="center"/>
        </w:trPr>
        <w:tc>
          <w:tcPr>
            <w:tcW w:w="729" w:type="dxa"/>
          </w:tcPr>
          <w:p w:rsidR="002A76B1" w:rsidRPr="00E258A2" w:rsidRDefault="002A76B1" w:rsidP="00DF4A9A">
            <w:pPr>
              <w:tabs>
                <w:tab w:val="left" w:pos="0"/>
                <w:tab w:val="left" w:pos="2880"/>
              </w:tabs>
              <w:spacing w:after="0" w:line="240" w:lineRule="auto"/>
              <w:jc w:val="both"/>
              <w:rPr>
                <w:rFonts w:ascii="Times New Roman" w:eastAsia="Times New Roman" w:hAnsi="Times New Roman" w:cs="Times New Roman"/>
                <w:sz w:val="24"/>
                <w:szCs w:val="24"/>
                <w:lang w:eastAsia="en-US"/>
              </w:rPr>
            </w:pPr>
            <w:r w:rsidRPr="00E258A2">
              <w:rPr>
                <w:rFonts w:ascii="Times New Roman" w:eastAsia="Times New Roman" w:hAnsi="Times New Roman" w:cs="Times New Roman"/>
                <w:sz w:val="24"/>
                <w:szCs w:val="24"/>
                <w:lang w:eastAsia="en-US"/>
              </w:rPr>
              <w:t>3.</w:t>
            </w:r>
          </w:p>
        </w:tc>
        <w:tc>
          <w:tcPr>
            <w:tcW w:w="2313" w:type="dxa"/>
            <w:vAlign w:val="center"/>
          </w:tcPr>
          <w:p w:rsidR="002A76B1" w:rsidRPr="00E258A2" w:rsidRDefault="002A76B1" w:rsidP="00DF4A9A">
            <w:pPr>
              <w:spacing w:after="0" w:line="240" w:lineRule="auto"/>
              <w:jc w:val="center"/>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Общекультурное</w:t>
            </w:r>
          </w:p>
          <w:p w:rsidR="002A76B1" w:rsidRPr="00E258A2" w:rsidRDefault="002A76B1" w:rsidP="00DF4A9A">
            <w:pPr>
              <w:spacing w:after="0" w:line="240" w:lineRule="auto"/>
              <w:jc w:val="center"/>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направление</w:t>
            </w:r>
          </w:p>
        </w:tc>
        <w:tc>
          <w:tcPr>
            <w:tcW w:w="3732" w:type="dxa"/>
          </w:tcPr>
          <w:p w:rsidR="002A76B1" w:rsidRPr="00E258A2" w:rsidRDefault="002A76B1" w:rsidP="00DF4A9A">
            <w:pPr>
              <w:tabs>
                <w:tab w:val="left" w:pos="0"/>
                <w:tab w:val="left" w:pos="2880"/>
              </w:tabs>
              <w:spacing w:after="0" w:line="240" w:lineRule="auto"/>
              <w:rPr>
                <w:rFonts w:ascii="Times New Roman" w:eastAsia="Times New Roman" w:hAnsi="Times New Roman" w:cs="Times New Roman"/>
                <w:sz w:val="24"/>
                <w:szCs w:val="24"/>
                <w:lang w:eastAsia="en-US"/>
              </w:rPr>
            </w:pPr>
            <w:r w:rsidRPr="00E258A2">
              <w:rPr>
                <w:rFonts w:ascii="Times New Roman" w:eastAsia="Times New Roman" w:hAnsi="Times New Roman" w:cs="Times New Roman"/>
                <w:sz w:val="24"/>
                <w:szCs w:val="24"/>
                <w:lang w:eastAsia="en-US"/>
              </w:rPr>
              <w:t>Шахматы – 15 чел</w:t>
            </w:r>
          </w:p>
        </w:tc>
        <w:tc>
          <w:tcPr>
            <w:tcW w:w="2176" w:type="dxa"/>
          </w:tcPr>
          <w:p w:rsidR="002A76B1" w:rsidRPr="00E258A2" w:rsidRDefault="002A76B1" w:rsidP="00DF4A9A">
            <w:pPr>
              <w:tabs>
                <w:tab w:val="left" w:pos="0"/>
                <w:tab w:val="left" w:pos="2880"/>
              </w:tabs>
              <w:spacing w:after="0" w:line="240" w:lineRule="auto"/>
              <w:jc w:val="center"/>
              <w:rPr>
                <w:rFonts w:ascii="Times New Roman" w:eastAsia="Times New Roman" w:hAnsi="Times New Roman" w:cs="Times New Roman"/>
                <w:sz w:val="24"/>
                <w:szCs w:val="24"/>
                <w:lang w:eastAsia="en-US"/>
              </w:rPr>
            </w:pPr>
            <w:r w:rsidRPr="00E258A2">
              <w:rPr>
                <w:rFonts w:ascii="Times New Roman" w:eastAsia="Times New Roman" w:hAnsi="Times New Roman" w:cs="Times New Roman"/>
                <w:sz w:val="24"/>
                <w:szCs w:val="24"/>
                <w:lang w:eastAsia="en-US"/>
              </w:rPr>
              <w:t>Мастовский АМ</w:t>
            </w:r>
          </w:p>
        </w:tc>
      </w:tr>
      <w:tr w:rsidR="002A76B1" w:rsidRPr="00E258A2" w:rsidTr="00DF4A9A">
        <w:trPr>
          <w:trHeight w:val="530"/>
          <w:jc w:val="center"/>
        </w:trPr>
        <w:tc>
          <w:tcPr>
            <w:tcW w:w="729" w:type="dxa"/>
          </w:tcPr>
          <w:p w:rsidR="002A76B1" w:rsidRPr="00E258A2" w:rsidRDefault="002A76B1" w:rsidP="00DF4A9A">
            <w:pPr>
              <w:tabs>
                <w:tab w:val="left" w:pos="0"/>
                <w:tab w:val="left" w:pos="2880"/>
              </w:tabs>
              <w:spacing w:after="0" w:line="240" w:lineRule="auto"/>
              <w:jc w:val="both"/>
              <w:rPr>
                <w:rFonts w:ascii="Times New Roman" w:eastAsia="Times New Roman" w:hAnsi="Times New Roman" w:cs="Times New Roman"/>
                <w:sz w:val="24"/>
                <w:szCs w:val="24"/>
                <w:lang w:eastAsia="en-US"/>
              </w:rPr>
            </w:pPr>
            <w:r w:rsidRPr="00E258A2">
              <w:rPr>
                <w:rFonts w:ascii="Times New Roman" w:eastAsia="Times New Roman" w:hAnsi="Times New Roman" w:cs="Times New Roman"/>
                <w:sz w:val="24"/>
                <w:szCs w:val="24"/>
                <w:lang w:eastAsia="en-US"/>
              </w:rPr>
              <w:t>4.</w:t>
            </w:r>
          </w:p>
        </w:tc>
        <w:tc>
          <w:tcPr>
            <w:tcW w:w="2313" w:type="dxa"/>
          </w:tcPr>
          <w:p w:rsidR="002A76B1" w:rsidRPr="00E258A2" w:rsidRDefault="002A76B1" w:rsidP="00DF4A9A">
            <w:pPr>
              <w:tabs>
                <w:tab w:val="left" w:pos="0"/>
                <w:tab w:val="left" w:pos="2880"/>
              </w:tabs>
              <w:spacing w:after="0" w:line="240" w:lineRule="auto"/>
              <w:jc w:val="both"/>
              <w:rPr>
                <w:rFonts w:ascii="Times New Roman" w:eastAsia="Times New Roman" w:hAnsi="Times New Roman" w:cs="Times New Roman"/>
                <w:sz w:val="24"/>
                <w:szCs w:val="24"/>
                <w:lang w:eastAsia="en-US"/>
              </w:rPr>
            </w:pPr>
            <w:r w:rsidRPr="00E258A2">
              <w:rPr>
                <w:rFonts w:ascii="Times New Roman" w:eastAsia="Times New Roman" w:hAnsi="Times New Roman" w:cs="Times New Roman"/>
                <w:sz w:val="24"/>
                <w:szCs w:val="24"/>
                <w:lang w:eastAsia="en-US"/>
              </w:rPr>
              <w:t>Социальное направление</w:t>
            </w:r>
          </w:p>
          <w:p w:rsidR="002A76B1" w:rsidRPr="00E258A2" w:rsidRDefault="002A76B1" w:rsidP="00DF4A9A">
            <w:pPr>
              <w:tabs>
                <w:tab w:val="left" w:pos="0"/>
                <w:tab w:val="left" w:pos="2880"/>
              </w:tabs>
              <w:spacing w:after="0" w:line="240" w:lineRule="auto"/>
              <w:jc w:val="both"/>
              <w:rPr>
                <w:rFonts w:ascii="Times New Roman" w:eastAsia="Times New Roman" w:hAnsi="Times New Roman" w:cs="Times New Roman"/>
                <w:sz w:val="24"/>
                <w:szCs w:val="24"/>
                <w:lang w:eastAsia="en-US"/>
              </w:rPr>
            </w:pPr>
          </w:p>
        </w:tc>
        <w:tc>
          <w:tcPr>
            <w:tcW w:w="3732" w:type="dxa"/>
          </w:tcPr>
          <w:p w:rsidR="002A76B1" w:rsidRPr="00E258A2" w:rsidRDefault="002A76B1" w:rsidP="00DF4A9A">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1.Цветовод – 15 чел</w:t>
            </w:r>
          </w:p>
          <w:p w:rsidR="002A76B1" w:rsidRPr="00E258A2" w:rsidRDefault="002A76B1" w:rsidP="00DF4A9A">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2. «Я -  волонтер» - 24 чел.</w:t>
            </w:r>
          </w:p>
          <w:p w:rsidR="002A76B1" w:rsidRPr="00E258A2" w:rsidRDefault="002A76B1" w:rsidP="00DF4A9A">
            <w:pPr>
              <w:spacing w:after="0" w:line="240" w:lineRule="auto"/>
              <w:jc w:val="both"/>
              <w:rPr>
                <w:rFonts w:ascii="Times New Roman" w:eastAsia="Calibri" w:hAnsi="Times New Roman" w:cs="Times New Roman"/>
                <w:sz w:val="24"/>
                <w:szCs w:val="24"/>
                <w:lang w:eastAsia="en-US"/>
              </w:rPr>
            </w:pPr>
          </w:p>
          <w:p w:rsidR="002A76B1" w:rsidRPr="00E258A2" w:rsidRDefault="002A76B1" w:rsidP="00DF4A9A">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3.ЮИД «Зеленый свет» - 20 чел.</w:t>
            </w:r>
          </w:p>
          <w:p w:rsidR="002A76B1" w:rsidRPr="00E258A2" w:rsidRDefault="002A76B1" w:rsidP="00DF4A9A">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4.ДЮП «Огонек» - 19 чел</w:t>
            </w:r>
          </w:p>
          <w:p w:rsidR="002A76B1" w:rsidRPr="00E258A2" w:rsidRDefault="002A76B1" w:rsidP="00DF4A9A">
            <w:pPr>
              <w:spacing w:after="0" w:line="240" w:lineRule="auto"/>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5.Экологический «ЭКУД-1» - 18ч</w:t>
            </w:r>
          </w:p>
        </w:tc>
        <w:tc>
          <w:tcPr>
            <w:tcW w:w="2176" w:type="dxa"/>
          </w:tcPr>
          <w:p w:rsidR="002A76B1" w:rsidRPr="00E258A2" w:rsidRDefault="002A76B1" w:rsidP="00DF4A9A">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Болдырева Л.В.</w:t>
            </w:r>
          </w:p>
          <w:p w:rsidR="002A76B1" w:rsidRPr="00E258A2" w:rsidRDefault="002A76B1" w:rsidP="00DF4A9A">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Конищева НВ, Дмитренко ИФ</w:t>
            </w:r>
          </w:p>
          <w:p w:rsidR="002A76B1" w:rsidRPr="00E258A2" w:rsidRDefault="002A76B1" w:rsidP="00DF4A9A">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Бандуристова ДА</w:t>
            </w:r>
          </w:p>
          <w:p w:rsidR="002A76B1" w:rsidRPr="00E258A2" w:rsidRDefault="002A76B1" w:rsidP="00DF4A9A">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Бандуристова ДА</w:t>
            </w:r>
          </w:p>
          <w:p w:rsidR="002A76B1" w:rsidRPr="00E258A2" w:rsidRDefault="002A76B1" w:rsidP="00DF4A9A">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Сироткин ЮА</w:t>
            </w:r>
          </w:p>
        </w:tc>
      </w:tr>
      <w:tr w:rsidR="002A76B1" w:rsidRPr="00E258A2" w:rsidTr="00DF4A9A">
        <w:trPr>
          <w:trHeight w:val="970"/>
          <w:jc w:val="center"/>
        </w:trPr>
        <w:tc>
          <w:tcPr>
            <w:tcW w:w="729" w:type="dxa"/>
          </w:tcPr>
          <w:p w:rsidR="002A76B1" w:rsidRPr="00E258A2" w:rsidRDefault="002A76B1" w:rsidP="00DF4A9A">
            <w:pPr>
              <w:tabs>
                <w:tab w:val="left" w:pos="0"/>
                <w:tab w:val="left" w:pos="2880"/>
              </w:tabs>
              <w:spacing w:after="0" w:line="240" w:lineRule="auto"/>
              <w:jc w:val="both"/>
              <w:rPr>
                <w:rFonts w:ascii="Times New Roman" w:eastAsia="Times New Roman" w:hAnsi="Times New Roman" w:cs="Times New Roman"/>
                <w:sz w:val="24"/>
                <w:szCs w:val="24"/>
                <w:lang w:eastAsia="en-US"/>
              </w:rPr>
            </w:pPr>
            <w:r w:rsidRPr="00E258A2">
              <w:rPr>
                <w:rFonts w:ascii="Times New Roman" w:eastAsia="Times New Roman" w:hAnsi="Times New Roman" w:cs="Times New Roman"/>
                <w:sz w:val="24"/>
                <w:szCs w:val="24"/>
                <w:lang w:eastAsia="en-US"/>
              </w:rPr>
              <w:t>5.</w:t>
            </w:r>
          </w:p>
        </w:tc>
        <w:tc>
          <w:tcPr>
            <w:tcW w:w="2313" w:type="dxa"/>
          </w:tcPr>
          <w:p w:rsidR="002A76B1" w:rsidRPr="00E258A2" w:rsidRDefault="002A76B1" w:rsidP="00DF4A9A">
            <w:pPr>
              <w:tabs>
                <w:tab w:val="left" w:pos="0"/>
                <w:tab w:val="left" w:pos="2880"/>
              </w:tabs>
              <w:spacing w:after="0" w:line="240" w:lineRule="auto"/>
              <w:jc w:val="both"/>
              <w:rPr>
                <w:rFonts w:ascii="Times New Roman" w:eastAsia="Times New Roman" w:hAnsi="Times New Roman" w:cs="Times New Roman"/>
                <w:sz w:val="24"/>
                <w:szCs w:val="24"/>
                <w:lang w:eastAsia="en-US"/>
              </w:rPr>
            </w:pPr>
            <w:r w:rsidRPr="00E258A2">
              <w:rPr>
                <w:rFonts w:ascii="Times New Roman" w:eastAsia="Times New Roman" w:hAnsi="Times New Roman" w:cs="Times New Roman"/>
                <w:sz w:val="24"/>
                <w:szCs w:val="24"/>
                <w:lang w:eastAsia="en-US"/>
              </w:rPr>
              <w:t>Спортивно-оздоровительное направление</w:t>
            </w:r>
          </w:p>
          <w:p w:rsidR="002A76B1" w:rsidRPr="00E258A2" w:rsidRDefault="002A76B1" w:rsidP="00DF4A9A">
            <w:pPr>
              <w:tabs>
                <w:tab w:val="left" w:pos="0"/>
                <w:tab w:val="left" w:pos="2880"/>
              </w:tabs>
              <w:spacing w:after="0" w:line="240" w:lineRule="auto"/>
              <w:jc w:val="both"/>
              <w:rPr>
                <w:rFonts w:ascii="Times New Roman" w:eastAsia="Times New Roman" w:hAnsi="Times New Roman" w:cs="Times New Roman"/>
                <w:sz w:val="24"/>
                <w:szCs w:val="24"/>
                <w:lang w:eastAsia="en-US"/>
              </w:rPr>
            </w:pPr>
          </w:p>
        </w:tc>
        <w:tc>
          <w:tcPr>
            <w:tcW w:w="3732" w:type="dxa"/>
          </w:tcPr>
          <w:p w:rsidR="002A76B1" w:rsidRPr="00E258A2" w:rsidRDefault="002A76B1" w:rsidP="00DF4A9A">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1.Баскетбол – 23 чел</w:t>
            </w:r>
          </w:p>
          <w:p w:rsidR="002A76B1" w:rsidRPr="00E258A2" w:rsidRDefault="002A76B1" w:rsidP="00DF4A9A">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2.Футбол – 15 чел</w:t>
            </w:r>
          </w:p>
          <w:p w:rsidR="002A76B1" w:rsidRPr="00E258A2" w:rsidRDefault="002A76B1" w:rsidP="00DF4A9A">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3.Волейбол-33 чел</w:t>
            </w:r>
          </w:p>
          <w:p w:rsidR="002A76B1" w:rsidRPr="00E258A2" w:rsidRDefault="002A76B1" w:rsidP="00DF4A9A">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4.Теннис – 15 чел</w:t>
            </w:r>
          </w:p>
          <w:p w:rsidR="002A76B1" w:rsidRPr="00E258A2" w:rsidRDefault="002A76B1" w:rsidP="00DF4A9A">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5.Меткий стрелок – 15 чел</w:t>
            </w:r>
          </w:p>
          <w:p w:rsidR="002A76B1" w:rsidRPr="00E258A2" w:rsidRDefault="002A76B1" w:rsidP="00DF4A9A">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6.Спортивное ориентирование-15чел.</w:t>
            </w:r>
          </w:p>
        </w:tc>
        <w:tc>
          <w:tcPr>
            <w:tcW w:w="2176" w:type="dxa"/>
          </w:tcPr>
          <w:p w:rsidR="002A76B1" w:rsidRPr="00E258A2" w:rsidRDefault="002A76B1" w:rsidP="00DF4A9A">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Бондаренко Н.В.</w:t>
            </w:r>
          </w:p>
          <w:p w:rsidR="002A76B1" w:rsidRPr="00E258A2" w:rsidRDefault="002A76B1" w:rsidP="00DF4A9A">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Солошенко А.С.</w:t>
            </w:r>
          </w:p>
          <w:p w:rsidR="002A76B1" w:rsidRPr="00E258A2" w:rsidRDefault="002A76B1" w:rsidP="00DF4A9A">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Минко М.В.</w:t>
            </w:r>
          </w:p>
          <w:p w:rsidR="002A76B1" w:rsidRPr="00E258A2" w:rsidRDefault="002A76B1" w:rsidP="00DF4A9A">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Бондаренко Н.В.</w:t>
            </w:r>
          </w:p>
          <w:p w:rsidR="002A76B1" w:rsidRPr="00E258A2" w:rsidRDefault="002A76B1" w:rsidP="00DF4A9A">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Мастовский АМ</w:t>
            </w:r>
          </w:p>
          <w:p w:rsidR="002A76B1" w:rsidRPr="00E258A2" w:rsidRDefault="002A76B1" w:rsidP="00DF4A9A">
            <w:pPr>
              <w:spacing w:after="0" w:line="240" w:lineRule="auto"/>
              <w:jc w:val="both"/>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Мастовский АМ</w:t>
            </w:r>
          </w:p>
        </w:tc>
      </w:tr>
    </w:tbl>
    <w:p w:rsidR="00574F35" w:rsidRPr="00E258A2" w:rsidRDefault="00574F35" w:rsidP="00574F35">
      <w:pPr>
        <w:spacing w:after="0" w:line="240" w:lineRule="auto"/>
        <w:rPr>
          <w:rFonts w:ascii="Times New Roman" w:hAnsi="Times New Roman" w:cs="Times New Roman"/>
          <w:sz w:val="24"/>
          <w:szCs w:val="24"/>
        </w:rPr>
      </w:pPr>
    </w:p>
    <w:p w:rsidR="007970F7" w:rsidRPr="00E258A2" w:rsidRDefault="007970F7" w:rsidP="00301305">
      <w:pPr>
        <w:ind w:left="450"/>
        <w:rPr>
          <w:rFonts w:ascii="Times New Roman" w:hAnsi="Times New Roman" w:cs="Times New Roman"/>
          <w:b/>
          <w:sz w:val="24"/>
          <w:szCs w:val="24"/>
        </w:rPr>
      </w:pPr>
      <w:r w:rsidRPr="00E258A2">
        <w:rPr>
          <w:rFonts w:ascii="Times New Roman" w:hAnsi="Times New Roman" w:cs="Times New Roman"/>
          <w:b/>
          <w:sz w:val="24"/>
          <w:szCs w:val="24"/>
        </w:rPr>
        <w:t>1</w:t>
      </w:r>
      <w:r w:rsidR="00A55175" w:rsidRPr="00E258A2">
        <w:rPr>
          <w:rFonts w:ascii="Times New Roman" w:hAnsi="Times New Roman" w:cs="Times New Roman"/>
          <w:b/>
          <w:sz w:val="24"/>
          <w:szCs w:val="24"/>
        </w:rPr>
        <w:t>3</w:t>
      </w:r>
      <w:r w:rsidRPr="00E258A2">
        <w:rPr>
          <w:rFonts w:ascii="Times New Roman" w:hAnsi="Times New Roman" w:cs="Times New Roman"/>
          <w:b/>
          <w:sz w:val="24"/>
          <w:szCs w:val="24"/>
        </w:rPr>
        <w:t>.</w:t>
      </w:r>
      <w:r w:rsidR="004D2088" w:rsidRPr="00E258A2">
        <w:rPr>
          <w:rFonts w:ascii="Times New Roman" w:hAnsi="Times New Roman" w:cs="Times New Roman"/>
          <w:b/>
          <w:sz w:val="24"/>
          <w:szCs w:val="24"/>
        </w:rPr>
        <w:t>Взаимодействие О</w:t>
      </w:r>
      <w:r w:rsidR="00E84F66" w:rsidRPr="00E258A2">
        <w:rPr>
          <w:rFonts w:ascii="Times New Roman" w:hAnsi="Times New Roman" w:cs="Times New Roman"/>
          <w:b/>
          <w:sz w:val="24"/>
          <w:szCs w:val="24"/>
        </w:rPr>
        <w:t>О</w:t>
      </w:r>
      <w:r w:rsidR="004D2088" w:rsidRPr="00E258A2">
        <w:rPr>
          <w:rFonts w:ascii="Times New Roman" w:hAnsi="Times New Roman" w:cs="Times New Roman"/>
          <w:b/>
          <w:sz w:val="24"/>
          <w:szCs w:val="24"/>
        </w:rPr>
        <w:t xml:space="preserve"> с </w:t>
      </w:r>
      <w:r w:rsidR="00E84F66" w:rsidRPr="00E258A2">
        <w:rPr>
          <w:rFonts w:ascii="Times New Roman" w:hAnsi="Times New Roman" w:cs="Times New Roman"/>
          <w:b/>
          <w:sz w:val="24"/>
          <w:szCs w:val="24"/>
        </w:rPr>
        <w:t>организациями дополнительного образования,</w:t>
      </w:r>
      <w:r w:rsidR="004D2088" w:rsidRPr="00E258A2">
        <w:rPr>
          <w:rFonts w:ascii="Times New Roman" w:hAnsi="Times New Roman" w:cs="Times New Roman"/>
          <w:b/>
          <w:sz w:val="24"/>
          <w:szCs w:val="24"/>
        </w:rPr>
        <w:t xml:space="preserve"> социально</w:t>
      </w:r>
      <w:r w:rsidR="00E84F66" w:rsidRPr="00E258A2">
        <w:rPr>
          <w:rFonts w:ascii="Times New Roman" w:hAnsi="Times New Roman" w:cs="Times New Roman"/>
          <w:b/>
          <w:sz w:val="24"/>
          <w:szCs w:val="24"/>
        </w:rPr>
        <w:t>й сферы, общественными организациями</w:t>
      </w:r>
      <w:r w:rsidR="004D2088" w:rsidRPr="00E258A2">
        <w:rPr>
          <w:rFonts w:ascii="Times New Roman" w:hAnsi="Times New Roman" w:cs="Times New Roman"/>
          <w:b/>
          <w:sz w:val="24"/>
          <w:szCs w:val="24"/>
        </w:rPr>
        <w:t>.</w:t>
      </w:r>
      <w:r w:rsidR="00E84F66" w:rsidRPr="00E258A2">
        <w:rPr>
          <w:rFonts w:ascii="Times New Roman" w:hAnsi="Times New Roman" w:cs="Times New Roman"/>
          <w:b/>
          <w:sz w:val="24"/>
          <w:szCs w:val="24"/>
        </w:rPr>
        <w:t xml:space="preserve"> Результативность данного взаимодействия.</w:t>
      </w:r>
    </w:p>
    <w:p w:rsidR="009C3428" w:rsidRPr="00E258A2" w:rsidRDefault="009C3428" w:rsidP="002A76B1">
      <w:pPr>
        <w:shd w:val="clear" w:color="auto" w:fill="FFFFFF"/>
        <w:spacing w:line="240" w:lineRule="auto"/>
        <w:rPr>
          <w:rFonts w:ascii="Times New Roman" w:hAnsi="Times New Roman" w:cs="Times New Roman"/>
          <w:b/>
          <w:caps/>
          <w:sz w:val="24"/>
          <w:szCs w:val="24"/>
        </w:rPr>
      </w:pPr>
    </w:p>
    <w:p w:rsidR="00C12E47" w:rsidRDefault="00C12E47" w:rsidP="007970F7">
      <w:pPr>
        <w:shd w:val="clear" w:color="auto" w:fill="FFFFFF"/>
        <w:spacing w:line="240" w:lineRule="auto"/>
        <w:jc w:val="center"/>
        <w:rPr>
          <w:rFonts w:ascii="Times New Roman" w:hAnsi="Times New Roman" w:cs="Times New Roman"/>
          <w:b/>
          <w:caps/>
          <w:sz w:val="24"/>
          <w:szCs w:val="24"/>
        </w:rPr>
      </w:pPr>
    </w:p>
    <w:p w:rsidR="007970F7" w:rsidRPr="00E258A2" w:rsidRDefault="007970F7" w:rsidP="007970F7">
      <w:pPr>
        <w:shd w:val="clear" w:color="auto" w:fill="FFFFFF"/>
        <w:spacing w:line="240" w:lineRule="auto"/>
        <w:jc w:val="center"/>
        <w:rPr>
          <w:rFonts w:ascii="Times New Roman" w:hAnsi="Times New Roman" w:cs="Times New Roman"/>
          <w:b/>
          <w:caps/>
          <w:sz w:val="24"/>
          <w:szCs w:val="24"/>
        </w:rPr>
      </w:pPr>
      <w:r w:rsidRPr="00E258A2">
        <w:rPr>
          <w:rFonts w:ascii="Times New Roman" w:hAnsi="Times New Roman" w:cs="Times New Roman"/>
          <w:b/>
          <w:caps/>
          <w:sz w:val="24"/>
          <w:szCs w:val="24"/>
        </w:rPr>
        <w:t>Связь с социумом</w:t>
      </w:r>
    </w:p>
    <w:p w:rsidR="007970F7" w:rsidRPr="00E258A2" w:rsidRDefault="0047109A" w:rsidP="007970F7">
      <w:pPr>
        <w:rPr>
          <w:rFonts w:ascii="Times New Roman" w:hAnsi="Times New Roman" w:cs="Times New Roman"/>
          <w:sz w:val="24"/>
          <w:szCs w:val="24"/>
        </w:rPr>
      </w:pPr>
      <w:r>
        <w:rPr>
          <w:rFonts w:ascii="Times New Roman" w:hAnsi="Times New Roman" w:cs="Times New Roman"/>
          <w:b/>
          <w:caps/>
          <w:noProof/>
          <w:sz w:val="24"/>
          <w:szCs w:val="24"/>
        </w:rPr>
        <mc:AlternateContent>
          <mc:Choice Requires="wps">
            <w:drawing>
              <wp:anchor distT="0" distB="0" distL="114300" distR="114300" simplePos="0" relativeHeight="251685888" behindDoc="0" locked="0" layoutInCell="1" allowOverlap="1">
                <wp:simplePos x="0" y="0"/>
                <wp:positionH relativeFrom="column">
                  <wp:posOffset>2007235</wp:posOffset>
                </wp:positionH>
                <wp:positionV relativeFrom="paragraph">
                  <wp:posOffset>82550</wp:posOffset>
                </wp:positionV>
                <wp:extent cx="1524000" cy="685800"/>
                <wp:effectExtent l="19050" t="19050" r="19050" b="19050"/>
                <wp:wrapNone/>
                <wp:docPr id="2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85800"/>
                        </a:xfrm>
                        <a:prstGeom prst="roundRect">
                          <a:avLst>
                            <a:gd name="adj" fmla="val 16667"/>
                          </a:avLst>
                        </a:prstGeom>
                        <a:solidFill>
                          <a:schemeClr val="lt1">
                            <a:lumMod val="100000"/>
                            <a:lumOff val="0"/>
                          </a:schemeClr>
                        </a:solidFill>
                        <a:ln w="31750">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538D0" w:rsidRPr="001630B4" w:rsidRDefault="008538D0" w:rsidP="007970F7">
                            <w:pPr>
                              <w:rPr>
                                <w:rFonts w:ascii="Times New Roman" w:hAnsi="Times New Roman"/>
                              </w:rPr>
                            </w:pPr>
                            <w:r>
                              <w:rPr>
                                <w:rFonts w:ascii="Times New Roman" w:hAnsi="Times New Roman"/>
                              </w:rPr>
                              <w:t xml:space="preserve">Молодежная организация «Молодая Гвардия»,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8" style="position:absolute;margin-left:158.05pt;margin-top:6.5pt;width:120pt;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" fillcolor="white [3201]" strokecolor="#9bbb59 [3206]" strokeweight="2.5pt">
                <v:shadow color="#868686"/>
                <v:textbox>
                  <w:txbxContent>
                    <w:p w:rsidR="008538D0" w:rsidRPr="001630B4" w:rsidRDefault="008538D0" w:rsidP="007970F7">
                      <w:pPr>
                        <w:rPr>
                          <w:rFonts w:ascii="Times New Roman" w:hAnsi="Times New Roman"/>
                        </w:rPr>
                      </w:pPr>
                      <w:r>
                        <w:rPr>
                          <w:rFonts w:ascii="Times New Roman" w:hAnsi="Times New Roman"/>
                        </w:rPr>
                        <w:t xml:space="preserve">Молодежная организация «Молодая Гвардия», </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simplePos x="0" y="0"/>
                <wp:positionH relativeFrom="column">
                  <wp:posOffset>3941445</wp:posOffset>
                </wp:positionH>
                <wp:positionV relativeFrom="paragraph">
                  <wp:posOffset>151765</wp:posOffset>
                </wp:positionV>
                <wp:extent cx="1453515" cy="549275"/>
                <wp:effectExtent l="19050" t="19050" r="13335" b="22225"/>
                <wp:wrapNone/>
                <wp:docPr id="2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549275"/>
                        </a:xfrm>
                        <a:prstGeom prst="roundRect">
                          <a:avLst>
                            <a:gd name="adj" fmla="val 16667"/>
                          </a:avLst>
                        </a:prstGeom>
                        <a:solidFill>
                          <a:schemeClr val="lt1">
                            <a:lumMod val="100000"/>
                            <a:lumOff val="0"/>
                          </a:schemeClr>
                        </a:solidFill>
                        <a:ln w="31750">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538D0" w:rsidRPr="001630B4" w:rsidRDefault="008538D0" w:rsidP="007970F7">
                            <w:pPr>
                              <w:rPr>
                                <w:rFonts w:ascii="Times New Roman" w:hAnsi="Times New Roman"/>
                              </w:rPr>
                            </w:pPr>
                            <w:r>
                              <w:rPr>
                                <w:rFonts w:ascii="Times New Roman" w:hAnsi="Times New Roman"/>
                              </w:rPr>
                              <w:t>Совет ветеранов»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39" style="position:absolute;margin-left:310.35pt;margin-top:11.95pt;width:114.45pt;height:4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" fillcolor="white [3201]" strokecolor="#9bbb59 [3206]" strokeweight="2.5pt">
                <v:shadow color="#868686"/>
                <v:textbox>
                  <w:txbxContent>
                    <w:p w:rsidR="008538D0" w:rsidRPr="001630B4" w:rsidRDefault="008538D0" w:rsidP="007970F7">
                      <w:pPr>
                        <w:rPr>
                          <w:rFonts w:ascii="Times New Roman" w:hAnsi="Times New Roman"/>
                        </w:rPr>
                      </w:pPr>
                      <w:r>
                        <w:rPr>
                          <w:rFonts w:ascii="Times New Roman" w:hAnsi="Times New Roman"/>
                        </w:rPr>
                        <w:t>Совет ветеранов»</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-248920</wp:posOffset>
                </wp:positionH>
                <wp:positionV relativeFrom="paragraph">
                  <wp:posOffset>249555</wp:posOffset>
                </wp:positionV>
                <wp:extent cx="1957705" cy="464820"/>
                <wp:effectExtent l="19050" t="19050" r="23495" b="11430"/>
                <wp:wrapNone/>
                <wp:docPr id="2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7705" cy="464820"/>
                        </a:xfrm>
                        <a:prstGeom prst="roundRect">
                          <a:avLst>
                            <a:gd name="adj" fmla="val 16667"/>
                          </a:avLst>
                        </a:prstGeom>
                        <a:solidFill>
                          <a:schemeClr val="lt1">
                            <a:lumMod val="100000"/>
                            <a:lumOff val="0"/>
                          </a:schemeClr>
                        </a:solidFill>
                        <a:ln w="31750">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538D0" w:rsidRPr="00F44FEA" w:rsidRDefault="008538D0" w:rsidP="007970F7">
                            <w:r>
                              <w:t>Районный ДК «Водник»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40" style="position:absolute;margin-left:-19.6pt;margin-top:19.65pt;width:154.15pt;height:36.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" fillcolor="white [3201]" strokecolor="#9bbb59 [3206]" strokeweight="2.5pt">
                <v:shadow color="#868686"/>
                <v:textbox>
                  <w:txbxContent>
                    <w:p w:rsidR="008538D0" w:rsidRPr="00F44FEA" w:rsidRDefault="008538D0" w:rsidP="007970F7">
                      <w:r>
                        <w:t>Районный ДК «Водник»</w:t>
                      </w:r>
                    </w:p>
                  </w:txbxContent>
                </v:textbox>
              </v:roundrect>
            </w:pict>
          </mc:Fallback>
        </mc:AlternateContent>
      </w:r>
    </w:p>
    <w:p w:rsidR="007970F7" w:rsidRPr="00E258A2" w:rsidRDefault="00F44FEA" w:rsidP="007970F7">
      <w:pPr>
        <w:jc w:val="center"/>
        <w:rPr>
          <w:rFonts w:ascii="Times New Roman" w:hAnsi="Times New Roman" w:cs="Times New Roman"/>
          <w:sz w:val="24"/>
          <w:szCs w:val="24"/>
        </w:rPr>
      </w:pPr>
      <w:r w:rsidRPr="00E258A2">
        <w:rPr>
          <w:rFonts w:ascii="Times New Roman" w:hAnsi="Times New Roman" w:cs="Times New Roman"/>
          <w:sz w:val="24"/>
          <w:szCs w:val="24"/>
        </w:rPr>
        <w:t>в</w:t>
      </w:r>
    </w:p>
    <w:p w:rsidR="007970F7" w:rsidRPr="00E258A2" w:rsidRDefault="0047109A" w:rsidP="007970F7">
      <w:pPr>
        <w:tabs>
          <w:tab w:val="center" w:pos="4677"/>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2276475</wp:posOffset>
                </wp:positionH>
                <wp:positionV relativeFrom="paragraph">
                  <wp:posOffset>369570</wp:posOffset>
                </wp:positionV>
                <wp:extent cx="618490" cy="635"/>
                <wp:effectExtent l="60960" t="22860" r="52705" b="6350"/>
                <wp:wrapNone/>
                <wp:docPr id="2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6184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4" style="position:absolute;margin-left:179.25pt;margin-top:29.1pt;width:48.7pt;height:.0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1384935</wp:posOffset>
                </wp:positionH>
                <wp:positionV relativeFrom="paragraph">
                  <wp:posOffset>168910</wp:posOffset>
                </wp:positionV>
                <wp:extent cx="717550" cy="527685"/>
                <wp:effectExtent l="60325" t="17145" r="12065" b="8255"/>
                <wp:wrapNone/>
                <wp:docPr id="2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717550" cy="52768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4" style="position:absolute;margin-left:109.05pt;margin-top:13.3pt;width:56.5pt;height:41.55pt;rotation:-9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-203835</wp:posOffset>
                </wp:positionH>
                <wp:positionV relativeFrom="paragraph">
                  <wp:posOffset>212725</wp:posOffset>
                </wp:positionV>
                <wp:extent cx="1333500" cy="579120"/>
                <wp:effectExtent l="19050" t="19050" r="19050" b="11430"/>
                <wp:wrapNone/>
                <wp:docPr id="2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79120"/>
                        </a:xfrm>
                        <a:prstGeom prst="roundRect">
                          <a:avLst>
                            <a:gd name="adj" fmla="val 16667"/>
                          </a:avLst>
                        </a:prstGeom>
                        <a:solidFill>
                          <a:schemeClr val="lt1">
                            <a:lumMod val="100000"/>
                            <a:lumOff val="0"/>
                          </a:schemeClr>
                        </a:solidFill>
                        <a:ln w="31750">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538D0" w:rsidRDefault="008538D0" w:rsidP="007970F7">
                            <w:r>
                              <w:t>Художественная школа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41" style="position:absolute;margin-left:-16.05pt;margin-top:16.75pt;width:105pt;height:45.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" fillcolor="white [3201]" strokecolor="#9bbb59 [3206]" strokeweight="2.5pt">
                <v:shadow color="#868686"/>
                <v:textbox>
                  <w:txbxContent>
                    <w:p w:rsidR="008538D0" w:rsidRDefault="008538D0" w:rsidP="007970F7">
                      <w:r>
                        <w:t>Художественная школа</w:t>
                      </w:r>
                    </w:p>
                  </w:txbxContent>
                </v:textbox>
              </v:roundrect>
            </w:pict>
          </mc:Fallback>
        </mc:AlternateContent>
      </w:r>
      <w:r w:rsidR="007970F7" w:rsidRPr="00E258A2">
        <w:rPr>
          <w:rFonts w:ascii="Times New Roman" w:hAnsi="Times New Roman" w:cs="Times New Roman"/>
          <w:sz w:val="24"/>
          <w:szCs w:val="24"/>
        </w:rPr>
        <w:tab/>
      </w:r>
    </w:p>
    <w:p w:rsidR="007970F7" w:rsidRPr="00E258A2" w:rsidRDefault="0047109A" w:rsidP="007970F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simplePos x="0" y="0"/>
                <wp:positionH relativeFrom="column">
                  <wp:posOffset>3126105</wp:posOffset>
                </wp:positionH>
                <wp:positionV relativeFrom="paragraph">
                  <wp:posOffset>130810</wp:posOffset>
                </wp:positionV>
                <wp:extent cx="327660" cy="442595"/>
                <wp:effectExtent l="0" t="38100" r="53340" b="33655"/>
                <wp:wrapNone/>
                <wp:docPr id="2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7660" cy="442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246.15pt;margin-top:10.3pt;width:25.8pt;height:34.8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3667125</wp:posOffset>
                </wp:positionH>
                <wp:positionV relativeFrom="paragraph">
                  <wp:posOffset>13970</wp:posOffset>
                </wp:positionV>
                <wp:extent cx="2349500" cy="934085"/>
                <wp:effectExtent l="19050" t="19050" r="12700" b="18415"/>
                <wp:wrapNone/>
                <wp:docPr id="2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934085"/>
                        </a:xfrm>
                        <a:prstGeom prst="roundRect">
                          <a:avLst>
                            <a:gd name="adj" fmla="val 23940"/>
                          </a:avLst>
                        </a:prstGeom>
                        <a:solidFill>
                          <a:schemeClr val="lt1">
                            <a:lumMod val="100000"/>
                            <a:lumOff val="0"/>
                          </a:schemeClr>
                        </a:solidFill>
                        <a:ln w="31750">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538D0" w:rsidRDefault="008538D0" w:rsidP="007970F7">
                            <w:r>
                              <w:t xml:space="preserve">МДОУ </w:t>
                            </w:r>
                          </w:p>
                          <w:p w:rsidR="008538D0" w:rsidRDefault="008538D0" w:rsidP="007970F7">
                            <w:r>
                              <w:t>«Золотой ключик», «Солнышко», «Родничок», «Жар-птица»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42" style="position:absolute;margin-left:288.75pt;margin-top:1.1pt;width:185pt;height:73.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6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" fillcolor="white [3201]" strokecolor="#9bbb59 [3206]" strokeweight="2.5pt">
                <v:shadow color="#868686"/>
                <v:textbox>
                  <w:txbxContent>
                    <w:p w:rsidR="008538D0" w:rsidRDefault="008538D0" w:rsidP="007970F7">
                      <w:r>
                        <w:t xml:space="preserve">МДОУ </w:t>
                      </w:r>
                    </w:p>
                    <w:p w:rsidR="008538D0" w:rsidRDefault="008538D0" w:rsidP="007970F7">
                      <w:r>
                        <w:t>«Золотой ключик», «Солнышко», «Родничок», «Жар-птица»</w:t>
                      </w:r>
                    </w:p>
                  </w:txbxContent>
                </v:textbox>
              </v:roundrect>
            </w:pict>
          </mc:Fallback>
        </mc:AlternateContent>
      </w:r>
    </w:p>
    <w:p w:rsidR="007970F7" w:rsidRPr="00E258A2" w:rsidRDefault="0047109A" w:rsidP="007970F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simplePos x="0" y="0"/>
                <wp:positionH relativeFrom="column">
                  <wp:posOffset>-203835</wp:posOffset>
                </wp:positionH>
                <wp:positionV relativeFrom="paragraph">
                  <wp:posOffset>245110</wp:posOffset>
                </wp:positionV>
                <wp:extent cx="1253490" cy="940435"/>
                <wp:effectExtent l="19050" t="19050" r="22860" b="12065"/>
                <wp:wrapNone/>
                <wp:docPr id="2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940435"/>
                        </a:xfrm>
                        <a:prstGeom prst="roundRect">
                          <a:avLst>
                            <a:gd name="adj" fmla="val 16667"/>
                          </a:avLst>
                        </a:prstGeom>
                        <a:solidFill>
                          <a:schemeClr val="lt1">
                            <a:lumMod val="100000"/>
                            <a:lumOff val="0"/>
                          </a:schemeClr>
                        </a:solidFill>
                        <a:ln w="31750">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538D0" w:rsidRPr="00F65804" w:rsidRDefault="008538D0" w:rsidP="007970F7">
                            <w:pPr>
                              <w:jc w:val="center"/>
                            </w:pPr>
                            <w:r>
                              <w:t>Водно-спортивный комплекс им. ВА Ткаченко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o:spid="_x0000_s1043" style="position:absolute;margin-left:-16.05pt;margin-top:19.3pt;width:98.7pt;height:74.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" fillcolor="white [3201]" strokecolor="#9bbb59 [3206]" strokeweight="2.5pt">
                <v:shadow color="#868686"/>
                <v:textbox>
                  <w:txbxContent>
                    <w:p w:rsidR="008538D0" w:rsidRPr="00F65804" w:rsidRDefault="008538D0" w:rsidP="007970F7">
                      <w:pPr>
                        <w:jc w:val="center"/>
                      </w:pPr>
                      <w:r>
                        <w:t>Водно-спортивный комплекс им. ВА Ткаченко</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simplePos x="0" y="0"/>
                <wp:positionH relativeFrom="column">
                  <wp:posOffset>1102360</wp:posOffset>
                </wp:positionH>
                <wp:positionV relativeFrom="paragraph">
                  <wp:posOffset>22225</wp:posOffset>
                </wp:positionV>
                <wp:extent cx="606425" cy="501015"/>
                <wp:effectExtent l="16510" t="60325" r="5715" b="10160"/>
                <wp:wrapNone/>
                <wp:docPr id="2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06425" cy="501015"/>
                        </a:xfrm>
                        <a:prstGeom prst="bentConnector3">
                          <a:avLst>
                            <a:gd name="adj1" fmla="val 499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4" style="position:absolute;margin-left:86.8pt;margin-top:1.75pt;width:47.75pt;height:39.45pt;rotation:18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" adj="10789">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1708785</wp:posOffset>
                </wp:positionH>
                <wp:positionV relativeFrom="paragraph">
                  <wp:posOffset>22225</wp:posOffset>
                </wp:positionV>
                <wp:extent cx="1466215" cy="1147445"/>
                <wp:effectExtent l="19050" t="19050" r="19685" b="14605"/>
                <wp:wrapNone/>
                <wp:docPr id="19"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215" cy="1147445"/>
                        </a:xfrm>
                        <a:prstGeom prst="ellipse">
                          <a:avLst/>
                        </a:prstGeom>
                        <a:solidFill>
                          <a:schemeClr val="lt1">
                            <a:lumMod val="100000"/>
                            <a:lumOff val="0"/>
                          </a:schemeClr>
                        </a:solidFill>
                        <a:ln w="31750">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538D0" w:rsidRPr="001630B4" w:rsidRDefault="008538D0" w:rsidP="007970F7">
                            <w:pPr>
                              <w:jc w:val="center"/>
                              <w:rPr>
                                <w:sz w:val="28"/>
                                <w:szCs w:val="28"/>
                              </w:rPr>
                            </w:pPr>
                            <w:r w:rsidRPr="001630B4">
                              <w:rPr>
                                <w:sz w:val="28"/>
                                <w:szCs w:val="28"/>
                              </w:rPr>
                              <w:t xml:space="preserve">МБОУ </w:t>
                            </w:r>
                            <w:r>
                              <w:rPr>
                                <w:sz w:val="28"/>
                                <w:szCs w:val="28"/>
                              </w:rPr>
                              <w:t>УД</w:t>
                            </w:r>
                            <w:r w:rsidRPr="001630B4">
                              <w:rPr>
                                <w:sz w:val="28"/>
                                <w:szCs w:val="28"/>
                              </w:rPr>
                              <w:t>СОШ</w:t>
                            </w:r>
                            <w:r>
                              <w:rPr>
                                <w:sz w:val="28"/>
                                <w:szCs w:val="28"/>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44" style="position:absolute;margin-left:134.55pt;margin-top:1.75pt;width:115.45pt;height:90.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" fillcolor="white [3201]" strokecolor="#9bbb59 [3206]" strokeweight="2.5pt">
                <v:shadow color="#868686"/>
                <v:textbox>
                  <w:txbxContent>
                    <w:p w:rsidR="008538D0" w:rsidRPr="001630B4" w:rsidRDefault="008538D0" w:rsidP="007970F7">
                      <w:pPr>
                        <w:jc w:val="center"/>
                        <w:rPr>
                          <w:sz w:val="28"/>
                          <w:szCs w:val="28"/>
                        </w:rPr>
                      </w:pPr>
                      <w:r w:rsidRPr="001630B4">
                        <w:rPr>
                          <w:sz w:val="28"/>
                          <w:szCs w:val="28"/>
                        </w:rPr>
                        <w:t xml:space="preserve">МБОУ </w:t>
                      </w:r>
                      <w:r>
                        <w:rPr>
                          <w:sz w:val="28"/>
                          <w:szCs w:val="28"/>
                        </w:rPr>
                        <w:t>УД</w:t>
                      </w:r>
                      <w:r w:rsidRPr="001630B4">
                        <w:rPr>
                          <w:sz w:val="28"/>
                          <w:szCs w:val="28"/>
                        </w:rPr>
                        <w:t>СОШ</w:t>
                      </w:r>
                      <w:r>
                        <w:rPr>
                          <w:sz w:val="28"/>
                          <w:szCs w:val="28"/>
                        </w:rPr>
                        <w:t xml:space="preserve"> №1</w:t>
                      </w:r>
                    </w:p>
                  </w:txbxContent>
                </v:textbox>
              </v:oval>
            </w:pict>
          </mc:Fallback>
        </mc:AlternateContent>
      </w:r>
    </w:p>
    <w:p w:rsidR="007970F7" w:rsidRPr="00E258A2" w:rsidRDefault="0047109A" w:rsidP="007970F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simplePos x="0" y="0"/>
                <wp:positionH relativeFrom="column">
                  <wp:posOffset>957580</wp:posOffset>
                </wp:positionH>
                <wp:positionV relativeFrom="paragraph">
                  <wp:posOffset>246380</wp:posOffset>
                </wp:positionV>
                <wp:extent cx="678180" cy="556260"/>
                <wp:effectExtent l="38100" t="0" r="26670" b="53340"/>
                <wp:wrapNone/>
                <wp:docPr id="1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8180" cy="556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75.4pt;margin-top:19.4pt;width:53.4pt;height:43.8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simplePos x="0" y="0"/>
                <wp:positionH relativeFrom="column">
                  <wp:posOffset>3175000</wp:posOffset>
                </wp:positionH>
                <wp:positionV relativeFrom="paragraph">
                  <wp:posOffset>2540</wp:posOffset>
                </wp:positionV>
                <wp:extent cx="548640" cy="288290"/>
                <wp:effectExtent l="0" t="38100" r="60960" b="35560"/>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50pt;margin-top:.2pt;width:43.2pt;height:22.7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">
                <v:stroke endarrow="block"/>
              </v:shape>
            </w:pict>
          </mc:Fallback>
        </mc:AlternateContent>
      </w:r>
    </w:p>
    <w:p w:rsidR="007970F7" w:rsidRPr="00E258A2" w:rsidRDefault="0047109A" w:rsidP="007970F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4025265</wp:posOffset>
                </wp:positionH>
                <wp:positionV relativeFrom="paragraph">
                  <wp:posOffset>62865</wp:posOffset>
                </wp:positionV>
                <wp:extent cx="1203960" cy="594360"/>
                <wp:effectExtent l="19050" t="19050" r="15240" b="15240"/>
                <wp:wrapNone/>
                <wp:docPr id="1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960" cy="594360"/>
                        </a:xfrm>
                        <a:prstGeom prst="roundRect">
                          <a:avLst>
                            <a:gd name="adj" fmla="val 16667"/>
                          </a:avLst>
                        </a:prstGeom>
                        <a:solidFill>
                          <a:schemeClr val="lt1">
                            <a:lumMod val="100000"/>
                            <a:lumOff val="0"/>
                          </a:schemeClr>
                        </a:solidFill>
                        <a:ln w="31750">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538D0" w:rsidRDefault="008538D0" w:rsidP="007970F7">
                            <w:r>
                              <w:t>Спорткомплекс «Вымпел»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45" style="position:absolute;margin-left:316.95pt;margin-top:4.95pt;width:94.8pt;height:46.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" fillcolor="white [3201]" strokecolor="#9bbb59 [3206]" strokeweight="2.5pt">
                <v:shadow color="#868686"/>
                <v:textbox>
                  <w:txbxContent>
                    <w:p w:rsidR="008538D0" w:rsidRDefault="008538D0" w:rsidP="007970F7">
                      <w:r>
                        <w:t>Спорткомплекс «Вымпел»</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simplePos x="0" y="0"/>
                <wp:positionH relativeFrom="column">
                  <wp:posOffset>3126105</wp:posOffset>
                </wp:positionH>
                <wp:positionV relativeFrom="paragraph">
                  <wp:posOffset>273050</wp:posOffset>
                </wp:positionV>
                <wp:extent cx="899160" cy="103505"/>
                <wp:effectExtent l="0" t="0" r="72390" b="8699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103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246.15pt;margin-top:21.5pt;width:70.8pt;height:8.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">
                <v:stroke endarrow="block"/>
              </v:shape>
            </w:pict>
          </mc:Fallback>
        </mc:AlternateContent>
      </w:r>
    </w:p>
    <w:p w:rsidR="007970F7" w:rsidRPr="00E258A2" w:rsidRDefault="0047109A" w:rsidP="007970F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705344" behindDoc="0" locked="0" layoutInCell="1" allowOverlap="1">
                <wp:simplePos x="0" y="0"/>
                <wp:positionH relativeFrom="column">
                  <wp:posOffset>2409824</wp:posOffset>
                </wp:positionH>
                <wp:positionV relativeFrom="paragraph">
                  <wp:posOffset>200025</wp:posOffset>
                </wp:positionV>
                <wp:extent cx="0" cy="1409700"/>
                <wp:effectExtent l="76200" t="0" r="57150" b="57150"/>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189.75pt;margin-top:15.75pt;width:0;height:111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6R1NQIAAF8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simplePos x="0" y="0"/>
                <wp:positionH relativeFrom="column">
                  <wp:posOffset>2760345</wp:posOffset>
                </wp:positionH>
                <wp:positionV relativeFrom="paragraph">
                  <wp:posOffset>200025</wp:posOffset>
                </wp:positionV>
                <wp:extent cx="746760" cy="967740"/>
                <wp:effectExtent l="0" t="0" r="53340" b="60960"/>
                <wp:wrapNone/>
                <wp:docPr id="1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760" cy="967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217.35pt;margin-top:15.75pt;width:58.8pt;height:76.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L4BOQ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simplePos x="0" y="0"/>
                <wp:positionH relativeFrom="column">
                  <wp:posOffset>2973705</wp:posOffset>
                </wp:positionH>
                <wp:positionV relativeFrom="paragraph">
                  <wp:posOffset>47625</wp:posOffset>
                </wp:positionV>
                <wp:extent cx="967740" cy="670560"/>
                <wp:effectExtent l="0" t="0" r="60960" b="53340"/>
                <wp:wrapNone/>
                <wp:docPr id="1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7740" cy="670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234.15pt;margin-top:3.75pt;width:76.2pt;height:52.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vv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simplePos x="0" y="0"/>
                <wp:positionH relativeFrom="column">
                  <wp:posOffset>1533525</wp:posOffset>
                </wp:positionH>
                <wp:positionV relativeFrom="paragraph">
                  <wp:posOffset>145415</wp:posOffset>
                </wp:positionV>
                <wp:extent cx="556260" cy="938530"/>
                <wp:effectExtent l="38100" t="0" r="34290" b="52070"/>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6260" cy="938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20.75pt;margin-top:11.45pt;width:43.8pt;height:73.9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simplePos x="0" y="0"/>
                <wp:positionH relativeFrom="column">
                  <wp:posOffset>1198245</wp:posOffset>
                </wp:positionH>
                <wp:positionV relativeFrom="paragraph">
                  <wp:posOffset>47625</wp:posOffset>
                </wp:positionV>
                <wp:extent cx="678180" cy="556260"/>
                <wp:effectExtent l="38100" t="0" r="26670" b="53340"/>
                <wp:wrapNone/>
                <wp:docPr id="1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8180" cy="556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94.35pt;margin-top:3.75pt;width:53.4pt;height:43.8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">
                <v:stroke endarrow="block"/>
              </v:shape>
            </w:pict>
          </mc:Fallback>
        </mc:AlternateContent>
      </w:r>
    </w:p>
    <w:p w:rsidR="007970F7" w:rsidRPr="00E258A2" w:rsidRDefault="0047109A" w:rsidP="007970F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-370205</wp:posOffset>
                </wp:positionH>
                <wp:positionV relativeFrom="paragraph">
                  <wp:posOffset>0</wp:posOffset>
                </wp:positionV>
                <wp:extent cx="1419860" cy="739140"/>
                <wp:effectExtent l="19050" t="19050" r="27940" b="22860"/>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860" cy="739140"/>
                        </a:xfrm>
                        <a:prstGeom prst="roundRect">
                          <a:avLst>
                            <a:gd name="adj" fmla="val 16667"/>
                          </a:avLst>
                        </a:prstGeom>
                        <a:solidFill>
                          <a:schemeClr val="lt1">
                            <a:lumMod val="100000"/>
                            <a:lumOff val="0"/>
                          </a:schemeClr>
                        </a:solidFill>
                        <a:ln w="31750">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538D0" w:rsidRDefault="008538D0" w:rsidP="007970F7">
                            <w:r>
                              <w:t>Молодежная организация «Донцы»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46" style="position:absolute;margin-left:-29.15pt;margin-top:0;width:111.8pt;height:58.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" fillcolor="white [3201]" strokecolor="#9bbb59 [3206]" strokeweight="2.5pt">
                <v:shadow color="#868686"/>
                <v:textbox>
                  <w:txbxContent>
                    <w:p w:rsidR="008538D0" w:rsidRDefault="008538D0" w:rsidP="007970F7">
                      <w:r>
                        <w:t>Молодежная организация «Донцы»</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3941445</wp:posOffset>
                </wp:positionH>
                <wp:positionV relativeFrom="paragraph">
                  <wp:posOffset>44450</wp:posOffset>
                </wp:positionV>
                <wp:extent cx="1203960" cy="647700"/>
                <wp:effectExtent l="19050" t="19050" r="15240" b="19050"/>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960" cy="647700"/>
                        </a:xfrm>
                        <a:prstGeom prst="roundRect">
                          <a:avLst>
                            <a:gd name="adj" fmla="val 16667"/>
                          </a:avLst>
                        </a:prstGeom>
                        <a:solidFill>
                          <a:schemeClr val="lt1">
                            <a:lumMod val="100000"/>
                            <a:lumOff val="0"/>
                          </a:schemeClr>
                        </a:solidFill>
                        <a:ln w="31750">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538D0" w:rsidRDefault="008538D0" w:rsidP="007970F7">
                            <w:r>
                              <w:t>Дом детского творчества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47" style="position:absolute;margin-left:310.35pt;margin-top:3.5pt;width:94.8pt;height: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" fillcolor="white [3201]" strokecolor="#9bbb59 [3206]" strokeweight="2.5pt">
                <v:shadow color="#868686"/>
                <v:textbox>
                  <w:txbxContent>
                    <w:p w:rsidR="008538D0" w:rsidRDefault="008538D0" w:rsidP="007970F7">
                      <w:r>
                        <w:t>Дом детского творчества</w:t>
                      </w:r>
                    </w:p>
                  </w:txbxContent>
                </v:textbox>
              </v:roundrect>
            </w:pict>
          </mc:Fallback>
        </mc:AlternateContent>
      </w:r>
    </w:p>
    <w:p w:rsidR="007970F7" w:rsidRPr="00E258A2" w:rsidRDefault="007970F7" w:rsidP="007970F7">
      <w:pPr>
        <w:rPr>
          <w:rFonts w:ascii="Times New Roman" w:hAnsi="Times New Roman" w:cs="Times New Roman"/>
          <w:sz w:val="24"/>
          <w:szCs w:val="24"/>
        </w:rPr>
      </w:pPr>
    </w:p>
    <w:p w:rsidR="007970F7" w:rsidRPr="00E258A2" w:rsidRDefault="0047109A" w:rsidP="007970F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3811270</wp:posOffset>
                </wp:positionH>
                <wp:positionV relativeFrom="paragraph">
                  <wp:posOffset>198755</wp:posOffset>
                </wp:positionV>
                <wp:extent cx="1203960" cy="441960"/>
                <wp:effectExtent l="19050" t="19050" r="15240" b="15240"/>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960" cy="441960"/>
                        </a:xfrm>
                        <a:prstGeom prst="roundRect">
                          <a:avLst>
                            <a:gd name="adj" fmla="val 16667"/>
                          </a:avLst>
                        </a:prstGeom>
                        <a:solidFill>
                          <a:schemeClr val="lt1">
                            <a:lumMod val="100000"/>
                            <a:lumOff val="0"/>
                          </a:schemeClr>
                        </a:solidFill>
                        <a:ln w="31750">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538D0" w:rsidRDefault="008538D0" w:rsidP="007970F7">
                            <w:r>
                              <w:t>ГИБДД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48" style="position:absolute;margin-left:300.1pt;margin-top:15.65pt;width:94.8pt;height:34.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" fillcolor="white [3201]" strokecolor="#9bbb59 [3206]" strokeweight="2.5pt">
                <v:shadow color="#868686"/>
                <v:textbox>
                  <w:txbxContent>
                    <w:p w:rsidR="008538D0" w:rsidRDefault="008538D0" w:rsidP="007970F7">
                      <w:r>
                        <w:t>ГИБДД</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4256" behindDoc="0" locked="0" layoutInCell="1" allowOverlap="1">
                <wp:simplePos x="0" y="0"/>
                <wp:positionH relativeFrom="column">
                  <wp:posOffset>-317500</wp:posOffset>
                </wp:positionH>
                <wp:positionV relativeFrom="paragraph">
                  <wp:posOffset>115570</wp:posOffset>
                </wp:positionV>
                <wp:extent cx="1419860" cy="525145"/>
                <wp:effectExtent l="19050" t="19050" r="27940" b="27305"/>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860" cy="525145"/>
                        </a:xfrm>
                        <a:prstGeom prst="roundRect">
                          <a:avLst>
                            <a:gd name="adj" fmla="val 16667"/>
                          </a:avLst>
                        </a:prstGeom>
                        <a:solidFill>
                          <a:schemeClr val="lt1">
                            <a:lumMod val="100000"/>
                            <a:lumOff val="0"/>
                          </a:schemeClr>
                        </a:solidFill>
                        <a:ln w="31750">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538D0" w:rsidRDefault="008538D0" w:rsidP="007970F7">
                            <w:r>
                              <w:t>Музыкальная  школа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9" style="position:absolute;margin-left:-25pt;margin-top:9.1pt;width:111.8pt;height:41.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" fillcolor="white [3201]" strokecolor="#9bbb59 [3206]" strokeweight="2.5pt">
                <v:shadow color="#868686"/>
                <v:textbox>
                  <w:txbxContent>
                    <w:p w:rsidR="008538D0" w:rsidRDefault="008538D0" w:rsidP="007970F7">
                      <w:r>
                        <w:t>Музыкальная  школа</w:t>
                      </w:r>
                    </w:p>
                  </w:txbxContent>
                </v:textbox>
              </v:roundrect>
            </w:pict>
          </mc:Fallback>
        </mc:AlternateContent>
      </w:r>
    </w:p>
    <w:p w:rsidR="007970F7" w:rsidRPr="00E258A2" w:rsidRDefault="0047109A" w:rsidP="007970F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758190</wp:posOffset>
                </wp:positionH>
                <wp:positionV relativeFrom="paragraph">
                  <wp:posOffset>311785</wp:posOffset>
                </wp:positionV>
                <wp:extent cx="1203960" cy="441960"/>
                <wp:effectExtent l="19050" t="19050" r="15240" b="15240"/>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960" cy="441960"/>
                        </a:xfrm>
                        <a:prstGeom prst="roundRect">
                          <a:avLst>
                            <a:gd name="adj" fmla="val 16667"/>
                          </a:avLst>
                        </a:prstGeom>
                        <a:solidFill>
                          <a:schemeClr val="lt1">
                            <a:lumMod val="100000"/>
                            <a:lumOff val="0"/>
                          </a:schemeClr>
                        </a:solidFill>
                        <a:ln w="31750">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538D0" w:rsidRPr="00F65804" w:rsidRDefault="008538D0" w:rsidP="007970F7">
                            <w:r>
                              <w:t xml:space="preserve">      ДОСААФ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50" style="position:absolute;margin-left:59.7pt;margin-top:24.55pt;width:94.8pt;height:34.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" fillcolor="white [3201]" strokecolor="#9bbb59 [3206]" strokeweight="2.5pt">
                <v:shadow color="#868686"/>
                <v:textbox>
                  <w:txbxContent>
                    <w:p w:rsidR="008538D0" w:rsidRPr="00F65804" w:rsidRDefault="008538D0" w:rsidP="007970F7">
                      <w:r>
                        <w:t xml:space="preserve">      ДОСААФ</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2089785</wp:posOffset>
                </wp:positionH>
                <wp:positionV relativeFrom="paragraph">
                  <wp:posOffset>311785</wp:posOffset>
                </wp:positionV>
                <wp:extent cx="1333500" cy="657860"/>
                <wp:effectExtent l="19050" t="19050" r="19050" b="27940"/>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57860"/>
                        </a:xfrm>
                        <a:prstGeom prst="roundRect">
                          <a:avLst>
                            <a:gd name="adj" fmla="val 16667"/>
                          </a:avLst>
                        </a:prstGeom>
                        <a:solidFill>
                          <a:schemeClr val="lt1">
                            <a:lumMod val="100000"/>
                            <a:lumOff val="0"/>
                          </a:schemeClr>
                        </a:solidFill>
                        <a:ln w="31750">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538D0" w:rsidRDefault="008538D0" w:rsidP="007970F7">
                            <w:r>
                              <w:rPr>
                                <w:sz w:val="28"/>
                                <w:szCs w:val="28"/>
                              </w:rPr>
                              <w:t>Районная библиотека</w:t>
                            </w:r>
                            <w:r w:rsidRPr="00E35183">
                              <w:rPr>
                                <w:sz w:val="28"/>
                                <w:szCs w:val="28"/>
                              </w:rPr>
                              <w:t xml:space="preserve"> "Лес"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51" style="position:absolute;margin-left:164.55pt;margin-top:24.55pt;width:105pt;height:5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" fillcolor="white [3201]" strokecolor="#9bbb59 [3206]" strokeweight="2.5pt">
                <v:shadow color="#868686"/>
                <v:textbox>
                  <w:txbxContent>
                    <w:p w:rsidR="008538D0" w:rsidRDefault="008538D0" w:rsidP="007970F7">
                      <w:r>
                        <w:rPr>
                          <w:sz w:val="28"/>
                          <w:szCs w:val="28"/>
                        </w:rPr>
                        <w:t>Районная библиотека</w:t>
                      </w:r>
                      <w:r w:rsidRPr="00E35183">
                        <w:rPr>
                          <w:sz w:val="28"/>
                          <w:szCs w:val="28"/>
                        </w:rPr>
                        <w:t xml:space="preserve"> "Лес"</w:t>
                      </w:r>
                    </w:p>
                  </w:txbxContent>
                </v:textbox>
              </v:roundrect>
            </w:pict>
          </mc:Fallback>
        </mc:AlternateContent>
      </w:r>
    </w:p>
    <w:p w:rsidR="007970F7" w:rsidRPr="00E258A2" w:rsidRDefault="007970F7" w:rsidP="007970F7">
      <w:pPr>
        <w:rPr>
          <w:rFonts w:ascii="Times New Roman" w:hAnsi="Times New Roman" w:cs="Times New Roman"/>
          <w:sz w:val="24"/>
          <w:szCs w:val="24"/>
        </w:rPr>
      </w:pPr>
    </w:p>
    <w:p w:rsidR="00944D3B" w:rsidRPr="00E258A2" w:rsidRDefault="00944D3B" w:rsidP="007970F7">
      <w:pPr>
        <w:spacing w:line="240" w:lineRule="auto"/>
        <w:ind w:firstLine="567"/>
        <w:jc w:val="both"/>
        <w:rPr>
          <w:rFonts w:ascii="Times New Roman" w:hAnsi="Times New Roman" w:cs="Times New Roman"/>
          <w:b/>
          <w:sz w:val="24"/>
          <w:szCs w:val="24"/>
        </w:rPr>
      </w:pPr>
    </w:p>
    <w:p w:rsidR="00944D3B" w:rsidRPr="00E258A2" w:rsidRDefault="002A76B1" w:rsidP="007970F7">
      <w:pPr>
        <w:spacing w:line="240" w:lineRule="auto"/>
        <w:ind w:firstLine="567"/>
        <w:jc w:val="both"/>
        <w:rPr>
          <w:rFonts w:ascii="Times New Roman" w:hAnsi="Times New Roman" w:cs="Times New Roman"/>
          <w:sz w:val="24"/>
          <w:szCs w:val="24"/>
        </w:rPr>
      </w:pPr>
      <w:r w:rsidRPr="00E258A2">
        <w:rPr>
          <w:rFonts w:ascii="Times New Roman" w:hAnsi="Times New Roman" w:cs="Times New Roman"/>
          <w:sz w:val="24"/>
          <w:szCs w:val="24"/>
        </w:rPr>
        <w:t>Результатом взаимодействия с социумом являются многочисленные мероприятия</w:t>
      </w:r>
      <w:r w:rsidR="0068159E" w:rsidRPr="00E258A2">
        <w:rPr>
          <w:rFonts w:ascii="Times New Roman" w:hAnsi="Times New Roman" w:cs="Times New Roman"/>
          <w:sz w:val="24"/>
          <w:szCs w:val="24"/>
        </w:rPr>
        <w:t xml:space="preserve"> с участием обучающихся ОО: праздники, выставки, соревнования, конкурсы, встречи, беседы, акции, концерты, конференции и д.т., информация о которых размещается на страницах СМИ, сайте ОО.</w:t>
      </w:r>
    </w:p>
    <w:p w:rsidR="007970F7" w:rsidRPr="00E258A2" w:rsidRDefault="00A55175" w:rsidP="007970F7">
      <w:pPr>
        <w:spacing w:line="240" w:lineRule="auto"/>
        <w:ind w:firstLine="567"/>
        <w:jc w:val="both"/>
        <w:rPr>
          <w:rFonts w:ascii="Times New Roman" w:hAnsi="Times New Roman" w:cs="Times New Roman"/>
          <w:b/>
          <w:sz w:val="24"/>
          <w:szCs w:val="24"/>
        </w:rPr>
      </w:pPr>
      <w:r w:rsidRPr="00E258A2">
        <w:rPr>
          <w:rFonts w:ascii="Times New Roman" w:hAnsi="Times New Roman" w:cs="Times New Roman"/>
          <w:b/>
          <w:sz w:val="24"/>
          <w:szCs w:val="24"/>
        </w:rPr>
        <w:t xml:space="preserve">14. Публикации в СМИ о деятельности </w:t>
      </w:r>
      <w:r w:rsidR="00E84F66" w:rsidRPr="00E258A2">
        <w:rPr>
          <w:rFonts w:ascii="Times New Roman" w:hAnsi="Times New Roman" w:cs="Times New Roman"/>
          <w:b/>
          <w:sz w:val="24"/>
          <w:szCs w:val="24"/>
        </w:rPr>
        <w:t>обще</w:t>
      </w:r>
      <w:r w:rsidRPr="00E258A2">
        <w:rPr>
          <w:rFonts w:ascii="Times New Roman" w:hAnsi="Times New Roman" w:cs="Times New Roman"/>
          <w:b/>
          <w:sz w:val="24"/>
          <w:szCs w:val="24"/>
        </w:rPr>
        <w:t>образовательной организации.</w:t>
      </w:r>
    </w:p>
    <w:p w:rsidR="00316026" w:rsidRPr="00E258A2" w:rsidRDefault="00316026" w:rsidP="00DE7106">
      <w:pPr>
        <w:numPr>
          <w:ilvl w:val="0"/>
          <w:numId w:val="27"/>
        </w:num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«Разными дорогами к одной цели» («Звезда Придонья» №34 от 03.09.2015)</w:t>
      </w:r>
    </w:p>
    <w:p w:rsidR="00316026" w:rsidRPr="00E258A2" w:rsidRDefault="00316026" w:rsidP="00DE7106">
      <w:pPr>
        <w:numPr>
          <w:ilvl w:val="0"/>
          <w:numId w:val="27"/>
        </w:num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 «Первый в жизни звонок прозвенит в сентябре» («Звезда Придонья» №34 от 03.09.2015)</w:t>
      </w:r>
    </w:p>
    <w:p w:rsidR="00316026" w:rsidRPr="00E258A2" w:rsidRDefault="00316026" w:rsidP="00DE7106">
      <w:pPr>
        <w:numPr>
          <w:ilvl w:val="0"/>
          <w:numId w:val="27"/>
        </w:num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 «Турслет» («Звезда Придонья» №37 от 24.09.2015)</w:t>
      </w:r>
    </w:p>
    <w:p w:rsidR="00316026" w:rsidRPr="00E258A2" w:rsidRDefault="00316026" w:rsidP="00DE7106">
      <w:pPr>
        <w:numPr>
          <w:ilvl w:val="0"/>
          <w:numId w:val="27"/>
        </w:num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 «День пожилого пешехода» («Звезда Придонья» №39 от 08.10.2015)</w:t>
      </w:r>
    </w:p>
    <w:p w:rsidR="00316026" w:rsidRPr="00E258A2" w:rsidRDefault="00316026" w:rsidP="00DE7106">
      <w:pPr>
        <w:numPr>
          <w:ilvl w:val="0"/>
          <w:numId w:val="27"/>
        </w:num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 «Главная высота России – Мамаев Курган» («Звезда Придонья» №41 от 22.10.2015)</w:t>
      </w:r>
    </w:p>
    <w:p w:rsidR="00316026" w:rsidRPr="00E258A2" w:rsidRDefault="00316026" w:rsidP="00DE7106">
      <w:pPr>
        <w:numPr>
          <w:ilvl w:val="0"/>
          <w:numId w:val="27"/>
        </w:num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«Выбираем авторитетных» («Звезда Придонья» №41 от 22.10.2015)</w:t>
      </w:r>
    </w:p>
    <w:p w:rsidR="00316026" w:rsidRPr="00E258A2" w:rsidRDefault="00316026" w:rsidP="00DE7106">
      <w:pPr>
        <w:numPr>
          <w:ilvl w:val="0"/>
          <w:numId w:val="27"/>
        </w:num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 «Областной кросс в Усть-Донецком» («Звезда Придонья» №41 от 22.10.2015)</w:t>
      </w:r>
    </w:p>
    <w:p w:rsidR="00316026" w:rsidRPr="00E258A2" w:rsidRDefault="00316026" w:rsidP="00DE7106">
      <w:pPr>
        <w:numPr>
          <w:ilvl w:val="0"/>
          <w:numId w:val="27"/>
        </w:num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 «Памяти героев – земляков» («Звезда Придонья» №42 от 29.10.2015)</w:t>
      </w:r>
    </w:p>
    <w:p w:rsidR="00316026" w:rsidRPr="00E258A2" w:rsidRDefault="00316026" w:rsidP="00DE7106">
      <w:pPr>
        <w:numPr>
          <w:ilvl w:val="0"/>
          <w:numId w:val="27"/>
        </w:num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«Живешь на Дону – умей плавать» («Звезда Придонья» №46 от 26.11.2015)</w:t>
      </w:r>
    </w:p>
    <w:p w:rsidR="00316026" w:rsidRPr="00E258A2" w:rsidRDefault="00316026" w:rsidP="00DE7106">
      <w:pPr>
        <w:numPr>
          <w:ilvl w:val="0"/>
          <w:numId w:val="27"/>
        </w:num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«Построй свое будущее» («Звезда Придонья» №49 от 17.12.2015)</w:t>
      </w:r>
    </w:p>
    <w:p w:rsidR="00316026" w:rsidRPr="00E258A2" w:rsidRDefault="00316026" w:rsidP="00DE7106">
      <w:pPr>
        <w:numPr>
          <w:ilvl w:val="0"/>
          <w:numId w:val="27"/>
        </w:num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«Он поэт родной земли» («Звезда Придонья» №49 от 17.12.2015)</w:t>
      </w:r>
    </w:p>
    <w:p w:rsidR="00316026" w:rsidRPr="00E258A2" w:rsidRDefault="00316026" w:rsidP="00DE7106">
      <w:pPr>
        <w:numPr>
          <w:ilvl w:val="0"/>
          <w:numId w:val="27"/>
        </w:num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«В честь освободителей района» («Звезда Придонья» №4 от 04.02.2016) </w:t>
      </w:r>
    </w:p>
    <w:p w:rsidR="00316026" w:rsidRPr="00E258A2" w:rsidRDefault="00316026" w:rsidP="00DE7106">
      <w:pPr>
        <w:numPr>
          <w:ilvl w:val="0"/>
          <w:numId w:val="27"/>
        </w:num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«Так держать, ребята!» («Звезда Придонья» №7 от 25.02.2016)</w:t>
      </w:r>
    </w:p>
    <w:p w:rsidR="00316026" w:rsidRPr="00E258A2" w:rsidRDefault="00316026" w:rsidP="00DE7106">
      <w:pPr>
        <w:numPr>
          <w:ilvl w:val="0"/>
          <w:numId w:val="27"/>
        </w:num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«Инженер человеческих душ (к 100-летию А. Калинина)» («Звезда Придонья» №8 от 03.03.2016)</w:t>
      </w:r>
    </w:p>
    <w:p w:rsidR="00316026" w:rsidRPr="00E258A2" w:rsidRDefault="00316026" w:rsidP="00DE7106">
      <w:pPr>
        <w:numPr>
          <w:ilvl w:val="0"/>
          <w:numId w:val="27"/>
        </w:num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 «Живая классика» («Звезда Придонья» №11 от 24.03.2016)</w:t>
      </w:r>
    </w:p>
    <w:p w:rsidR="00316026" w:rsidRPr="00E258A2" w:rsidRDefault="00316026" w:rsidP="00DE7106">
      <w:pPr>
        <w:numPr>
          <w:ilvl w:val="0"/>
          <w:numId w:val="27"/>
        </w:num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 «Наш край казачий – часть России» («Звезда Придонья» №11 от 24.03.2016)</w:t>
      </w:r>
    </w:p>
    <w:p w:rsidR="00316026" w:rsidRPr="00E258A2" w:rsidRDefault="00316026" w:rsidP="00DE7106">
      <w:pPr>
        <w:numPr>
          <w:ilvl w:val="0"/>
          <w:numId w:val="27"/>
        </w:num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  «В копилку ярких впечатлений» («Звезда Придонья» №12 от 31.03.2016)</w:t>
      </w:r>
    </w:p>
    <w:p w:rsidR="00316026" w:rsidRPr="00E258A2" w:rsidRDefault="00316026" w:rsidP="00DE7106">
      <w:pPr>
        <w:numPr>
          <w:ilvl w:val="0"/>
          <w:numId w:val="27"/>
        </w:num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 «Футболисты подвели итоги» («Звезда Придонья» №13 от 07.04.2016)</w:t>
      </w:r>
    </w:p>
    <w:p w:rsidR="00316026" w:rsidRPr="00E258A2" w:rsidRDefault="00316026" w:rsidP="00DE7106">
      <w:pPr>
        <w:numPr>
          <w:ilvl w:val="0"/>
          <w:numId w:val="27"/>
        </w:num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«Писатель и человек (к 100-летию А. Калинина)» («Звезда Придонья» №15 от 21.04.2016)</w:t>
      </w:r>
    </w:p>
    <w:p w:rsidR="00316026" w:rsidRPr="00E258A2" w:rsidRDefault="00316026" w:rsidP="00DE7106">
      <w:pPr>
        <w:numPr>
          <w:ilvl w:val="0"/>
          <w:numId w:val="27"/>
        </w:num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«Необычная царевна» («Звезда Придонья» №15 от 21.04.2016) </w:t>
      </w:r>
    </w:p>
    <w:p w:rsidR="00316026" w:rsidRPr="00E258A2" w:rsidRDefault="00316026" w:rsidP="00DE7106">
      <w:pPr>
        <w:numPr>
          <w:ilvl w:val="0"/>
          <w:numId w:val="27"/>
        </w:num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«Безопасное колесо 2016» («Звезда Придонья» №17 от 05.05.2016)</w:t>
      </w:r>
    </w:p>
    <w:p w:rsidR="00316026" w:rsidRPr="00E258A2" w:rsidRDefault="00316026" w:rsidP="00DE7106">
      <w:pPr>
        <w:numPr>
          <w:ilvl w:val="0"/>
          <w:numId w:val="27"/>
        </w:num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«Найти свою звезду» («Звезда Придонья» №20 от 26.05.2016)</w:t>
      </w:r>
    </w:p>
    <w:p w:rsidR="00316026" w:rsidRPr="00E258A2" w:rsidRDefault="00316026" w:rsidP="00DE7106">
      <w:pPr>
        <w:numPr>
          <w:ilvl w:val="0"/>
          <w:numId w:val="27"/>
        </w:num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 «Наш первый бал» («Звезда Придонья» №24 от 23.06.2016) </w:t>
      </w:r>
    </w:p>
    <w:p w:rsidR="00E84F66" w:rsidRPr="00E258A2" w:rsidRDefault="008F71CB" w:rsidP="00283FE7">
      <w:pPr>
        <w:spacing w:before="100" w:beforeAutospacing="1" w:after="100" w:afterAutospacing="1" w:line="240" w:lineRule="auto"/>
        <w:jc w:val="both"/>
        <w:outlineLvl w:val="1"/>
        <w:rPr>
          <w:rFonts w:ascii="Times New Roman" w:eastAsia="Times New Roman" w:hAnsi="Times New Roman" w:cs="Times New Roman"/>
          <w:b/>
          <w:bCs/>
          <w:sz w:val="24"/>
          <w:szCs w:val="24"/>
          <w:shd w:val="clear" w:color="auto" w:fill="FFFFFF"/>
        </w:rPr>
      </w:pPr>
      <w:r w:rsidRPr="00E258A2">
        <w:rPr>
          <w:rFonts w:ascii="Times New Roman" w:eastAsia="Times New Roman" w:hAnsi="Times New Roman" w:cs="Times New Roman"/>
          <w:b/>
          <w:bCs/>
          <w:sz w:val="24"/>
          <w:szCs w:val="24"/>
          <w:shd w:val="clear" w:color="auto" w:fill="FFFFFF"/>
        </w:rPr>
        <w:t xml:space="preserve">15. </w:t>
      </w:r>
      <w:r w:rsidR="00267291" w:rsidRPr="00E258A2">
        <w:rPr>
          <w:rFonts w:ascii="Times New Roman" w:eastAsia="Times New Roman" w:hAnsi="Times New Roman" w:cs="Times New Roman"/>
          <w:b/>
          <w:bCs/>
          <w:sz w:val="24"/>
          <w:szCs w:val="24"/>
          <w:shd w:val="clear" w:color="auto" w:fill="FFFFFF"/>
        </w:rPr>
        <w:t>О</w:t>
      </w:r>
      <w:r w:rsidR="00436447" w:rsidRPr="00E258A2">
        <w:rPr>
          <w:rFonts w:ascii="Times New Roman" w:eastAsia="Times New Roman" w:hAnsi="Times New Roman" w:cs="Times New Roman"/>
          <w:b/>
          <w:bCs/>
          <w:sz w:val="24"/>
          <w:szCs w:val="24"/>
          <w:shd w:val="clear" w:color="auto" w:fill="FFFFFF"/>
        </w:rPr>
        <w:t xml:space="preserve">сновные сохраняющиеся проблемы. </w:t>
      </w:r>
      <w:r w:rsidR="00E84F66" w:rsidRPr="00E258A2">
        <w:rPr>
          <w:rFonts w:ascii="Times New Roman" w:eastAsia="Times New Roman" w:hAnsi="Times New Roman" w:cs="Times New Roman"/>
          <w:b/>
          <w:bCs/>
          <w:sz w:val="24"/>
          <w:szCs w:val="24"/>
          <w:shd w:val="clear" w:color="auto" w:fill="FFFFFF"/>
        </w:rPr>
        <w:t xml:space="preserve">Ранжирование выявленных проблем по значимости </w:t>
      </w:r>
      <w:r w:rsidR="005B17A4" w:rsidRPr="00E258A2">
        <w:rPr>
          <w:rFonts w:ascii="Times New Roman" w:eastAsia="Times New Roman" w:hAnsi="Times New Roman" w:cs="Times New Roman"/>
          <w:b/>
          <w:bCs/>
          <w:sz w:val="24"/>
          <w:szCs w:val="24"/>
          <w:shd w:val="clear" w:color="auto" w:fill="FFFFFF"/>
        </w:rPr>
        <w:t>и пути их решения</w:t>
      </w:r>
      <w:r w:rsidR="00E84F66" w:rsidRPr="00E258A2">
        <w:rPr>
          <w:rFonts w:ascii="Times New Roman" w:eastAsia="Times New Roman" w:hAnsi="Times New Roman" w:cs="Times New Roman"/>
          <w:b/>
          <w:bCs/>
          <w:sz w:val="24"/>
          <w:szCs w:val="24"/>
          <w:shd w:val="clear" w:color="auto" w:fill="FFFFFF"/>
        </w:rPr>
        <w:t>.</w:t>
      </w:r>
    </w:p>
    <w:tbl>
      <w:tblPr>
        <w:tblStyle w:val="a5"/>
        <w:tblW w:w="0" w:type="auto"/>
        <w:tblLook w:val="04A0" w:firstRow="1" w:lastRow="0" w:firstColumn="1" w:lastColumn="0" w:noHBand="0" w:noVBand="1"/>
      </w:tblPr>
      <w:tblGrid>
        <w:gridCol w:w="534"/>
        <w:gridCol w:w="4677"/>
        <w:gridCol w:w="4678"/>
      </w:tblGrid>
      <w:tr w:rsidR="008D62B8" w:rsidRPr="00E258A2" w:rsidTr="008D62B8">
        <w:tc>
          <w:tcPr>
            <w:tcW w:w="534" w:type="dxa"/>
          </w:tcPr>
          <w:p w:rsidR="008D62B8" w:rsidRPr="00E258A2" w:rsidRDefault="008D62B8" w:rsidP="00283FE7">
            <w:pPr>
              <w:spacing w:before="100" w:beforeAutospacing="1" w:after="100" w:afterAutospacing="1"/>
              <w:jc w:val="both"/>
              <w:outlineLvl w:val="1"/>
              <w:rPr>
                <w:rFonts w:ascii="Times New Roman" w:eastAsia="Times New Roman" w:hAnsi="Times New Roman" w:cs="Times New Roman"/>
                <w:bCs/>
                <w:sz w:val="24"/>
                <w:szCs w:val="24"/>
                <w:shd w:val="clear" w:color="auto" w:fill="FFFFFF"/>
              </w:rPr>
            </w:pPr>
            <w:r w:rsidRPr="00E258A2">
              <w:rPr>
                <w:rFonts w:ascii="Times New Roman" w:eastAsia="Times New Roman" w:hAnsi="Times New Roman" w:cs="Times New Roman"/>
                <w:bCs/>
                <w:sz w:val="24"/>
                <w:szCs w:val="24"/>
                <w:shd w:val="clear" w:color="auto" w:fill="FFFFFF"/>
              </w:rPr>
              <w:t>№</w:t>
            </w:r>
          </w:p>
        </w:tc>
        <w:tc>
          <w:tcPr>
            <w:tcW w:w="4677" w:type="dxa"/>
          </w:tcPr>
          <w:p w:rsidR="008D62B8" w:rsidRPr="00E258A2" w:rsidRDefault="008D62B8" w:rsidP="00283FE7">
            <w:pPr>
              <w:spacing w:before="100" w:beforeAutospacing="1" w:after="100" w:afterAutospacing="1"/>
              <w:jc w:val="both"/>
              <w:outlineLvl w:val="1"/>
              <w:rPr>
                <w:rFonts w:ascii="Times New Roman" w:eastAsia="Times New Roman" w:hAnsi="Times New Roman" w:cs="Times New Roman"/>
                <w:bCs/>
                <w:sz w:val="24"/>
                <w:szCs w:val="24"/>
                <w:shd w:val="clear" w:color="auto" w:fill="FFFFFF"/>
              </w:rPr>
            </w:pPr>
            <w:r w:rsidRPr="00E258A2">
              <w:rPr>
                <w:rFonts w:ascii="Times New Roman" w:eastAsia="Times New Roman" w:hAnsi="Times New Roman" w:cs="Times New Roman"/>
                <w:bCs/>
                <w:sz w:val="24"/>
                <w:szCs w:val="24"/>
                <w:shd w:val="clear" w:color="auto" w:fill="FFFFFF"/>
              </w:rPr>
              <w:t>Выявленные проблемы</w:t>
            </w:r>
            <w:r w:rsidR="00EF1F8B">
              <w:rPr>
                <w:rFonts w:ascii="Times New Roman" w:eastAsia="Times New Roman" w:hAnsi="Times New Roman" w:cs="Times New Roman"/>
                <w:bCs/>
                <w:sz w:val="24"/>
                <w:szCs w:val="24"/>
                <w:shd w:val="clear" w:color="auto" w:fill="FFFFFF"/>
              </w:rPr>
              <w:t xml:space="preserve"> по направлениям</w:t>
            </w:r>
          </w:p>
        </w:tc>
        <w:tc>
          <w:tcPr>
            <w:tcW w:w="4678" w:type="dxa"/>
          </w:tcPr>
          <w:p w:rsidR="008D62B8" w:rsidRPr="00E258A2" w:rsidRDefault="008D62B8" w:rsidP="008D62B8">
            <w:pPr>
              <w:spacing w:before="100" w:beforeAutospacing="1" w:after="100" w:afterAutospacing="1"/>
              <w:jc w:val="both"/>
              <w:outlineLvl w:val="1"/>
              <w:rPr>
                <w:rFonts w:ascii="Times New Roman" w:eastAsia="Times New Roman" w:hAnsi="Times New Roman" w:cs="Times New Roman"/>
                <w:bCs/>
                <w:sz w:val="24"/>
                <w:szCs w:val="24"/>
                <w:shd w:val="clear" w:color="auto" w:fill="FFFFFF"/>
              </w:rPr>
            </w:pPr>
            <w:r w:rsidRPr="00E258A2">
              <w:rPr>
                <w:rFonts w:ascii="Times New Roman" w:eastAsia="Times New Roman" w:hAnsi="Times New Roman" w:cs="Times New Roman"/>
                <w:bCs/>
                <w:sz w:val="24"/>
                <w:szCs w:val="24"/>
                <w:shd w:val="clear" w:color="auto" w:fill="FFFFFF"/>
              </w:rPr>
              <w:t>Пути решения выявленных проблем</w:t>
            </w:r>
          </w:p>
        </w:tc>
      </w:tr>
      <w:tr w:rsidR="008D62B8" w:rsidRPr="00E258A2" w:rsidTr="008D62B8">
        <w:tc>
          <w:tcPr>
            <w:tcW w:w="534" w:type="dxa"/>
          </w:tcPr>
          <w:p w:rsidR="008D62B8" w:rsidRPr="00E258A2" w:rsidRDefault="008D62B8" w:rsidP="00283FE7">
            <w:pPr>
              <w:spacing w:before="100" w:beforeAutospacing="1" w:after="100" w:afterAutospacing="1"/>
              <w:jc w:val="both"/>
              <w:outlineLvl w:val="1"/>
              <w:rPr>
                <w:rFonts w:ascii="Times New Roman" w:eastAsia="Times New Roman" w:hAnsi="Times New Roman" w:cs="Times New Roman"/>
                <w:bCs/>
                <w:sz w:val="24"/>
                <w:szCs w:val="24"/>
                <w:shd w:val="clear" w:color="auto" w:fill="FFFFFF"/>
              </w:rPr>
            </w:pPr>
            <w:r w:rsidRPr="00E258A2">
              <w:rPr>
                <w:rFonts w:ascii="Times New Roman" w:eastAsia="Times New Roman" w:hAnsi="Times New Roman" w:cs="Times New Roman"/>
                <w:bCs/>
                <w:sz w:val="24"/>
                <w:szCs w:val="24"/>
                <w:shd w:val="clear" w:color="auto" w:fill="FFFFFF"/>
              </w:rPr>
              <w:t>1</w:t>
            </w:r>
          </w:p>
        </w:tc>
        <w:tc>
          <w:tcPr>
            <w:tcW w:w="4677" w:type="dxa"/>
          </w:tcPr>
          <w:p w:rsidR="008D62B8" w:rsidRPr="00E258A2" w:rsidRDefault="008D62B8" w:rsidP="00283FE7">
            <w:pPr>
              <w:spacing w:before="100" w:beforeAutospacing="1" w:after="100" w:afterAutospacing="1"/>
              <w:jc w:val="both"/>
              <w:outlineLvl w:val="1"/>
              <w:rPr>
                <w:rFonts w:ascii="Times New Roman" w:eastAsia="Times New Roman" w:hAnsi="Times New Roman" w:cs="Times New Roman"/>
                <w:bCs/>
                <w:i/>
                <w:sz w:val="24"/>
                <w:szCs w:val="24"/>
                <w:shd w:val="clear" w:color="auto" w:fill="FFFFFF"/>
              </w:rPr>
            </w:pPr>
            <w:r w:rsidRPr="00E258A2">
              <w:rPr>
                <w:rFonts w:ascii="Times New Roman" w:eastAsia="Times New Roman" w:hAnsi="Times New Roman" w:cs="Times New Roman"/>
                <w:bCs/>
                <w:i/>
                <w:sz w:val="24"/>
                <w:szCs w:val="24"/>
                <w:shd w:val="clear" w:color="auto" w:fill="FFFFFF"/>
              </w:rPr>
              <w:t>Переход на новые образовательные стандарты в основной школе</w:t>
            </w:r>
            <w:r w:rsidR="007A3C4B" w:rsidRPr="00E258A2">
              <w:rPr>
                <w:rFonts w:ascii="Times New Roman" w:eastAsia="Times New Roman" w:hAnsi="Times New Roman" w:cs="Times New Roman"/>
                <w:bCs/>
                <w:i/>
                <w:sz w:val="24"/>
                <w:szCs w:val="24"/>
                <w:shd w:val="clear" w:color="auto" w:fill="FFFFFF"/>
              </w:rPr>
              <w:t>.</w:t>
            </w:r>
          </w:p>
          <w:p w:rsidR="007A3C4B" w:rsidRPr="007A3C4B" w:rsidRDefault="007A3C4B" w:rsidP="007A3C4B">
            <w:pPr>
              <w:rPr>
                <w:rFonts w:ascii="Times New Roman" w:eastAsiaTheme="minorHAnsi" w:hAnsi="Times New Roman" w:cs="Times New Roman"/>
                <w:sz w:val="24"/>
                <w:szCs w:val="24"/>
                <w:lang w:eastAsia="en-US"/>
              </w:rPr>
            </w:pPr>
            <w:r w:rsidRPr="007A3C4B">
              <w:rPr>
                <w:rFonts w:ascii="Times New Roman" w:eastAsiaTheme="minorHAnsi" w:hAnsi="Times New Roman" w:cs="Times New Roman"/>
                <w:sz w:val="24"/>
                <w:szCs w:val="24"/>
                <w:lang w:eastAsia="en-US"/>
              </w:rPr>
              <w:t>учителям трудно перестроить свою работу и в ко</w:t>
            </w:r>
            <w:r w:rsidR="00AE2986" w:rsidRPr="00E258A2">
              <w:rPr>
                <w:rFonts w:ascii="Times New Roman" w:eastAsiaTheme="minorHAnsi" w:hAnsi="Times New Roman" w:cs="Times New Roman"/>
                <w:sz w:val="24"/>
                <w:szCs w:val="24"/>
                <w:lang w:eastAsia="en-US"/>
              </w:rPr>
              <w:t>роткие сроки модернизировать ее.</w:t>
            </w:r>
          </w:p>
          <w:p w:rsidR="007A3C4B" w:rsidRPr="00E258A2" w:rsidRDefault="007A3C4B" w:rsidP="00283FE7">
            <w:pPr>
              <w:spacing w:before="100" w:beforeAutospacing="1" w:after="100" w:afterAutospacing="1"/>
              <w:jc w:val="both"/>
              <w:outlineLvl w:val="1"/>
              <w:rPr>
                <w:rFonts w:ascii="Times New Roman" w:eastAsia="Times New Roman" w:hAnsi="Times New Roman" w:cs="Times New Roman"/>
                <w:bCs/>
                <w:sz w:val="24"/>
                <w:szCs w:val="24"/>
                <w:shd w:val="clear" w:color="auto" w:fill="FFFFFF"/>
              </w:rPr>
            </w:pPr>
          </w:p>
          <w:p w:rsidR="007A3C4B" w:rsidRPr="00E258A2" w:rsidRDefault="007A3C4B" w:rsidP="00283FE7">
            <w:pPr>
              <w:spacing w:before="100" w:beforeAutospacing="1" w:after="100" w:afterAutospacing="1"/>
              <w:jc w:val="both"/>
              <w:outlineLvl w:val="1"/>
              <w:rPr>
                <w:rFonts w:ascii="Times New Roman" w:eastAsia="Times New Roman" w:hAnsi="Times New Roman" w:cs="Times New Roman"/>
                <w:bCs/>
                <w:sz w:val="24"/>
                <w:szCs w:val="24"/>
                <w:shd w:val="clear" w:color="auto" w:fill="FFFFFF"/>
              </w:rPr>
            </w:pPr>
          </w:p>
        </w:tc>
        <w:tc>
          <w:tcPr>
            <w:tcW w:w="4678" w:type="dxa"/>
          </w:tcPr>
          <w:p w:rsidR="008D015E" w:rsidRPr="00E258A2" w:rsidRDefault="008D015E" w:rsidP="008D015E">
            <w:pPr>
              <w:rPr>
                <w:rFonts w:ascii="Times New Roman" w:eastAsiaTheme="minorHAnsi" w:hAnsi="Times New Roman" w:cs="Times New Roman"/>
                <w:sz w:val="24"/>
                <w:szCs w:val="24"/>
                <w:lang w:eastAsia="en-US"/>
              </w:rPr>
            </w:pPr>
            <w:r w:rsidRPr="00E258A2">
              <w:rPr>
                <w:rFonts w:ascii="Times New Roman" w:eastAsiaTheme="minorHAnsi" w:hAnsi="Times New Roman" w:cs="Times New Roman"/>
                <w:sz w:val="24"/>
                <w:szCs w:val="24"/>
                <w:lang w:eastAsia="en-US"/>
              </w:rPr>
              <w:t>- повышение уровня теоретической  (предметной), психолого-педагогической подготовки учителей;</w:t>
            </w:r>
          </w:p>
          <w:p w:rsidR="008D015E" w:rsidRPr="008D015E" w:rsidRDefault="008D015E" w:rsidP="008D015E">
            <w:pPr>
              <w:rPr>
                <w:rFonts w:ascii="Times New Roman" w:eastAsiaTheme="minorHAnsi" w:hAnsi="Times New Roman" w:cs="Times New Roman"/>
                <w:sz w:val="24"/>
                <w:szCs w:val="24"/>
                <w:lang w:eastAsia="en-US"/>
              </w:rPr>
            </w:pPr>
            <w:r w:rsidRPr="00E258A2">
              <w:rPr>
                <w:rFonts w:ascii="Times New Roman" w:eastAsiaTheme="minorHAnsi" w:hAnsi="Times New Roman" w:cs="Times New Roman"/>
                <w:sz w:val="24"/>
                <w:szCs w:val="24"/>
                <w:lang w:eastAsia="en-US"/>
              </w:rPr>
              <w:t>- продолж</w:t>
            </w:r>
            <w:r w:rsidR="00AE2986" w:rsidRPr="00E258A2">
              <w:rPr>
                <w:rFonts w:ascii="Times New Roman" w:eastAsiaTheme="minorHAnsi" w:hAnsi="Times New Roman" w:cs="Times New Roman"/>
                <w:sz w:val="24"/>
                <w:szCs w:val="24"/>
                <w:lang w:eastAsia="en-US"/>
              </w:rPr>
              <w:t>ение</w:t>
            </w:r>
            <w:r w:rsidRPr="008D015E">
              <w:rPr>
                <w:rFonts w:ascii="Times New Roman" w:eastAsiaTheme="minorHAnsi" w:hAnsi="Times New Roman" w:cs="Times New Roman"/>
                <w:sz w:val="24"/>
                <w:szCs w:val="24"/>
                <w:lang w:eastAsia="en-US"/>
              </w:rPr>
              <w:t xml:space="preserve"> работ</w:t>
            </w:r>
            <w:r w:rsidR="00AE2986" w:rsidRPr="00E258A2">
              <w:rPr>
                <w:rFonts w:ascii="Times New Roman" w:eastAsiaTheme="minorHAnsi" w:hAnsi="Times New Roman" w:cs="Times New Roman"/>
                <w:sz w:val="24"/>
                <w:szCs w:val="24"/>
                <w:lang w:eastAsia="en-US"/>
              </w:rPr>
              <w:t>ы</w:t>
            </w:r>
            <w:r w:rsidRPr="008D015E">
              <w:rPr>
                <w:rFonts w:ascii="Times New Roman" w:eastAsiaTheme="minorHAnsi" w:hAnsi="Times New Roman" w:cs="Times New Roman"/>
                <w:sz w:val="24"/>
                <w:szCs w:val="24"/>
                <w:lang w:eastAsia="en-US"/>
              </w:rPr>
              <w:t xml:space="preserve"> по изучению новых образовательных программ, вариантов учебных планов, изменений в государственных образовательных  стандартах;</w:t>
            </w:r>
          </w:p>
          <w:p w:rsidR="008D015E" w:rsidRPr="008D015E" w:rsidRDefault="008D015E" w:rsidP="008D015E">
            <w:pPr>
              <w:rPr>
                <w:rFonts w:ascii="Times New Roman" w:eastAsiaTheme="minorHAnsi" w:hAnsi="Times New Roman" w:cs="Times New Roman"/>
                <w:sz w:val="24"/>
                <w:szCs w:val="24"/>
                <w:lang w:eastAsia="en-US"/>
              </w:rPr>
            </w:pPr>
            <w:r w:rsidRPr="00E258A2">
              <w:rPr>
                <w:rFonts w:ascii="Times New Roman" w:eastAsiaTheme="minorHAnsi" w:hAnsi="Times New Roman" w:cs="Times New Roman"/>
                <w:sz w:val="24"/>
                <w:szCs w:val="24"/>
                <w:lang w:eastAsia="en-US"/>
              </w:rPr>
              <w:t xml:space="preserve">- </w:t>
            </w:r>
            <w:r w:rsidRPr="008D015E">
              <w:rPr>
                <w:rFonts w:ascii="Times New Roman" w:eastAsiaTheme="minorHAnsi" w:hAnsi="Times New Roman" w:cs="Times New Roman"/>
                <w:sz w:val="24"/>
                <w:szCs w:val="24"/>
                <w:lang w:eastAsia="en-US"/>
              </w:rPr>
              <w:t>овладение новыми педагогическими технологиями, формами и методами обучения и воспитания;</w:t>
            </w:r>
          </w:p>
          <w:p w:rsidR="008D015E" w:rsidRPr="008D015E" w:rsidRDefault="008D015E" w:rsidP="008D015E">
            <w:pPr>
              <w:rPr>
                <w:rFonts w:ascii="Times New Roman" w:eastAsiaTheme="minorHAnsi" w:hAnsi="Times New Roman" w:cs="Times New Roman"/>
                <w:sz w:val="24"/>
                <w:szCs w:val="24"/>
                <w:lang w:eastAsia="en-US"/>
              </w:rPr>
            </w:pPr>
            <w:r w:rsidRPr="00E258A2">
              <w:rPr>
                <w:rFonts w:ascii="Times New Roman" w:eastAsiaTheme="minorHAnsi" w:hAnsi="Times New Roman" w:cs="Times New Roman"/>
                <w:sz w:val="24"/>
                <w:szCs w:val="24"/>
                <w:lang w:eastAsia="en-US"/>
              </w:rPr>
              <w:t xml:space="preserve">- </w:t>
            </w:r>
            <w:r w:rsidRPr="008D015E">
              <w:rPr>
                <w:rFonts w:ascii="Times New Roman" w:eastAsiaTheme="minorHAnsi" w:hAnsi="Times New Roman" w:cs="Times New Roman"/>
                <w:sz w:val="24"/>
                <w:szCs w:val="24"/>
                <w:lang w:eastAsia="en-US"/>
              </w:rPr>
              <w:t>организация работы по изучению нормативных документов;</w:t>
            </w:r>
          </w:p>
          <w:p w:rsidR="008D015E" w:rsidRPr="008D015E" w:rsidRDefault="008D015E" w:rsidP="008D015E">
            <w:pPr>
              <w:rPr>
                <w:rFonts w:ascii="Times New Roman" w:eastAsiaTheme="minorHAnsi" w:hAnsi="Times New Roman" w:cs="Times New Roman"/>
                <w:sz w:val="24"/>
                <w:szCs w:val="24"/>
                <w:lang w:eastAsia="en-US"/>
              </w:rPr>
            </w:pPr>
            <w:r w:rsidRPr="00E258A2">
              <w:rPr>
                <w:rFonts w:ascii="Times New Roman" w:eastAsiaTheme="minorHAnsi" w:hAnsi="Times New Roman" w:cs="Times New Roman"/>
                <w:sz w:val="24"/>
                <w:szCs w:val="24"/>
                <w:lang w:eastAsia="en-US"/>
              </w:rPr>
              <w:t xml:space="preserve">- </w:t>
            </w:r>
            <w:r w:rsidRPr="008D015E">
              <w:rPr>
                <w:rFonts w:ascii="Times New Roman" w:eastAsiaTheme="minorHAnsi" w:hAnsi="Times New Roman" w:cs="Times New Roman"/>
                <w:sz w:val="24"/>
                <w:szCs w:val="24"/>
                <w:lang w:eastAsia="en-US"/>
              </w:rPr>
              <w:t>усовершенствование системы мониторинга, подготовка банка контрольно-измерительных работ;</w:t>
            </w:r>
          </w:p>
          <w:p w:rsidR="008D62B8" w:rsidRPr="00E258A2" w:rsidRDefault="008D015E" w:rsidP="00AE2986">
            <w:pPr>
              <w:rPr>
                <w:rFonts w:ascii="Times New Roman" w:eastAsiaTheme="minorHAnsi" w:hAnsi="Times New Roman" w:cs="Times New Roman"/>
                <w:sz w:val="24"/>
                <w:szCs w:val="24"/>
                <w:lang w:eastAsia="en-US"/>
              </w:rPr>
            </w:pPr>
            <w:r w:rsidRPr="00E258A2">
              <w:rPr>
                <w:rFonts w:ascii="Times New Roman" w:eastAsiaTheme="minorHAnsi" w:hAnsi="Times New Roman" w:cs="Times New Roman"/>
                <w:sz w:val="24"/>
                <w:szCs w:val="24"/>
                <w:lang w:eastAsia="en-US"/>
              </w:rPr>
              <w:t>- продолж</w:t>
            </w:r>
            <w:r w:rsidR="00AE2986" w:rsidRPr="00E258A2">
              <w:rPr>
                <w:rFonts w:ascii="Times New Roman" w:eastAsiaTheme="minorHAnsi" w:hAnsi="Times New Roman" w:cs="Times New Roman"/>
                <w:sz w:val="24"/>
                <w:szCs w:val="24"/>
                <w:lang w:eastAsia="en-US"/>
              </w:rPr>
              <w:t>ение</w:t>
            </w:r>
            <w:r w:rsidRPr="008D015E">
              <w:rPr>
                <w:rFonts w:ascii="Times New Roman" w:eastAsiaTheme="minorHAnsi" w:hAnsi="Times New Roman" w:cs="Times New Roman"/>
                <w:sz w:val="24"/>
                <w:szCs w:val="24"/>
                <w:lang w:eastAsia="en-US"/>
              </w:rPr>
              <w:t xml:space="preserve"> работ</w:t>
            </w:r>
            <w:r w:rsidR="00AE2986" w:rsidRPr="00E258A2">
              <w:rPr>
                <w:rFonts w:ascii="Times New Roman" w:eastAsiaTheme="minorHAnsi" w:hAnsi="Times New Roman" w:cs="Times New Roman"/>
                <w:sz w:val="24"/>
                <w:szCs w:val="24"/>
                <w:lang w:eastAsia="en-US"/>
              </w:rPr>
              <w:t>ы</w:t>
            </w:r>
            <w:r w:rsidRPr="008D015E">
              <w:rPr>
                <w:rFonts w:ascii="Times New Roman" w:eastAsiaTheme="minorHAnsi" w:hAnsi="Times New Roman" w:cs="Times New Roman"/>
                <w:sz w:val="24"/>
                <w:szCs w:val="24"/>
                <w:lang w:eastAsia="en-US"/>
              </w:rPr>
              <w:t xml:space="preserve"> по повышению квалификации педагогов основной школы для работ</w:t>
            </w:r>
            <w:r w:rsidRPr="00E258A2">
              <w:rPr>
                <w:rFonts w:ascii="Times New Roman" w:eastAsiaTheme="minorHAnsi" w:hAnsi="Times New Roman" w:cs="Times New Roman"/>
                <w:sz w:val="24"/>
                <w:szCs w:val="24"/>
                <w:lang w:eastAsia="en-US"/>
              </w:rPr>
              <w:t>ы</w:t>
            </w:r>
            <w:r w:rsidRPr="008D015E">
              <w:rPr>
                <w:rFonts w:ascii="Times New Roman" w:eastAsiaTheme="minorHAnsi" w:hAnsi="Times New Roman" w:cs="Times New Roman"/>
                <w:sz w:val="24"/>
                <w:szCs w:val="24"/>
                <w:lang w:eastAsia="en-US"/>
              </w:rPr>
              <w:t xml:space="preserve"> в условиях внедрения ФГОС основного общего образования </w:t>
            </w:r>
          </w:p>
        </w:tc>
      </w:tr>
      <w:tr w:rsidR="00E258A2" w:rsidRPr="00E258A2" w:rsidTr="00C12E47">
        <w:tc>
          <w:tcPr>
            <w:tcW w:w="534" w:type="dxa"/>
          </w:tcPr>
          <w:p w:rsidR="008D62B8" w:rsidRPr="00E258A2" w:rsidRDefault="008D62B8" w:rsidP="00283FE7">
            <w:pPr>
              <w:spacing w:before="100" w:beforeAutospacing="1" w:after="100" w:afterAutospacing="1"/>
              <w:jc w:val="both"/>
              <w:outlineLvl w:val="1"/>
              <w:rPr>
                <w:rFonts w:ascii="Times New Roman" w:eastAsia="Times New Roman" w:hAnsi="Times New Roman" w:cs="Times New Roman"/>
                <w:bCs/>
                <w:sz w:val="24"/>
                <w:szCs w:val="24"/>
                <w:shd w:val="clear" w:color="auto" w:fill="FFFFFF"/>
              </w:rPr>
            </w:pPr>
            <w:r w:rsidRPr="00E258A2">
              <w:rPr>
                <w:rFonts w:ascii="Times New Roman" w:eastAsia="Times New Roman" w:hAnsi="Times New Roman" w:cs="Times New Roman"/>
                <w:bCs/>
                <w:sz w:val="24"/>
                <w:szCs w:val="24"/>
                <w:shd w:val="clear" w:color="auto" w:fill="FFFFFF"/>
              </w:rPr>
              <w:t>2</w:t>
            </w:r>
          </w:p>
        </w:tc>
        <w:tc>
          <w:tcPr>
            <w:tcW w:w="4677" w:type="dxa"/>
            <w:shd w:val="clear" w:color="auto" w:fill="auto"/>
          </w:tcPr>
          <w:p w:rsidR="008D62B8" w:rsidRPr="00E258A2" w:rsidRDefault="00EF1F8B" w:rsidP="008D62B8">
            <w:pPr>
              <w:spacing w:before="100" w:beforeAutospacing="1" w:after="100" w:afterAutospacing="1"/>
              <w:jc w:val="both"/>
              <w:outlineLvl w:val="1"/>
              <w:rPr>
                <w:rFonts w:ascii="Times New Roman" w:eastAsia="Times New Roman" w:hAnsi="Times New Roman" w:cs="Times New Roman"/>
                <w:bCs/>
                <w:i/>
                <w:sz w:val="24"/>
                <w:szCs w:val="24"/>
                <w:shd w:val="clear" w:color="auto" w:fill="FFFFFF"/>
              </w:rPr>
            </w:pPr>
            <w:r w:rsidRPr="00C12E47">
              <w:rPr>
                <w:rFonts w:ascii="Times New Roman" w:eastAsia="Times New Roman" w:hAnsi="Times New Roman" w:cs="Times New Roman"/>
                <w:bCs/>
                <w:i/>
                <w:sz w:val="24"/>
                <w:szCs w:val="24"/>
                <w:shd w:val="clear" w:color="auto" w:fill="FFFFFF"/>
              </w:rPr>
              <w:t>Качество образования</w:t>
            </w:r>
            <w:r w:rsidR="007A3C4B" w:rsidRPr="00C12E47">
              <w:rPr>
                <w:rFonts w:ascii="Times New Roman" w:eastAsia="Times New Roman" w:hAnsi="Times New Roman" w:cs="Times New Roman"/>
                <w:bCs/>
                <w:i/>
                <w:sz w:val="24"/>
                <w:szCs w:val="24"/>
                <w:shd w:val="clear" w:color="auto" w:fill="FFFFFF"/>
              </w:rPr>
              <w:t xml:space="preserve"> на уровне основного образования</w:t>
            </w:r>
          </w:p>
        </w:tc>
        <w:tc>
          <w:tcPr>
            <w:tcW w:w="4678" w:type="dxa"/>
          </w:tcPr>
          <w:p w:rsidR="008D62B8" w:rsidRPr="00E258A2" w:rsidRDefault="008D62B8" w:rsidP="008D015E">
            <w:pPr>
              <w:rPr>
                <w:rFonts w:ascii="Times New Roman" w:eastAsiaTheme="minorHAnsi" w:hAnsi="Times New Roman" w:cs="Times New Roman"/>
                <w:sz w:val="24"/>
                <w:szCs w:val="24"/>
                <w:lang w:eastAsia="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62"/>
            </w:tblGrid>
            <w:tr w:rsidR="00E258A2" w:rsidRPr="00E258A2" w:rsidTr="008538D0">
              <w:trPr>
                <w:tblCellSpacing w:w="15" w:type="dxa"/>
              </w:trPr>
              <w:tc>
                <w:tcPr>
                  <w:tcW w:w="5940" w:type="dxa"/>
                  <w:vAlign w:val="center"/>
                  <w:hideMark/>
                </w:tcPr>
                <w:p w:rsidR="008D015E" w:rsidRPr="00E258A2" w:rsidRDefault="00AE2986" w:rsidP="00F704B1">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w:t>
                  </w:r>
                  <w:r w:rsidR="00F704B1" w:rsidRPr="00E258A2">
                    <w:rPr>
                      <w:rFonts w:ascii="Times New Roman" w:eastAsia="Times New Roman" w:hAnsi="Times New Roman" w:cs="Times New Roman"/>
                      <w:sz w:val="24"/>
                      <w:szCs w:val="24"/>
                    </w:rPr>
                    <w:t xml:space="preserve">более широкое использование </w:t>
                  </w:r>
                  <w:r w:rsidR="008D015E" w:rsidRPr="00E258A2">
                    <w:rPr>
                      <w:rFonts w:ascii="Times New Roman" w:eastAsia="Times New Roman" w:hAnsi="Times New Roman" w:cs="Times New Roman"/>
                      <w:sz w:val="24"/>
                      <w:szCs w:val="24"/>
                    </w:rPr>
                    <w:t>дифференцированно</w:t>
                  </w:r>
                  <w:r w:rsidR="00F704B1" w:rsidRPr="00E258A2">
                    <w:rPr>
                      <w:rFonts w:ascii="Times New Roman" w:eastAsia="Times New Roman" w:hAnsi="Times New Roman" w:cs="Times New Roman"/>
                      <w:sz w:val="24"/>
                      <w:szCs w:val="24"/>
                    </w:rPr>
                    <w:t>го</w:t>
                  </w:r>
                  <w:r w:rsidR="008D015E" w:rsidRPr="00E258A2">
                    <w:rPr>
                      <w:rFonts w:ascii="Times New Roman" w:eastAsia="Times New Roman" w:hAnsi="Times New Roman" w:cs="Times New Roman"/>
                      <w:sz w:val="24"/>
                      <w:szCs w:val="24"/>
                    </w:rPr>
                    <w:t xml:space="preserve"> обучени</w:t>
                  </w:r>
                  <w:r w:rsidR="00F704B1" w:rsidRPr="00E258A2">
                    <w:rPr>
                      <w:rFonts w:ascii="Times New Roman" w:eastAsia="Times New Roman" w:hAnsi="Times New Roman" w:cs="Times New Roman"/>
                      <w:sz w:val="24"/>
                      <w:szCs w:val="24"/>
                    </w:rPr>
                    <w:t>я</w:t>
                  </w:r>
                  <w:r w:rsidRPr="00E258A2">
                    <w:rPr>
                      <w:rFonts w:ascii="Times New Roman" w:eastAsia="Times New Roman" w:hAnsi="Times New Roman" w:cs="Times New Roman"/>
                      <w:sz w:val="24"/>
                      <w:szCs w:val="24"/>
                    </w:rPr>
                    <w:t>, индивидуального консультирования</w:t>
                  </w:r>
                  <w:r w:rsidR="00F704B1" w:rsidRPr="00E258A2">
                    <w:rPr>
                      <w:rFonts w:ascii="Times New Roman" w:eastAsia="Times New Roman" w:hAnsi="Times New Roman" w:cs="Times New Roman"/>
                      <w:sz w:val="24"/>
                      <w:szCs w:val="24"/>
                    </w:rPr>
                    <w:t>;</w:t>
                  </w:r>
                </w:p>
              </w:tc>
            </w:tr>
            <w:tr w:rsidR="00E258A2" w:rsidRPr="00E258A2" w:rsidTr="008538D0">
              <w:trPr>
                <w:tblCellSpacing w:w="15" w:type="dxa"/>
              </w:trPr>
              <w:tc>
                <w:tcPr>
                  <w:tcW w:w="5940" w:type="dxa"/>
                  <w:vAlign w:val="center"/>
                  <w:hideMark/>
                </w:tcPr>
                <w:p w:rsidR="008D015E" w:rsidRPr="00E258A2" w:rsidRDefault="00F704B1" w:rsidP="008D015E">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w:t>
                  </w:r>
                  <w:r w:rsidR="008D015E" w:rsidRPr="00E258A2">
                    <w:rPr>
                      <w:rFonts w:ascii="Times New Roman" w:eastAsia="Times New Roman" w:hAnsi="Times New Roman" w:cs="Times New Roman"/>
                      <w:sz w:val="24"/>
                      <w:szCs w:val="24"/>
                    </w:rPr>
                    <w:t>внедрение практики ведения «Портфеля достижений» обучающихся</w:t>
                  </w:r>
                  <w:r w:rsidRPr="00E258A2">
                    <w:rPr>
                      <w:rFonts w:ascii="Times New Roman" w:eastAsia="Times New Roman" w:hAnsi="Times New Roman" w:cs="Times New Roman"/>
                      <w:sz w:val="24"/>
                      <w:szCs w:val="24"/>
                    </w:rPr>
                    <w:t>;</w:t>
                  </w:r>
                </w:p>
              </w:tc>
            </w:tr>
            <w:tr w:rsidR="00E258A2" w:rsidRPr="00E258A2" w:rsidTr="008538D0">
              <w:trPr>
                <w:tblCellSpacing w:w="15" w:type="dxa"/>
              </w:trPr>
              <w:tc>
                <w:tcPr>
                  <w:tcW w:w="5940" w:type="dxa"/>
                  <w:vAlign w:val="center"/>
                  <w:hideMark/>
                </w:tcPr>
                <w:p w:rsidR="008D015E" w:rsidRPr="00E258A2" w:rsidRDefault="00F704B1" w:rsidP="008538D0">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w:t>
                  </w:r>
                  <w:r w:rsidR="008D015E" w:rsidRPr="00E258A2">
                    <w:rPr>
                      <w:rFonts w:ascii="Times New Roman" w:eastAsia="Times New Roman" w:hAnsi="Times New Roman" w:cs="Times New Roman"/>
                      <w:sz w:val="24"/>
                      <w:szCs w:val="24"/>
                    </w:rPr>
                    <w:t>использование ИКТ-технологий на каждом уроке</w:t>
                  </w:r>
                  <w:r w:rsidRPr="00E258A2">
                    <w:rPr>
                      <w:rFonts w:ascii="Times New Roman" w:eastAsia="Times New Roman" w:hAnsi="Times New Roman" w:cs="Times New Roman"/>
                      <w:sz w:val="24"/>
                      <w:szCs w:val="24"/>
                    </w:rPr>
                    <w:t>;</w:t>
                  </w:r>
                </w:p>
              </w:tc>
            </w:tr>
            <w:tr w:rsidR="00E258A2" w:rsidRPr="00E258A2" w:rsidTr="008538D0">
              <w:trPr>
                <w:tblCellSpacing w:w="15" w:type="dxa"/>
              </w:trPr>
              <w:tc>
                <w:tcPr>
                  <w:tcW w:w="5940" w:type="dxa"/>
                  <w:vAlign w:val="center"/>
                  <w:hideMark/>
                </w:tcPr>
                <w:p w:rsidR="008D015E" w:rsidRPr="00E258A2" w:rsidRDefault="00F704B1" w:rsidP="008538D0">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w:t>
                  </w:r>
                  <w:r w:rsidR="008D015E" w:rsidRPr="00E258A2">
                    <w:rPr>
                      <w:rFonts w:ascii="Times New Roman" w:eastAsia="Times New Roman" w:hAnsi="Times New Roman" w:cs="Times New Roman"/>
                      <w:sz w:val="24"/>
                      <w:szCs w:val="24"/>
                    </w:rPr>
                    <w:t>разработка творческих подходов к обучению</w:t>
                  </w:r>
                  <w:r w:rsidRPr="00E258A2">
                    <w:rPr>
                      <w:rFonts w:ascii="Times New Roman" w:eastAsia="Times New Roman" w:hAnsi="Times New Roman" w:cs="Times New Roman"/>
                      <w:sz w:val="24"/>
                      <w:szCs w:val="24"/>
                    </w:rPr>
                    <w:t>.</w:t>
                  </w:r>
                </w:p>
              </w:tc>
            </w:tr>
          </w:tbl>
          <w:p w:rsidR="008D015E" w:rsidRPr="00E258A2" w:rsidRDefault="008D015E" w:rsidP="008D015E">
            <w:pPr>
              <w:rPr>
                <w:rFonts w:ascii="Times New Roman" w:eastAsiaTheme="minorHAnsi" w:hAnsi="Times New Roman" w:cs="Times New Roman"/>
                <w:sz w:val="24"/>
                <w:szCs w:val="24"/>
                <w:lang w:eastAsia="en-US"/>
              </w:rPr>
            </w:pPr>
          </w:p>
        </w:tc>
      </w:tr>
      <w:tr w:rsidR="00E258A2" w:rsidRPr="00E258A2" w:rsidTr="008D62B8">
        <w:tc>
          <w:tcPr>
            <w:tcW w:w="534" w:type="dxa"/>
          </w:tcPr>
          <w:p w:rsidR="00AE2986" w:rsidRPr="00E258A2" w:rsidRDefault="00AE2986" w:rsidP="008538D0">
            <w:pPr>
              <w:spacing w:before="100" w:beforeAutospacing="1" w:after="100" w:afterAutospacing="1"/>
              <w:jc w:val="both"/>
              <w:outlineLvl w:val="1"/>
              <w:rPr>
                <w:rFonts w:ascii="Times New Roman" w:eastAsia="Times New Roman" w:hAnsi="Times New Roman" w:cs="Times New Roman"/>
                <w:bCs/>
                <w:sz w:val="24"/>
                <w:szCs w:val="24"/>
                <w:shd w:val="clear" w:color="auto" w:fill="FFFFFF"/>
              </w:rPr>
            </w:pPr>
            <w:r w:rsidRPr="00E258A2">
              <w:rPr>
                <w:rFonts w:ascii="Times New Roman" w:eastAsia="Times New Roman" w:hAnsi="Times New Roman" w:cs="Times New Roman"/>
                <w:bCs/>
                <w:sz w:val="24"/>
                <w:szCs w:val="24"/>
                <w:shd w:val="clear" w:color="auto" w:fill="FFFFFF"/>
              </w:rPr>
              <w:t>3</w:t>
            </w:r>
          </w:p>
        </w:tc>
        <w:tc>
          <w:tcPr>
            <w:tcW w:w="4677" w:type="dxa"/>
          </w:tcPr>
          <w:p w:rsidR="00AE2986" w:rsidRPr="00C12E47" w:rsidRDefault="00AE2986" w:rsidP="008538D0">
            <w:pPr>
              <w:spacing w:before="100" w:beforeAutospacing="1" w:after="100" w:afterAutospacing="1"/>
              <w:jc w:val="both"/>
              <w:outlineLvl w:val="1"/>
              <w:rPr>
                <w:rFonts w:ascii="Times New Roman" w:eastAsia="Times New Roman" w:hAnsi="Times New Roman" w:cs="Times New Roman"/>
                <w:bCs/>
                <w:i/>
                <w:sz w:val="24"/>
                <w:szCs w:val="24"/>
                <w:shd w:val="clear" w:color="auto" w:fill="FFFFFF"/>
              </w:rPr>
            </w:pPr>
            <w:r w:rsidRPr="00C12E47">
              <w:rPr>
                <w:rFonts w:ascii="Times New Roman" w:eastAsia="Times New Roman" w:hAnsi="Times New Roman" w:cs="Times New Roman"/>
                <w:bCs/>
                <w:i/>
                <w:sz w:val="24"/>
                <w:szCs w:val="24"/>
                <w:shd w:val="clear" w:color="auto" w:fill="FFFFFF"/>
              </w:rPr>
              <w:t>Внутришкольная система оценки качества образования</w:t>
            </w:r>
          </w:p>
        </w:tc>
        <w:tc>
          <w:tcPr>
            <w:tcW w:w="4678" w:type="dxa"/>
          </w:tcPr>
          <w:p w:rsidR="00AE2986" w:rsidRPr="00E258A2" w:rsidRDefault="00AE2986" w:rsidP="008538D0">
            <w:pPr>
              <w:spacing w:before="100" w:beforeAutospacing="1" w:after="100" w:afterAutospacing="1"/>
              <w:jc w:val="both"/>
              <w:outlineLvl w:val="1"/>
              <w:rPr>
                <w:rFonts w:ascii="Times New Roman" w:eastAsia="Times New Roman" w:hAnsi="Times New Roman" w:cs="Times New Roman"/>
                <w:bCs/>
                <w:sz w:val="24"/>
                <w:szCs w:val="24"/>
                <w:shd w:val="clear" w:color="auto" w:fill="FFFFFF"/>
              </w:rPr>
            </w:pPr>
            <w:r w:rsidRPr="00E258A2">
              <w:rPr>
                <w:rFonts w:ascii="Times New Roman" w:eastAsiaTheme="minorHAnsi" w:hAnsi="Times New Roman" w:cs="Times New Roman"/>
                <w:sz w:val="24"/>
                <w:szCs w:val="24"/>
                <w:lang w:eastAsia="en-US"/>
              </w:rPr>
              <w:t>совершенствование</w:t>
            </w:r>
            <w:r w:rsidRPr="008D015E">
              <w:rPr>
                <w:rFonts w:ascii="Times New Roman" w:eastAsiaTheme="minorHAnsi" w:hAnsi="Times New Roman" w:cs="Times New Roman"/>
                <w:sz w:val="24"/>
                <w:szCs w:val="24"/>
                <w:lang w:eastAsia="en-US"/>
              </w:rPr>
              <w:t xml:space="preserve"> систем</w:t>
            </w:r>
            <w:r w:rsidRPr="00E258A2">
              <w:rPr>
                <w:rFonts w:ascii="Times New Roman" w:eastAsiaTheme="minorHAnsi" w:hAnsi="Times New Roman" w:cs="Times New Roman"/>
                <w:sz w:val="24"/>
                <w:szCs w:val="24"/>
                <w:lang w:eastAsia="en-US"/>
              </w:rPr>
              <w:t>ы</w:t>
            </w:r>
            <w:r w:rsidRPr="008D015E">
              <w:rPr>
                <w:rFonts w:ascii="Times New Roman" w:eastAsiaTheme="minorHAnsi" w:hAnsi="Times New Roman" w:cs="Times New Roman"/>
                <w:sz w:val="24"/>
                <w:szCs w:val="24"/>
                <w:lang w:eastAsia="en-US"/>
              </w:rPr>
              <w:t xml:space="preserve"> оценки </w:t>
            </w:r>
            <w:r w:rsidRPr="00E258A2">
              <w:rPr>
                <w:rFonts w:ascii="Times New Roman" w:eastAsiaTheme="minorHAnsi" w:hAnsi="Times New Roman" w:cs="Times New Roman"/>
                <w:sz w:val="24"/>
                <w:szCs w:val="24"/>
                <w:lang w:eastAsia="en-US"/>
              </w:rPr>
              <w:t xml:space="preserve">школьного </w:t>
            </w:r>
            <w:r w:rsidRPr="008D015E">
              <w:rPr>
                <w:rFonts w:ascii="Times New Roman" w:eastAsiaTheme="minorHAnsi" w:hAnsi="Times New Roman" w:cs="Times New Roman"/>
                <w:sz w:val="24"/>
                <w:szCs w:val="24"/>
                <w:lang w:eastAsia="en-US"/>
              </w:rPr>
              <w:t>качества образования;</w:t>
            </w:r>
          </w:p>
        </w:tc>
      </w:tr>
      <w:tr w:rsidR="00C12E47" w:rsidRPr="00E258A2" w:rsidTr="008D62B8">
        <w:tc>
          <w:tcPr>
            <w:tcW w:w="534" w:type="dxa"/>
          </w:tcPr>
          <w:p w:rsidR="00C12E47" w:rsidRPr="00E258A2" w:rsidRDefault="00C12E47" w:rsidP="008538D0">
            <w:pPr>
              <w:spacing w:before="100" w:beforeAutospacing="1" w:after="100" w:afterAutospacing="1"/>
              <w:jc w:val="both"/>
              <w:outlineLvl w:val="1"/>
              <w:rPr>
                <w:rFonts w:ascii="Times New Roman" w:eastAsia="Times New Roman" w:hAnsi="Times New Roman" w:cs="Times New Roman"/>
                <w:bCs/>
                <w:sz w:val="24"/>
                <w:szCs w:val="24"/>
                <w:shd w:val="clear" w:color="auto" w:fill="FFFFFF"/>
              </w:rPr>
            </w:pPr>
            <w:r w:rsidRPr="00E258A2">
              <w:rPr>
                <w:rFonts w:ascii="Times New Roman" w:eastAsia="Times New Roman" w:hAnsi="Times New Roman" w:cs="Times New Roman"/>
                <w:bCs/>
                <w:sz w:val="24"/>
                <w:szCs w:val="24"/>
                <w:shd w:val="clear" w:color="auto" w:fill="FFFFFF"/>
              </w:rPr>
              <w:t>4</w:t>
            </w:r>
          </w:p>
        </w:tc>
        <w:tc>
          <w:tcPr>
            <w:tcW w:w="4677" w:type="dxa"/>
          </w:tcPr>
          <w:p w:rsidR="00C12E47" w:rsidRPr="00E258A2" w:rsidRDefault="00C12E47" w:rsidP="006E479D">
            <w:pPr>
              <w:spacing w:before="100" w:beforeAutospacing="1" w:after="100" w:afterAutospacing="1"/>
              <w:jc w:val="both"/>
              <w:outlineLvl w:val="1"/>
              <w:rPr>
                <w:rFonts w:ascii="Times New Roman" w:eastAsia="Times New Roman" w:hAnsi="Times New Roman" w:cs="Times New Roman"/>
                <w:bCs/>
                <w:i/>
                <w:sz w:val="24"/>
                <w:szCs w:val="24"/>
                <w:shd w:val="clear" w:color="auto" w:fill="FFFFFF"/>
              </w:rPr>
            </w:pPr>
            <w:r w:rsidRPr="00E258A2">
              <w:rPr>
                <w:rFonts w:ascii="Times New Roman" w:eastAsia="Times New Roman" w:hAnsi="Times New Roman" w:cs="Times New Roman"/>
                <w:bCs/>
                <w:i/>
                <w:sz w:val="24"/>
                <w:szCs w:val="24"/>
                <w:shd w:val="clear" w:color="auto" w:fill="FFFFFF"/>
              </w:rPr>
              <w:t>Управление образованием</w:t>
            </w:r>
          </w:p>
        </w:tc>
        <w:tc>
          <w:tcPr>
            <w:tcW w:w="4678" w:type="dxa"/>
          </w:tcPr>
          <w:p w:rsidR="00C12E47" w:rsidRPr="00E258A2" w:rsidRDefault="00C12E47" w:rsidP="006E479D">
            <w:pPr>
              <w:jc w:val="both"/>
              <w:outlineLvl w:val="1"/>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совершенствование системы ученического самоуправления;</w:t>
            </w:r>
          </w:p>
          <w:p w:rsidR="00C12E47" w:rsidRPr="00E258A2" w:rsidRDefault="00C12E47" w:rsidP="006E479D">
            <w:pPr>
              <w:jc w:val="both"/>
              <w:outlineLvl w:val="1"/>
              <w:rPr>
                <w:rFonts w:ascii="Times New Roman" w:eastAsia="Times New Roman" w:hAnsi="Times New Roman" w:cs="Times New Roman"/>
                <w:bCs/>
                <w:sz w:val="24"/>
                <w:szCs w:val="24"/>
                <w:shd w:val="clear" w:color="auto" w:fill="FFFFFF"/>
              </w:rPr>
            </w:pPr>
            <w:r w:rsidRPr="00E258A2">
              <w:rPr>
                <w:rFonts w:ascii="Times New Roman" w:eastAsia="Times New Roman" w:hAnsi="Times New Roman" w:cs="Times New Roman"/>
                <w:sz w:val="24"/>
                <w:szCs w:val="24"/>
              </w:rPr>
              <w:t>- работа над созданием Управляющего Совета</w:t>
            </w:r>
          </w:p>
        </w:tc>
      </w:tr>
      <w:tr w:rsidR="00C12E47" w:rsidRPr="00E258A2" w:rsidTr="008D62B8">
        <w:tc>
          <w:tcPr>
            <w:tcW w:w="534" w:type="dxa"/>
          </w:tcPr>
          <w:p w:rsidR="00C12E47" w:rsidRPr="00E258A2" w:rsidRDefault="00C12E47" w:rsidP="008538D0">
            <w:pPr>
              <w:spacing w:before="100" w:beforeAutospacing="1" w:after="100" w:afterAutospacing="1"/>
              <w:jc w:val="both"/>
              <w:outlineLvl w:val="1"/>
              <w:rPr>
                <w:rFonts w:ascii="Times New Roman" w:eastAsia="Times New Roman" w:hAnsi="Times New Roman" w:cs="Times New Roman"/>
                <w:bCs/>
                <w:sz w:val="24"/>
                <w:szCs w:val="24"/>
                <w:shd w:val="clear" w:color="auto" w:fill="FFFFFF"/>
              </w:rPr>
            </w:pPr>
            <w:r w:rsidRPr="00E258A2">
              <w:rPr>
                <w:rFonts w:ascii="Times New Roman" w:eastAsia="Times New Roman" w:hAnsi="Times New Roman" w:cs="Times New Roman"/>
                <w:bCs/>
                <w:sz w:val="24"/>
                <w:szCs w:val="24"/>
                <w:shd w:val="clear" w:color="auto" w:fill="FFFFFF"/>
              </w:rPr>
              <w:t>5</w:t>
            </w:r>
          </w:p>
        </w:tc>
        <w:tc>
          <w:tcPr>
            <w:tcW w:w="4677" w:type="dxa"/>
          </w:tcPr>
          <w:p w:rsidR="00C12E47" w:rsidRPr="00E258A2" w:rsidRDefault="00C12E47" w:rsidP="008976F4">
            <w:pPr>
              <w:spacing w:before="100" w:beforeAutospacing="1" w:after="100" w:afterAutospacing="1"/>
              <w:jc w:val="both"/>
              <w:outlineLvl w:val="1"/>
              <w:rPr>
                <w:rFonts w:ascii="Times New Roman" w:eastAsia="Times New Roman" w:hAnsi="Times New Roman" w:cs="Times New Roman"/>
                <w:bCs/>
                <w:i/>
                <w:sz w:val="24"/>
                <w:szCs w:val="24"/>
                <w:shd w:val="clear" w:color="auto" w:fill="FFFFFF"/>
              </w:rPr>
            </w:pPr>
            <w:r w:rsidRPr="00E258A2">
              <w:rPr>
                <w:rFonts w:ascii="Times New Roman" w:eastAsia="Times New Roman" w:hAnsi="Times New Roman" w:cs="Times New Roman"/>
                <w:bCs/>
                <w:i/>
                <w:sz w:val="24"/>
                <w:szCs w:val="24"/>
                <w:shd w:val="clear" w:color="auto" w:fill="FFFFFF"/>
              </w:rPr>
              <w:t>Воспитание и обучения одаренных детей</w:t>
            </w:r>
          </w:p>
        </w:tc>
        <w:tc>
          <w:tcPr>
            <w:tcW w:w="4678" w:type="dxa"/>
          </w:tcPr>
          <w:p w:rsidR="00C12E47" w:rsidRPr="00F704B1" w:rsidRDefault="00C12E47" w:rsidP="008976F4">
            <w:pPr>
              <w:rPr>
                <w:rFonts w:ascii="Times New Roman" w:eastAsiaTheme="minorHAnsi" w:hAnsi="Times New Roman" w:cs="Times New Roman"/>
                <w:sz w:val="24"/>
                <w:szCs w:val="24"/>
                <w:u w:val="single"/>
                <w:lang w:eastAsia="en-US"/>
              </w:rPr>
            </w:pPr>
            <w:r w:rsidRPr="00E258A2">
              <w:rPr>
                <w:rFonts w:ascii="Times New Roman" w:eastAsia="Times New Roman" w:hAnsi="Times New Roman" w:cs="Times New Roman"/>
                <w:sz w:val="24"/>
                <w:szCs w:val="24"/>
              </w:rPr>
              <w:t>-развитие системы психолого-педагогической диагностики и сопровождения одарённых детей</w:t>
            </w:r>
            <w:r w:rsidRPr="00F704B1">
              <w:rPr>
                <w:rFonts w:ascii="Times New Roman" w:eastAsiaTheme="minorHAnsi" w:hAnsi="Times New Roman" w:cs="Times New Roman"/>
                <w:spacing w:val="-1"/>
                <w:sz w:val="24"/>
                <w:szCs w:val="24"/>
                <w:lang w:eastAsia="en-US"/>
              </w:rPr>
              <w:t>в течение всего периода становления личности;</w:t>
            </w:r>
          </w:p>
          <w:p w:rsidR="00C12E47" w:rsidRPr="00F704B1" w:rsidRDefault="00C12E47" w:rsidP="008976F4">
            <w:pPr>
              <w:rPr>
                <w:rFonts w:ascii="Times New Roman" w:eastAsiaTheme="minorHAnsi" w:hAnsi="Times New Roman" w:cs="Times New Roman"/>
                <w:sz w:val="24"/>
                <w:szCs w:val="24"/>
                <w:u w:val="single"/>
                <w:lang w:eastAsia="en-US"/>
              </w:rPr>
            </w:pPr>
            <w:r w:rsidRPr="00E258A2">
              <w:rPr>
                <w:rFonts w:ascii="Times New Roman" w:eastAsiaTheme="minorHAnsi" w:hAnsi="Times New Roman" w:cs="Times New Roman"/>
                <w:sz w:val="24"/>
                <w:szCs w:val="24"/>
                <w:lang w:eastAsia="en-US"/>
              </w:rPr>
              <w:t xml:space="preserve">- </w:t>
            </w:r>
            <w:r w:rsidRPr="00F704B1">
              <w:rPr>
                <w:rFonts w:ascii="Times New Roman" w:eastAsiaTheme="minorHAnsi" w:hAnsi="Times New Roman" w:cs="Times New Roman"/>
                <w:sz w:val="24"/>
                <w:szCs w:val="24"/>
                <w:lang w:eastAsia="en-US"/>
              </w:rPr>
              <w:t xml:space="preserve">внедрение системы дистанционного, очно-заочного обучения и консультирования одаренных детей с </w:t>
            </w:r>
            <w:r w:rsidRPr="00F704B1">
              <w:rPr>
                <w:rFonts w:ascii="Times New Roman" w:eastAsiaTheme="minorHAnsi" w:hAnsi="Times New Roman" w:cs="Times New Roman"/>
                <w:spacing w:val="-2"/>
                <w:sz w:val="24"/>
                <w:szCs w:val="24"/>
                <w:lang w:eastAsia="en-US"/>
              </w:rPr>
              <w:t xml:space="preserve">использованием возможностей школы и </w:t>
            </w:r>
            <w:r w:rsidRPr="00E258A2">
              <w:rPr>
                <w:rFonts w:ascii="Times New Roman" w:eastAsiaTheme="minorHAnsi" w:hAnsi="Times New Roman" w:cs="Times New Roman"/>
                <w:spacing w:val="-2"/>
                <w:sz w:val="24"/>
                <w:szCs w:val="24"/>
                <w:lang w:eastAsia="en-US"/>
              </w:rPr>
              <w:t>учреждений</w:t>
            </w:r>
            <w:r w:rsidRPr="00F704B1">
              <w:rPr>
                <w:rFonts w:ascii="Times New Roman" w:eastAsiaTheme="minorHAnsi" w:hAnsi="Times New Roman" w:cs="Times New Roman"/>
                <w:spacing w:val="-2"/>
                <w:sz w:val="24"/>
                <w:szCs w:val="24"/>
                <w:lang w:eastAsia="en-US"/>
              </w:rPr>
              <w:t xml:space="preserve"> дополнительного образования</w:t>
            </w:r>
            <w:r w:rsidRPr="00F704B1">
              <w:rPr>
                <w:rFonts w:ascii="Times New Roman" w:eastAsiaTheme="minorHAnsi" w:hAnsi="Times New Roman" w:cs="Times New Roman"/>
                <w:sz w:val="24"/>
                <w:szCs w:val="24"/>
                <w:lang w:eastAsia="en-US"/>
              </w:rPr>
              <w:t>;</w:t>
            </w:r>
          </w:p>
          <w:p w:rsidR="00C12E47" w:rsidRPr="00E258A2" w:rsidRDefault="00C12E47" w:rsidP="008976F4">
            <w:pPr>
              <w:rPr>
                <w:rFonts w:ascii="Times New Roman" w:eastAsiaTheme="minorHAnsi" w:hAnsi="Times New Roman" w:cs="Times New Roman"/>
                <w:sz w:val="24"/>
                <w:szCs w:val="24"/>
                <w:u w:val="single"/>
                <w:lang w:eastAsia="en-US"/>
              </w:rPr>
            </w:pPr>
            <w:r w:rsidRPr="00E258A2">
              <w:rPr>
                <w:rFonts w:ascii="Times New Roman" w:eastAsiaTheme="minorHAnsi" w:hAnsi="Times New Roman" w:cs="Times New Roman"/>
                <w:spacing w:val="-2"/>
                <w:sz w:val="24"/>
                <w:szCs w:val="24"/>
                <w:lang w:eastAsia="en-US"/>
              </w:rPr>
              <w:t xml:space="preserve">- </w:t>
            </w:r>
            <w:r w:rsidRPr="00F704B1">
              <w:rPr>
                <w:rFonts w:ascii="Times New Roman" w:eastAsiaTheme="minorHAnsi" w:hAnsi="Times New Roman" w:cs="Times New Roman"/>
                <w:spacing w:val="-2"/>
                <w:sz w:val="24"/>
                <w:szCs w:val="24"/>
                <w:lang w:eastAsia="en-US"/>
              </w:rPr>
              <w:t xml:space="preserve">расширение участия обучающихся в конкурсах и олимпиадах для </w:t>
            </w:r>
            <w:r w:rsidRPr="00E258A2">
              <w:rPr>
                <w:rFonts w:ascii="Times New Roman" w:eastAsiaTheme="minorHAnsi" w:hAnsi="Times New Roman" w:cs="Times New Roman"/>
                <w:sz w:val="24"/>
                <w:szCs w:val="24"/>
                <w:lang w:eastAsia="en-US"/>
              </w:rPr>
              <w:t>одаренных детей.</w:t>
            </w:r>
          </w:p>
        </w:tc>
      </w:tr>
      <w:tr w:rsidR="00C12E47" w:rsidRPr="00E258A2" w:rsidTr="008D62B8">
        <w:tc>
          <w:tcPr>
            <w:tcW w:w="534" w:type="dxa"/>
          </w:tcPr>
          <w:p w:rsidR="00C12E47" w:rsidRPr="00E258A2" w:rsidRDefault="00C12E47" w:rsidP="008538D0">
            <w:pPr>
              <w:spacing w:before="100" w:beforeAutospacing="1" w:after="100" w:afterAutospacing="1"/>
              <w:jc w:val="both"/>
              <w:outlineLvl w:val="1"/>
              <w:rPr>
                <w:rFonts w:ascii="Times New Roman" w:eastAsia="Times New Roman" w:hAnsi="Times New Roman" w:cs="Times New Roman"/>
                <w:bCs/>
                <w:sz w:val="24"/>
                <w:szCs w:val="24"/>
                <w:shd w:val="clear" w:color="auto" w:fill="FFFFFF"/>
              </w:rPr>
            </w:pPr>
            <w:r w:rsidRPr="00E258A2">
              <w:rPr>
                <w:rFonts w:ascii="Times New Roman" w:eastAsia="Times New Roman" w:hAnsi="Times New Roman" w:cs="Times New Roman"/>
                <w:bCs/>
                <w:sz w:val="24"/>
                <w:szCs w:val="24"/>
                <w:shd w:val="clear" w:color="auto" w:fill="FFFFFF"/>
              </w:rPr>
              <w:t>6</w:t>
            </w:r>
          </w:p>
        </w:tc>
        <w:tc>
          <w:tcPr>
            <w:tcW w:w="4677" w:type="dxa"/>
          </w:tcPr>
          <w:p w:rsidR="00C12E47" w:rsidRPr="00E258A2" w:rsidRDefault="00C12E47" w:rsidP="00314CE2">
            <w:pPr>
              <w:spacing w:before="100" w:beforeAutospacing="1" w:after="100" w:afterAutospacing="1"/>
              <w:jc w:val="both"/>
              <w:outlineLvl w:val="1"/>
              <w:rPr>
                <w:rFonts w:ascii="Times New Roman" w:eastAsia="Times New Roman" w:hAnsi="Times New Roman" w:cs="Times New Roman"/>
                <w:bCs/>
                <w:i/>
                <w:sz w:val="24"/>
                <w:szCs w:val="24"/>
                <w:shd w:val="clear" w:color="auto" w:fill="FFFFFF"/>
              </w:rPr>
            </w:pPr>
            <w:r w:rsidRPr="00E258A2">
              <w:rPr>
                <w:rFonts w:ascii="Times New Roman" w:eastAsia="Times New Roman" w:hAnsi="Times New Roman" w:cs="Times New Roman"/>
                <w:bCs/>
                <w:i/>
                <w:sz w:val="24"/>
                <w:szCs w:val="24"/>
                <w:shd w:val="clear" w:color="auto" w:fill="FFFFFF"/>
              </w:rPr>
              <w:t>Здоровьезбережение обучающихся.</w:t>
            </w:r>
          </w:p>
          <w:p w:rsidR="00C12E47" w:rsidRPr="00E258A2" w:rsidRDefault="00C12E47" w:rsidP="00314CE2">
            <w:pPr>
              <w:rPr>
                <w:rFonts w:ascii="Times New Roman" w:eastAsiaTheme="minorHAnsi" w:hAnsi="Times New Roman" w:cs="Times New Roman"/>
                <w:sz w:val="24"/>
                <w:szCs w:val="24"/>
                <w:lang w:eastAsia="en-US"/>
              </w:rPr>
            </w:pPr>
            <w:r w:rsidRPr="00E258A2">
              <w:rPr>
                <w:rFonts w:ascii="Times New Roman" w:eastAsiaTheme="minorHAnsi" w:hAnsi="Times New Roman" w:cs="Times New Roman"/>
                <w:sz w:val="24"/>
                <w:szCs w:val="24"/>
                <w:lang w:eastAsia="en-US"/>
              </w:rPr>
              <w:t xml:space="preserve">- </w:t>
            </w:r>
            <w:r w:rsidRPr="0051455F">
              <w:rPr>
                <w:rFonts w:ascii="Times New Roman" w:eastAsiaTheme="minorHAnsi" w:hAnsi="Times New Roman" w:cs="Times New Roman"/>
                <w:sz w:val="24"/>
                <w:szCs w:val="24"/>
                <w:lang w:eastAsia="en-US"/>
              </w:rPr>
              <w:t>высокая доля детей с ослабленным здоровьем</w:t>
            </w:r>
            <w:r w:rsidRPr="00E258A2">
              <w:rPr>
                <w:rFonts w:ascii="Times New Roman" w:eastAsiaTheme="minorHAnsi" w:hAnsi="Times New Roman" w:cs="Times New Roman"/>
                <w:sz w:val="24"/>
                <w:szCs w:val="24"/>
                <w:lang w:eastAsia="en-US"/>
              </w:rPr>
              <w:t xml:space="preserve"> по отдельным показателям</w:t>
            </w:r>
            <w:r w:rsidRPr="0051455F">
              <w:rPr>
                <w:rFonts w:ascii="Times New Roman" w:eastAsiaTheme="minorHAnsi" w:hAnsi="Times New Roman" w:cs="Times New Roman"/>
                <w:sz w:val="24"/>
                <w:szCs w:val="24"/>
                <w:lang w:eastAsia="en-US"/>
              </w:rPr>
              <w:t>;</w:t>
            </w:r>
          </w:p>
          <w:p w:rsidR="00C12E47" w:rsidRPr="00E258A2" w:rsidRDefault="00C12E47" w:rsidP="00314CE2">
            <w:pPr>
              <w:spacing w:before="100" w:beforeAutospacing="1" w:after="100" w:afterAutospacing="1"/>
              <w:jc w:val="both"/>
              <w:outlineLvl w:val="1"/>
              <w:rPr>
                <w:rFonts w:ascii="Times New Roman" w:eastAsia="Times New Roman" w:hAnsi="Times New Roman" w:cs="Times New Roman"/>
                <w:bCs/>
                <w:sz w:val="24"/>
                <w:szCs w:val="24"/>
                <w:shd w:val="clear" w:color="auto" w:fill="FFFFFF"/>
              </w:rPr>
            </w:pPr>
            <w:r w:rsidRPr="00E258A2">
              <w:rPr>
                <w:rFonts w:ascii="Times New Roman" w:hAnsi="Times New Roman" w:cs="Times New Roman"/>
                <w:sz w:val="24"/>
                <w:szCs w:val="24"/>
              </w:rPr>
              <w:t>-недостаточный уровень включенности педаго</w:t>
            </w:r>
            <w:r w:rsidRPr="00E258A2">
              <w:rPr>
                <w:rFonts w:ascii="Times New Roman" w:hAnsi="Times New Roman" w:cs="Times New Roman"/>
                <w:sz w:val="24"/>
                <w:szCs w:val="24"/>
              </w:rPr>
              <w:softHyphen/>
              <w:t>гического коллектива и родителей в работу по вопросам охраны и укрепления здоровья школьников.</w:t>
            </w:r>
          </w:p>
          <w:p w:rsidR="00C12E47" w:rsidRPr="00E258A2" w:rsidRDefault="00C12E47" w:rsidP="00314CE2">
            <w:pPr>
              <w:spacing w:before="100" w:beforeAutospacing="1" w:after="100" w:afterAutospacing="1"/>
              <w:jc w:val="both"/>
              <w:outlineLvl w:val="1"/>
              <w:rPr>
                <w:rFonts w:ascii="Times New Roman" w:eastAsia="Times New Roman" w:hAnsi="Times New Roman" w:cs="Times New Roman"/>
                <w:bCs/>
                <w:sz w:val="24"/>
                <w:szCs w:val="24"/>
                <w:shd w:val="clear" w:color="auto" w:fill="FFFFFF"/>
              </w:rPr>
            </w:pPr>
          </w:p>
        </w:tc>
        <w:tc>
          <w:tcPr>
            <w:tcW w:w="4678" w:type="dxa"/>
          </w:tcPr>
          <w:p w:rsidR="00C12E47" w:rsidRPr="00E258A2" w:rsidRDefault="00C12E47" w:rsidP="00314CE2">
            <w:pPr>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-мониторинга здоровья;</w:t>
            </w:r>
          </w:p>
          <w:p w:rsidR="00C12E47" w:rsidRPr="00E258A2" w:rsidRDefault="00C12E47" w:rsidP="00314CE2">
            <w:pPr>
              <w:rPr>
                <w:rFonts w:ascii="Times New Roman" w:eastAsiaTheme="minorHAnsi" w:hAnsi="Times New Roman" w:cs="Times New Roman"/>
                <w:sz w:val="24"/>
                <w:szCs w:val="24"/>
                <w:lang w:eastAsia="en-US"/>
              </w:rPr>
            </w:pPr>
            <w:r w:rsidRPr="00E258A2">
              <w:rPr>
                <w:rFonts w:ascii="Times New Roman" w:eastAsia="Times New Roman" w:hAnsi="Times New Roman" w:cs="Times New Roman"/>
                <w:sz w:val="24"/>
                <w:szCs w:val="24"/>
              </w:rPr>
              <w:t>-</w:t>
            </w:r>
            <w:r w:rsidRPr="00E258A2">
              <w:rPr>
                <w:rFonts w:ascii="Times New Roman" w:eastAsiaTheme="minorHAnsi" w:hAnsi="Times New Roman" w:cs="Times New Roman"/>
                <w:sz w:val="24"/>
                <w:szCs w:val="24"/>
                <w:lang w:eastAsia="en-US"/>
              </w:rPr>
              <w:t>активизация всех участников образовательного процесса в работу по</w:t>
            </w:r>
            <w:r w:rsidRPr="0051455F">
              <w:rPr>
                <w:rFonts w:ascii="Times New Roman" w:eastAsiaTheme="minorHAnsi" w:hAnsi="Times New Roman" w:cs="Times New Roman"/>
                <w:sz w:val="24"/>
                <w:szCs w:val="24"/>
                <w:lang w:eastAsia="en-US"/>
              </w:rPr>
              <w:t xml:space="preserve"> сохранению и укреплению здоровья</w:t>
            </w:r>
            <w:r w:rsidRPr="00E258A2">
              <w:rPr>
                <w:rFonts w:ascii="Times New Roman" w:eastAsiaTheme="minorHAnsi" w:hAnsi="Times New Roman" w:cs="Times New Roman"/>
                <w:sz w:val="24"/>
                <w:szCs w:val="24"/>
                <w:lang w:eastAsia="en-US"/>
              </w:rPr>
              <w:t xml:space="preserve"> обучающихся</w:t>
            </w:r>
            <w:r w:rsidRPr="0051455F">
              <w:rPr>
                <w:rFonts w:ascii="Times New Roman" w:eastAsiaTheme="minorHAnsi" w:hAnsi="Times New Roman" w:cs="Times New Roman"/>
                <w:sz w:val="24"/>
                <w:szCs w:val="24"/>
                <w:lang w:eastAsia="en-US"/>
              </w:rPr>
              <w:t>:</w:t>
            </w:r>
          </w:p>
          <w:p w:rsidR="00C12E47" w:rsidRPr="00E258A2" w:rsidRDefault="00C12E47" w:rsidP="00314CE2">
            <w:pPr>
              <w:rPr>
                <w:rFonts w:ascii="Times New Roman" w:hAnsi="Times New Roman" w:cs="Times New Roman"/>
                <w:sz w:val="24"/>
                <w:szCs w:val="24"/>
              </w:rPr>
            </w:pPr>
            <w:r w:rsidRPr="00E258A2">
              <w:rPr>
                <w:rFonts w:ascii="Times New Roman" w:hAnsi="Times New Roman" w:cs="Times New Roman"/>
                <w:sz w:val="24"/>
                <w:szCs w:val="24"/>
              </w:rPr>
              <w:t xml:space="preserve">- сбалансированное горячее питание, </w:t>
            </w:r>
          </w:p>
          <w:p w:rsidR="00C12E47" w:rsidRPr="00E258A2" w:rsidRDefault="00C12E47" w:rsidP="00314CE2">
            <w:pPr>
              <w:rPr>
                <w:rFonts w:ascii="Times New Roman" w:hAnsi="Times New Roman" w:cs="Times New Roman"/>
                <w:sz w:val="24"/>
                <w:szCs w:val="24"/>
              </w:rPr>
            </w:pPr>
            <w:r w:rsidRPr="00E258A2">
              <w:rPr>
                <w:rFonts w:ascii="Times New Roman" w:hAnsi="Times New Roman" w:cs="Times New Roman"/>
                <w:sz w:val="24"/>
                <w:szCs w:val="24"/>
              </w:rPr>
              <w:t xml:space="preserve">- качественное медицинское обслуживание, включающее своевременную и качественную диспансеризацию, </w:t>
            </w:r>
          </w:p>
          <w:p w:rsidR="00C12E47" w:rsidRPr="00E258A2" w:rsidRDefault="00C12E47" w:rsidP="00314CE2">
            <w:pPr>
              <w:rPr>
                <w:rFonts w:ascii="Times New Roman" w:hAnsi="Times New Roman" w:cs="Times New Roman"/>
                <w:sz w:val="24"/>
                <w:szCs w:val="24"/>
              </w:rPr>
            </w:pPr>
            <w:r w:rsidRPr="00E258A2">
              <w:rPr>
                <w:rFonts w:ascii="Times New Roman" w:hAnsi="Times New Roman" w:cs="Times New Roman"/>
                <w:sz w:val="24"/>
                <w:szCs w:val="24"/>
              </w:rPr>
              <w:t xml:space="preserve">- спортивные занятия, в том числе внеурочные, </w:t>
            </w:r>
          </w:p>
          <w:p w:rsidR="00C12E47" w:rsidRPr="00E258A2" w:rsidRDefault="00C12E47" w:rsidP="00314CE2">
            <w:pPr>
              <w:rPr>
                <w:rFonts w:ascii="Times New Roman" w:eastAsiaTheme="minorHAnsi" w:hAnsi="Times New Roman" w:cs="Times New Roman"/>
                <w:sz w:val="24"/>
                <w:szCs w:val="24"/>
                <w:lang w:eastAsia="en-US"/>
              </w:rPr>
            </w:pPr>
            <w:r w:rsidRPr="00E258A2">
              <w:rPr>
                <w:rFonts w:ascii="Times New Roman" w:hAnsi="Times New Roman" w:cs="Times New Roman"/>
                <w:sz w:val="24"/>
                <w:szCs w:val="24"/>
              </w:rPr>
              <w:t>- реализация профилактических программ, - обсуждение с детьми вопросов здорового образа жизни</w:t>
            </w:r>
            <w:r w:rsidRPr="00E258A2">
              <w:rPr>
                <w:rFonts w:ascii="Times New Roman" w:eastAsiaTheme="minorHAnsi" w:hAnsi="Times New Roman" w:cs="Times New Roman"/>
                <w:sz w:val="24"/>
                <w:szCs w:val="24"/>
                <w:lang w:eastAsia="en-US"/>
              </w:rPr>
              <w:t>,</w:t>
            </w:r>
          </w:p>
          <w:p w:rsidR="00C12E47" w:rsidRPr="00E258A2" w:rsidRDefault="00C12E47" w:rsidP="00314CE2">
            <w:pPr>
              <w:rPr>
                <w:rFonts w:ascii="Times New Roman" w:eastAsiaTheme="minorHAnsi" w:hAnsi="Times New Roman" w:cs="Times New Roman"/>
                <w:sz w:val="24"/>
                <w:szCs w:val="24"/>
                <w:lang w:eastAsia="en-US"/>
              </w:rPr>
            </w:pPr>
            <w:r w:rsidRPr="00E258A2">
              <w:rPr>
                <w:rFonts w:ascii="Times New Roman" w:eastAsiaTheme="minorHAnsi" w:hAnsi="Times New Roman" w:cs="Times New Roman"/>
                <w:sz w:val="24"/>
                <w:szCs w:val="24"/>
                <w:lang w:eastAsia="en-US"/>
              </w:rPr>
              <w:t xml:space="preserve">- </w:t>
            </w:r>
            <w:r w:rsidRPr="0051455F">
              <w:rPr>
                <w:rFonts w:ascii="Times New Roman" w:eastAsiaTheme="minorHAnsi" w:hAnsi="Times New Roman" w:cs="Times New Roman"/>
                <w:sz w:val="24"/>
                <w:szCs w:val="24"/>
                <w:lang w:eastAsia="en-US"/>
              </w:rPr>
              <w:t xml:space="preserve">беседы о ЗОЖ, </w:t>
            </w:r>
          </w:p>
          <w:p w:rsidR="00C12E47" w:rsidRPr="0051455F" w:rsidRDefault="00C12E47" w:rsidP="00314CE2">
            <w:pPr>
              <w:rPr>
                <w:rFonts w:ascii="Times New Roman" w:eastAsiaTheme="minorHAnsi" w:hAnsi="Times New Roman" w:cs="Times New Roman"/>
                <w:sz w:val="24"/>
                <w:szCs w:val="24"/>
                <w:lang w:eastAsia="en-US"/>
              </w:rPr>
            </w:pPr>
            <w:r w:rsidRPr="00E258A2">
              <w:rPr>
                <w:rFonts w:ascii="Times New Roman" w:eastAsiaTheme="minorHAnsi" w:hAnsi="Times New Roman" w:cs="Times New Roman"/>
                <w:sz w:val="24"/>
                <w:szCs w:val="24"/>
                <w:lang w:eastAsia="en-US"/>
              </w:rPr>
              <w:t xml:space="preserve">- </w:t>
            </w:r>
            <w:r w:rsidRPr="0051455F">
              <w:rPr>
                <w:rFonts w:ascii="Times New Roman" w:eastAsiaTheme="minorHAnsi" w:hAnsi="Times New Roman" w:cs="Times New Roman"/>
                <w:sz w:val="24"/>
                <w:szCs w:val="24"/>
                <w:lang w:eastAsia="en-US"/>
              </w:rPr>
              <w:t>спортивные соревнования, дни здоровья, походы, конкурсы рефератов, семейных видеофильмов, кроссвордов, рисунков, консультации врача, психолога школы;</w:t>
            </w:r>
          </w:p>
          <w:p w:rsidR="00C12E47" w:rsidRPr="0051455F" w:rsidRDefault="00C12E47" w:rsidP="00314CE2">
            <w:pPr>
              <w:rPr>
                <w:rFonts w:ascii="Times New Roman" w:eastAsiaTheme="minorHAnsi" w:hAnsi="Times New Roman" w:cs="Times New Roman"/>
                <w:sz w:val="24"/>
                <w:szCs w:val="24"/>
                <w:lang w:eastAsia="en-US"/>
              </w:rPr>
            </w:pPr>
            <w:r w:rsidRPr="00E258A2">
              <w:rPr>
                <w:rFonts w:ascii="Times New Roman" w:eastAsiaTheme="minorHAnsi" w:hAnsi="Times New Roman" w:cs="Times New Roman"/>
                <w:sz w:val="24"/>
                <w:szCs w:val="24"/>
                <w:lang w:eastAsia="en-US"/>
              </w:rPr>
              <w:t>-</w:t>
            </w:r>
            <w:r w:rsidRPr="0051455F">
              <w:rPr>
                <w:rFonts w:ascii="Times New Roman" w:eastAsiaTheme="minorHAnsi" w:hAnsi="Times New Roman" w:cs="Times New Roman"/>
                <w:sz w:val="24"/>
                <w:szCs w:val="24"/>
                <w:lang w:eastAsia="en-US"/>
              </w:rPr>
              <w:t>организ</w:t>
            </w:r>
            <w:r w:rsidRPr="00E258A2">
              <w:rPr>
                <w:rFonts w:ascii="Times New Roman" w:eastAsiaTheme="minorHAnsi" w:hAnsi="Times New Roman" w:cs="Times New Roman"/>
                <w:sz w:val="24"/>
                <w:szCs w:val="24"/>
                <w:lang w:eastAsia="en-US"/>
              </w:rPr>
              <w:t>ация</w:t>
            </w:r>
            <w:r w:rsidRPr="0051455F">
              <w:rPr>
                <w:rFonts w:ascii="Times New Roman" w:eastAsiaTheme="minorHAnsi" w:hAnsi="Times New Roman" w:cs="Times New Roman"/>
                <w:sz w:val="24"/>
                <w:szCs w:val="24"/>
                <w:lang w:eastAsia="en-US"/>
              </w:rPr>
              <w:t xml:space="preserve"> методическ</w:t>
            </w:r>
            <w:r w:rsidRPr="00E258A2">
              <w:rPr>
                <w:rFonts w:ascii="Times New Roman" w:eastAsiaTheme="minorHAnsi" w:hAnsi="Times New Roman" w:cs="Times New Roman"/>
                <w:sz w:val="24"/>
                <w:szCs w:val="24"/>
                <w:lang w:eastAsia="en-US"/>
              </w:rPr>
              <w:t>ого</w:t>
            </w:r>
            <w:r w:rsidRPr="0051455F">
              <w:rPr>
                <w:rFonts w:ascii="Times New Roman" w:eastAsiaTheme="minorHAnsi" w:hAnsi="Times New Roman" w:cs="Times New Roman"/>
                <w:sz w:val="24"/>
                <w:szCs w:val="24"/>
                <w:lang w:eastAsia="en-US"/>
              </w:rPr>
              <w:t xml:space="preserve"> сопровождение использования в О</w:t>
            </w:r>
            <w:r w:rsidRPr="00E258A2">
              <w:rPr>
                <w:rFonts w:ascii="Times New Roman" w:eastAsiaTheme="minorHAnsi" w:hAnsi="Times New Roman" w:cs="Times New Roman"/>
                <w:sz w:val="24"/>
                <w:szCs w:val="24"/>
                <w:lang w:eastAsia="en-US"/>
              </w:rPr>
              <w:t>О</w:t>
            </w:r>
            <w:r w:rsidRPr="0051455F">
              <w:rPr>
                <w:rFonts w:ascii="Times New Roman" w:eastAsiaTheme="minorHAnsi" w:hAnsi="Times New Roman" w:cs="Times New Roman"/>
                <w:sz w:val="24"/>
                <w:szCs w:val="24"/>
                <w:lang w:eastAsia="en-US"/>
              </w:rPr>
              <w:t xml:space="preserve"> различных видов образовательных программ, здоровьесберегающих технологий, направленных на формирование культуры здорового образа жизни и питания школьников;</w:t>
            </w:r>
          </w:p>
          <w:p w:rsidR="00C12E47" w:rsidRPr="0051455F" w:rsidRDefault="00C12E47" w:rsidP="00314CE2">
            <w:pPr>
              <w:rPr>
                <w:rFonts w:ascii="Times New Roman" w:eastAsiaTheme="minorHAnsi" w:hAnsi="Times New Roman" w:cs="Times New Roman"/>
                <w:sz w:val="24"/>
                <w:szCs w:val="24"/>
                <w:lang w:eastAsia="en-US"/>
              </w:rPr>
            </w:pPr>
            <w:r w:rsidRPr="00E258A2">
              <w:rPr>
                <w:rFonts w:ascii="Times New Roman" w:eastAsiaTheme="minorHAnsi" w:hAnsi="Times New Roman" w:cs="Times New Roman"/>
                <w:sz w:val="24"/>
                <w:szCs w:val="24"/>
                <w:lang w:eastAsia="en-US"/>
              </w:rPr>
              <w:t xml:space="preserve">- </w:t>
            </w:r>
            <w:r w:rsidRPr="0051455F">
              <w:rPr>
                <w:rFonts w:ascii="Times New Roman" w:eastAsiaTheme="minorHAnsi" w:hAnsi="Times New Roman" w:cs="Times New Roman"/>
                <w:sz w:val="24"/>
                <w:szCs w:val="24"/>
                <w:lang w:eastAsia="en-US"/>
              </w:rPr>
              <w:t xml:space="preserve">продолжить системную работу по созданию здоровьесберегающей среды в </w:t>
            </w:r>
            <w:r w:rsidRPr="00E258A2">
              <w:rPr>
                <w:rFonts w:ascii="Times New Roman" w:eastAsiaTheme="minorHAnsi" w:hAnsi="Times New Roman" w:cs="Times New Roman"/>
                <w:sz w:val="24"/>
                <w:szCs w:val="24"/>
                <w:lang w:eastAsia="en-US"/>
              </w:rPr>
              <w:t>ОО;</w:t>
            </w:r>
          </w:p>
          <w:p w:rsidR="00C12E47" w:rsidRPr="0051455F" w:rsidRDefault="00C12E47" w:rsidP="00314CE2">
            <w:pPr>
              <w:rPr>
                <w:rFonts w:ascii="Times New Roman" w:eastAsiaTheme="minorHAnsi" w:hAnsi="Times New Roman" w:cs="Times New Roman"/>
                <w:sz w:val="24"/>
                <w:szCs w:val="24"/>
                <w:lang w:eastAsia="en-US"/>
              </w:rPr>
            </w:pPr>
            <w:r w:rsidRPr="00E258A2">
              <w:rPr>
                <w:rFonts w:ascii="Times New Roman" w:eastAsiaTheme="minorHAnsi" w:hAnsi="Times New Roman" w:cs="Times New Roman"/>
                <w:sz w:val="24"/>
                <w:szCs w:val="24"/>
                <w:lang w:eastAsia="en-US"/>
              </w:rPr>
              <w:t xml:space="preserve">- </w:t>
            </w:r>
            <w:r w:rsidRPr="0051455F">
              <w:rPr>
                <w:rFonts w:ascii="Times New Roman" w:eastAsiaTheme="minorHAnsi" w:hAnsi="Times New Roman" w:cs="Times New Roman"/>
                <w:sz w:val="24"/>
                <w:szCs w:val="24"/>
                <w:lang w:eastAsia="en-US"/>
              </w:rPr>
              <w:t>осуществлять комплекс профилактических и противоэпидемических мероприятий в осенне-зимний период в ОУ;</w:t>
            </w:r>
          </w:p>
          <w:p w:rsidR="00C12E47" w:rsidRPr="00E258A2" w:rsidRDefault="00C12E47" w:rsidP="00314CE2">
            <w:pPr>
              <w:rPr>
                <w:rFonts w:ascii="Times New Roman" w:eastAsia="Times New Roman" w:hAnsi="Times New Roman" w:cs="Times New Roman"/>
                <w:bCs/>
                <w:sz w:val="24"/>
                <w:szCs w:val="24"/>
                <w:shd w:val="clear" w:color="auto" w:fill="FFFFFF"/>
              </w:rPr>
            </w:pPr>
          </w:p>
        </w:tc>
      </w:tr>
      <w:tr w:rsidR="00C12E47" w:rsidRPr="00E258A2" w:rsidTr="008D62B8">
        <w:tc>
          <w:tcPr>
            <w:tcW w:w="534" w:type="dxa"/>
          </w:tcPr>
          <w:p w:rsidR="00C12E47" w:rsidRPr="00E258A2" w:rsidRDefault="00C12E47" w:rsidP="008538D0">
            <w:pPr>
              <w:spacing w:before="100" w:beforeAutospacing="1" w:after="100" w:afterAutospacing="1"/>
              <w:jc w:val="both"/>
              <w:outlineLvl w:val="1"/>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7</w:t>
            </w:r>
          </w:p>
        </w:tc>
        <w:tc>
          <w:tcPr>
            <w:tcW w:w="4677" w:type="dxa"/>
          </w:tcPr>
          <w:p w:rsidR="00C12E47" w:rsidRPr="00E258A2" w:rsidRDefault="00C12E47" w:rsidP="0055033E">
            <w:pPr>
              <w:spacing w:before="100" w:beforeAutospacing="1" w:after="100" w:afterAutospacing="1"/>
              <w:jc w:val="both"/>
              <w:outlineLvl w:val="1"/>
              <w:rPr>
                <w:rFonts w:ascii="Times New Roman" w:eastAsia="Times New Roman" w:hAnsi="Times New Roman" w:cs="Times New Roman"/>
                <w:bCs/>
                <w:i/>
                <w:sz w:val="24"/>
                <w:szCs w:val="24"/>
                <w:shd w:val="clear" w:color="auto" w:fill="FFFFFF"/>
              </w:rPr>
            </w:pPr>
            <w:r w:rsidRPr="00E258A2">
              <w:rPr>
                <w:rFonts w:ascii="Times New Roman" w:eastAsia="Times New Roman" w:hAnsi="Times New Roman" w:cs="Times New Roman"/>
                <w:bCs/>
                <w:i/>
                <w:sz w:val="24"/>
                <w:szCs w:val="24"/>
                <w:shd w:val="clear" w:color="auto" w:fill="FFFFFF"/>
              </w:rPr>
              <w:t>Организация обучения детей с ОВЗ и инвалидов</w:t>
            </w:r>
          </w:p>
        </w:tc>
        <w:tc>
          <w:tcPr>
            <w:tcW w:w="4678" w:type="dxa"/>
          </w:tcPr>
          <w:p w:rsidR="00C12E47" w:rsidRPr="00E258A2" w:rsidRDefault="00C12E47" w:rsidP="0055033E">
            <w:pPr>
              <w:spacing w:before="100" w:beforeAutospacing="1" w:after="100" w:afterAutospacing="1"/>
              <w:jc w:val="both"/>
              <w:outlineLvl w:val="1"/>
              <w:rPr>
                <w:rFonts w:ascii="Times New Roman" w:eastAsia="Times New Roman" w:hAnsi="Times New Roman" w:cs="Times New Roman"/>
                <w:bCs/>
                <w:sz w:val="24"/>
                <w:szCs w:val="24"/>
                <w:shd w:val="clear" w:color="auto" w:fill="FFFFFF"/>
              </w:rPr>
            </w:pPr>
            <w:r w:rsidRPr="00E258A2">
              <w:rPr>
                <w:rFonts w:ascii="Times New Roman" w:eastAsia="Times New Roman" w:hAnsi="Times New Roman" w:cs="Times New Roman"/>
                <w:bCs/>
                <w:sz w:val="24"/>
                <w:szCs w:val="24"/>
                <w:shd w:val="clear" w:color="auto" w:fill="FFFFFF"/>
              </w:rPr>
              <w:t>создание индивидуальных учебных планов, адаптированных программ обучения.</w:t>
            </w:r>
          </w:p>
        </w:tc>
      </w:tr>
      <w:tr w:rsidR="00C12E47" w:rsidRPr="00E258A2" w:rsidTr="008D62B8">
        <w:tc>
          <w:tcPr>
            <w:tcW w:w="534" w:type="dxa"/>
          </w:tcPr>
          <w:p w:rsidR="00C12E47" w:rsidRPr="00E258A2" w:rsidRDefault="00C12E47" w:rsidP="008538D0">
            <w:pPr>
              <w:spacing w:before="100" w:beforeAutospacing="1" w:after="100" w:afterAutospacing="1"/>
              <w:jc w:val="both"/>
              <w:outlineLvl w:val="1"/>
              <w:rPr>
                <w:rFonts w:ascii="Times New Roman" w:eastAsia="Times New Roman" w:hAnsi="Times New Roman" w:cs="Times New Roman"/>
                <w:bCs/>
                <w:sz w:val="24"/>
                <w:szCs w:val="24"/>
                <w:shd w:val="clear" w:color="auto" w:fill="FFFFFF"/>
              </w:rPr>
            </w:pPr>
            <w:r w:rsidRPr="00E258A2">
              <w:rPr>
                <w:rFonts w:ascii="Times New Roman" w:eastAsia="Times New Roman" w:hAnsi="Times New Roman" w:cs="Times New Roman"/>
                <w:bCs/>
                <w:sz w:val="24"/>
                <w:szCs w:val="24"/>
                <w:shd w:val="clear" w:color="auto" w:fill="FFFFFF"/>
              </w:rPr>
              <w:t>9</w:t>
            </w:r>
          </w:p>
        </w:tc>
        <w:tc>
          <w:tcPr>
            <w:tcW w:w="4677" w:type="dxa"/>
          </w:tcPr>
          <w:p w:rsidR="00C12E47" w:rsidRPr="00E258A2" w:rsidRDefault="00C12E47" w:rsidP="0055033E">
            <w:pPr>
              <w:spacing w:before="100" w:beforeAutospacing="1" w:after="100" w:afterAutospacing="1"/>
              <w:jc w:val="both"/>
              <w:outlineLvl w:val="1"/>
              <w:rPr>
                <w:rFonts w:ascii="Times New Roman" w:eastAsia="Times New Roman" w:hAnsi="Times New Roman" w:cs="Times New Roman"/>
                <w:bCs/>
                <w:i/>
                <w:sz w:val="24"/>
                <w:szCs w:val="24"/>
                <w:shd w:val="clear" w:color="auto" w:fill="FFFFFF"/>
              </w:rPr>
            </w:pPr>
            <w:r>
              <w:rPr>
                <w:rFonts w:ascii="Times New Roman" w:eastAsia="Times New Roman" w:hAnsi="Times New Roman" w:cs="Times New Roman"/>
                <w:bCs/>
                <w:i/>
                <w:sz w:val="24"/>
                <w:szCs w:val="24"/>
                <w:shd w:val="clear" w:color="auto" w:fill="FFFFFF"/>
              </w:rPr>
              <w:t xml:space="preserve"> М</w:t>
            </w:r>
            <w:r w:rsidRPr="00E258A2">
              <w:rPr>
                <w:rFonts w:ascii="Times New Roman" w:eastAsia="Times New Roman" w:hAnsi="Times New Roman" w:cs="Times New Roman"/>
                <w:bCs/>
                <w:i/>
                <w:sz w:val="24"/>
                <w:szCs w:val="24"/>
                <w:shd w:val="clear" w:color="auto" w:fill="FFFFFF"/>
              </w:rPr>
              <w:t>отивация педагогических работников к обобщению опыта работы и участию в профессиональных конкурсах</w:t>
            </w:r>
          </w:p>
        </w:tc>
        <w:tc>
          <w:tcPr>
            <w:tcW w:w="4678" w:type="dxa"/>
          </w:tcPr>
          <w:p w:rsidR="00C12E47" w:rsidRPr="00E258A2" w:rsidRDefault="00C12E47" w:rsidP="0055033E">
            <w:pPr>
              <w:spacing w:before="100" w:beforeAutospacing="1" w:after="100" w:afterAutospacing="1"/>
              <w:jc w:val="both"/>
              <w:outlineLvl w:val="1"/>
              <w:rPr>
                <w:rFonts w:ascii="Times New Roman" w:eastAsia="Times New Roman" w:hAnsi="Times New Roman" w:cs="Times New Roman"/>
                <w:bCs/>
                <w:sz w:val="24"/>
                <w:szCs w:val="24"/>
                <w:shd w:val="clear" w:color="auto" w:fill="FFFFFF"/>
              </w:rPr>
            </w:pPr>
            <w:r w:rsidRPr="00E258A2">
              <w:rPr>
                <w:rFonts w:ascii="Times New Roman" w:hAnsi="Times New Roman" w:cs="Times New Roman"/>
                <w:sz w:val="24"/>
                <w:szCs w:val="24"/>
              </w:rPr>
              <w:t>Поддерживать и развивать потребности педагогов заниматься повышением своей квалификации, обобщать опыт работы, участвовать в конкурсах профессионального мастерства.</w:t>
            </w:r>
          </w:p>
        </w:tc>
      </w:tr>
      <w:tr w:rsidR="00C12E47" w:rsidRPr="00E258A2" w:rsidTr="008D62B8">
        <w:tc>
          <w:tcPr>
            <w:tcW w:w="534" w:type="dxa"/>
          </w:tcPr>
          <w:p w:rsidR="00C12E47" w:rsidRPr="00E258A2" w:rsidRDefault="00C12E47" w:rsidP="00AE2986">
            <w:pPr>
              <w:spacing w:before="100" w:beforeAutospacing="1" w:after="100" w:afterAutospacing="1"/>
              <w:jc w:val="both"/>
              <w:outlineLvl w:val="1"/>
              <w:rPr>
                <w:rFonts w:ascii="Times New Roman" w:eastAsia="Times New Roman" w:hAnsi="Times New Roman" w:cs="Times New Roman"/>
                <w:bCs/>
                <w:sz w:val="24"/>
                <w:szCs w:val="24"/>
                <w:shd w:val="clear" w:color="auto" w:fill="FFFFFF"/>
              </w:rPr>
            </w:pPr>
            <w:r w:rsidRPr="00E258A2">
              <w:rPr>
                <w:rFonts w:ascii="Times New Roman" w:eastAsia="Times New Roman" w:hAnsi="Times New Roman" w:cs="Times New Roman"/>
                <w:bCs/>
                <w:sz w:val="24"/>
                <w:szCs w:val="24"/>
                <w:shd w:val="clear" w:color="auto" w:fill="FFFFFF"/>
              </w:rPr>
              <w:t>10</w:t>
            </w:r>
          </w:p>
        </w:tc>
        <w:tc>
          <w:tcPr>
            <w:tcW w:w="4677" w:type="dxa"/>
          </w:tcPr>
          <w:p w:rsidR="00C12E47" w:rsidRPr="00C12E47" w:rsidRDefault="00C12E47" w:rsidP="00886174">
            <w:pPr>
              <w:spacing w:before="100" w:beforeAutospacing="1" w:after="100" w:afterAutospacing="1"/>
              <w:jc w:val="both"/>
              <w:outlineLvl w:val="1"/>
              <w:rPr>
                <w:rFonts w:ascii="Times New Roman" w:eastAsia="Times New Roman" w:hAnsi="Times New Roman" w:cs="Times New Roman"/>
                <w:bCs/>
                <w:i/>
                <w:sz w:val="24"/>
                <w:szCs w:val="24"/>
                <w:shd w:val="clear" w:color="auto" w:fill="FFFFFF"/>
              </w:rPr>
            </w:pPr>
            <w:r w:rsidRPr="00C12E47">
              <w:rPr>
                <w:rFonts w:ascii="Times New Roman" w:eastAsia="Times New Roman" w:hAnsi="Times New Roman" w:cs="Times New Roman"/>
                <w:bCs/>
                <w:i/>
                <w:sz w:val="24"/>
                <w:szCs w:val="24"/>
                <w:shd w:val="clear" w:color="auto" w:fill="FFFFFF"/>
              </w:rPr>
              <w:t>Уровень проведения предметных недель</w:t>
            </w:r>
          </w:p>
        </w:tc>
        <w:tc>
          <w:tcPr>
            <w:tcW w:w="4678" w:type="dxa"/>
          </w:tcPr>
          <w:p w:rsidR="00C12E47" w:rsidRPr="00E258A2" w:rsidRDefault="00C12E47" w:rsidP="00886174">
            <w:pPr>
              <w:contextualSpacing/>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Повышение организационно-методического уровня проведения предметных  недель.   </w:t>
            </w:r>
          </w:p>
        </w:tc>
      </w:tr>
      <w:tr w:rsidR="00C12E47" w:rsidRPr="00E258A2" w:rsidTr="008D62B8">
        <w:tc>
          <w:tcPr>
            <w:tcW w:w="534" w:type="dxa"/>
          </w:tcPr>
          <w:p w:rsidR="00C12E47" w:rsidRPr="00E258A2" w:rsidRDefault="00C12E47" w:rsidP="00AE2986">
            <w:pPr>
              <w:spacing w:before="100" w:beforeAutospacing="1" w:after="100" w:afterAutospacing="1"/>
              <w:jc w:val="both"/>
              <w:outlineLvl w:val="1"/>
              <w:rPr>
                <w:rFonts w:ascii="Times New Roman" w:eastAsia="Times New Roman" w:hAnsi="Times New Roman" w:cs="Times New Roman"/>
                <w:bCs/>
                <w:sz w:val="24"/>
                <w:szCs w:val="24"/>
                <w:shd w:val="clear" w:color="auto" w:fill="FFFFFF"/>
              </w:rPr>
            </w:pPr>
            <w:r w:rsidRPr="00E258A2">
              <w:rPr>
                <w:rFonts w:ascii="Times New Roman" w:eastAsia="Times New Roman" w:hAnsi="Times New Roman" w:cs="Times New Roman"/>
                <w:bCs/>
                <w:sz w:val="24"/>
                <w:szCs w:val="24"/>
                <w:shd w:val="clear" w:color="auto" w:fill="FFFFFF"/>
              </w:rPr>
              <w:t>11</w:t>
            </w:r>
          </w:p>
        </w:tc>
        <w:tc>
          <w:tcPr>
            <w:tcW w:w="4677" w:type="dxa"/>
          </w:tcPr>
          <w:p w:rsidR="00C12E47" w:rsidRPr="00C12E47" w:rsidRDefault="00C12E47" w:rsidP="00886174">
            <w:pPr>
              <w:spacing w:before="100" w:beforeAutospacing="1" w:after="100" w:afterAutospacing="1"/>
              <w:jc w:val="both"/>
              <w:outlineLvl w:val="1"/>
              <w:rPr>
                <w:rFonts w:ascii="Times New Roman" w:eastAsia="Times New Roman" w:hAnsi="Times New Roman" w:cs="Times New Roman"/>
                <w:bCs/>
                <w:i/>
                <w:sz w:val="24"/>
                <w:szCs w:val="24"/>
                <w:shd w:val="clear" w:color="auto" w:fill="FFFFFF"/>
              </w:rPr>
            </w:pPr>
            <w:r w:rsidRPr="00C12E47">
              <w:rPr>
                <w:rFonts w:ascii="Times New Roman" w:eastAsia="Times New Roman" w:hAnsi="Times New Roman" w:cs="Times New Roman"/>
                <w:bCs/>
                <w:i/>
                <w:sz w:val="24"/>
                <w:szCs w:val="24"/>
                <w:shd w:val="clear" w:color="auto" w:fill="FFFFFF"/>
              </w:rPr>
              <w:t>Организация дополнительного образования</w:t>
            </w:r>
          </w:p>
        </w:tc>
        <w:tc>
          <w:tcPr>
            <w:tcW w:w="4678" w:type="dxa"/>
          </w:tcPr>
          <w:p w:rsidR="00C12E47" w:rsidRPr="00E258A2" w:rsidRDefault="00C12E47" w:rsidP="00886174">
            <w:pPr>
              <w:rPr>
                <w:rFonts w:ascii="Times New Roman" w:eastAsia="Calibri" w:hAnsi="Times New Roman" w:cs="Times New Roman"/>
                <w:sz w:val="24"/>
                <w:szCs w:val="24"/>
                <w:lang w:eastAsia="en-US"/>
              </w:rPr>
            </w:pPr>
            <w:r w:rsidRPr="00E258A2">
              <w:rPr>
                <w:rFonts w:ascii="Times New Roman" w:eastAsia="Calibri" w:hAnsi="Times New Roman" w:cs="Times New Roman"/>
                <w:sz w:val="24"/>
                <w:szCs w:val="24"/>
                <w:lang w:eastAsia="en-US"/>
              </w:rPr>
              <w:t>создать условия для  развития технических способностей обучающихся в рамках внеурочной деятельности и дополнительного образования; совершенствовать систему работы, направленную на сохранение и укрепление    культурно-исторических традиций казачества</w:t>
            </w:r>
          </w:p>
        </w:tc>
      </w:tr>
      <w:tr w:rsidR="00C12E47" w:rsidRPr="00E258A2" w:rsidTr="008D62B8">
        <w:tc>
          <w:tcPr>
            <w:tcW w:w="534" w:type="dxa"/>
          </w:tcPr>
          <w:p w:rsidR="00C12E47" w:rsidRPr="00E258A2" w:rsidRDefault="00C12E47" w:rsidP="00AE2986">
            <w:pPr>
              <w:spacing w:before="100" w:beforeAutospacing="1" w:after="100" w:afterAutospacing="1"/>
              <w:jc w:val="both"/>
              <w:outlineLvl w:val="1"/>
              <w:rPr>
                <w:rFonts w:ascii="Times New Roman" w:eastAsia="Times New Roman" w:hAnsi="Times New Roman" w:cs="Times New Roman"/>
                <w:bCs/>
                <w:sz w:val="24"/>
                <w:szCs w:val="24"/>
                <w:shd w:val="clear" w:color="auto" w:fill="FFFFFF"/>
              </w:rPr>
            </w:pPr>
            <w:r w:rsidRPr="00E258A2">
              <w:rPr>
                <w:rFonts w:ascii="Times New Roman" w:eastAsia="Times New Roman" w:hAnsi="Times New Roman" w:cs="Times New Roman"/>
                <w:bCs/>
                <w:sz w:val="24"/>
                <w:szCs w:val="24"/>
                <w:shd w:val="clear" w:color="auto" w:fill="FFFFFF"/>
              </w:rPr>
              <w:t>12</w:t>
            </w:r>
          </w:p>
        </w:tc>
        <w:tc>
          <w:tcPr>
            <w:tcW w:w="4677" w:type="dxa"/>
          </w:tcPr>
          <w:p w:rsidR="00C12E47" w:rsidRPr="00E258A2" w:rsidRDefault="00C12E47" w:rsidP="00886174">
            <w:pPr>
              <w:spacing w:before="100" w:beforeAutospacing="1" w:after="100" w:afterAutospacing="1"/>
              <w:jc w:val="both"/>
              <w:outlineLvl w:val="1"/>
              <w:rPr>
                <w:rFonts w:ascii="Times New Roman" w:eastAsia="Times New Roman" w:hAnsi="Times New Roman" w:cs="Times New Roman"/>
                <w:bCs/>
                <w:i/>
                <w:sz w:val="24"/>
                <w:szCs w:val="24"/>
                <w:shd w:val="clear" w:color="auto" w:fill="FFFFFF"/>
              </w:rPr>
            </w:pPr>
            <w:r w:rsidRPr="00E258A2">
              <w:rPr>
                <w:rFonts w:ascii="Times New Roman" w:eastAsia="Times New Roman" w:hAnsi="Times New Roman" w:cs="Times New Roman"/>
                <w:bCs/>
                <w:i/>
                <w:sz w:val="24"/>
                <w:szCs w:val="24"/>
                <w:shd w:val="clear" w:color="auto" w:fill="FFFFFF"/>
              </w:rPr>
              <w:t>Работа с трудными подростками</w:t>
            </w:r>
          </w:p>
        </w:tc>
        <w:tc>
          <w:tcPr>
            <w:tcW w:w="4678" w:type="dxa"/>
          </w:tcPr>
          <w:p w:rsidR="00C12E47" w:rsidRPr="00E258A2" w:rsidRDefault="00C12E47" w:rsidP="00886174">
            <w:pPr>
              <w:spacing w:before="100" w:beforeAutospacing="1" w:after="100" w:afterAutospacing="1"/>
              <w:jc w:val="both"/>
              <w:outlineLvl w:val="1"/>
              <w:rPr>
                <w:rFonts w:ascii="Times New Roman" w:eastAsia="Times New Roman" w:hAnsi="Times New Roman" w:cs="Times New Roman"/>
                <w:bCs/>
                <w:sz w:val="24"/>
                <w:szCs w:val="24"/>
                <w:shd w:val="clear" w:color="auto" w:fill="FFFFFF"/>
              </w:rPr>
            </w:pPr>
            <w:r w:rsidRPr="00E258A2">
              <w:rPr>
                <w:rFonts w:ascii="Times New Roman" w:eastAsia="Times New Roman" w:hAnsi="Times New Roman" w:cs="Times New Roman"/>
                <w:bCs/>
                <w:sz w:val="24"/>
                <w:szCs w:val="24"/>
                <w:shd w:val="clear" w:color="auto" w:fill="FFFFFF"/>
              </w:rPr>
              <w:t>Повышение роли Совета профилактики, школьного родительского комитета.</w:t>
            </w:r>
          </w:p>
        </w:tc>
      </w:tr>
    </w:tbl>
    <w:p w:rsidR="00C3171D" w:rsidRPr="00E258A2" w:rsidRDefault="00436447" w:rsidP="00283FE7">
      <w:pPr>
        <w:spacing w:before="100" w:beforeAutospacing="1" w:after="100" w:afterAutospacing="1" w:line="240" w:lineRule="auto"/>
        <w:jc w:val="both"/>
        <w:outlineLvl w:val="1"/>
        <w:rPr>
          <w:rFonts w:ascii="Times New Roman" w:eastAsia="Times New Roman" w:hAnsi="Times New Roman" w:cs="Times New Roman"/>
          <w:bCs/>
          <w:sz w:val="24"/>
          <w:szCs w:val="24"/>
          <w:shd w:val="clear" w:color="auto" w:fill="FFFFFF"/>
        </w:rPr>
      </w:pPr>
      <w:r w:rsidRPr="00E258A2">
        <w:rPr>
          <w:rFonts w:ascii="Times New Roman" w:eastAsia="Times New Roman" w:hAnsi="Times New Roman" w:cs="Times New Roman"/>
          <w:b/>
          <w:bCs/>
          <w:sz w:val="24"/>
          <w:szCs w:val="24"/>
          <w:shd w:val="clear" w:color="auto" w:fill="FFFFFF"/>
        </w:rPr>
        <w:t>16. Задачи на 2016-2017 учебный год</w:t>
      </w:r>
    </w:p>
    <w:p w:rsidR="00E258A2" w:rsidRDefault="00267291" w:rsidP="00E258A2">
      <w:p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shd w:val="clear" w:color="auto" w:fill="FFFFFF"/>
        </w:rPr>
        <w:t>1.Создание воспитательно-образовательной ср</w:t>
      </w:r>
      <w:r w:rsidR="00EE7CB4" w:rsidRPr="00E258A2">
        <w:rPr>
          <w:rFonts w:ascii="Times New Roman" w:eastAsia="Times New Roman" w:hAnsi="Times New Roman" w:cs="Times New Roman"/>
          <w:sz w:val="24"/>
          <w:szCs w:val="24"/>
          <w:shd w:val="clear" w:color="auto" w:fill="FFFFFF"/>
        </w:rPr>
        <w:t xml:space="preserve">еды, способствующей </w:t>
      </w:r>
      <w:r w:rsidRPr="00E258A2">
        <w:rPr>
          <w:rFonts w:ascii="Times New Roman" w:eastAsia="Times New Roman" w:hAnsi="Times New Roman" w:cs="Times New Roman"/>
          <w:sz w:val="24"/>
          <w:szCs w:val="24"/>
          <w:shd w:val="clear" w:color="auto" w:fill="FFFFFF"/>
        </w:rPr>
        <w:t>духовно</w:t>
      </w:r>
      <w:r w:rsidR="00EE7CB4" w:rsidRPr="00E258A2">
        <w:rPr>
          <w:rFonts w:ascii="Times New Roman" w:eastAsia="Times New Roman" w:hAnsi="Times New Roman" w:cs="Times New Roman"/>
          <w:sz w:val="24"/>
          <w:szCs w:val="24"/>
          <w:shd w:val="clear" w:color="auto" w:fill="FFFFFF"/>
        </w:rPr>
        <w:t>-нравственно</w:t>
      </w:r>
      <w:r w:rsidRPr="00E258A2">
        <w:rPr>
          <w:rFonts w:ascii="Times New Roman" w:eastAsia="Times New Roman" w:hAnsi="Times New Roman" w:cs="Times New Roman"/>
          <w:sz w:val="24"/>
          <w:szCs w:val="24"/>
          <w:shd w:val="clear" w:color="auto" w:fill="FFFFFF"/>
        </w:rPr>
        <w:t xml:space="preserve">му развитию </w:t>
      </w:r>
      <w:r w:rsidR="00E258A2">
        <w:rPr>
          <w:rFonts w:ascii="Times New Roman" w:eastAsia="Times New Roman" w:hAnsi="Times New Roman" w:cs="Times New Roman"/>
          <w:sz w:val="24"/>
          <w:szCs w:val="24"/>
          <w:shd w:val="clear" w:color="auto" w:fill="FFFFFF"/>
        </w:rPr>
        <w:t>обучающихся, ф</w:t>
      </w:r>
      <w:r w:rsidRPr="00E258A2">
        <w:rPr>
          <w:rFonts w:ascii="Times New Roman" w:eastAsia="Times New Roman" w:hAnsi="Times New Roman" w:cs="Times New Roman"/>
          <w:sz w:val="24"/>
          <w:szCs w:val="24"/>
          <w:shd w:val="clear" w:color="auto" w:fill="FFFFFF"/>
        </w:rPr>
        <w:t>ормировани</w:t>
      </w:r>
      <w:r w:rsidR="00E258A2">
        <w:rPr>
          <w:rFonts w:ascii="Times New Roman" w:eastAsia="Times New Roman" w:hAnsi="Times New Roman" w:cs="Times New Roman"/>
          <w:sz w:val="24"/>
          <w:szCs w:val="24"/>
          <w:shd w:val="clear" w:color="auto" w:fill="FFFFFF"/>
        </w:rPr>
        <w:t>ю</w:t>
      </w:r>
      <w:r w:rsidRPr="00E258A2">
        <w:rPr>
          <w:rFonts w:ascii="Times New Roman" w:eastAsia="Times New Roman" w:hAnsi="Times New Roman" w:cs="Times New Roman"/>
          <w:sz w:val="24"/>
          <w:szCs w:val="24"/>
          <w:shd w:val="clear" w:color="auto" w:fill="FFFFFF"/>
        </w:rPr>
        <w:t xml:space="preserve"> социально-зрелой личности, ориентированной на ценности современного гражданского общества. </w:t>
      </w:r>
    </w:p>
    <w:p w:rsidR="00E258A2" w:rsidRDefault="00267291" w:rsidP="00E258A2">
      <w:pPr>
        <w:spacing w:after="0" w:line="240" w:lineRule="auto"/>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shd w:val="clear" w:color="auto" w:fill="FFFFFF"/>
        </w:rPr>
        <w:t xml:space="preserve">2. Совершенствование содержания и структуры образования, форм обучения, технологий и методов обучения в условиях перехода на </w:t>
      </w:r>
      <w:r w:rsidR="00E258A2">
        <w:rPr>
          <w:rFonts w:ascii="Times New Roman" w:eastAsia="Times New Roman" w:hAnsi="Times New Roman" w:cs="Times New Roman"/>
          <w:sz w:val="24"/>
          <w:szCs w:val="24"/>
          <w:shd w:val="clear" w:color="auto" w:fill="FFFFFF"/>
        </w:rPr>
        <w:t>ФГОС</w:t>
      </w:r>
      <w:r w:rsidR="00E258A2" w:rsidRPr="00E258A2">
        <w:rPr>
          <w:rFonts w:ascii="Times New Roman" w:eastAsia="Cambria" w:hAnsi="Times New Roman" w:cs="Times New Roman"/>
          <w:sz w:val="24"/>
          <w:szCs w:val="24"/>
          <w:lang w:eastAsia="en-US"/>
        </w:rPr>
        <w:t>.</w:t>
      </w:r>
      <w:r w:rsidR="00E258A2" w:rsidRPr="00E258A2">
        <w:rPr>
          <w:rFonts w:ascii="Times New Roman" w:eastAsia="Times New Roman" w:hAnsi="Times New Roman" w:cs="Times New Roman"/>
          <w:sz w:val="24"/>
          <w:szCs w:val="24"/>
          <w:shd w:val="clear" w:color="auto" w:fill="FFFFFF"/>
        </w:rPr>
        <w:t xml:space="preserve"> Расширение использования информационных и здоровьесберегающих технологий.</w:t>
      </w:r>
    </w:p>
    <w:p w:rsidR="00E258A2" w:rsidRPr="00E258A2" w:rsidRDefault="00267291" w:rsidP="00E258A2">
      <w:pPr>
        <w:spacing w:after="0" w:line="240" w:lineRule="auto"/>
        <w:jc w:val="both"/>
        <w:rPr>
          <w:rFonts w:ascii="Times New Roman" w:eastAsia="Times New Roman" w:hAnsi="Times New Roman" w:cs="Times New Roman"/>
          <w:sz w:val="24"/>
          <w:szCs w:val="24"/>
          <w:shd w:val="clear" w:color="auto" w:fill="FFFFFF"/>
        </w:rPr>
      </w:pPr>
      <w:r w:rsidRPr="00E258A2">
        <w:rPr>
          <w:rFonts w:ascii="Times New Roman" w:eastAsia="Times New Roman" w:hAnsi="Times New Roman" w:cs="Times New Roman"/>
          <w:sz w:val="24"/>
          <w:szCs w:val="24"/>
          <w:shd w:val="clear" w:color="auto" w:fill="FFFFFF"/>
        </w:rPr>
        <w:t>3.Повышение качества образования, его соответствия стандартам и социальным запросам родителей и учащихся.</w:t>
      </w:r>
      <w:r w:rsidR="00E258A2">
        <w:rPr>
          <w:rFonts w:ascii="Times New Roman" w:eastAsia="Times New Roman" w:hAnsi="Times New Roman" w:cs="Times New Roman"/>
          <w:sz w:val="24"/>
          <w:szCs w:val="24"/>
          <w:shd w:val="clear" w:color="auto" w:fill="FFFFFF"/>
        </w:rPr>
        <w:t>С</w:t>
      </w:r>
      <w:r w:rsidR="00E258A2" w:rsidRPr="00E258A2">
        <w:rPr>
          <w:rFonts w:ascii="Times New Roman" w:eastAsia="Times New Roman" w:hAnsi="Times New Roman" w:cs="Times New Roman"/>
          <w:sz w:val="24"/>
          <w:szCs w:val="24"/>
          <w:shd w:val="clear" w:color="auto" w:fill="FFFFFF"/>
        </w:rPr>
        <w:t xml:space="preserve">оздание условий </w:t>
      </w:r>
      <w:r w:rsidR="00E258A2">
        <w:rPr>
          <w:rFonts w:ascii="Times New Roman" w:eastAsia="Cambria" w:hAnsi="Times New Roman" w:cs="Times New Roman"/>
          <w:sz w:val="24"/>
          <w:szCs w:val="24"/>
          <w:lang w:eastAsia="en-US"/>
        </w:rPr>
        <w:t>п</w:t>
      </w:r>
      <w:r w:rsidR="00E258A2" w:rsidRPr="00E258A2">
        <w:rPr>
          <w:rFonts w:ascii="Times New Roman" w:eastAsia="Cambria" w:hAnsi="Times New Roman" w:cs="Times New Roman"/>
          <w:sz w:val="24"/>
          <w:szCs w:val="24"/>
          <w:lang w:eastAsia="en-US"/>
        </w:rPr>
        <w:t>овышение качества   подготовки  выпускников к государственной итоговой аттестации</w:t>
      </w:r>
      <w:r w:rsidR="00E258A2">
        <w:rPr>
          <w:rFonts w:ascii="Times New Roman" w:eastAsia="Times New Roman" w:hAnsi="Times New Roman" w:cs="Times New Roman"/>
          <w:sz w:val="24"/>
          <w:szCs w:val="24"/>
          <w:shd w:val="clear" w:color="auto" w:fill="FFFFFF"/>
        </w:rPr>
        <w:t>.</w:t>
      </w:r>
    </w:p>
    <w:p w:rsidR="00054831" w:rsidRPr="00E258A2" w:rsidRDefault="00E258A2" w:rsidP="00C12E47">
      <w:pPr>
        <w:tabs>
          <w:tab w:val="left" w:pos="2464"/>
        </w:tabs>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sz w:val="24"/>
          <w:szCs w:val="24"/>
          <w:shd w:val="clear" w:color="auto" w:fill="FFFFFF"/>
        </w:rPr>
        <w:t>4.Р</w:t>
      </w:r>
      <w:r w:rsidRPr="00E258A2">
        <w:rPr>
          <w:rFonts w:ascii="Times New Roman" w:eastAsia="Times New Roman" w:hAnsi="Times New Roman"/>
          <w:sz w:val="24"/>
          <w:szCs w:val="24"/>
          <w:shd w:val="clear" w:color="auto" w:fill="FFFFFF"/>
        </w:rPr>
        <w:t>азвития личностного потенциала обучающихся, системы поддержки одаренных детей.</w:t>
      </w:r>
      <w:r w:rsidR="00267291" w:rsidRPr="00E258A2">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5</w:t>
      </w:r>
      <w:r w:rsidR="00267291" w:rsidRPr="00E258A2">
        <w:rPr>
          <w:rFonts w:ascii="Times New Roman" w:eastAsia="Times New Roman" w:hAnsi="Times New Roman" w:cs="Times New Roman"/>
          <w:sz w:val="24"/>
          <w:szCs w:val="24"/>
          <w:shd w:val="clear" w:color="auto" w:fill="FFFFFF"/>
        </w:rPr>
        <w:t>.Создание условий для профессионального совершенствования педагогов</w:t>
      </w:r>
      <w:r w:rsidR="00EE7CB4" w:rsidRPr="00E258A2">
        <w:rPr>
          <w:rFonts w:ascii="Times New Roman" w:eastAsia="Times New Roman" w:hAnsi="Times New Roman" w:cs="Times New Roman"/>
          <w:sz w:val="24"/>
          <w:szCs w:val="24"/>
          <w:shd w:val="clear" w:color="auto" w:fill="FFFFFF"/>
        </w:rPr>
        <w:t>. Включение учителей</w:t>
      </w:r>
      <w:r w:rsidR="00267291" w:rsidRPr="00E258A2">
        <w:rPr>
          <w:rFonts w:ascii="Times New Roman" w:eastAsia="Times New Roman" w:hAnsi="Times New Roman" w:cs="Times New Roman"/>
          <w:sz w:val="24"/>
          <w:szCs w:val="24"/>
          <w:shd w:val="clear" w:color="auto" w:fill="FFFFFF"/>
        </w:rPr>
        <w:t xml:space="preserve"> в творческий поиск, в инновационную, научно-исследовательскую деятельность.</w:t>
      </w:r>
      <w:r w:rsidR="00054831" w:rsidRPr="00E258A2">
        <w:rPr>
          <w:rFonts w:ascii="Times New Roman" w:hAnsi="Times New Roman" w:cs="Times New Roman"/>
          <w:sz w:val="24"/>
          <w:szCs w:val="24"/>
        </w:rPr>
        <w:t xml:space="preserve"> Совершенствовать педагогическое мастерство учителей посредством активизации работы по внедрению в практическую деятельность педагогов современн</w:t>
      </w:r>
      <w:r w:rsidR="00436447" w:rsidRPr="00E258A2">
        <w:rPr>
          <w:rFonts w:ascii="Times New Roman" w:hAnsi="Times New Roman" w:cs="Times New Roman"/>
          <w:sz w:val="24"/>
          <w:szCs w:val="24"/>
        </w:rPr>
        <w:t xml:space="preserve">ых педагогических технологий.  </w:t>
      </w:r>
      <w:r w:rsidR="00267291" w:rsidRPr="00E258A2">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6</w:t>
      </w:r>
      <w:r w:rsidR="00267291" w:rsidRPr="00E258A2">
        <w:rPr>
          <w:rFonts w:ascii="Times New Roman" w:eastAsia="Times New Roman" w:hAnsi="Times New Roman" w:cs="Times New Roman"/>
          <w:sz w:val="24"/>
          <w:szCs w:val="24"/>
          <w:shd w:val="clear" w:color="auto" w:fill="FFFFFF"/>
        </w:rPr>
        <w:t>.</w:t>
      </w:r>
      <w:r w:rsidR="00054831" w:rsidRPr="00E258A2">
        <w:rPr>
          <w:rFonts w:ascii="Times New Roman" w:eastAsia="Times New Roman" w:hAnsi="Times New Roman" w:cs="Times New Roman"/>
          <w:sz w:val="24"/>
          <w:szCs w:val="24"/>
          <w:shd w:val="clear" w:color="auto" w:fill="FFFFFF"/>
        </w:rPr>
        <w:t xml:space="preserve"> Развитие системы социального партнерства.</w:t>
      </w:r>
    </w:p>
    <w:p w:rsidR="00D91FB5" w:rsidRPr="00E258A2" w:rsidRDefault="00E258A2" w:rsidP="00054831">
      <w:p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7</w:t>
      </w:r>
      <w:r w:rsidR="00054831" w:rsidRPr="00E258A2">
        <w:rPr>
          <w:rFonts w:ascii="Times New Roman" w:eastAsia="Times New Roman" w:hAnsi="Times New Roman" w:cs="Times New Roman"/>
          <w:sz w:val="24"/>
          <w:szCs w:val="24"/>
          <w:shd w:val="clear" w:color="auto" w:fill="FFFFFF"/>
        </w:rPr>
        <w:t xml:space="preserve">.Совершенствование </w:t>
      </w:r>
      <w:r w:rsidR="00267291" w:rsidRPr="00E258A2">
        <w:rPr>
          <w:rFonts w:ascii="Times New Roman" w:eastAsia="Times New Roman" w:hAnsi="Times New Roman" w:cs="Times New Roman"/>
          <w:sz w:val="24"/>
          <w:szCs w:val="24"/>
          <w:shd w:val="clear" w:color="auto" w:fill="FFFFFF"/>
        </w:rPr>
        <w:t>государственно-общественного управления школой.</w:t>
      </w:r>
    </w:p>
    <w:p w:rsidR="0066645E" w:rsidRPr="00E258A2" w:rsidRDefault="0066645E" w:rsidP="0066645E">
      <w:pPr>
        <w:spacing w:after="0" w:line="240" w:lineRule="auto"/>
        <w:ind w:firstLine="567"/>
        <w:jc w:val="both"/>
        <w:rPr>
          <w:rFonts w:ascii="Times New Roman" w:eastAsia="Times New Roman" w:hAnsi="Times New Roman" w:cs="Times New Roman"/>
          <w:sz w:val="24"/>
          <w:szCs w:val="24"/>
          <w:shd w:val="clear" w:color="auto" w:fill="FFFFFF"/>
        </w:rPr>
      </w:pPr>
    </w:p>
    <w:p w:rsidR="007970F7" w:rsidRPr="00E258A2" w:rsidRDefault="007970F7" w:rsidP="007970F7">
      <w:pPr>
        <w:pStyle w:val="a6"/>
        <w:tabs>
          <w:tab w:val="right" w:pos="9355"/>
        </w:tabs>
        <w:ind w:left="810"/>
        <w:rPr>
          <w:rFonts w:ascii="Times New Roman" w:hAnsi="Times New Roman"/>
          <w:b/>
          <w:sz w:val="24"/>
          <w:szCs w:val="24"/>
        </w:rPr>
      </w:pPr>
      <w:r w:rsidRPr="00E258A2">
        <w:rPr>
          <w:rFonts w:ascii="Times New Roman" w:hAnsi="Times New Roman"/>
          <w:b/>
          <w:sz w:val="24"/>
          <w:szCs w:val="24"/>
        </w:rPr>
        <w:t xml:space="preserve">17. Формы обратной связи. </w:t>
      </w:r>
    </w:p>
    <w:p w:rsidR="00F05347" w:rsidRPr="00E258A2" w:rsidRDefault="00F05347" w:rsidP="00F05347">
      <w:pPr>
        <w:pStyle w:val="a3"/>
        <w:spacing w:before="0" w:after="0"/>
      </w:pPr>
      <w:r w:rsidRPr="00E258A2">
        <w:t xml:space="preserve">Телефоны школы: 8-251-9-12-09, 8-251-9-10-81; </w:t>
      </w:r>
    </w:p>
    <w:p w:rsidR="00F05347" w:rsidRPr="00E258A2" w:rsidRDefault="00F05347" w:rsidP="00F05347">
      <w:pPr>
        <w:pStyle w:val="a3"/>
        <w:spacing w:before="0" w:after="0"/>
      </w:pPr>
      <w:r w:rsidRPr="00E258A2">
        <w:t>Факс:8-251-9-10-81</w:t>
      </w:r>
    </w:p>
    <w:p w:rsidR="00F05347" w:rsidRPr="00E258A2" w:rsidRDefault="00F05347" w:rsidP="00F05347">
      <w:pPr>
        <w:pStyle w:val="a3"/>
        <w:spacing w:before="0" w:after="0"/>
      </w:pPr>
      <w:r w:rsidRPr="00E258A2">
        <w:t>Адрес электронной почты: udsh1@mail.ru</w:t>
      </w:r>
    </w:p>
    <w:p w:rsidR="00F05347" w:rsidRPr="00E258A2" w:rsidRDefault="00F05347" w:rsidP="00F05347">
      <w:pPr>
        <w:jc w:val="both"/>
        <w:rPr>
          <w:rFonts w:ascii="Times New Roman" w:hAnsi="Times New Roman" w:cs="Times New Roman"/>
          <w:sz w:val="24"/>
          <w:szCs w:val="24"/>
        </w:rPr>
      </w:pPr>
      <w:r w:rsidRPr="00E258A2">
        <w:rPr>
          <w:rFonts w:ascii="Times New Roman" w:hAnsi="Times New Roman" w:cs="Times New Roman"/>
          <w:sz w:val="24"/>
          <w:szCs w:val="24"/>
        </w:rPr>
        <w:t>Адрес  сайта:http://www.mou-udsosh1.narod2.ru</w:t>
      </w:r>
    </w:p>
    <w:p w:rsidR="00427A93" w:rsidRPr="00E258A2" w:rsidRDefault="00DE7106" w:rsidP="00436447">
      <w:pPr>
        <w:spacing w:after="0" w:line="240" w:lineRule="auto"/>
        <w:ind w:left="-85" w:firstLine="284"/>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18. </w:t>
      </w:r>
      <w:r w:rsidR="00427A93" w:rsidRPr="00E258A2">
        <w:rPr>
          <w:rFonts w:ascii="Times New Roman" w:eastAsia="Times New Roman" w:hAnsi="Times New Roman" w:cs="Times New Roman"/>
          <w:b/>
          <w:sz w:val="24"/>
          <w:szCs w:val="24"/>
        </w:rPr>
        <w:t xml:space="preserve"> Решения, принятые по итогам общественного обсуждения.</w:t>
      </w:r>
    </w:p>
    <w:p w:rsidR="00427A93" w:rsidRPr="00E258A2" w:rsidRDefault="00427A93" w:rsidP="00427A93">
      <w:pPr>
        <w:spacing w:after="0" w:line="240" w:lineRule="auto"/>
        <w:ind w:left="-85" w:firstLine="284"/>
        <w:contextualSpacing/>
        <w:jc w:val="center"/>
        <w:rPr>
          <w:rFonts w:ascii="Times New Roman" w:eastAsia="Times New Roman" w:hAnsi="Times New Roman" w:cs="Times New Roman"/>
          <w:sz w:val="24"/>
          <w:szCs w:val="24"/>
        </w:rPr>
      </w:pPr>
    </w:p>
    <w:p w:rsidR="00427A93" w:rsidRPr="00E258A2" w:rsidRDefault="00427A93" w:rsidP="00427A93">
      <w:pPr>
        <w:spacing w:after="0" w:line="240" w:lineRule="auto"/>
        <w:ind w:firstLine="709"/>
        <w:contextualSpacing/>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 Публичный отчет директора за 2015- 2016 учебный   разме</w:t>
      </w:r>
      <w:r w:rsidR="00436447" w:rsidRPr="00E258A2">
        <w:rPr>
          <w:rFonts w:ascii="Times New Roman" w:eastAsia="Times New Roman" w:hAnsi="Times New Roman" w:cs="Times New Roman"/>
          <w:sz w:val="24"/>
          <w:szCs w:val="24"/>
        </w:rPr>
        <w:t>стить</w:t>
      </w:r>
      <w:r w:rsidRPr="00E258A2">
        <w:rPr>
          <w:rFonts w:ascii="Times New Roman" w:eastAsia="Times New Roman" w:hAnsi="Times New Roman" w:cs="Times New Roman"/>
          <w:sz w:val="24"/>
          <w:szCs w:val="24"/>
        </w:rPr>
        <w:t xml:space="preserve">  на школьном сайте</w:t>
      </w:r>
      <w:r w:rsidR="00436447" w:rsidRPr="00E258A2">
        <w:rPr>
          <w:rFonts w:ascii="Times New Roman" w:eastAsia="Times New Roman" w:hAnsi="Times New Roman" w:cs="Times New Roman"/>
          <w:sz w:val="24"/>
          <w:szCs w:val="24"/>
        </w:rPr>
        <w:t xml:space="preserve"> для ознакомления общественности</w:t>
      </w:r>
      <w:r w:rsidRPr="00E258A2">
        <w:rPr>
          <w:rFonts w:ascii="Times New Roman" w:eastAsia="Times New Roman" w:hAnsi="Times New Roman" w:cs="Times New Roman"/>
          <w:sz w:val="24"/>
          <w:szCs w:val="24"/>
        </w:rPr>
        <w:t xml:space="preserve">. </w:t>
      </w:r>
    </w:p>
    <w:p w:rsidR="00427A93" w:rsidRPr="00E258A2" w:rsidRDefault="00427A93" w:rsidP="00436447">
      <w:pPr>
        <w:spacing w:after="0" w:line="240" w:lineRule="auto"/>
        <w:ind w:firstLine="709"/>
        <w:contextualSpacing/>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Задачи, поставленные перед </w:t>
      </w:r>
      <w:r w:rsidR="00436447" w:rsidRPr="00E258A2">
        <w:rPr>
          <w:rFonts w:ascii="Times New Roman" w:eastAsia="Times New Roman" w:hAnsi="Times New Roman" w:cs="Times New Roman"/>
          <w:sz w:val="24"/>
          <w:szCs w:val="24"/>
        </w:rPr>
        <w:t>ОО</w:t>
      </w:r>
      <w:r w:rsidRPr="00E258A2">
        <w:rPr>
          <w:rFonts w:ascii="Times New Roman" w:eastAsia="Times New Roman" w:hAnsi="Times New Roman" w:cs="Times New Roman"/>
          <w:sz w:val="24"/>
          <w:szCs w:val="24"/>
        </w:rPr>
        <w:t xml:space="preserve"> на отчетный период</w:t>
      </w:r>
      <w:r w:rsidR="00436447" w:rsidRPr="00E258A2">
        <w:rPr>
          <w:rFonts w:ascii="Times New Roman" w:eastAsia="Times New Roman" w:hAnsi="Times New Roman" w:cs="Times New Roman"/>
          <w:sz w:val="24"/>
          <w:szCs w:val="24"/>
        </w:rPr>
        <w:t xml:space="preserve">, в основном выполнены. </w:t>
      </w:r>
    </w:p>
    <w:p w:rsidR="00427A93" w:rsidRPr="00E258A2" w:rsidRDefault="00427A93" w:rsidP="00427A93">
      <w:pPr>
        <w:spacing w:after="0" w:line="240" w:lineRule="auto"/>
        <w:ind w:firstLine="709"/>
        <w:contextualSpacing/>
        <w:jc w:val="both"/>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Результаты опроса родительской общес</w:t>
      </w:r>
      <w:r w:rsidR="00436447" w:rsidRPr="00E258A2">
        <w:rPr>
          <w:rFonts w:ascii="Times New Roman" w:eastAsia="Times New Roman" w:hAnsi="Times New Roman" w:cs="Times New Roman"/>
          <w:sz w:val="24"/>
          <w:szCs w:val="24"/>
        </w:rPr>
        <w:t>твенности свидетельствуют о том</w:t>
      </w:r>
      <w:r w:rsidRPr="00E258A2">
        <w:rPr>
          <w:rFonts w:ascii="Times New Roman" w:eastAsia="Times New Roman" w:hAnsi="Times New Roman" w:cs="Times New Roman"/>
          <w:sz w:val="24"/>
          <w:szCs w:val="24"/>
        </w:rPr>
        <w:t xml:space="preserve">, что в родители удовлетворены  </w:t>
      </w:r>
      <w:r w:rsidR="00436447" w:rsidRPr="00E258A2">
        <w:rPr>
          <w:rFonts w:ascii="Times New Roman" w:eastAsia="Times New Roman" w:hAnsi="Times New Roman" w:cs="Times New Roman"/>
          <w:sz w:val="24"/>
          <w:szCs w:val="24"/>
        </w:rPr>
        <w:t>организацией учебно-воспитательного процесса в ОО</w:t>
      </w:r>
    </w:p>
    <w:p w:rsidR="00C12E47" w:rsidRDefault="00C12E47" w:rsidP="00830F34">
      <w:pPr>
        <w:spacing w:line="240" w:lineRule="auto"/>
        <w:ind w:left="360"/>
        <w:jc w:val="right"/>
        <w:rPr>
          <w:rFonts w:ascii="Times New Roman" w:eastAsia="Cambria" w:hAnsi="Times New Roman" w:cs="Times New Roman"/>
          <w:sz w:val="24"/>
          <w:szCs w:val="24"/>
          <w:lang w:eastAsia="en-US"/>
        </w:rPr>
      </w:pPr>
    </w:p>
    <w:p w:rsidR="008A60A6" w:rsidRPr="00E258A2" w:rsidRDefault="00830F34" w:rsidP="00830F34">
      <w:pPr>
        <w:spacing w:line="240" w:lineRule="auto"/>
        <w:ind w:left="360"/>
        <w:jc w:val="right"/>
        <w:rPr>
          <w:rFonts w:ascii="Times New Roman" w:eastAsia="Cambria" w:hAnsi="Times New Roman" w:cs="Times New Roman"/>
          <w:sz w:val="24"/>
          <w:szCs w:val="24"/>
          <w:lang w:eastAsia="en-US"/>
        </w:rPr>
      </w:pPr>
      <w:r w:rsidRPr="00E258A2">
        <w:rPr>
          <w:rFonts w:ascii="Times New Roman" w:eastAsia="Cambria" w:hAnsi="Times New Roman" w:cs="Times New Roman"/>
          <w:sz w:val="24"/>
          <w:szCs w:val="24"/>
          <w:lang w:eastAsia="en-US"/>
        </w:rPr>
        <w:t>Приложение №1</w:t>
      </w:r>
    </w:p>
    <w:p w:rsidR="00497CF6" w:rsidRPr="00E258A2" w:rsidRDefault="00497CF6" w:rsidP="00497CF6">
      <w:pPr>
        <w:spacing w:after="0"/>
        <w:ind w:firstLine="708"/>
        <w:jc w:val="both"/>
        <w:rPr>
          <w:rFonts w:ascii="Times New Roman" w:hAnsi="Times New Roman" w:cs="Times New Roman"/>
          <w:b/>
          <w:sz w:val="24"/>
          <w:szCs w:val="24"/>
        </w:rPr>
      </w:pPr>
      <w:r w:rsidRPr="00E258A2">
        <w:rPr>
          <w:rFonts w:ascii="Times New Roman" w:hAnsi="Times New Roman" w:cs="Times New Roman"/>
          <w:b/>
          <w:sz w:val="24"/>
          <w:szCs w:val="24"/>
        </w:rPr>
        <w:t>Результаты интегрированной комплексной работы в 1-х классах:</w:t>
      </w:r>
    </w:p>
    <w:tbl>
      <w:tblPr>
        <w:tblW w:w="1073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8"/>
        <w:gridCol w:w="1619"/>
        <w:gridCol w:w="792"/>
        <w:gridCol w:w="709"/>
        <w:gridCol w:w="767"/>
        <w:gridCol w:w="709"/>
        <w:gridCol w:w="790"/>
        <w:gridCol w:w="486"/>
        <w:gridCol w:w="708"/>
        <w:gridCol w:w="567"/>
        <w:gridCol w:w="735"/>
        <w:gridCol w:w="13"/>
        <w:gridCol w:w="953"/>
        <w:gridCol w:w="745"/>
        <w:gridCol w:w="30"/>
        <w:gridCol w:w="608"/>
      </w:tblGrid>
      <w:tr w:rsidR="00497CF6" w:rsidRPr="00E258A2" w:rsidTr="00DC444A">
        <w:trPr>
          <w:trHeight w:val="255"/>
        </w:trPr>
        <w:tc>
          <w:tcPr>
            <w:tcW w:w="508" w:type="dxa"/>
            <w:vMerge w:val="restart"/>
            <w:textDirection w:val="btLr"/>
          </w:tcPr>
          <w:p w:rsidR="00497CF6" w:rsidRPr="00E258A2" w:rsidRDefault="00497CF6" w:rsidP="00DC444A">
            <w:pPr>
              <w:spacing w:after="0"/>
              <w:ind w:left="113" w:right="113"/>
              <w:jc w:val="both"/>
              <w:rPr>
                <w:rFonts w:ascii="Times New Roman" w:hAnsi="Times New Roman" w:cs="Times New Roman"/>
                <w:sz w:val="24"/>
                <w:szCs w:val="24"/>
              </w:rPr>
            </w:pPr>
            <w:r w:rsidRPr="00E258A2">
              <w:rPr>
                <w:rFonts w:ascii="Times New Roman" w:hAnsi="Times New Roman" w:cs="Times New Roman"/>
                <w:sz w:val="24"/>
                <w:szCs w:val="24"/>
              </w:rPr>
              <w:t>класс</w:t>
            </w:r>
          </w:p>
        </w:tc>
        <w:tc>
          <w:tcPr>
            <w:tcW w:w="1619" w:type="dxa"/>
            <w:vMerge w:val="restart"/>
            <w:textDirection w:val="btLr"/>
          </w:tcPr>
          <w:p w:rsidR="00497CF6" w:rsidRPr="00E258A2" w:rsidRDefault="00497CF6" w:rsidP="00DC444A">
            <w:pPr>
              <w:spacing w:after="0"/>
              <w:ind w:left="113" w:right="113"/>
              <w:jc w:val="both"/>
              <w:rPr>
                <w:rFonts w:ascii="Times New Roman" w:hAnsi="Times New Roman" w:cs="Times New Roman"/>
                <w:sz w:val="24"/>
                <w:szCs w:val="24"/>
              </w:rPr>
            </w:pPr>
          </w:p>
        </w:tc>
        <w:tc>
          <w:tcPr>
            <w:tcW w:w="792" w:type="dxa"/>
            <w:vMerge w:val="restart"/>
            <w:textDirection w:val="btLr"/>
          </w:tcPr>
          <w:p w:rsidR="00497CF6" w:rsidRPr="00E258A2" w:rsidRDefault="00497CF6" w:rsidP="00DC444A">
            <w:pPr>
              <w:spacing w:after="0"/>
              <w:ind w:left="113" w:right="113"/>
              <w:jc w:val="both"/>
              <w:rPr>
                <w:rFonts w:ascii="Times New Roman" w:hAnsi="Times New Roman" w:cs="Times New Roman"/>
                <w:sz w:val="24"/>
                <w:szCs w:val="24"/>
              </w:rPr>
            </w:pPr>
            <w:r w:rsidRPr="00E258A2">
              <w:rPr>
                <w:rFonts w:ascii="Times New Roman" w:hAnsi="Times New Roman" w:cs="Times New Roman"/>
                <w:sz w:val="24"/>
                <w:szCs w:val="24"/>
              </w:rPr>
              <w:t>Всего учащихся</w:t>
            </w:r>
          </w:p>
        </w:tc>
        <w:tc>
          <w:tcPr>
            <w:tcW w:w="709" w:type="dxa"/>
            <w:vMerge w:val="restart"/>
            <w:textDirection w:val="btLr"/>
          </w:tcPr>
          <w:p w:rsidR="00497CF6" w:rsidRPr="00E258A2" w:rsidRDefault="00497CF6" w:rsidP="00DC444A">
            <w:pPr>
              <w:spacing w:after="0"/>
              <w:ind w:left="113" w:right="113"/>
              <w:jc w:val="both"/>
              <w:rPr>
                <w:rFonts w:ascii="Times New Roman" w:hAnsi="Times New Roman" w:cs="Times New Roman"/>
                <w:sz w:val="24"/>
                <w:szCs w:val="24"/>
              </w:rPr>
            </w:pPr>
            <w:r w:rsidRPr="00E258A2">
              <w:rPr>
                <w:rFonts w:ascii="Times New Roman" w:hAnsi="Times New Roman" w:cs="Times New Roman"/>
                <w:sz w:val="24"/>
                <w:szCs w:val="24"/>
              </w:rPr>
              <w:t>Писали</w:t>
            </w:r>
          </w:p>
        </w:tc>
        <w:tc>
          <w:tcPr>
            <w:tcW w:w="7111" w:type="dxa"/>
            <w:gridSpan w:val="12"/>
          </w:tcPr>
          <w:p w:rsidR="00497CF6" w:rsidRPr="00E258A2" w:rsidRDefault="00497CF6" w:rsidP="00DC444A">
            <w:pPr>
              <w:spacing w:after="0"/>
              <w:jc w:val="center"/>
              <w:rPr>
                <w:rFonts w:ascii="Times New Roman" w:hAnsi="Times New Roman" w:cs="Times New Roman"/>
                <w:sz w:val="24"/>
                <w:szCs w:val="24"/>
              </w:rPr>
            </w:pPr>
            <w:r w:rsidRPr="00E258A2">
              <w:rPr>
                <w:rFonts w:ascii="Times New Roman" w:hAnsi="Times New Roman" w:cs="Times New Roman"/>
                <w:sz w:val="24"/>
                <w:szCs w:val="24"/>
              </w:rPr>
              <w:t>Уровни</w:t>
            </w:r>
          </w:p>
        </w:tc>
      </w:tr>
      <w:tr w:rsidR="00497CF6" w:rsidRPr="00E258A2" w:rsidTr="00DC444A">
        <w:trPr>
          <w:trHeight w:val="375"/>
        </w:trPr>
        <w:tc>
          <w:tcPr>
            <w:tcW w:w="508" w:type="dxa"/>
            <w:vMerge/>
          </w:tcPr>
          <w:p w:rsidR="00497CF6" w:rsidRPr="00E258A2" w:rsidRDefault="00497CF6" w:rsidP="00DC444A">
            <w:pPr>
              <w:spacing w:after="0"/>
              <w:jc w:val="both"/>
              <w:rPr>
                <w:rFonts w:ascii="Times New Roman" w:hAnsi="Times New Roman" w:cs="Times New Roman"/>
                <w:sz w:val="24"/>
                <w:szCs w:val="24"/>
              </w:rPr>
            </w:pPr>
          </w:p>
        </w:tc>
        <w:tc>
          <w:tcPr>
            <w:tcW w:w="1619" w:type="dxa"/>
            <w:vMerge/>
            <w:textDirection w:val="btLr"/>
          </w:tcPr>
          <w:p w:rsidR="00497CF6" w:rsidRPr="00E258A2" w:rsidRDefault="00497CF6" w:rsidP="00DC444A">
            <w:pPr>
              <w:spacing w:after="0"/>
              <w:ind w:left="113" w:right="113"/>
              <w:jc w:val="both"/>
              <w:rPr>
                <w:rFonts w:ascii="Times New Roman" w:hAnsi="Times New Roman" w:cs="Times New Roman"/>
                <w:sz w:val="24"/>
                <w:szCs w:val="24"/>
              </w:rPr>
            </w:pPr>
          </w:p>
        </w:tc>
        <w:tc>
          <w:tcPr>
            <w:tcW w:w="792" w:type="dxa"/>
            <w:vMerge/>
          </w:tcPr>
          <w:p w:rsidR="00497CF6" w:rsidRPr="00E258A2" w:rsidRDefault="00497CF6" w:rsidP="00DC444A">
            <w:pPr>
              <w:spacing w:after="0"/>
              <w:jc w:val="both"/>
              <w:rPr>
                <w:rFonts w:ascii="Times New Roman" w:hAnsi="Times New Roman" w:cs="Times New Roman"/>
                <w:sz w:val="24"/>
                <w:szCs w:val="24"/>
              </w:rPr>
            </w:pPr>
          </w:p>
        </w:tc>
        <w:tc>
          <w:tcPr>
            <w:tcW w:w="709" w:type="dxa"/>
            <w:vMerge/>
          </w:tcPr>
          <w:p w:rsidR="00497CF6" w:rsidRPr="00E258A2" w:rsidRDefault="00497CF6" w:rsidP="00DC444A">
            <w:pPr>
              <w:spacing w:after="0"/>
              <w:jc w:val="both"/>
              <w:rPr>
                <w:rFonts w:ascii="Times New Roman" w:hAnsi="Times New Roman" w:cs="Times New Roman"/>
                <w:sz w:val="24"/>
                <w:szCs w:val="24"/>
              </w:rPr>
            </w:pPr>
          </w:p>
        </w:tc>
        <w:tc>
          <w:tcPr>
            <w:tcW w:w="1476" w:type="dxa"/>
            <w:gridSpan w:val="2"/>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Группа риска</w:t>
            </w:r>
          </w:p>
        </w:tc>
        <w:tc>
          <w:tcPr>
            <w:tcW w:w="1276" w:type="dxa"/>
            <w:gridSpan w:val="2"/>
            <w:tcBorders>
              <w:top w:val="single" w:sz="4" w:space="0" w:color="auto"/>
            </w:tcBorders>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Ниже среднего</w:t>
            </w:r>
          </w:p>
        </w:tc>
        <w:tc>
          <w:tcPr>
            <w:tcW w:w="1275" w:type="dxa"/>
            <w:gridSpan w:val="2"/>
            <w:tcBorders>
              <w:top w:val="single" w:sz="4" w:space="0" w:color="auto"/>
            </w:tcBorders>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Базовый</w:t>
            </w:r>
          </w:p>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средний</w:t>
            </w:r>
          </w:p>
        </w:tc>
        <w:tc>
          <w:tcPr>
            <w:tcW w:w="1701" w:type="dxa"/>
            <w:gridSpan w:val="3"/>
            <w:tcBorders>
              <w:top w:val="single" w:sz="4" w:space="0" w:color="auto"/>
            </w:tcBorders>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Базовый повышенный</w:t>
            </w:r>
          </w:p>
        </w:tc>
        <w:tc>
          <w:tcPr>
            <w:tcW w:w="1383" w:type="dxa"/>
            <w:gridSpan w:val="3"/>
            <w:tcBorders>
              <w:top w:val="single" w:sz="4" w:space="0" w:color="auto"/>
            </w:tcBorders>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 xml:space="preserve">Базовый </w:t>
            </w:r>
          </w:p>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высокий</w:t>
            </w:r>
          </w:p>
        </w:tc>
      </w:tr>
      <w:tr w:rsidR="00497CF6" w:rsidRPr="00E258A2" w:rsidTr="00DC444A">
        <w:trPr>
          <w:cantSplit/>
          <w:trHeight w:val="675"/>
        </w:trPr>
        <w:tc>
          <w:tcPr>
            <w:tcW w:w="508" w:type="dxa"/>
            <w:vMerge/>
          </w:tcPr>
          <w:p w:rsidR="00497CF6" w:rsidRPr="00E258A2" w:rsidRDefault="00497CF6" w:rsidP="00DC444A">
            <w:pPr>
              <w:spacing w:after="0"/>
              <w:jc w:val="both"/>
              <w:rPr>
                <w:rFonts w:ascii="Times New Roman" w:hAnsi="Times New Roman" w:cs="Times New Roman"/>
                <w:sz w:val="24"/>
                <w:szCs w:val="24"/>
              </w:rPr>
            </w:pPr>
          </w:p>
        </w:tc>
        <w:tc>
          <w:tcPr>
            <w:tcW w:w="1619" w:type="dxa"/>
            <w:vMerge/>
            <w:textDirection w:val="btLr"/>
          </w:tcPr>
          <w:p w:rsidR="00497CF6" w:rsidRPr="00E258A2" w:rsidRDefault="00497CF6" w:rsidP="00DC444A">
            <w:pPr>
              <w:spacing w:after="0"/>
              <w:ind w:left="113" w:right="113"/>
              <w:jc w:val="both"/>
              <w:rPr>
                <w:rFonts w:ascii="Times New Roman" w:hAnsi="Times New Roman" w:cs="Times New Roman"/>
                <w:sz w:val="24"/>
                <w:szCs w:val="24"/>
              </w:rPr>
            </w:pPr>
          </w:p>
        </w:tc>
        <w:tc>
          <w:tcPr>
            <w:tcW w:w="792" w:type="dxa"/>
            <w:vMerge/>
          </w:tcPr>
          <w:p w:rsidR="00497CF6" w:rsidRPr="00E258A2" w:rsidRDefault="00497CF6" w:rsidP="00DC444A">
            <w:pPr>
              <w:spacing w:after="0"/>
              <w:jc w:val="both"/>
              <w:rPr>
                <w:rFonts w:ascii="Times New Roman" w:hAnsi="Times New Roman" w:cs="Times New Roman"/>
                <w:sz w:val="24"/>
                <w:szCs w:val="24"/>
              </w:rPr>
            </w:pPr>
          </w:p>
        </w:tc>
        <w:tc>
          <w:tcPr>
            <w:tcW w:w="709" w:type="dxa"/>
            <w:vMerge/>
          </w:tcPr>
          <w:p w:rsidR="00497CF6" w:rsidRPr="00E258A2" w:rsidRDefault="00497CF6" w:rsidP="00DC444A">
            <w:pPr>
              <w:spacing w:after="0"/>
              <w:jc w:val="both"/>
              <w:rPr>
                <w:rFonts w:ascii="Times New Roman" w:hAnsi="Times New Roman" w:cs="Times New Roman"/>
                <w:sz w:val="24"/>
                <w:szCs w:val="24"/>
              </w:rPr>
            </w:pPr>
          </w:p>
        </w:tc>
        <w:tc>
          <w:tcPr>
            <w:tcW w:w="7111" w:type="dxa"/>
            <w:gridSpan w:val="12"/>
            <w:tcBorders>
              <w:bottom w:val="single" w:sz="4" w:space="0" w:color="auto"/>
            </w:tcBorders>
          </w:tcPr>
          <w:p w:rsidR="00497CF6" w:rsidRPr="00E258A2" w:rsidRDefault="00497CF6" w:rsidP="00DC444A">
            <w:pPr>
              <w:spacing w:after="0"/>
              <w:jc w:val="center"/>
              <w:rPr>
                <w:rFonts w:ascii="Times New Roman" w:hAnsi="Times New Roman" w:cs="Times New Roman"/>
                <w:sz w:val="24"/>
                <w:szCs w:val="24"/>
              </w:rPr>
            </w:pPr>
            <w:r w:rsidRPr="00E258A2">
              <w:rPr>
                <w:rFonts w:ascii="Times New Roman" w:hAnsi="Times New Roman" w:cs="Times New Roman"/>
                <w:sz w:val="24"/>
                <w:szCs w:val="24"/>
              </w:rPr>
              <w:t>Качество освоения программы</w:t>
            </w:r>
          </w:p>
        </w:tc>
      </w:tr>
      <w:tr w:rsidR="00497CF6" w:rsidRPr="00E258A2" w:rsidTr="00DC444A">
        <w:trPr>
          <w:cantSplit/>
          <w:trHeight w:val="444"/>
        </w:trPr>
        <w:tc>
          <w:tcPr>
            <w:tcW w:w="508" w:type="dxa"/>
            <w:vMerge/>
          </w:tcPr>
          <w:p w:rsidR="00497CF6" w:rsidRPr="00E258A2" w:rsidRDefault="00497CF6" w:rsidP="00DC444A">
            <w:pPr>
              <w:spacing w:after="0"/>
              <w:jc w:val="both"/>
              <w:rPr>
                <w:rFonts w:ascii="Times New Roman" w:hAnsi="Times New Roman" w:cs="Times New Roman"/>
                <w:sz w:val="24"/>
                <w:szCs w:val="24"/>
              </w:rPr>
            </w:pPr>
          </w:p>
        </w:tc>
        <w:tc>
          <w:tcPr>
            <w:tcW w:w="1619" w:type="dxa"/>
            <w:vMerge/>
            <w:textDirection w:val="btLr"/>
          </w:tcPr>
          <w:p w:rsidR="00497CF6" w:rsidRPr="00E258A2" w:rsidRDefault="00497CF6" w:rsidP="00DC444A">
            <w:pPr>
              <w:spacing w:after="0"/>
              <w:ind w:left="113" w:right="113"/>
              <w:jc w:val="both"/>
              <w:rPr>
                <w:rFonts w:ascii="Times New Roman" w:hAnsi="Times New Roman" w:cs="Times New Roman"/>
                <w:sz w:val="24"/>
                <w:szCs w:val="24"/>
              </w:rPr>
            </w:pPr>
          </w:p>
        </w:tc>
        <w:tc>
          <w:tcPr>
            <w:tcW w:w="792" w:type="dxa"/>
            <w:vMerge/>
          </w:tcPr>
          <w:p w:rsidR="00497CF6" w:rsidRPr="00E258A2" w:rsidRDefault="00497CF6" w:rsidP="00DC444A">
            <w:pPr>
              <w:spacing w:after="0"/>
              <w:jc w:val="both"/>
              <w:rPr>
                <w:rFonts w:ascii="Times New Roman" w:hAnsi="Times New Roman" w:cs="Times New Roman"/>
                <w:sz w:val="24"/>
                <w:szCs w:val="24"/>
              </w:rPr>
            </w:pPr>
          </w:p>
        </w:tc>
        <w:tc>
          <w:tcPr>
            <w:tcW w:w="709" w:type="dxa"/>
            <w:vMerge/>
          </w:tcPr>
          <w:p w:rsidR="00497CF6" w:rsidRPr="00E258A2" w:rsidRDefault="00497CF6" w:rsidP="00DC444A">
            <w:pPr>
              <w:spacing w:after="0"/>
              <w:jc w:val="both"/>
              <w:rPr>
                <w:rFonts w:ascii="Times New Roman" w:hAnsi="Times New Roman" w:cs="Times New Roman"/>
                <w:sz w:val="24"/>
                <w:szCs w:val="24"/>
              </w:rPr>
            </w:pPr>
          </w:p>
        </w:tc>
        <w:tc>
          <w:tcPr>
            <w:tcW w:w="1476" w:type="dxa"/>
            <w:gridSpan w:val="2"/>
            <w:tcBorders>
              <w:top w:val="single" w:sz="4" w:space="0" w:color="auto"/>
            </w:tcBorders>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Менее 25%</w:t>
            </w:r>
          </w:p>
        </w:tc>
        <w:tc>
          <w:tcPr>
            <w:tcW w:w="1276" w:type="dxa"/>
            <w:gridSpan w:val="2"/>
            <w:tcBorders>
              <w:top w:val="single" w:sz="4" w:space="0" w:color="auto"/>
            </w:tcBorders>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26-49%</w:t>
            </w:r>
          </w:p>
        </w:tc>
        <w:tc>
          <w:tcPr>
            <w:tcW w:w="1275" w:type="dxa"/>
            <w:gridSpan w:val="2"/>
            <w:tcBorders>
              <w:top w:val="single" w:sz="4" w:space="0" w:color="auto"/>
            </w:tcBorders>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50-75%</w:t>
            </w:r>
          </w:p>
        </w:tc>
        <w:tc>
          <w:tcPr>
            <w:tcW w:w="1701" w:type="dxa"/>
            <w:gridSpan w:val="3"/>
            <w:tcBorders>
              <w:top w:val="single" w:sz="4" w:space="0" w:color="auto"/>
            </w:tcBorders>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76-89%</w:t>
            </w:r>
          </w:p>
        </w:tc>
        <w:tc>
          <w:tcPr>
            <w:tcW w:w="1383" w:type="dxa"/>
            <w:gridSpan w:val="3"/>
            <w:tcBorders>
              <w:top w:val="single" w:sz="4" w:space="0" w:color="auto"/>
            </w:tcBorders>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90-100%</w:t>
            </w:r>
          </w:p>
        </w:tc>
      </w:tr>
      <w:tr w:rsidR="00497CF6" w:rsidRPr="00E258A2" w:rsidTr="00DC444A">
        <w:trPr>
          <w:cantSplit/>
          <w:trHeight w:val="1134"/>
        </w:trPr>
        <w:tc>
          <w:tcPr>
            <w:tcW w:w="508" w:type="dxa"/>
            <w:vMerge/>
          </w:tcPr>
          <w:p w:rsidR="00497CF6" w:rsidRPr="00E258A2" w:rsidRDefault="00497CF6" w:rsidP="00DC444A">
            <w:pPr>
              <w:spacing w:after="0"/>
              <w:jc w:val="both"/>
              <w:rPr>
                <w:rFonts w:ascii="Times New Roman" w:hAnsi="Times New Roman" w:cs="Times New Roman"/>
                <w:sz w:val="24"/>
                <w:szCs w:val="24"/>
              </w:rPr>
            </w:pPr>
          </w:p>
        </w:tc>
        <w:tc>
          <w:tcPr>
            <w:tcW w:w="1619" w:type="dxa"/>
            <w:vMerge/>
            <w:textDirection w:val="btLr"/>
          </w:tcPr>
          <w:p w:rsidR="00497CF6" w:rsidRPr="00E258A2" w:rsidRDefault="00497CF6" w:rsidP="00DC444A">
            <w:pPr>
              <w:spacing w:after="0"/>
              <w:ind w:left="113" w:right="113"/>
              <w:jc w:val="both"/>
              <w:rPr>
                <w:rFonts w:ascii="Times New Roman" w:hAnsi="Times New Roman" w:cs="Times New Roman"/>
                <w:sz w:val="24"/>
                <w:szCs w:val="24"/>
              </w:rPr>
            </w:pPr>
          </w:p>
        </w:tc>
        <w:tc>
          <w:tcPr>
            <w:tcW w:w="792" w:type="dxa"/>
            <w:vMerge/>
          </w:tcPr>
          <w:p w:rsidR="00497CF6" w:rsidRPr="00E258A2" w:rsidRDefault="00497CF6" w:rsidP="00DC444A">
            <w:pPr>
              <w:spacing w:after="0"/>
              <w:jc w:val="both"/>
              <w:rPr>
                <w:rFonts w:ascii="Times New Roman" w:hAnsi="Times New Roman" w:cs="Times New Roman"/>
                <w:sz w:val="24"/>
                <w:szCs w:val="24"/>
              </w:rPr>
            </w:pPr>
          </w:p>
        </w:tc>
        <w:tc>
          <w:tcPr>
            <w:tcW w:w="709" w:type="dxa"/>
            <w:vMerge/>
          </w:tcPr>
          <w:p w:rsidR="00497CF6" w:rsidRPr="00E258A2" w:rsidRDefault="00497CF6" w:rsidP="00DC444A">
            <w:pPr>
              <w:spacing w:after="0"/>
              <w:jc w:val="both"/>
              <w:rPr>
                <w:rFonts w:ascii="Times New Roman" w:hAnsi="Times New Roman" w:cs="Times New Roman"/>
                <w:sz w:val="24"/>
                <w:szCs w:val="24"/>
              </w:rPr>
            </w:pPr>
          </w:p>
        </w:tc>
        <w:tc>
          <w:tcPr>
            <w:tcW w:w="767" w:type="dxa"/>
            <w:tcBorders>
              <w:right w:val="single" w:sz="4" w:space="0" w:color="auto"/>
            </w:tcBorders>
            <w:textDirection w:val="btLr"/>
          </w:tcPr>
          <w:p w:rsidR="00497CF6" w:rsidRPr="00E258A2" w:rsidRDefault="00497CF6" w:rsidP="00DC444A">
            <w:pPr>
              <w:spacing w:after="0"/>
              <w:ind w:left="113" w:right="113"/>
              <w:jc w:val="both"/>
              <w:rPr>
                <w:rFonts w:ascii="Times New Roman" w:hAnsi="Times New Roman" w:cs="Times New Roman"/>
                <w:sz w:val="24"/>
                <w:szCs w:val="24"/>
              </w:rPr>
            </w:pPr>
            <w:r w:rsidRPr="00E258A2">
              <w:rPr>
                <w:rFonts w:ascii="Times New Roman" w:hAnsi="Times New Roman" w:cs="Times New Roman"/>
                <w:sz w:val="24"/>
                <w:szCs w:val="24"/>
              </w:rPr>
              <w:t>Число учащихся</w:t>
            </w:r>
          </w:p>
        </w:tc>
        <w:tc>
          <w:tcPr>
            <w:tcW w:w="709" w:type="dxa"/>
            <w:tcBorders>
              <w:left w:val="single" w:sz="4" w:space="0" w:color="auto"/>
            </w:tcBorders>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w:t>
            </w:r>
          </w:p>
        </w:tc>
        <w:tc>
          <w:tcPr>
            <w:tcW w:w="790" w:type="dxa"/>
            <w:tcBorders>
              <w:top w:val="single" w:sz="4" w:space="0" w:color="auto"/>
              <w:right w:val="single" w:sz="4" w:space="0" w:color="auto"/>
            </w:tcBorders>
            <w:textDirection w:val="btLr"/>
          </w:tcPr>
          <w:p w:rsidR="00497CF6" w:rsidRPr="00E258A2" w:rsidRDefault="00497CF6" w:rsidP="00DC444A">
            <w:pPr>
              <w:spacing w:after="0"/>
              <w:ind w:left="113" w:right="113"/>
              <w:jc w:val="both"/>
              <w:rPr>
                <w:rFonts w:ascii="Times New Roman" w:hAnsi="Times New Roman" w:cs="Times New Roman"/>
                <w:sz w:val="24"/>
                <w:szCs w:val="24"/>
              </w:rPr>
            </w:pPr>
            <w:r w:rsidRPr="00E258A2">
              <w:rPr>
                <w:rFonts w:ascii="Times New Roman" w:hAnsi="Times New Roman" w:cs="Times New Roman"/>
                <w:sz w:val="24"/>
                <w:szCs w:val="24"/>
              </w:rPr>
              <w:t>Число учащихся</w:t>
            </w:r>
          </w:p>
        </w:tc>
        <w:tc>
          <w:tcPr>
            <w:tcW w:w="486" w:type="dxa"/>
            <w:tcBorders>
              <w:top w:val="single" w:sz="4" w:space="0" w:color="auto"/>
              <w:left w:val="single" w:sz="4" w:space="0" w:color="auto"/>
            </w:tcBorders>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w:t>
            </w:r>
          </w:p>
        </w:tc>
        <w:tc>
          <w:tcPr>
            <w:tcW w:w="708" w:type="dxa"/>
            <w:tcBorders>
              <w:top w:val="single" w:sz="4" w:space="0" w:color="auto"/>
              <w:right w:val="single" w:sz="4" w:space="0" w:color="auto"/>
            </w:tcBorders>
            <w:textDirection w:val="btLr"/>
          </w:tcPr>
          <w:p w:rsidR="00497CF6" w:rsidRPr="00E258A2" w:rsidRDefault="00497CF6" w:rsidP="00DC444A">
            <w:pPr>
              <w:spacing w:after="0"/>
              <w:ind w:left="113" w:right="113"/>
              <w:jc w:val="both"/>
              <w:rPr>
                <w:rFonts w:ascii="Times New Roman" w:hAnsi="Times New Roman" w:cs="Times New Roman"/>
                <w:sz w:val="24"/>
                <w:szCs w:val="24"/>
              </w:rPr>
            </w:pPr>
            <w:r w:rsidRPr="00E258A2">
              <w:rPr>
                <w:rFonts w:ascii="Times New Roman" w:hAnsi="Times New Roman" w:cs="Times New Roman"/>
                <w:sz w:val="24"/>
                <w:szCs w:val="24"/>
              </w:rPr>
              <w:t>Число учащихся</w:t>
            </w:r>
          </w:p>
        </w:tc>
        <w:tc>
          <w:tcPr>
            <w:tcW w:w="567" w:type="dxa"/>
            <w:tcBorders>
              <w:top w:val="single" w:sz="4" w:space="0" w:color="auto"/>
              <w:left w:val="single" w:sz="4" w:space="0" w:color="auto"/>
            </w:tcBorders>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w:t>
            </w:r>
          </w:p>
        </w:tc>
        <w:tc>
          <w:tcPr>
            <w:tcW w:w="748" w:type="dxa"/>
            <w:gridSpan w:val="2"/>
            <w:tcBorders>
              <w:top w:val="single" w:sz="4" w:space="0" w:color="auto"/>
              <w:right w:val="single" w:sz="4" w:space="0" w:color="auto"/>
            </w:tcBorders>
            <w:textDirection w:val="btLr"/>
          </w:tcPr>
          <w:p w:rsidR="00497CF6" w:rsidRPr="00E258A2" w:rsidRDefault="00497CF6" w:rsidP="00DC444A">
            <w:pPr>
              <w:spacing w:after="0"/>
              <w:ind w:left="113" w:right="113"/>
              <w:jc w:val="both"/>
              <w:rPr>
                <w:rFonts w:ascii="Times New Roman" w:hAnsi="Times New Roman" w:cs="Times New Roman"/>
                <w:sz w:val="24"/>
                <w:szCs w:val="24"/>
              </w:rPr>
            </w:pPr>
            <w:r w:rsidRPr="00E258A2">
              <w:rPr>
                <w:rFonts w:ascii="Times New Roman" w:hAnsi="Times New Roman" w:cs="Times New Roman"/>
                <w:sz w:val="24"/>
                <w:szCs w:val="24"/>
              </w:rPr>
              <w:t>Число учащихся</w:t>
            </w:r>
          </w:p>
        </w:tc>
        <w:tc>
          <w:tcPr>
            <w:tcW w:w="953" w:type="dxa"/>
            <w:tcBorders>
              <w:top w:val="single" w:sz="4" w:space="0" w:color="auto"/>
              <w:left w:val="single" w:sz="4" w:space="0" w:color="auto"/>
            </w:tcBorders>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w:t>
            </w:r>
          </w:p>
        </w:tc>
        <w:tc>
          <w:tcPr>
            <w:tcW w:w="745" w:type="dxa"/>
            <w:tcBorders>
              <w:top w:val="single" w:sz="4" w:space="0" w:color="auto"/>
              <w:right w:val="single" w:sz="4" w:space="0" w:color="auto"/>
            </w:tcBorders>
            <w:textDirection w:val="btLr"/>
          </w:tcPr>
          <w:p w:rsidR="00497CF6" w:rsidRPr="00E258A2" w:rsidRDefault="00497CF6" w:rsidP="00DC444A">
            <w:pPr>
              <w:spacing w:after="0"/>
              <w:ind w:left="113" w:right="113"/>
              <w:jc w:val="both"/>
              <w:rPr>
                <w:rFonts w:ascii="Times New Roman" w:hAnsi="Times New Roman" w:cs="Times New Roman"/>
                <w:sz w:val="24"/>
                <w:szCs w:val="24"/>
              </w:rPr>
            </w:pPr>
            <w:r w:rsidRPr="00E258A2">
              <w:rPr>
                <w:rFonts w:ascii="Times New Roman" w:hAnsi="Times New Roman" w:cs="Times New Roman"/>
                <w:sz w:val="24"/>
                <w:szCs w:val="24"/>
              </w:rPr>
              <w:t>Число учащихся</w:t>
            </w:r>
          </w:p>
        </w:tc>
        <w:tc>
          <w:tcPr>
            <w:tcW w:w="638" w:type="dxa"/>
            <w:gridSpan w:val="2"/>
            <w:tcBorders>
              <w:top w:val="single" w:sz="4" w:space="0" w:color="auto"/>
              <w:left w:val="single" w:sz="4" w:space="0" w:color="auto"/>
            </w:tcBorders>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w:t>
            </w:r>
          </w:p>
        </w:tc>
      </w:tr>
      <w:tr w:rsidR="00497CF6" w:rsidRPr="00E258A2" w:rsidTr="00DC444A">
        <w:trPr>
          <w:cantSplit/>
          <w:trHeight w:val="411"/>
        </w:trPr>
        <w:tc>
          <w:tcPr>
            <w:tcW w:w="508" w:type="dxa"/>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1 кл</w:t>
            </w:r>
          </w:p>
        </w:tc>
        <w:tc>
          <w:tcPr>
            <w:tcW w:w="1619" w:type="dxa"/>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ИТОГО</w:t>
            </w:r>
          </w:p>
        </w:tc>
        <w:tc>
          <w:tcPr>
            <w:tcW w:w="792" w:type="dxa"/>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91</w:t>
            </w:r>
          </w:p>
        </w:tc>
        <w:tc>
          <w:tcPr>
            <w:tcW w:w="709" w:type="dxa"/>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89</w:t>
            </w:r>
          </w:p>
        </w:tc>
        <w:tc>
          <w:tcPr>
            <w:tcW w:w="767" w:type="dxa"/>
            <w:tcBorders>
              <w:right w:val="single" w:sz="4" w:space="0" w:color="auto"/>
            </w:tcBorders>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9</w:t>
            </w:r>
          </w:p>
        </w:tc>
        <w:tc>
          <w:tcPr>
            <w:tcW w:w="709" w:type="dxa"/>
            <w:tcBorders>
              <w:left w:val="single" w:sz="4" w:space="0" w:color="auto"/>
            </w:tcBorders>
          </w:tcPr>
          <w:p w:rsidR="00497CF6" w:rsidRPr="00E258A2" w:rsidRDefault="00497CF6" w:rsidP="00DC444A">
            <w:pPr>
              <w:spacing w:after="0"/>
              <w:jc w:val="both"/>
              <w:rPr>
                <w:rFonts w:ascii="Times New Roman" w:hAnsi="Times New Roman" w:cs="Times New Roman"/>
                <w:b/>
                <w:sz w:val="24"/>
                <w:szCs w:val="24"/>
              </w:rPr>
            </w:pPr>
            <w:r w:rsidRPr="00E258A2">
              <w:rPr>
                <w:rFonts w:ascii="Times New Roman" w:hAnsi="Times New Roman" w:cs="Times New Roman"/>
                <w:b/>
                <w:sz w:val="24"/>
                <w:szCs w:val="24"/>
              </w:rPr>
              <w:t>10</w:t>
            </w:r>
          </w:p>
        </w:tc>
        <w:tc>
          <w:tcPr>
            <w:tcW w:w="790" w:type="dxa"/>
            <w:tcBorders>
              <w:right w:val="single" w:sz="4" w:space="0" w:color="auto"/>
            </w:tcBorders>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8</w:t>
            </w:r>
          </w:p>
        </w:tc>
        <w:tc>
          <w:tcPr>
            <w:tcW w:w="486" w:type="dxa"/>
            <w:tcBorders>
              <w:left w:val="single" w:sz="4" w:space="0" w:color="auto"/>
            </w:tcBorders>
          </w:tcPr>
          <w:p w:rsidR="00497CF6" w:rsidRPr="00E258A2" w:rsidRDefault="00497CF6" w:rsidP="00DC444A">
            <w:pPr>
              <w:spacing w:after="0"/>
              <w:jc w:val="both"/>
              <w:rPr>
                <w:rFonts w:ascii="Times New Roman" w:hAnsi="Times New Roman" w:cs="Times New Roman"/>
                <w:b/>
                <w:sz w:val="24"/>
                <w:szCs w:val="24"/>
              </w:rPr>
            </w:pPr>
            <w:r w:rsidRPr="00E258A2">
              <w:rPr>
                <w:rFonts w:ascii="Times New Roman" w:hAnsi="Times New Roman" w:cs="Times New Roman"/>
                <w:b/>
                <w:sz w:val="24"/>
                <w:szCs w:val="24"/>
              </w:rPr>
              <w:t>9</w:t>
            </w:r>
          </w:p>
        </w:tc>
        <w:tc>
          <w:tcPr>
            <w:tcW w:w="708" w:type="dxa"/>
            <w:tcBorders>
              <w:right w:val="single" w:sz="4" w:space="0" w:color="auto"/>
            </w:tcBorders>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21</w:t>
            </w:r>
          </w:p>
        </w:tc>
        <w:tc>
          <w:tcPr>
            <w:tcW w:w="567" w:type="dxa"/>
            <w:tcBorders>
              <w:left w:val="single" w:sz="4" w:space="0" w:color="auto"/>
            </w:tcBorders>
          </w:tcPr>
          <w:p w:rsidR="00497CF6" w:rsidRPr="00E258A2" w:rsidRDefault="00497CF6" w:rsidP="00DC444A">
            <w:pPr>
              <w:spacing w:after="0"/>
              <w:jc w:val="both"/>
              <w:rPr>
                <w:rFonts w:ascii="Times New Roman" w:hAnsi="Times New Roman" w:cs="Times New Roman"/>
                <w:b/>
                <w:sz w:val="24"/>
                <w:szCs w:val="24"/>
              </w:rPr>
            </w:pPr>
            <w:r w:rsidRPr="00E258A2">
              <w:rPr>
                <w:rFonts w:ascii="Times New Roman" w:hAnsi="Times New Roman" w:cs="Times New Roman"/>
                <w:b/>
                <w:sz w:val="24"/>
                <w:szCs w:val="24"/>
              </w:rPr>
              <w:t>24</w:t>
            </w:r>
          </w:p>
        </w:tc>
        <w:tc>
          <w:tcPr>
            <w:tcW w:w="735" w:type="dxa"/>
            <w:tcBorders>
              <w:right w:val="single" w:sz="4" w:space="0" w:color="auto"/>
            </w:tcBorders>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20</w:t>
            </w:r>
          </w:p>
        </w:tc>
        <w:tc>
          <w:tcPr>
            <w:tcW w:w="966" w:type="dxa"/>
            <w:gridSpan w:val="2"/>
            <w:tcBorders>
              <w:left w:val="single" w:sz="4" w:space="0" w:color="auto"/>
            </w:tcBorders>
          </w:tcPr>
          <w:p w:rsidR="00497CF6" w:rsidRPr="00E258A2" w:rsidRDefault="00497CF6" w:rsidP="00DC444A">
            <w:pPr>
              <w:spacing w:after="0"/>
              <w:jc w:val="both"/>
              <w:rPr>
                <w:rFonts w:ascii="Times New Roman" w:hAnsi="Times New Roman" w:cs="Times New Roman"/>
                <w:b/>
                <w:sz w:val="24"/>
                <w:szCs w:val="24"/>
              </w:rPr>
            </w:pPr>
            <w:r w:rsidRPr="00E258A2">
              <w:rPr>
                <w:rFonts w:ascii="Times New Roman" w:hAnsi="Times New Roman" w:cs="Times New Roman"/>
                <w:b/>
                <w:sz w:val="24"/>
                <w:szCs w:val="24"/>
              </w:rPr>
              <w:t>23</w:t>
            </w:r>
          </w:p>
        </w:tc>
        <w:tc>
          <w:tcPr>
            <w:tcW w:w="775" w:type="dxa"/>
            <w:gridSpan w:val="2"/>
            <w:tcBorders>
              <w:right w:val="single" w:sz="4" w:space="0" w:color="auto"/>
            </w:tcBorders>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31</w:t>
            </w:r>
          </w:p>
        </w:tc>
        <w:tc>
          <w:tcPr>
            <w:tcW w:w="608" w:type="dxa"/>
            <w:tcBorders>
              <w:left w:val="single" w:sz="4" w:space="0" w:color="auto"/>
            </w:tcBorders>
          </w:tcPr>
          <w:p w:rsidR="00497CF6" w:rsidRPr="00E258A2" w:rsidRDefault="00497CF6" w:rsidP="00DC444A">
            <w:pPr>
              <w:spacing w:after="0"/>
              <w:jc w:val="both"/>
              <w:rPr>
                <w:rFonts w:ascii="Times New Roman" w:hAnsi="Times New Roman" w:cs="Times New Roman"/>
                <w:b/>
                <w:sz w:val="24"/>
                <w:szCs w:val="24"/>
              </w:rPr>
            </w:pPr>
            <w:r w:rsidRPr="00E258A2">
              <w:rPr>
                <w:rFonts w:ascii="Times New Roman" w:hAnsi="Times New Roman" w:cs="Times New Roman"/>
                <w:b/>
                <w:sz w:val="24"/>
                <w:szCs w:val="24"/>
              </w:rPr>
              <w:t>34</w:t>
            </w:r>
          </w:p>
        </w:tc>
      </w:tr>
    </w:tbl>
    <w:p w:rsidR="00497CF6" w:rsidRPr="00E258A2" w:rsidRDefault="00497CF6" w:rsidP="00497CF6">
      <w:pPr>
        <w:spacing w:after="0"/>
        <w:ind w:firstLine="708"/>
        <w:jc w:val="both"/>
        <w:rPr>
          <w:rFonts w:ascii="Times New Roman" w:hAnsi="Times New Roman" w:cs="Times New Roman"/>
          <w:b/>
          <w:sz w:val="24"/>
          <w:szCs w:val="24"/>
        </w:rPr>
      </w:pPr>
    </w:p>
    <w:p w:rsidR="00497CF6" w:rsidRPr="00E258A2" w:rsidRDefault="00497CF6" w:rsidP="00497CF6">
      <w:pPr>
        <w:spacing w:after="0"/>
        <w:jc w:val="both"/>
        <w:rPr>
          <w:rFonts w:ascii="Times New Roman" w:hAnsi="Times New Roman" w:cs="Times New Roman"/>
          <w:b/>
          <w:sz w:val="24"/>
          <w:szCs w:val="24"/>
        </w:rPr>
      </w:pPr>
    </w:p>
    <w:p w:rsidR="00497CF6" w:rsidRPr="00E258A2" w:rsidRDefault="00497CF6" w:rsidP="00497CF6">
      <w:pPr>
        <w:spacing w:after="0"/>
        <w:jc w:val="both"/>
        <w:rPr>
          <w:rFonts w:ascii="Times New Roman" w:hAnsi="Times New Roman" w:cs="Times New Roman"/>
          <w:b/>
          <w:sz w:val="24"/>
          <w:szCs w:val="24"/>
        </w:rPr>
      </w:pPr>
      <w:r w:rsidRPr="00E258A2">
        <w:rPr>
          <w:rFonts w:ascii="Times New Roman" w:hAnsi="Times New Roman" w:cs="Times New Roman"/>
          <w:b/>
          <w:sz w:val="24"/>
          <w:szCs w:val="24"/>
        </w:rPr>
        <w:t>во 2  классах:</w:t>
      </w:r>
    </w:p>
    <w:p w:rsidR="00497CF6" w:rsidRPr="00E258A2" w:rsidRDefault="00497CF6" w:rsidP="00497CF6">
      <w:pPr>
        <w:spacing w:after="0"/>
        <w:jc w:val="both"/>
        <w:rPr>
          <w:rFonts w:ascii="Times New Roman" w:hAnsi="Times New Roman" w:cs="Times New Roman"/>
          <w:sz w:val="24"/>
          <w:szCs w:val="24"/>
        </w:rPr>
      </w:pPr>
    </w:p>
    <w:tbl>
      <w:tblPr>
        <w:tblW w:w="8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
        <w:gridCol w:w="567"/>
        <w:gridCol w:w="567"/>
        <w:gridCol w:w="525"/>
        <w:gridCol w:w="467"/>
        <w:gridCol w:w="790"/>
        <w:gridCol w:w="486"/>
        <w:gridCol w:w="735"/>
        <w:gridCol w:w="13"/>
        <w:gridCol w:w="1014"/>
        <w:gridCol w:w="745"/>
        <w:gridCol w:w="30"/>
        <w:gridCol w:w="611"/>
        <w:gridCol w:w="6"/>
        <w:gridCol w:w="639"/>
        <w:gridCol w:w="6"/>
        <w:gridCol w:w="732"/>
        <w:gridCol w:w="6"/>
      </w:tblGrid>
      <w:tr w:rsidR="00497CF6" w:rsidRPr="00E258A2" w:rsidTr="00DC444A">
        <w:trPr>
          <w:trHeight w:val="255"/>
        </w:trPr>
        <w:tc>
          <w:tcPr>
            <w:tcW w:w="507" w:type="dxa"/>
            <w:vMerge w:val="restart"/>
            <w:textDirection w:val="btLr"/>
          </w:tcPr>
          <w:p w:rsidR="00497CF6" w:rsidRPr="00E258A2" w:rsidRDefault="00497CF6" w:rsidP="00DC444A">
            <w:pPr>
              <w:spacing w:after="0"/>
              <w:ind w:left="113" w:right="113"/>
              <w:jc w:val="both"/>
              <w:rPr>
                <w:rFonts w:ascii="Times New Roman" w:hAnsi="Times New Roman" w:cs="Times New Roman"/>
                <w:sz w:val="24"/>
                <w:szCs w:val="24"/>
              </w:rPr>
            </w:pPr>
            <w:r w:rsidRPr="00E258A2">
              <w:rPr>
                <w:rFonts w:ascii="Times New Roman" w:hAnsi="Times New Roman" w:cs="Times New Roman"/>
                <w:sz w:val="24"/>
                <w:szCs w:val="24"/>
              </w:rPr>
              <w:t>класс</w:t>
            </w:r>
          </w:p>
        </w:tc>
        <w:tc>
          <w:tcPr>
            <w:tcW w:w="567" w:type="dxa"/>
            <w:vMerge w:val="restart"/>
            <w:textDirection w:val="btLr"/>
          </w:tcPr>
          <w:p w:rsidR="00497CF6" w:rsidRPr="00E258A2" w:rsidRDefault="00497CF6" w:rsidP="00DC444A">
            <w:pPr>
              <w:spacing w:after="0"/>
              <w:ind w:left="113" w:right="113"/>
              <w:jc w:val="both"/>
              <w:rPr>
                <w:rFonts w:ascii="Times New Roman" w:hAnsi="Times New Roman" w:cs="Times New Roman"/>
                <w:sz w:val="24"/>
                <w:szCs w:val="24"/>
              </w:rPr>
            </w:pPr>
            <w:r w:rsidRPr="00E258A2">
              <w:rPr>
                <w:rFonts w:ascii="Times New Roman" w:hAnsi="Times New Roman" w:cs="Times New Roman"/>
                <w:sz w:val="24"/>
                <w:szCs w:val="24"/>
              </w:rPr>
              <w:t>Всего учащихся</w:t>
            </w:r>
          </w:p>
        </w:tc>
        <w:tc>
          <w:tcPr>
            <w:tcW w:w="567" w:type="dxa"/>
            <w:vMerge w:val="restart"/>
            <w:textDirection w:val="btLr"/>
          </w:tcPr>
          <w:p w:rsidR="00497CF6" w:rsidRPr="00E258A2" w:rsidRDefault="00497CF6" w:rsidP="00DC444A">
            <w:pPr>
              <w:spacing w:after="0"/>
              <w:ind w:left="113" w:right="113"/>
              <w:jc w:val="both"/>
              <w:rPr>
                <w:rFonts w:ascii="Times New Roman" w:hAnsi="Times New Roman" w:cs="Times New Roman"/>
                <w:sz w:val="24"/>
                <w:szCs w:val="24"/>
              </w:rPr>
            </w:pPr>
            <w:r w:rsidRPr="00E258A2">
              <w:rPr>
                <w:rFonts w:ascii="Times New Roman" w:hAnsi="Times New Roman" w:cs="Times New Roman"/>
                <w:sz w:val="24"/>
                <w:szCs w:val="24"/>
              </w:rPr>
              <w:t>Писали</w:t>
            </w:r>
          </w:p>
        </w:tc>
        <w:tc>
          <w:tcPr>
            <w:tcW w:w="5422" w:type="dxa"/>
            <w:gridSpan w:val="11"/>
          </w:tcPr>
          <w:p w:rsidR="00497CF6" w:rsidRPr="00E258A2" w:rsidRDefault="00497CF6" w:rsidP="00DC444A">
            <w:pPr>
              <w:spacing w:after="0"/>
              <w:jc w:val="center"/>
              <w:rPr>
                <w:rFonts w:ascii="Times New Roman" w:hAnsi="Times New Roman" w:cs="Times New Roman"/>
                <w:sz w:val="24"/>
                <w:szCs w:val="24"/>
              </w:rPr>
            </w:pPr>
            <w:r w:rsidRPr="00E258A2">
              <w:rPr>
                <w:rFonts w:ascii="Times New Roman" w:hAnsi="Times New Roman" w:cs="Times New Roman"/>
                <w:sz w:val="24"/>
                <w:szCs w:val="24"/>
              </w:rPr>
              <w:t>Уровни</w:t>
            </w:r>
          </w:p>
        </w:tc>
        <w:tc>
          <w:tcPr>
            <w:tcW w:w="645" w:type="dxa"/>
            <w:gridSpan w:val="2"/>
            <w:tcBorders>
              <w:right w:val="single" w:sz="4" w:space="0" w:color="auto"/>
            </w:tcBorders>
            <w:textDirection w:val="btLr"/>
          </w:tcPr>
          <w:p w:rsidR="00497CF6" w:rsidRPr="00E258A2" w:rsidRDefault="00497CF6" w:rsidP="00DC444A">
            <w:pPr>
              <w:spacing w:after="0"/>
              <w:ind w:left="113" w:right="113"/>
              <w:jc w:val="center"/>
              <w:rPr>
                <w:rFonts w:ascii="Times New Roman" w:hAnsi="Times New Roman" w:cs="Times New Roman"/>
                <w:sz w:val="24"/>
                <w:szCs w:val="24"/>
              </w:rPr>
            </w:pPr>
          </w:p>
        </w:tc>
        <w:tc>
          <w:tcPr>
            <w:tcW w:w="738" w:type="dxa"/>
            <w:gridSpan w:val="2"/>
            <w:tcBorders>
              <w:left w:val="single" w:sz="4" w:space="0" w:color="auto"/>
            </w:tcBorders>
            <w:textDirection w:val="btLr"/>
          </w:tcPr>
          <w:p w:rsidR="00497CF6" w:rsidRPr="00E258A2" w:rsidRDefault="00497CF6" w:rsidP="00DC444A">
            <w:pPr>
              <w:spacing w:after="0"/>
              <w:ind w:left="113" w:right="113"/>
              <w:jc w:val="center"/>
              <w:rPr>
                <w:rFonts w:ascii="Times New Roman" w:hAnsi="Times New Roman" w:cs="Times New Roman"/>
                <w:sz w:val="24"/>
                <w:szCs w:val="24"/>
              </w:rPr>
            </w:pPr>
          </w:p>
        </w:tc>
      </w:tr>
      <w:tr w:rsidR="00497CF6" w:rsidRPr="00E258A2" w:rsidTr="00DC444A">
        <w:trPr>
          <w:gridAfter w:val="1"/>
          <w:wAfter w:w="6" w:type="dxa"/>
          <w:trHeight w:val="375"/>
        </w:trPr>
        <w:tc>
          <w:tcPr>
            <w:tcW w:w="507" w:type="dxa"/>
            <w:vMerge/>
          </w:tcPr>
          <w:p w:rsidR="00497CF6" w:rsidRPr="00E258A2" w:rsidRDefault="00497CF6" w:rsidP="00DC444A">
            <w:pPr>
              <w:spacing w:after="0"/>
              <w:jc w:val="both"/>
              <w:rPr>
                <w:rFonts w:ascii="Times New Roman" w:hAnsi="Times New Roman" w:cs="Times New Roman"/>
                <w:sz w:val="24"/>
                <w:szCs w:val="24"/>
              </w:rPr>
            </w:pPr>
          </w:p>
        </w:tc>
        <w:tc>
          <w:tcPr>
            <w:tcW w:w="567" w:type="dxa"/>
            <w:vMerge/>
          </w:tcPr>
          <w:p w:rsidR="00497CF6" w:rsidRPr="00E258A2" w:rsidRDefault="00497CF6" w:rsidP="00DC444A">
            <w:pPr>
              <w:spacing w:after="0"/>
              <w:jc w:val="both"/>
              <w:rPr>
                <w:rFonts w:ascii="Times New Roman" w:hAnsi="Times New Roman" w:cs="Times New Roman"/>
                <w:sz w:val="24"/>
                <w:szCs w:val="24"/>
              </w:rPr>
            </w:pPr>
          </w:p>
        </w:tc>
        <w:tc>
          <w:tcPr>
            <w:tcW w:w="567" w:type="dxa"/>
            <w:vMerge/>
          </w:tcPr>
          <w:p w:rsidR="00497CF6" w:rsidRPr="00E258A2" w:rsidRDefault="00497CF6" w:rsidP="00DC444A">
            <w:pPr>
              <w:spacing w:after="0"/>
              <w:jc w:val="both"/>
              <w:rPr>
                <w:rFonts w:ascii="Times New Roman" w:hAnsi="Times New Roman" w:cs="Times New Roman"/>
                <w:sz w:val="24"/>
                <w:szCs w:val="24"/>
              </w:rPr>
            </w:pPr>
          </w:p>
        </w:tc>
        <w:tc>
          <w:tcPr>
            <w:tcW w:w="992" w:type="dxa"/>
            <w:gridSpan w:val="2"/>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Группа риска</w:t>
            </w:r>
          </w:p>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«2»</w:t>
            </w:r>
          </w:p>
        </w:tc>
        <w:tc>
          <w:tcPr>
            <w:tcW w:w="1276" w:type="dxa"/>
            <w:gridSpan w:val="2"/>
            <w:tcBorders>
              <w:top w:val="single" w:sz="4" w:space="0" w:color="auto"/>
            </w:tcBorders>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Базовый</w:t>
            </w:r>
          </w:p>
          <w:p w:rsidR="00497CF6" w:rsidRPr="00E258A2" w:rsidRDefault="00497CF6" w:rsidP="00DC444A">
            <w:pPr>
              <w:spacing w:after="0"/>
              <w:jc w:val="both"/>
              <w:rPr>
                <w:rFonts w:ascii="Times New Roman" w:hAnsi="Times New Roman" w:cs="Times New Roman"/>
                <w:sz w:val="24"/>
                <w:szCs w:val="24"/>
              </w:rPr>
            </w:pPr>
          </w:p>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«3»</w:t>
            </w:r>
          </w:p>
        </w:tc>
        <w:tc>
          <w:tcPr>
            <w:tcW w:w="1762" w:type="dxa"/>
            <w:gridSpan w:val="3"/>
            <w:tcBorders>
              <w:top w:val="single" w:sz="4" w:space="0" w:color="auto"/>
            </w:tcBorders>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Базовый повышенный</w:t>
            </w:r>
          </w:p>
          <w:p w:rsidR="00497CF6" w:rsidRPr="00E258A2" w:rsidRDefault="00497CF6" w:rsidP="00DC444A">
            <w:pPr>
              <w:spacing w:after="0"/>
              <w:jc w:val="center"/>
              <w:rPr>
                <w:rFonts w:ascii="Times New Roman" w:hAnsi="Times New Roman" w:cs="Times New Roman"/>
                <w:sz w:val="24"/>
                <w:szCs w:val="24"/>
              </w:rPr>
            </w:pPr>
            <w:r w:rsidRPr="00E258A2">
              <w:rPr>
                <w:rFonts w:ascii="Times New Roman" w:hAnsi="Times New Roman" w:cs="Times New Roman"/>
                <w:sz w:val="24"/>
                <w:szCs w:val="24"/>
              </w:rPr>
              <w:t>«4»</w:t>
            </w:r>
          </w:p>
        </w:tc>
        <w:tc>
          <w:tcPr>
            <w:tcW w:w="1386" w:type="dxa"/>
            <w:gridSpan w:val="3"/>
            <w:tcBorders>
              <w:top w:val="single" w:sz="4" w:space="0" w:color="auto"/>
            </w:tcBorders>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Высокий</w:t>
            </w:r>
          </w:p>
          <w:p w:rsidR="00497CF6" w:rsidRPr="00E258A2" w:rsidRDefault="00497CF6" w:rsidP="00DC444A">
            <w:pPr>
              <w:spacing w:after="0"/>
              <w:jc w:val="both"/>
              <w:rPr>
                <w:rFonts w:ascii="Times New Roman" w:hAnsi="Times New Roman" w:cs="Times New Roman"/>
                <w:sz w:val="24"/>
                <w:szCs w:val="24"/>
              </w:rPr>
            </w:pPr>
          </w:p>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«5»</w:t>
            </w:r>
          </w:p>
        </w:tc>
        <w:tc>
          <w:tcPr>
            <w:tcW w:w="645" w:type="dxa"/>
            <w:gridSpan w:val="2"/>
            <w:vMerge w:val="restart"/>
            <w:tcBorders>
              <w:right w:val="single" w:sz="4" w:space="0" w:color="auto"/>
            </w:tcBorders>
            <w:textDirection w:val="btLr"/>
          </w:tcPr>
          <w:p w:rsidR="00497CF6" w:rsidRPr="00E258A2" w:rsidRDefault="00497CF6" w:rsidP="00DC444A">
            <w:pPr>
              <w:spacing w:after="0"/>
              <w:ind w:left="113" w:right="113"/>
              <w:jc w:val="center"/>
              <w:rPr>
                <w:rFonts w:ascii="Times New Roman" w:hAnsi="Times New Roman" w:cs="Times New Roman"/>
                <w:sz w:val="24"/>
                <w:szCs w:val="24"/>
              </w:rPr>
            </w:pPr>
            <w:r w:rsidRPr="00E258A2">
              <w:rPr>
                <w:rFonts w:ascii="Times New Roman" w:hAnsi="Times New Roman" w:cs="Times New Roman"/>
                <w:sz w:val="24"/>
                <w:szCs w:val="24"/>
              </w:rPr>
              <w:t>% качество</w:t>
            </w:r>
          </w:p>
        </w:tc>
        <w:tc>
          <w:tcPr>
            <w:tcW w:w="738" w:type="dxa"/>
            <w:gridSpan w:val="2"/>
            <w:vMerge w:val="restart"/>
            <w:tcBorders>
              <w:left w:val="single" w:sz="4" w:space="0" w:color="auto"/>
            </w:tcBorders>
            <w:textDirection w:val="btLr"/>
          </w:tcPr>
          <w:p w:rsidR="00497CF6" w:rsidRPr="00E258A2" w:rsidRDefault="00497CF6" w:rsidP="00DC444A">
            <w:pPr>
              <w:spacing w:after="0"/>
              <w:ind w:left="113" w:right="113"/>
              <w:jc w:val="center"/>
              <w:rPr>
                <w:rFonts w:ascii="Times New Roman" w:hAnsi="Times New Roman" w:cs="Times New Roman"/>
                <w:sz w:val="24"/>
                <w:szCs w:val="24"/>
              </w:rPr>
            </w:pPr>
            <w:r w:rsidRPr="00E258A2">
              <w:rPr>
                <w:rFonts w:ascii="Times New Roman" w:hAnsi="Times New Roman" w:cs="Times New Roman"/>
                <w:sz w:val="24"/>
                <w:szCs w:val="24"/>
              </w:rPr>
              <w:t>% успеваемость</w:t>
            </w:r>
          </w:p>
        </w:tc>
      </w:tr>
      <w:tr w:rsidR="00497CF6" w:rsidRPr="00E258A2" w:rsidTr="00DC444A">
        <w:trPr>
          <w:gridAfter w:val="1"/>
          <w:wAfter w:w="6" w:type="dxa"/>
          <w:cantSplit/>
          <w:trHeight w:val="1134"/>
        </w:trPr>
        <w:tc>
          <w:tcPr>
            <w:tcW w:w="507" w:type="dxa"/>
            <w:vMerge/>
          </w:tcPr>
          <w:p w:rsidR="00497CF6" w:rsidRPr="00E258A2" w:rsidRDefault="00497CF6" w:rsidP="00DC444A">
            <w:pPr>
              <w:spacing w:after="0"/>
              <w:jc w:val="both"/>
              <w:rPr>
                <w:rFonts w:ascii="Times New Roman" w:hAnsi="Times New Roman" w:cs="Times New Roman"/>
                <w:sz w:val="24"/>
                <w:szCs w:val="24"/>
              </w:rPr>
            </w:pPr>
          </w:p>
        </w:tc>
        <w:tc>
          <w:tcPr>
            <w:tcW w:w="567" w:type="dxa"/>
            <w:vMerge/>
          </w:tcPr>
          <w:p w:rsidR="00497CF6" w:rsidRPr="00E258A2" w:rsidRDefault="00497CF6" w:rsidP="00DC444A">
            <w:pPr>
              <w:spacing w:after="0"/>
              <w:jc w:val="both"/>
              <w:rPr>
                <w:rFonts w:ascii="Times New Roman" w:hAnsi="Times New Roman" w:cs="Times New Roman"/>
                <w:sz w:val="24"/>
                <w:szCs w:val="24"/>
              </w:rPr>
            </w:pPr>
          </w:p>
        </w:tc>
        <w:tc>
          <w:tcPr>
            <w:tcW w:w="567" w:type="dxa"/>
            <w:vMerge/>
          </w:tcPr>
          <w:p w:rsidR="00497CF6" w:rsidRPr="00E258A2" w:rsidRDefault="00497CF6" w:rsidP="00DC444A">
            <w:pPr>
              <w:spacing w:after="0"/>
              <w:jc w:val="both"/>
              <w:rPr>
                <w:rFonts w:ascii="Times New Roman" w:hAnsi="Times New Roman" w:cs="Times New Roman"/>
                <w:sz w:val="24"/>
                <w:szCs w:val="24"/>
              </w:rPr>
            </w:pPr>
          </w:p>
        </w:tc>
        <w:tc>
          <w:tcPr>
            <w:tcW w:w="992" w:type="dxa"/>
            <w:gridSpan w:val="2"/>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До 10 баллов</w:t>
            </w:r>
          </w:p>
        </w:tc>
        <w:tc>
          <w:tcPr>
            <w:tcW w:w="1276" w:type="dxa"/>
            <w:gridSpan w:val="2"/>
            <w:tcBorders>
              <w:top w:val="single" w:sz="4" w:space="0" w:color="auto"/>
            </w:tcBorders>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11-30 баллов</w:t>
            </w:r>
          </w:p>
        </w:tc>
        <w:tc>
          <w:tcPr>
            <w:tcW w:w="1762" w:type="dxa"/>
            <w:gridSpan w:val="3"/>
            <w:tcBorders>
              <w:top w:val="single" w:sz="4" w:space="0" w:color="auto"/>
            </w:tcBorders>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31- 40</w:t>
            </w:r>
          </w:p>
        </w:tc>
        <w:tc>
          <w:tcPr>
            <w:tcW w:w="1386" w:type="dxa"/>
            <w:gridSpan w:val="3"/>
            <w:tcBorders>
              <w:top w:val="single" w:sz="4" w:space="0" w:color="auto"/>
            </w:tcBorders>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41  - 50</w:t>
            </w:r>
          </w:p>
        </w:tc>
        <w:tc>
          <w:tcPr>
            <w:tcW w:w="645" w:type="dxa"/>
            <w:gridSpan w:val="2"/>
            <w:vMerge/>
            <w:tcBorders>
              <w:right w:val="single" w:sz="4" w:space="0" w:color="auto"/>
            </w:tcBorders>
          </w:tcPr>
          <w:p w:rsidR="00497CF6" w:rsidRPr="00E258A2" w:rsidRDefault="00497CF6" w:rsidP="00DC444A">
            <w:pPr>
              <w:spacing w:after="0"/>
              <w:jc w:val="both"/>
              <w:rPr>
                <w:rFonts w:ascii="Times New Roman" w:hAnsi="Times New Roman" w:cs="Times New Roman"/>
                <w:sz w:val="24"/>
                <w:szCs w:val="24"/>
              </w:rPr>
            </w:pPr>
          </w:p>
        </w:tc>
        <w:tc>
          <w:tcPr>
            <w:tcW w:w="738" w:type="dxa"/>
            <w:gridSpan w:val="2"/>
            <w:vMerge/>
            <w:tcBorders>
              <w:left w:val="single" w:sz="4" w:space="0" w:color="auto"/>
            </w:tcBorders>
          </w:tcPr>
          <w:p w:rsidR="00497CF6" w:rsidRPr="00E258A2" w:rsidRDefault="00497CF6" w:rsidP="00DC444A">
            <w:pPr>
              <w:spacing w:after="0"/>
              <w:jc w:val="both"/>
              <w:rPr>
                <w:rFonts w:ascii="Times New Roman" w:hAnsi="Times New Roman" w:cs="Times New Roman"/>
                <w:sz w:val="24"/>
                <w:szCs w:val="24"/>
              </w:rPr>
            </w:pPr>
          </w:p>
        </w:tc>
      </w:tr>
      <w:tr w:rsidR="00497CF6" w:rsidRPr="00E258A2" w:rsidTr="00DC444A">
        <w:trPr>
          <w:gridAfter w:val="1"/>
          <w:wAfter w:w="6" w:type="dxa"/>
          <w:cantSplit/>
          <w:trHeight w:val="1134"/>
        </w:trPr>
        <w:tc>
          <w:tcPr>
            <w:tcW w:w="507" w:type="dxa"/>
            <w:vMerge/>
          </w:tcPr>
          <w:p w:rsidR="00497CF6" w:rsidRPr="00E258A2" w:rsidRDefault="00497CF6" w:rsidP="00DC444A">
            <w:pPr>
              <w:spacing w:after="0"/>
              <w:jc w:val="both"/>
              <w:rPr>
                <w:rFonts w:ascii="Times New Roman" w:hAnsi="Times New Roman" w:cs="Times New Roman"/>
                <w:sz w:val="24"/>
                <w:szCs w:val="24"/>
              </w:rPr>
            </w:pPr>
          </w:p>
        </w:tc>
        <w:tc>
          <w:tcPr>
            <w:tcW w:w="567" w:type="dxa"/>
            <w:vMerge/>
          </w:tcPr>
          <w:p w:rsidR="00497CF6" w:rsidRPr="00E258A2" w:rsidRDefault="00497CF6" w:rsidP="00DC444A">
            <w:pPr>
              <w:spacing w:after="0"/>
              <w:jc w:val="both"/>
              <w:rPr>
                <w:rFonts w:ascii="Times New Roman" w:hAnsi="Times New Roman" w:cs="Times New Roman"/>
                <w:sz w:val="24"/>
                <w:szCs w:val="24"/>
              </w:rPr>
            </w:pPr>
          </w:p>
        </w:tc>
        <w:tc>
          <w:tcPr>
            <w:tcW w:w="567" w:type="dxa"/>
            <w:vMerge/>
          </w:tcPr>
          <w:p w:rsidR="00497CF6" w:rsidRPr="00E258A2" w:rsidRDefault="00497CF6" w:rsidP="00DC444A">
            <w:pPr>
              <w:spacing w:after="0"/>
              <w:jc w:val="both"/>
              <w:rPr>
                <w:rFonts w:ascii="Times New Roman" w:hAnsi="Times New Roman" w:cs="Times New Roman"/>
                <w:sz w:val="24"/>
                <w:szCs w:val="24"/>
              </w:rPr>
            </w:pPr>
          </w:p>
        </w:tc>
        <w:tc>
          <w:tcPr>
            <w:tcW w:w="525" w:type="dxa"/>
            <w:tcBorders>
              <w:right w:val="single" w:sz="4" w:space="0" w:color="auto"/>
            </w:tcBorders>
            <w:textDirection w:val="btLr"/>
          </w:tcPr>
          <w:p w:rsidR="00497CF6" w:rsidRPr="00E258A2" w:rsidRDefault="00497CF6" w:rsidP="00DC444A">
            <w:pPr>
              <w:spacing w:after="0"/>
              <w:ind w:left="113" w:right="113"/>
              <w:jc w:val="both"/>
              <w:rPr>
                <w:rFonts w:ascii="Times New Roman" w:hAnsi="Times New Roman" w:cs="Times New Roman"/>
                <w:sz w:val="24"/>
                <w:szCs w:val="24"/>
              </w:rPr>
            </w:pPr>
            <w:r w:rsidRPr="00E258A2">
              <w:rPr>
                <w:rFonts w:ascii="Times New Roman" w:hAnsi="Times New Roman" w:cs="Times New Roman"/>
                <w:sz w:val="24"/>
                <w:szCs w:val="24"/>
              </w:rPr>
              <w:t>Число учащихся</w:t>
            </w:r>
          </w:p>
        </w:tc>
        <w:tc>
          <w:tcPr>
            <w:tcW w:w="467" w:type="dxa"/>
            <w:tcBorders>
              <w:left w:val="single" w:sz="4" w:space="0" w:color="auto"/>
            </w:tcBorders>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w:t>
            </w:r>
          </w:p>
        </w:tc>
        <w:tc>
          <w:tcPr>
            <w:tcW w:w="790" w:type="dxa"/>
            <w:tcBorders>
              <w:top w:val="single" w:sz="4" w:space="0" w:color="auto"/>
              <w:right w:val="single" w:sz="4" w:space="0" w:color="auto"/>
            </w:tcBorders>
            <w:textDirection w:val="btLr"/>
          </w:tcPr>
          <w:p w:rsidR="00497CF6" w:rsidRPr="00E258A2" w:rsidRDefault="00497CF6" w:rsidP="00DC444A">
            <w:pPr>
              <w:spacing w:after="0"/>
              <w:ind w:left="113" w:right="113"/>
              <w:jc w:val="both"/>
              <w:rPr>
                <w:rFonts w:ascii="Times New Roman" w:hAnsi="Times New Roman" w:cs="Times New Roman"/>
                <w:sz w:val="24"/>
                <w:szCs w:val="24"/>
              </w:rPr>
            </w:pPr>
            <w:r w:rsidRPr="00E258A2">
              <w:rPr>
                <w:rFonts w:ascii="Times New Roman" w:hAnsi="Times New Roman" w:cs="Times New Roman"/>
                <w:sz w:val="24"/>
                <w:szCs w:val="24"/>
              </w:rPr>
              <w:t>Число учащихся</w:t>
            </w:r>
          </w:p>
        </w:tc>
        <w:tc>
          <w:tcPr>
            <w:tcW w:w="486" w:type="dxa"/>
            <w:tcBorders>
              <w:top w:val="single" w:sz="4" w:space="0" w:color="auto"/>
              <w:left w:val="single" w:sz="4" w:space="0" w:color="auto"/>
            </w:tcBorders>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w:t>
            </w:r>
          </w:p>
        </w:tc>
        <w:tc>
          <w:tcPr>
            <w:tcW w:w="748" w:type="dxa"/>
            <w:gridSpan w:val="2"/>
            <w:tcBorders>
              <w:top w:val="single" w:sz="4" w:space="0" w:color="auto"/>
              <w:right w:val="single" w:sz="4" w:space="0" w:color="auto"/>
            </w:tcBorders>
            <w:textDirection w:val="btLr"/>
          </w:tcPr>
          <w:p w:rsidR="00497CF6" w:rsidRPr="00E258A2" w:rsidRDefault="00497CF6" w:rsidP="00DC444A">
            <w:pPr>
              <w:spacing w:after="0"/>
              <w:ind w:left="113" w:right="113"/>
              <w:jc w:val="both"/>
              <w:rPr>
                <w:rFonts w:ascii="Times New Roman" w:hAnsi="Times New Roman" w:cs="Times New Roman"/>
                <w:sz w:val="24"/>
                <w:szCs w:val="24"/>
              </w:rPr>
            </w:pPr>
            <w:r w:rsidRPr="00E258A2">
              <w:rPr>
                <w:rFonts w:ascii="Times New Roman" w:hAnsi="Times New Roman" w:cs="Times New Roman"/>
                <w:sz w:val="24"/>
                <w:szCs w:val="24"/>
              </w:rPr>
              <w:t>Число учащихся</w:t>
            </w:r>
          </w:p>
        </w:tc>
        <w:tc>
          <w:tcPr>
            <w:tcW w:w="1014" w:type="dxa"/>
            <w:tcBorders>
              <w:top w:val="single" w:sz="4" w:space="0" w:color="auto"/>
              <w:left w:val="single" w:sz="4" w:space="0" w:color="auto"/>
            </w:tcBorders>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w:t>
            </w:r>
          </w:p>
        </w:tc>
        <w:tc>
          <w:tcPr>
            <w:tcW w:w="745" w:type="dxa"/>
            <w:tcBorders>
              <w:top w:val="single" w:sz="4" w:space="0" w:color="auto"/>
              <w:right w:val="single" w:sz="4" w:space="0" w:color="auto"/>
            </w:tcBorders>
            <w:textDirection w:val="btLr"/>
          </w:tcPr>
          <w:p w:rsidR="00497CF6" w:rsidRPr="00E258A2" w:rsidRDefault="00497CF6" w:rsidP="00DC444A">
            <w:pPr>
              <w:spacing w:after="0"/>
              <w:ind w:left="113" w:right="113"/>
              <w:jc w:val="both"/>
              <w:rPr>
                <w:rFonts w:ascii="Times New Roman" w:hAnsi="Times New Roman" w:cs="Times New Roman"/>
                <w:sz w:val="24"/>
                <w:szCs w:val="24"/>
              </w:rPr>
            </w:pPr>
            <w:r w:rsidRPr="00E258A2">
              <w:rPr>
                <w:rFonts w:ascii="Times New Roman" w:hAnsi="Times New Roman" w:cs="Times New Roman"/>
                <w:sz w:val="24"/>
                <w:szCs w:val="24"/>
              </w:rPr>
              <w:t>Число учащихся</w:t>
            </w:r>
          </w:p>
        </w:tc>
        <w:tc>
          <w:tcPr>
            <w:tcW w:w="641" w:type="dxa"/>
            <w:gridSpan w:val="2"/>
            <w:tcBorders>
              <w:top w:val="single" w:sz="4" w:space="0" w:color="auto"/>
              <w:left w:val="single" w:sz="4" w:space="0" w:color="auto"/>
            </w:tcBorders>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w:t>
            </w:r>
          </w:p>
        </w:tc>
        <w:tc>
          <w:tcPr>
            <w:tcW w:w="645" w:type="dxa"/>
            <w:gridSpan w:val="2"/>
            <w:vMerge/>
            <w:tcBorders>
              <w:right w:val="single" w:sz="4" w:space="0" w:color="auto"/>
            </w:tcBorders>
          </w:tcPr>
          <w:p w:rsidR="00497CF6" w:rsidRPr="00E258A2" w:rsidRDefault="00497CF6" w:rsidP="00DC444A">
            <w:pPr>
              <w:spacing w:after="0"/>
              <w:jc w:val="both"/>
              <w:rPr>
                <w:rFonts w:ascii="Times New Roman" w:hAnsi="Times New Roman" w:cs="Times New Roman"/>
                <w:sz w:val="24"/>
                <w:szCs w:val="24"/>
              </w:rPr>
            </w:pPr>
          </w:p>
        </w:tc>
        <w:tc>
          <w:tcPr>
            <w:tcW w:w="738" w:type="dxa"/>
            <w:gridSpan w:val="2"/>
            <w:vMerge/>
            <w:tcBorders>
              <w:left w:val="single" w:sz="4" w:space="0" w:color="auto"/>
            </w:tcBorders>
          </w:tcPr>
          <w:p w:rsidR="00497CF6" w:rsidRPr="00E258A2" w:rsidRDefault="00497CF6" w:rsidP="00DC444A">
            <w:pPr>
              <w:spacing w:after="0"/>
              <w:jc w:val="both"/>
              <w:rPr>
                <w:rFonts w:ascii="Times New Roman" w:hAnsi="Times New Roman" w:cs="Times New Roman"/>
                <w:sz w:val="24"/>
                <w:szCs w:val="24"/>
              </w:rPr>
            </w:pPr>
          </w:p>
        </w:tc>
      </w:tr>
      <w:tr w:rsidR="00497CF6" w:rsidRPr="00E258A2" w:rsidTr="00DC444A">
        <w:trPr>
          <w:gridAfter w:val="1"/>
          <w:wAfter w:w="6" w:type="dxa"/>
          <w:cantSplit/>
          <w:trHeight w:val="405"/>
        </w:trPr>
        <w:tc>
          <w:tcPr>
            <w:tcW w:w="507" w:type="dxa"/>
          </w:tcPr>
          <w:p w:rsidR="00497CF6" w:rsidRPr="00E258A2" w:rsidRDefault="00497CF6" w:rsidP="00DC444A">
            <w:pPr>
              <w:spacing w:after="0" w:line="240" w:lineRule="auto"/>
              <w:jc w:val="both"/>
              <w:rPr>
                <w:rFonts w:ascii="Times New Roman" w:hAnsi="Times New Roman" w:cs="Times New Roman"/>
                <w:b/>
                <w:sz w:val="24"/>
                <w:szCs w:val="24"/>
              </w:rPr>
            </w:pPr>
            <w:r w:rsidRPr="00E258A2">
              <w:rPr>
                <w:rFonts w:ascii="Times New Roman" w:hAnsi="Times New Roman" w:cs="Times New Roman"/>
                <w:b/>
                <w:sz w:val="24"/>
                <w:szCs w:val="24"/>
              </w:rPr>
              <w:t>2 кл</w:t>
            </w:r>
          </w:p>
        </w:tc>
        <w:tc>
          <w:tcPr>
            <w:tcW w:w="567" w:type="dxa"/>
          </w:tcPr>
          <w:p w:rsidR="00497CF6" w:rsidRPr="00E258A2" w:rsidRDefault="00497CF6" w:rsidP="00DC444A">
            <w:pPr>
              <w:spacing w:after="0"/>
              <w:jc w:val="both"/>
              <w:rPr>
                <w:rFonts w:ascii="Times New Roman" w:hAnsi="Times New Roman" w:cs="Times New Roman"/>
                <w:b/>
                <w:sz w:val="24"/>
                <w:szCs w:val="24"/>
              </w:rPr>
            </w:pPr>
            <w:r w:rsidRPr="00E258A2">
              <w:rPr>
                <w:rFonts w:ascii="Times New Roman" w:hAnsi="Times New Roman" w:cs="Times New Roman"/>
                <w:b/>
                <w:sz w:val="24"/>
                <w:szCs w:val="24"/>
              </w:rPr>
              <w:t>65</w:t>
            </w:r>
          </w:p>
        </w:tc>
        <w:tc>
          <w:tcPr>
            <w:tcW w:w="567" w:type="dxa"/>
          </w:tcPr>
          <w:p w:rsidR="00497CF6" w:rsidRPr="00E258A2" w:rsidRDefault="00497CF6" w:rsidP="00DC444A">
            <w:pPr>
              <w:spacing w:after="0"/>
              <w:jc w:val="both"/>
              <w:rPr>
                <w:rFonts w:ascii="Times New Roman" w:hAnsi="Times New Roman" w:cs="Times New Roman"/>
                <w:b/>
                <w:sz w:val="24"/>
                <w:szCs w:val="24"/>
              </w:rPr>
            </w:pPr>
            <w:r w:rsidRPr="00E258A2">
              <w:rPr>
                <w:rFonts w:ascii="Times New Roman" w:hAnsi="Times New Roman" w:cs="Times New Roman"/>
                <w:b/>
                <w:sz w:val="24"/>
                <w:szCs w:val="24"/>
              </w:rPr>
              <w:t>59</w:t>
            </w:r>
          </w:p>
        </w:tc>
        <w:tc>
          <w:tcPr>
            <w:tcW w:w="525" w:type="dxa"/>
            <w:tcBorders>
              <w:right w:val="single" w:sz="4" w:space="0" w:color="auto"/>
            </w:tcBorders>
          </w:tcPr>
          <w:p w:rsidR="00497CF6" w:rsidRPr="00E258A2" w:rsidRDefault="00497CF6" w:rsidP="00DC444A">
            <w:pPr>
              <w:spacing w:after="0"/>
              <w:jc w:val="both"/>
              <w:rPr>
                <w:rFonts w:ascii="Times New Roman" w:hAnsi="Times New Roman" w:cs="Times New Roman"/>
                <w:b/>
                <w:sz w:val="24"/>
                <w:szCs w:val="24"/>
              </w:rPr>
            </w:pPr>
            <w:r w:rsidRPr="00E258A2">
              <w:rPr>
                <w:rFonts w:ascii="Times New Roman" w:hAnsi="Times New Roman" w:cs="Times New Roman"/>
                <w:b/>
                <w:sz w:val="24"/>
                <w:szCs w:val="24"/>
              </w:rPr>
              <w:t>5</w:t>
            </w:r>
          </w:p>
        </w:tc>
        <w:tc>
          <w:tcPr>
            <w:tcW w:w="467" w:type="dxa"/>
            <w:tcBorders>
              <w:left w:val="single" w:sz="4" w:space="0" w:color="auto"/>
            </w:tcBorders>
          </w:tcPr>
          <w:p w:rsidR="00497CF6" w:rsidRPr="00E258A2" w:rsidRDefault="00497CF6" w:rsidP="00DC444A">
            <w:pPr>
              <w:spacing w:after="0"/>
              <w:jc w:val="both"/>
              <w:rPr>
                <w:rFonts w:ascii="Times New Roman" w:hAnsi="Times New Roman" w:cs="Times New Roman"/>
                <w:b/>
                <w:sz w:val="24"/>
                <w:szCs w:val="24"/>
              </w:rPr>
            </w:pPr>
            <w:r w:rsidRPr="00E258A2">
              <w:rPr>
                <w:rFonts w:ascii="Times New Roman" w:hAnsi="Times New Roman" w:cs="Times New Roman"/>
                <w:b/>
                <w:sz w:val="24"/>
                <w:szCs w:val="24"/>
              </w:rPr>
              <w:t>9</w:t>
            </w:r>
          </w:p>
        </w:tc>
        <w:tc>
          <w:tcPr>
            <w:tcW w:w="790" w:type="dxa"/>
            <w:tcBorders>
              <w:right w:val="single" w:sz="4" w:space="0" w:color="auto"/>
            </w:tcBorders>
          </w:tcPr>
          <w:p w:rsidR="00497CF6" w:rsidRPr="00E258A2" w:rsidRDefault="00497CF6" w:rsidP="00DC444A">
            <w:pPr>
              <w:spacing w:after="0"/>
              <w:jc w:val="both"/>
              <w:rPr>
                <w:rFonts w:ascii="Times New Roman" w:hAnsi="Times New Roman" w:cs="Times New Roman"/>
                <w:b/>
                <w:sz w:val="24"/>
                <w:szCs w:val="24"/>
              </w:rPr>
            </w:pPr>
            <w:r w:rsidRPr="00E258A2">
              <w:rPr>
                <w:rFonts w:ascii="Times New Roman" w:hAnsi="Times New Roman" w:cs="Times New Roman"/>
                <w:b/>
                <w:sz w:val="24"/>
                <w:szCs w:val="24"/>
              </w:rPr>
              <w:t>26</w:t>
            </w:r>
          </w:p>
        </w:tc>
        <w:tc>
          <w:tcPr>
            <w:tcW w:w="486" w:type="dxa"/>
            <w:tcBorders>
              <w:left w:val="single" w:sz="4" w:space="0" w:color="auto"/>
            </w:tcBorders>
          </w:tcPr>
          <w:p w:rsidR="00497CF6" w:rsidRPr="00E258A2" w:rsidRDefault="00497CF6" w:rsidP="00DC444A">
            <w:pPr>
              <w:spacing w:after="0"/>
              <w:jc w:val="both"/>
              <w:rPr>
                <w:rFonts w:ascii="Times New Roman" w:hAnsi="Times New Roman" w:cs="Times New Roman"/>
                <w:b/>
                <w:sz w:val="24"/>
                <w:szCs w:val="24"/>
              </w:rPr>
            </w:pPr>
            <w:r w:rsidRPr="00E258A2">
              <w:rPr>
                <w:rFonts w:ascii="Times New Roman" w:hAnsi="Times New Roman" w:cs="Times New Roman"/>
                <w:b/>
                <w:sz w:val="24"/>
                <w:szCs w:val="24"/>
              </w:rPr>
              <w:t>44</w:t>
            </w:r>
          </w:p>
        </w:tc>
        <w:tc>
          <w:tcPr>
            <w:tcW w:w="735" w:type="dxa"/>
            <w:tcBorders>
              <w:right w:val="single" w:sz="4" w:space="0" w:color="auto"/>
            </w:tcBorders>
          </w:tcPr>
          <w:p w:rsidR="00497CF6" w:rsidRPr="00E258A2" w:rsidRDefault="00497CF6" w:rsidP="00DC444A">
            <w:pPr>
              <w:spacing w:after="0"/>
              <w:jc w:val="both"/>
              <w:rPr>
                <w:rFonts w:ascii="Times New Roman" w:hAnsi="Times New Roman" w:cs="Times New Roman"/>
                <w:b/>
                <w:sz w:val="24"/>
                <w:szCs w:val="24"/>
              </w:rPr>
            </w:pPr>
            <w:r w:rsidRPr="00E258A2">
              <w:rPr>
                <w:rFonts w:ascii="Times New Roman" w:hAnsi="Times New Roman" w:cs="Times New Roman"/>
                <w:b/>
                <w:sz w:val="24"/>
                <w:szCs w:val="24"/>
              </w:rPr>
              <w:t>17</w:t>
            </w:r>
          </w:p>
        </w:tc>
        <w:tc>
          <w:tcPr>
            <w:tcW w:w="1027" w:type="dxa"/>
            <w:gridSpan w:val="2"/>
            <w:tcBorders>
              <w:left w:val="single" w:sz="4" w:space="0" w:color="auto"/>
            </w:tcBorders>
          </w:tcPr>
          <w:p w:rsidR="00497CF6" w:rsidRPr="00E258A2" w:rsidRDefault="00497CF6" w:rsidP="00DC444A">
            <w:pPr>
              <w:spacing w:after="0"/>
              <w:jc w:val="both"/>
              <w:rPr>
                <w:rFonts w:ascii="Times New Roman" w:hAnsi="Times New Roman" w:cs="Times New Roman"/>
                <w:b/>
                <w:sz w:val="24"/>
                <w:szCs w:val="24"/>
              </w:rPr>
            </w:pPr>
            <w:r w:rsidRPr="00E258A2">
              <w:rPr>
                <w:rFonts w:ascii="Times New Roman" w:hAnsi="Times New Roman" w:cs="Times New Roman"/>
                <w:b/>
                <w:sz w:val="24"/>
                <w:szCs w:val="24"/>
              </w:rPr>
              <w:t>29</w:t>
            </w:r>
          </w:p>
        </w:tc>
        <w:tc>
          <w:tcPr>
            <w:tcW w:w="775" w:type="dxa"/>
            <w:gridSpan w:val="2"/>
            <w:tcBorders>
              <w:right w:val="single" w:sz="4" w:space="0" w:color="auto"/>
            </w:tcBorders>
          </w:tcPr>
          <w:p w:rsidR="00497CF6" w:rsidRPr="00E258A2" w:rsidRDefault="00497CF6" w:rsidP="00DC444A">
            <w:pPr>
              <w:spacing w:after="0"/>
              <w:jc w:val="both"/>
              <w:rPr>
                <w:rFonts w:ascii="Times New Roman" w:hAnsi="Times New Roman" w:cs="Times New Roman"/>
                <w:b/>
                <w:sz w:val="24"/>
                <w:szCs w:val="24"/>
              </w:rPr>
            </w:pPr>
            <w:r w:rsidRPr="00E258A2">
              <w:rPr>
                <w:rFonts w:ascii="Times New Roman" w:hAnsi="Times New Roman" w:cs="Times New Roman"/>
                <w:b/>
                <w:sz w:val="24"/>
                <w:szCs w:val="24"/>
              </w:rPr>
              <w:t>11</w:t>
            </w:r>
          </w:p>
        </w:tc>
        <w:tc>
          <w:tcPr>
            <w:tcW w:w="611" w:type="dxa"/>
            <w:tcBorders>
              <w:left w:val="single" w:sz="4" w:space="0" w:color="auto"/>
            </w:tcBorders>
          </w:tcPr>
          <w:p w:rsidR="00497CF6" w:rsidRPr="00E258A2" w:rsidRDefault="00497CF6" w:rsidP="00DC444A">
            <w:pPr>
              <w:spacing w:after="0"/>
              <w:jc w:val="both"/>
              <w:rPr>
                <w:rFonts w:ascii="Times New Roman" w:hAnsi="Times New Roman" w:cs="Times New Roman"/>
                <w:b/>
                <w:sz w:val="24"/>
                <w:szCs w:val="24"/>
              </w:rPr>
            </w:pPr>
            <w:r w:rsidRPr="00E258A2">
              <w:rPr>
                <w:rFonts w:ascii="Times New Roman" w:hAnsi="Times New Roman" w:cs="Times New Roman"/>
                <w:b/>
                <w:sz w:val="24"/>
                <w:szCs w:val="24"/>
              </w:rPr>
              <w:t>19</w:t>
            </w:r>
          </w:p>
        </w:tc>
        <w:tc>
          <w:tcPr>
            <w:tcW w:w="645" w:type="dxa"/>
            <w:gridSpan w:val="2"/>
            <w:tcBorders>
              <w:left w:val="single" w:sz="4" w:space="0" w:color="auto"/>
              <w:right w:val="single" w:sz="4" w:space="0" w:color="auto"/>
            </w:tcBorders>
          </w:tcPr>
          <w:p w:rsidR="00497CF6" w:rsidRPr="00E258A2" w:rsidRDefault="00497CF6" w:rsidP="00DC444A">
            <w:pPr>
              <w:spacing w:after="0"/>
              <w:jc w:val="both"/>
              <w:rPr>
                <w:rFonts w:ascii="Times New Roman" w:hAnsi="Times New Roman" w:cs="Times New Roman"/>
                <w:b/>
                <w:sz w:val="24"/>
                <w:szCs w:val="24"/>
              </w:rPr>
            </w:pPr>
            <w:r w:rsidRPr="00E258A2">
              <w:rPr>
                <w:rFonts w:ascii="Times New Roman" w:hAnsi="Times New Roman" w:cs="Times New Roman"/>
                <w:b/>
                <w:sz w:val="24"/>
                <w:szCs w:val="24"/>
              </w:rPr>
              <w:t>48</w:t>
            </w:r>
          </w:p>
        </w:tc>
        <w:tc>
          <w:tcPr>
            <w:tcW w:w="738" w:type="dxa"/>
            <w:gridSpan w:val="2"/>
            <w:tcBorders>
              <w:left w:val="single" w:sz="4" w:space="0" w:color="auto"/>
            </w:tcBorders>
          </w:tcPr>
          <w:p w:rsidR="00497CF6" w:rsidRPr="00E258A2" w:rsidRDefault="00497CF6" w:rsidP="00DC444A">
            <w:pPr>
              <w:spacing w:after="0"/>
              <w:jc w:val="both"/>
              <w:rPr>
                <w:rFonts w:ascii="Times New Roman" w:hAnsi="Times New Roman" w:cs="Times New Roman"/>
                <w:b/>
                <w:sz w:val="24"/>
                <w:szCs w:val="24"/>
              </w:rPr>
            </w:pPr>
            <w:r w:rsidRPr="00E258A2">
              <w:rPr>
                <w:rFonts w:ascii="Times New Roman" w:hAnsi="Times New Roman" w:cs="Times New Roman"/>
                <w:b/>
                <w:sz w:val="24"/>
                <w:szCs w:val="24"/>
              </w:rPr>
              <w:t>92</w:t>
            </w:r>
          </w:p>
        </w:tc>
      </w:tr>
    </w:tbl>
    <w:p w:rsidR="00497CF6" w:rsidRPr="00E258A2" w:rsidRDefault="00497CF6" w:rsidP="00497CF6">
      <w:pPr>
        <w:spacing w:after="0"/>
        <w:ind w:firstLine="708"/>
        <w:jc w:val="both"/>
        <w:rPr>
          <w:rFonts w:ascii="Times New Roman" w:hAnsi="Times New Roman" w:cs="Times New Roman"/>
          <w:sz w:val="24"/>
          <w:szCs w:val="24"/>
        </w:rPr>
      </w:pPr>
    </w:p>
    <w:p w:rsidR="00497CF6" w:rsidRPr="00E258A2" w:rsidRDefault="00497CF6" w:rsidP="00497CF6">
      <w:pPr>
        <w:spacing w:after="0"/>
        <w:jc w:val="both"/>
        <w:rPr>
          <w:rFonts w:ascii="Times New Roman" w:hAnsi="Times New Roman" w:cs="Times New Roman"/>
          <w:b/>
          <w:sz w:val="24"/>
          <w:szCs w:val="24"/>
        </w:rPr>
      </w:pPr>
      <w:r w:rsidRPr="00E258A2">
        <w:rPr>
          <w:rFonts w:ascii="Times New Roman" w:hAnsi="Times New Roman" w:cs="Times New Roman"/>
          <w:sz w:val="24"/>
          <w:szCs w:val="24"/>
        </w:rPr>
        <w:tab/>
      </w:r>
      <w:r w:rsidRPr="00E258A2">
        <w:rPr>
          <w:rFonts w:ascii="Times New Roman" w:hAnsi="Times New Roman" w:cs="Times New Roman"/>
          <w:b/>
          <w:sz w:val="24"/>
          <w:szCs w:val="24"/>
        </w:rPr>
        <w:t xml:space="preserve">  в 3-х классах:</w:t>
      </w:r>
    </w:p>
    <w:p w:rsidR="00497CF6" w:rsidRPr="00E258A2" w:rsidRDefault="00497CF6" w:rsidP="00497CF6">
      <w:pPr>
        <w:spacing w:after="0"/>
        <w:jc w:val="both"/>
        <w:rPr>
          <w:rFonts w:ascii="Times New Roman" w:hAnsi="Times New Roman" w:cs="Times New Roman"/>
          <w:sz w:val="24"/>
          <w:szCs w:val="24"/>
        </w:rPr>
      </w:pPr>
    </w:p>
    <w:tbl>
      <w:tblPr>
        <w:tblW w:w="844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
        <w:gridCol w:w="567"/>
        <w:gridCol w:w="567"/>
        <w:gridCol w:w="525"/>
        <w:gridCol w:w="467"/>
        <w:gridCol w:w="790"/>
        <w:gridCol w:w="486"/>
        <w:gridCol w:w="709"/>
        <w:gridCol w:w="26"/>
        <w:gridCol w:w="1027"/>
        <w:gridCol w:w="775"/>
        <w:gridCol w:w="15"/>
        <w:gridCol w:w="596"/>
        <w:gridCol w:w="6"/>
        <w:gridCol w:w="639"/>
        <w:gridCol w:w="6"/>
        <w:gridCol w:w="732"/>
        <w:gridCol w:w="6"/>
      </w:tblGrid>
      <w:tr w:rsidR="00497CF6" w:rsidRPr="00E258A2" w:rsidTr="00DC444A">
        <w:trPr>
          <w:trHeight w:val="255"/>
        </w:trPr>
        <w:tc>
          <w:tcPr>
            <w:tcW w:w="507" w:type="dxa"/>
            <w:vMerge w:val="restart"/>
            <w:textDirection w:val="btLr"/>
          </w:tcPr>
          <w:p w:rsidR="00497CF6" w:rsidRPr="00E258A2" w:rsidRDefault="00497CF6" w:rsidP="00DC444A">
            <w:pPr>
              <w:spacing w:after="0"/>
              <w:ind w:left="113" w:right="113"/>
              <w:jc w:val="both"/>
              <w:rPr>
                <w:rFonts w:ascii="Times New Roman" w:hAnsi="Times New Roman" w:cs="Times New Roman"/>
                <w:sz w:val="24"/>
                <w:szCs w:val="24"/>
              </w:rPr>
            </w:pPr>
            <w:r w:rsidRPr="00E258A2">
              <w:rPr>
                <w:rFonts w:ascii="Times New Roman" w:hAnsi="Times New Roman" w:cs="Times New Roman"/>
                <w:sz w:val="24"/>
                <w:szCs w:val="24"/>
              </w:rPr>
              <w:t>класс</w:t>
            </w:r>
          </w:p>
        </w:tc>
        <w:tc>
          <w:tcPr>
            <w:tcW w:w="567" w:type="dxa"/>
            <w:vMerge w:val="restart"/>
            <w:textDirection w:val="btLr"/>
          </w:tcPr>
          <w:p w:rsidR="00497CF6" w:rsidRPr="00E258A2" w:rsidRDefault="00497CF6" w:rsidP="00DC444A">
            <w:pPr>
              <w:spacing w:after="0"/>
              <w:ind w:left="113" w:right="113"/>
              <w:jc w:val="both"/>
              <w:rPr>
                <w:rFonts w:ascii="Times New Roman" w:hAnsi="Times New Roman" w:cs="Times New Roman"/>
                <w:sz w:val="24"/>
                <w:szCs w:val="24"/>
              </w:rPr>
            </w:pPr>
            <w:r w:rsidRPr="00E258A2">
              <w:rPr>
                <w:rFonts w:ascii="Times New Roman" w:hAnsi="Times New Roman" w:cs="Times New Roman"/>
                <w:sz w:val="24"/>
                <w:szCs w:val="24"/>
              </w:rPr>
              <w:t>Всего учащихся</w:t>
            </w:r>
          </w:p>
        </w:tc>
        <w:tc>
          <w:tcPr>
            <w:tcW w:w="567" w:type="dxa"/>
            <w:vMerge w:val="restart"/>
            <w:textDirection w:val="btLr"/>
          </w:tcPr>
          <w:p w:rsidR="00497CF6" w:rsidRPr="00E258A2" w:rsidRDefault="00497CF6" w:rsidP="00DC444A">
            <w:pPr>
              <w:spacing w:after="0"/>
              <w:ind w:left="113" w:right="113"/>
              <w:jc w:val="both"/>
              <w:rPr>
                <w:rFonts w:ascii="Times New Roman" w:hAnsi="Times New Roman" w:cs="Times New Roman"/>
                <w:sz w:val="24"/>
                <w:szCs w:val="24"/>
              </w:rPr>
            </w:pPr>
            <w:r w:rsidRPr="00E258A2">
              <w:rPr>
                <w:rFonts w:ascii="Times New Roman" w:hAnsi="Times New Roman" w:cs="Times New Roman"/>
                <w:sz w:val="24"/>
                <w:szCs w:val="24"/>
              </w:rPr>
              <w:t>Писали</w:t>
            </w:r>
          </w:p>
        </w:tc>
        <w:tc>
          <w:tcPr>
            <w:tcW w:w="5422" w:type="dxa"/>
            <w:gridSpan w:val="11"/>
          </w:tcPr>
          <w:p w:rsidR="00497CF6" w:rsidRPr="00E258A2" w:rsidRDefault="00497CF6" w:rsidP="00DC444A">
            <w:pPr>
              <w:spacing w:after="0"/>
              <w:jc w:val="center"/>
              <w:rPr>
                <w:rFonts w:ascii="Times New Roman" w:hAnsi="Times New Roman" w:cs="Times New Roman"/>
                <w:sz w:val="24"/>
                <w:szCs w:val="24"/>
              </w:rPr>
            </w:pPr>
            <w:r w:rsidRPr="00E258A2">
              <w:rPr>
                <w:rFonts w:ascii="Times New Roman" w:hAnsi="Times New Roman" w:cs="Times New Roman"/>
                <w:sz w:val="24"/>
                <w:szCs w:val="24"/>
              </w:rPr>
              <w:t>Уровни</w:t>
            </w:r>
          </w:p>
        </w:tc>
        <w:tc>
          <w:tcPr>
            <w:tcW w:w="645" w:type="dxa"/>
            <w:gridSpan w:val="2"/>
            <w:tcBorders>
              <w:right w:val="single" w:sz="4" w:space="0" w:color="auto"/>
            </w:tcBorders>
            <w:textDirection w:val="btLr"/>
          </w:tcPr>
          <w:p w:rsidR="00497CF6" w:rsidRPr="00E258A2" w:rsidRDefault="00497CF6" w:rsidP="00DC444A">
            <w:pPr>
              <w:ind w:left="113" w:right="113"/>
              <w:jc w:val="center"/>
              <w:rPr>
                <w:rFonts w:ascii="Times New Roman" w:hAnsi="Times New Roman" w:cs="Times New Roman"/>
                <w:sz w:val="24"/>
                <w:szCs w:val="24"/>
              </w:rPr>
            </w:pPr>
          </w:p>
        </w:tc>
        <w:tc>
          <w:tcPr>
            <w:tcW w:w="738" w:type="dxa"/>
            <w:gridSpan w:val="2"/>
            <w:tcBorders>
              <w:left w:val="single" w:sz="4" w:space="0" w:color="auto"/>
            </w:tcBorders>
            <w:textDirection w:val="btLr"/>
          </w:tcPr>
          <w:p w:rsidR="00497CF6" w:rsidRPr="00E258A2" w:rsidRDefault="00497CF6" w:rsidP="00DC444A">
            <w:pPr>
              <w:ind w:left="113" w:right="113"/>
              <w:jc w:val="center"/>
              <w:rPr>
                <w:rFonts w:ascii="Times New Roman" w:hAnsi="Times New Roman" w:cs="Times New Roman"/>
                <w:sz w:val="24"/>
                <w:szCs w:val="24"/>
              </w:rPr>
            </w:pPr>
          </w:p>
        </w:tc>
      </w:tr>
      <w:tr w:rsidR="00497CF6" w:rsidRPr="00E258A2" w:rsidTr="00DC444A">
        <w:trPr>
          <w:gridAfter w:val="1"/>
          <w:wAfter w:w="6" w:type="dxa"/>
          <w:trHeight w:val="375"/>
        </w:trPr>
        <w:tc>
          <w:tcPr>
            <w:tcW w:w="507" w:type="dxa"/>
            <w:vMerge/>
          </w:tcPr>
          <w:p w:rsidR="00497CF6" w:rsidRPr="00E258A2" w:rsidRDefault="00497CF6" w:rsidP="00DC444A">
            <w:pPr>
              <w:spacing w:after="0"/>
              <w:jc w:val="both"/>
              <w:rPr>
                <w:rFonts w:ascii="Times New Roman" w:hAnsi="Times New Roman" w:cs="Times New Roman"/>
                <w:sz w:val="24"/>
                <w:szCs w:val="24"/>
              </w:rPr>
            </w:pPr>
          </w:p>
        </w:tc>
        <w:tc>
          <w:tcPr>
            <w:tcW w:w="567" w:type="dxa"/>
            <w:vMerge/>
          </w:tcPr>
          <w:p w:rsidR="00497CF6" w:rsidRPr="00E258A2" w:rsidRDefault="00497CF6" w:rsidP="00DC444A">
            <w:pPr>
              <w:spacing w:after="0"/>
              <w:jc w:val="both"/>
              <w:rPr>
                <w:rFonts w:ascii="Times New Roman" w:hAnsi="Times New Roman" w:cs="Times New Roman"/>
                <w:sz w:val="24"/>
                <w:szCs w:val="24"/>
              </w:rPr>
            </w:pPr>
          </w:p>
        </w:tc>
        <w:tc>
          <w:tcPr>
            <w:tcW w:w="567" w:type="dxa"/>
            <w:vMerge/>
          </w:tcPr>
          <w:p w:rsidR="00497CF6" w:rsidRPr="00E258A2" w:rsidRDefault="00497CF6" w:rsidP="00DC444A">
            <w:pPr>
              <w:spacing w:after="0"/>
              <w:jc w:val="both"/>
              <w:rPr>
                <w:rFonts w:ascii="Times New Roman" w:hAnsi="Times New Roman" w:cs="Times New Roman"/>
                <w:sz w:val="24"/>
                <w:szCs w:val="24"/>
              </w:rPr>
            </w:pPr>
          </w:p>
        </w:tc>
        <w:tc>
          <w:tcPr>
            <w:tcW w:w="992" w:type="dxa"/>
            <w:gridSpan w:val="2"/>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Группа риска</w:t>
            </w:r>
          </w:p>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«2»</w:t>
            </w:r>
          </w:p>
        </w:tc>
        <w:tc>
          <w:tcPr>
            <w:tcW w:w="1276" w:type="dxa"/>
            <w:gridSpan w:val="2"/>
            <w:tcBorders>
              <w:top w:val="single" w:sz="4" w:space="0" w:color="auto"/>
            </w:tcBorders>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Базовый</w:t>
            </w:r>
          </w:p>
          <w:p w:rsidR="00497CF6" w:rsidRPr="00E258A2" w:rsidRDefault="00497CF6" w:rsidP="00DC444A">
            <w:pPr>
              <w:spacing w:after="0"/>
              <w:jc w:val="both"/>
              <w:rPr>
                <w:rFonts w:ascii="Times New Roman" w:hAnsi="Times New Roman" w:cs="Times New Roman"/>
                <w:sz w:val="24"/>
                <w:szCs w:val="24"/>
              </w:rPr>
            </w:pPr>
          </w:p>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«3»</w:t>
            </w:r>
          </w:p>
        </w:tc>
        <w:tc>
          <w:tcPr>
            <w:tcW w:w="1762" w:type="dxa"/>
            <w:gridSpan w:val="3"/>
            <w:tcBorders>
              <w:top w:val="single" w:sz="4" w:space="0" w:color="auto"/>
            </w:tcBorders>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Базовый повышенный</w:t>
            </w:r>
          </w:p>
          <w:p w:rsidR="00497CF6" w:rsidRPr="00E258A2" w:rsidRDefault="00497CF6" w:rsidP="00DC444A">
            <w:pPr>
              <w:spacing w:after="0"/>
              <w:jc w:val="center"/>
              <w:rPr>
                <w:rFonts w:ascii="Times New Roman" w:hAnsi="Times New Roman" w:cs="Times New Roman"/>
                <w:sz w:val="24"/>
                <w:szCs w:val="24"/>
              </w:rPr>
            </w:pPr>
            <w:r w:rsidRPr="00E258A2">
              <w:rPr>
                <w:rFonts w:ascii="Times New Roman" w:hAnsi="Times New Roman" w:cs="Times New Roman"/>
                <w:sz w:val="24"/>
                <w:szCs w:val="24"/>
              </w:rPr>
              <w:t>«4»</w:t>
            </w:r>
          </w:p>
        </w:tc>
        <w:tc>
          <w:tcPr>
            <w:tcW w:w="1386" w:type="dxa"/>
            <w:gridSpan w:val="3"/>
            <w:tcBorders>
              <w:top w:val="single" w:sz="4" w:space="0" w:color="auto"/>
            </w:tcBorders>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Высокий</w:t>
            </w:r>
          </w:p>
          <w:p w:rsidR="00497CF6" w:rsidRPr="00E258A2" w:rsidRDefault="00497CF6" w:rsidP="00DC444A">
            <w:pPr>
              <w:spacing w:after="0"/>
              <w:jc w:val="both"/>
              <w:rPr>
                <w:rFonts w:ascii="Times New Roman" w:hAnsi="Times New Roman" w:cs="Times New Roman"/>
                <w:sz w:val="24"/>
                <w:szCs w:val="24"/>
              </w:rPr>
            </w:pPr>
          </w:p>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«5»</w:t>
            </w:r>
          </w:p>
        </w:tc>
        <w:tc>
          <w:tcPr>
            <w:tcW w:w="645" w:type="dxa"/>
            <w:gridSpan w:val="2"/>
            <w:vMerge w:val="restart"/>
            <w:tcBorders>
              <w:right w:val="single" w:sz="4" w:space="0" w:color="auto"/>
            </w:tcBorders>
            <w:textDirection w:val="btLr"/>
          </w:tcPr>
          <w:p w:rsidR="00497CF6" w:rsidRPr="00E258A2" w:rsidRDefault="00497CF6" w:rsidP="00DC444A">
            <w:pPr>
              <w:spacing w:after="0"/>
              <w:ind w:left="113" w:right="113"/>
              <w:jc w:val="center"/>
              <w:rPr>
                <w:rFonts w:ascii="Times New Roman" w:hAnsi="Times New Roman" w:cs="Times New Roman"/>
                <w:sz w:val="24"/>
                <w:szCs w:val="24"/>
              </w:rPr>
            </w:pPr>
            <w:r w:rsidRPr="00E258A2">
              <w:rPr>
                <w:rFonts w:ascii="Times New Roman" w:hAnsi="Times New Roman" w:cs="Times New Roman"/>
                <w:sz w:val="24"/>
                <w:szCs w:val="24"/>
              </w:rPr>
              <w:t>% качество</w:t>
            </w:r>
          </w:p>
        </w:tc>
        <w:tc>
          <w:tcPr>
            <w:tcW w:w="738" w:type="dxa"/>
            <w:gridSpan w:val="2"/>
            <w:vMerge w:val="restart"/>
            <w:tcBorders>
              <w:left w:val="single" w:sz="4" w:space="0" w:color="auto"/>
            </w:tcBorders>
            <w:textDirection w:val="btLr"/>
          </w:tcPr>
          <w:p w:rsidR="00497CF6" w:rsidRPr="00E258A2" w:rsidRDefault="00497CF6" w:rsidP="00DC444A">
            <w:pPr>
              <w:spacing w:after="0"/>
              <w:ind w:left="113" w:right="113"/>
              <w:jc w:val="center"/>
              <w:rPr>
                <w:rFonts w:ascii="Times New Roman" w:hAnsi="Times New Roman" w:cs="Times New Roman"/>
                <w:sz w:val="24"/>
                <w:szCs w:val="24"/>
              </w:rPr>
            </w:pPr>
            <w:r w:rsidRPr="00E258A2">
              <w:rPr>
                <w:rFonts w:ascii="Times New Roman" w:hAnsi="Times New Roman" w:cs="Times New Roman"/>
                <w:sz w:val="24"/>
                <w:szCs w:val="24"/>
              </w:rPr>
              <w:t>% успеваемость</w:t>
            </w:r>
          </w:p>
        </w:tc>
      </w:tr>
      <w:tr w:rsidR="00497CF6" w:rsidRPr="00E258A2" w:rsidTr="00DC444A">
        <w:trPr>
          <w:gridAfter w:val="1"/>
          <w:wAfter w:w="6" w:type="dxa"/>
          <w:cantSplit/>
          <w:trHeight w:val="1134"/>
        </w:trPr>
        <w:tc>
          <w:tcPr>
            <w:tcW w:w="507" w:type="dxa"/>
            <w:vMerge/>
          </w:tcPr>
          <w:p w:rsidR="00497CF6" w:rsidRPr="00E258A2" w:rsidRDefault="00497CF6" w:rsidP="00DC444A">
            <w:pPr>
              <w:spacing w:after="0"/>
              <w:jc w:val="both"/>
              <w:rPr>
                <w:rFonts w:ascii="Times New Roman" w:hAnsi="Times New Roman" w:cs="Times New Roman"/>
                <w:sz w:val="24"/>
                <w:szCs w:val="24"/>
              </w:rPr>
            </w:pPr>
          </w:p>
        </w:tc>
        <w:tc>
          <w:tcPr>
            <w:tcW w:w="567" w:type="dxa"/>
            <w:vMerge/>
          </w:tcPr>
          <w:p w:rsidR="00497CF6" w:rsidRPr="00E258A2" w:rsidRDefault="00497CF6" w:rsidP="00DC444A">
            <w:pPr>
              <w:spacing w:after="0"/>
              <w:jc w:val="both"/>
              <w:rPr>
                <w:rFonts w:ascii="Times New Roman" w:hAnsi="Times New Roman" w:cs="Times New Roman"/>
                <w:sz w:val="24"/>
                <w:szCs w:val="24"/>
              </w:rPr>
            </w:pPr>
          </w:p>
        </w:tc>
        <w:tc>
          <w:tcPr>
            <w:tcW w:w="567" w:type="dxa"/>
            <w:vMerge/>
          </w:tcPr>
          <w:p w:rsidR="00497CF6" w:rsidRPr="00E258A2" w:rsidRDefault="00497CF6" w:rsidP="00DC444A">
            <w:pPr>
              <w:spacing w:after="0"/>
              <w:jc w:val="both"/>
              <w:rPr>
                <w:rFonts w:ascii="Times New Roman" w:hAnsi="Times New Roman" w:cs="Times New Roman"/>
                <w:sz w:val="24"/>
                <w:szCs w:val="24"/>
              </w:rPr>
            </w:pPr>
          </w:p>
        </w:tc>
        <w:tc>
          <w:tcPr>
            <w:tcW w:w="992" w:type="dxa"/>
            <w:gridSpan w:val="2"/>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До 10 баллов</w:t>
            </w:r>
          </w:p>
        </w:tc>
        <w:tc>
          <w:tcPr>
            <w:tcW w:w="1276" w:type="dxa"/>
            <w:gridSpan w:val="2"/>
            <w:tcBorders>
              <w:top w:val="single" w:sz="4" w:space="0" w:color="auto"/>
            </w:tcBorders>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11-22 баллов</w:t>
            </w:r>
          </w:p>
        </w:tc>
        <w:tc>
          <w:tcPr>
            <w:tcW w:w="1762" w:type="dxa"/>
            <w:gridSpan w:val="3"/>
            <w:tcBorders>
              <w:top w:val="single" w:sz="4" w:space="0" w:color="auto"/>
            </w:tcBorders>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22- 34</w:t>
            </w:r>
          </w:p>
        </w:tc>
        <w:tc>
          <w:tcPr>
            <w:tcW w:w="1386" w:type="dxa"/>
            <w:gridSpan w:val="3"/>
            <w:tcBorders>
              <w:top w:val="single" w:sz="4" w:space="0" w:color="auto"/>
            </w:tcBorders>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35  - 42</w:t>
            </w:r>
          </w:p>
        </w:tc>
        <w:tc>
          <w:tcPr>
            <w:tcW w:w="645" w:type="dxa"/>
            <w:gridSpan w:val="2"/>
            <w:vMerge/>
            <w:tcBorders>
              <w:right w:val="single" w:sz="4" w:space="0" w:color="auto"/>
            </w:tcBorders>
          </w:tcPr>
          <w:p w:rsidR="00497CF6" w:rsidRPr="00E258A2" w:rsidRDefault="00497CF6" w:rsidP="00DC444A">
            <w:pPr>
              <w:spacing w:after="0"/>
              <w:jc w:val="both"/>
              <w:rPr>
                <w:rFonts w:ascii="Times New Roman" w:hAnsi="Times New Roman" w:cs="Times New Roman"/>
                <w:sz w:val="24"/>
                <w:szCs w:val="24"/>
              </w:rPr>
            </w:pPr>
          </w:p>
        </w:tc>
        <w:tc>
          <w:tcPr>
            <w:tcW w:w="738" w:type="dxa"/>
            <w:gridSpan w:val="2"/>
            <w:vMerge/>
            <w:tcBorders>
              <w:left w:val="single" w:sz="4" w:space="0" w:color="auto"/>
            </w:tcBorders>
          </w:tcPr>
          <w:p w:rsidR="00497CF6" w:rsidRPr="00E258A2" w:rsidRDefault="00497CF6" w:rsidP="00DC444A">
            <w:pPr>
              <w:spacing w:after="0"/>
              <w:jc w:val="both"/>
              <w:rPr>
                <w:rFonts w:ascii="Times New Roman" w:hAnsi="Times New Roman" w:cs="Times New Roman"/>
                <w:sz w:val="24"/>
                <w:szCs w:val="24"/>
              </w:rPr>
            </w:pPr>
          </w:p>
        </w:tc>
      </w:tr>
      <w:tr w:rsidR="00497CF6" w:rsidRPr="00E258A2" w:rsidTr="00DC444A">
        <w:trPr>
          <w:gridAfter w:val="1"/>
          <w:wAfter w:w="6" w:type="dxa"/>
          <w:cantSplit/>
          <w:trHeight w:val="1134"/>
        </w:trPr>
        <w:tc>
          <w:tcPr>
            <w:tcW w:w="507" w:type="dxa"/>
            <w:vMerge/>
          </w:tcPr>
          <w:p w:rsidR="00497CF6" w:rsidRPr="00E258A2" w:rsidRDefault="00497CF6" w:rsidP="00DC444A">
            <w:pPr>
              <w:spacing w:after="0"/>
              <w:jc w:val="both"/>
              <w:rPr>
                <w:rFonts w:ascii="Times New Roman" w:hAnsi="Times New Roman" w:cs="Times New Roman"/>
                <w:sz w:val="24"/>
                <w:szCs w:val="24"/>
              </w:rPr>
            </w:pPr>
          </w:p>
        </w:tc>
        <w:tc>
          <w:tcPr>
            <w:tcW w:w="567" w:type="dxa"/>
            <w:vMerge/>
          </w:tcPr>
          <w:p w:rsidR="00497CF6" w:rsidRPr="00E258A2" w:rsidRDefault="00497CF6" w:rsidP="00DC444A">
            <w:pPr>
              <w:spacing w:after="0"/>
              <w:jc w:val="both"/>
              <w:rPr>
                <w:rFonts w:ascii="Times New Roman" w:hAnsi="Times New Roman" w:cs="Times New Roman"/>
                <w:sz w:val="24"/>
                <w:szCs w:val="24"/>
              </w:rPr>
            </w:pPr>
          </w:p>
        </w:tc>
        <w:tc>
          <w:tcPr>
            <w:tcW w:w="567" w:type="dxa"/>
            <w:vMerge/>
          </w:tcPr>
          <w:p w:rsidR="00497CF6" w:rsidRPr="00E258A2" w:rsidRDefault="00497CF6" w:rsidP="00DC444A">
            <w:pPr>
              <w:spacing w:after="0"/>
              <w:jc w:val="both"/>
              <w:rPr>
                <w:rFonts w:ascii="Times New Roman" w:hAnsi="Times New Roman" w:cs="Times New Roman"/>
                <w:sz w:val="24"/>
                <w:szCs w:val="24"/>
              </w:rPr>
            </w:pPr>
          </w:p>
        </w:tc>
        <w:tc>
          <w:tcPr>
            <w:tcW w:w="525" w:type="dxa"/>
            <w:tcBorders>
              <w:right w:val="single" w:sz="4" w:space="0" w:color="auto"/>
            </w:tcBorders>
            <w:textDirection w:val="btLr"/>
          </w:tcPr>
          <w:p w:rsidR="00497CF6" w:rsidRPr="00E258A2" w:rsidRDefault="00497CF6" w:rsidP="00DC444A">
            <w:pPr>
              <w:spacing w:after="0"/>
              <w:ind w:left="113" w:right="113"/>
              <w:jc w:val="both"/>
              <w:rPr>
                <w:rFonts w:ascii="Times New Roman" w:hAnsi="Times New Roman" w:cs="Times New Roman"/>
                <w:sz w:val="24"/>
                <w:szCs w:val="24"/>
              </w:rPr>
            </w:pPr>
            <w:r w:rsidRPr="00E258A2">
              <w:rPr>
                <w:rFonts w:ascii="Times New Roman" w:hAnsi="Times New Roman" w:cs="Times New Roman"/>
                <w:sz w:val="24"/>
                <w:szCs w:val="24"/>
              </w:rPr>
              <w:t>Число учащихся</w:t>
            </w:r>
          </w:p>
        </w:tc>
        <w:tc>
          <w:tcPr>
            <w:tcW w:w="467" w:type="dxa"/>
            <w:tcBorders>
              <w:left w:val="single" w:sz="4" w:space="0" w:color="auto"/>
            </w:tcBorders>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w:t>
            </w:r>
          </w:p>
        </w:tc>
        <w:tc>
          <w:tcPr>
            <w:tcW w:w="790" w:type="dxa"/>
            <w:tcBorders>
              <w:top w:val="single" w:sz="4" w:space="0" w:color="auto"/>
              <w:right w:val="single" w:sz="4" w:space="0" w:color="auto"/>
            </w:tcBorders>
            <w:textDirection w:val="btLr"/>
          </w:tcPr>
          <w:p w:rsidR="00497CF6" w:rsidRPr="00E258A2" w:rsidRDefault="00497CF6" w:rsidP="00DC444A">
            <w:pPr>
              <w:spacing w:after="0"/>
              <w:ind w:left="113" w:right="113"/>
              <w:jc w:val="both"/>
              <w:rPr>
                <w:rFonts w:ascii="Times New Roman" w:hAnsi="Times New Roman" w:cs="Times New Roman"/>
                <w:sz w:val="24"/>
                <w:szCs w:val="24"/>
              </w:rPr>
            </w:pPr>
            <w:r w:rsidRPr="00E258A2">
              <w:rPr>
                <w:rFonts w:ascii="Times New Roman" w:hAnsi="Times New Roman" w:cs="Times New Roman"/>
                <w:sz w:val="24"/>
                <w:szCs w:val="24"/>
              </w:rPr>
              <w:t>Число учащихся</w:t>
            </w:r>
          </w:p>
        </w:tc>
        <w:tc>
          <w:tcPr>
            <w:tcW w:w="486" w:type="dxa"/>
            <w:tcBorders>
              <w:top w:val="single" w:sz="4" w:space="0" w:color="auto"/>
              <w:left w:val="single" w:sz="4" w:space="0" w:color="auto"/>
            </w:tcBorders>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w:t>
            </w:r>
          </w:p>
        </w:tc>
        <w:tc>
          <w:tcPr>
            <w:tcW w:w="709" w:type="dxa"/>
            <w:tcBorders>
              <w:top w:val="single" w:sz="4" w:space="0" w:color="auto"/>
              <w:right w:val="single" w:sz="4" w:space="0" w:color="auto"/>
            </w:tcBorders>
            <w:textDirection w:val="btLr"/>
          </w:tcPr>
          <w:p w:rsidR="00497CF6" w:rsidRPr="00E258A2" w:rsidRDefault="00497CF6" w:rsidP="00DC444A">
            <w:pPr>
              <w:spacing w:after="0"/>
              <w:ind w:left="113" w:right="113"/>
              <w:jc w:val="both"/>
              <w:rPr>
                <w:rFonts w:ascii="Times New Roman" w:hAnsi="Times New Roman" w:cs="Times New Roman"/>
                <w:sz w:val="24"/>
                <w:szCs w:val="24"/>
              </w:rPr>
            </w:pPr>
            <w:r w:rsidRPr="00E258A2">
              <w:rPr>
                <w:rFonts w:ascii="Times New Roman" w:hAnsi="Times New Roman" w:cs="Times New Roman"/>
                <w:sz w:val="24"/>
                <w:szCs w:val="24"/>
              </w:rPr>
              <w:t>Число учащихся</w:t>
            </w:r>
          </w:p>
        </w:tc>
        <w:tc>
          <w:tcPr>
            <w:tcW w:w="1053" w:type="dxa"/>
            <w:gridSpan w:val="2"/>
            <w:tcBorders>
              <w:top w:val="single" w:sz="4" w:space="0" w:color="auto"/>
              <w:left w:val="single" w:sz="4" w:space="0" w:color="auto"/>
            </w:tcBorders>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w:t>
            </w:r>
          </w:p>
        </w:tc>
        <w:tc>
          <w:tcPr>
            <w:tcW w:w="790" w:type="dxa"/>
            <w:gridSpan w:val="2"/>
            <w:tcBorders>
              <w:top w:val="single" w:sz="4" w:space="0" w:color="auto"/>
              <w:right w:val="single" w:sz="4" w:space="0" w:color="auto"/>
            </w:tcBorders>
            <w:textDirection w:val="btLr"/>
          </w:tcPr>
          <w:p w:rsidR="00497CF6" w:rsidRPr="00E258A2" w:rsidRDefault="00497CF6" w:rsidP="00DC444A">
            <w:pPr>
              <w:spacing w:after="0"/>
              <w:ind w:left="113" w:right="113"/>
              <w:jc w:val="both"/>
              <w:rPr>
                <w:rFonts w:ascii="Times New Roman" w:hAnsi="Times New Roman" w:cs="Times New Roman"/>
                <w:sz w:val="24"/>
                <w:szCs w:val="24"/>
              </w:rPr>
            </w:pPr>
            <w:r w:rsidRPr="00E258A2">
              <w:rPr>
                <w:rFonts w:ascii="Times New Roman" w:hAnsi="Times New Roman" w:cs="Times New Roman"/>
                <w:sz w:val="24"/>
                <w:szCs w:val="24"/>
              </w:rPr>
              <w:t>Число учащихся</w:t>
            </w:r>
          </w:p>
        </w:tc>
        <w:tc>
          <w:tcPr>
            <w:tcW w:w="596" w:type="dxa"/>
            <w:tcBorders>
              <w:top w:val="single" w:sz="4" w:space="0" w:color="auto"/>
              <w:left w:val="single" w:sz="4" w:space="0" w:color="auto"/>
            </w:tcBorders>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w:t>
            </w:r>
          </w:p>
        </w:tc>
        <w:tc>
          <w:tcPr>
            <w:tcW w:w="645" w:type="dxa"/>
            <w:gridSpan w:val="2"/>
            <w:vMerge/>
            <w:tcBorders>
              <w:right w:val="single" w:sz="4" w:space="0" w:color="auto"/>
            </w:tcBorders>
          </w:tcPr>
          <w:p w:rsidR="00497CF6" w:rsidRPr="00E258A2" w:rsidRDefault="00497CF6" w:rsidP="00DC444A">
            <w:pPr>
              <w:spacing w:after="0"/>
              <w:jc w:val="both"/>
              <w:rPr>
                <w:rFonts w:ascii="Times New Roman" w:hAnsi="Times New Roman" w:cs="Times New Roman"/>
                <w:sz w:val="24"/>
                <w:szCs w:val="24"/>
              </w:rPr>
            </w:pPr>
          </w:p>
        </w:tc>
        <w:tc>
          <w:tcPr>
            <w:tcW w:w="738" w:type="dxa"/>
            <w:gridSpan w:val="2"/>
            <w:vMerge/>
            <w:tcBorders>
              <w:left w:val="single" w:sz="4" w:space="0" w:color="auto"/>
            </w:tcBorders>
          </w:tcPr>
          <w:p w:rsidR="00497CF6" w:rsidRPr="00E258A2" w:rsidRDefault="00497CF6" w:rsidP="00DC444A">
            <w:pPr>
              <w:spacing w:after="0"/>
              <w:jc w:val="both"/>
              <w:rPr>
                <w:rFonts w:ascii="Times New Roman" w:hAnsi="Times New Roman" w:cs="Times New Roman"/>
                <w:sz w:val="24"/>
                <w:szCs w:val="24"/>
              </w:rPr>
            </w:pPr>
          </w:p>
        </w:tc>
      </w:tr>
      <w:tr w:rsidR="00497CF6" w:rsidRPr="00E258A2" w:rsidTr="00DC444A">
        <w:trPr>
          <w:gridAfter w:val="1"/>
          <w:wAfter w:w="6" w:type="dxa"/>
          <w:cantSplit/>
          <w:trHeight w:val="405"/>
        </w:trPr>
        <w:tc>
          <w:tcPr>
            <w:tcW w:w="507" w:type="dxa"/>
          </w:tcPr>
          <w:p w:rsidR="00497CF6" w:rsidRPr="00E258A2" w:rsidRDefault="00497CF6" w:rsidP="00DC444A">
            <w:pPr>
              <w:spacing w:after="0"/>
              <w:jc w:val="both"/>
              <w:rPr>
                <w:rFonts w:ascii="Times New Roman" w:hAnsi="Times New Roman" w:cs="Times New Roman"/>
                <w:b/>
                <w:sz w:val="24"/>
                <w:szCs w:val="24"/>
              </w:rPr>
            </w:pPr>
            <w:r w:rsidRPr="00E258A2">
              <w:rPr>
                <w:rFonts w:ascii="Times New Roman" w:hAnsi="Times New Roman" w:cs="Times New Roman"/>
                <w:b/>
                <w:sz w:val="24"/>
                <w:szCs w:val="24"/>
              </w:rPr>
              <w:t>3 кл</w:t>
            </w:r>
          </w:p>
        </w:tc>
        <w:tc>
          <w:tcPr>
            <w:tcW w:w="567" w:type="dxa"/>
          </w:tcPr>
          <w:p w:rsidR="00497CF6" w:rsidRPr="00E258A2" w:rsidRDefault="00497CF6" w:rsidP="00DC444A">
            <w:pPr>
              <w:spacing w:after="0"/>
              <w:jc w:val="both"/>
              <w:rPr>
                <w:rFonts w:ascii="Times New Roman" w:hAnsi="Times New Roman" w:cs="Times New Roman"/>
                <w:b/>
                <w:sz w:val="24"/>
                <w:szCs w:val="24"/>
              </w:rPr>
            </w:pPr>
            <w:r w:rsidRPr="00E258A2">
              <w:rPr>
                <w:rFonts w:ascii="Times New Roman" w:hAnsi="Times New Roman" w:cs="Times New Roman"/>
                <w:b/>
                <w:sz w:val="24"/>
                <w:szCs w:val="24"/>
              </w:rPr>
              <w:t>79</w:t>
            </w:r>
          </w:p>
        </w:tc>
        <w:tc>
          <w:tcPr>
            <w:tcW w:w="567" w:type="dxa"/>
          </w:tcPr>
          <w:p w:rsidR="00497CF6" w:rsidRPr="00E258A2" w:rsidRDefault="00497CF6" w:rsidP="00DC444A">
            <w:pPr>
              <w:spacing w:after="0"/>
              <w:jc w:val="both"/>
              <w:rPr>
                <w:rFonts w:ascii="Times New Roman" w:hAnsi="Times New Roman" w:cs="Times New Roman"/>
                <w:b/>
                <w:sz w:val="24"/>
                <w:szCs w:val="24"/>
              </w:rPr>
            </w:pPr>
            <w:r w:rsidRPr="00E258A2">
              <w:rPr>
                <w:rFonts w:ascii="Times New Roman" w:hAnsi="Times New Roman" w:cs="Times New Roman"/>
                <w:b/>
                <w:sz w:val="24"/>
                <w:szCs w:val="24"/>
              </w:rPr>
              <w:t>74</w:t>
            </w:r>
          </w:p>
        </w:tc>
        <w:tc>
          <w:tcPr>
            <w:tcW w:w="525" w:type="dxa"/>
            <w:tcBorders>
              <w:right w:val="single" w:sz="4" w:space="0" w:color="auto"/>
            </w:tcBorders>
          </w:tcPr>
          <w:p w:rsidR="00497CF6" w:rsidRPr="00E258A2" w:rsidRDefault="00497CF6" w:rsidP="00DC444A">
            <w:pPr>
              <w:spacing w:after="0"/>
              <w:jc w:val="both"/>
              <w:rPr>
                <w:rFonts w:ascii="Times New Roman" w:hAnsi="Times New Roman" w:cs="Times New Roman"/>
                <w:b/>
                <w:sz w:val="24"/>
                <w:szCs w:val="24"/>
              </w:rPr>
            </w:pPr>
            <w:r w:rsidRPr="00E258A2">
              <w:rPr>
                <w:rFonts w:ascii="Times New Roman" w:hAnsi="Times New Roman" w:cs="Times New Roman"/>
                <w:b/>
                <w:sz w:val="24"/>
                <w:szCs w:val="24"/>
              </w:rPr>
              <w:t>2</w:t>
            </w:r>
          </w:p>
        </w:tc>
        <w:tc>
          <w:tcPr>
            <w:tcW w:w="467" w:type="dxa"/>
            <w:tcBorders>
              <w:left w:val="single" w:sz="4" w:space="0" w:color="auto"/>
            </w:tcBorders>
          </w:tcPr>
          <w:p w:rsidR="00497CF6" w:rsidRPr="00E258A2" w:rsidRDefault="00497CF6" w:rsidP="00DC444A">
            <w:pPr>
              <w:spacing w:after="0"/>
              <w:jc w:val="both"/>
              <w:rPr>
                <w:rFonts w:ascii="Times New Roman" w:hAnsi="Times New Roman" w:cs="Times New Roman"/>
                <w:b/>
                <w:sz w:val="24"/>
                <w:szCs w:val="24"/>
              </w:rPr>
            </w:pPr>
            <w:r w:rsidRPr="00E258A2">
              <w:rPr>
                <w:rFonts w:ascii="Times New Roman" w:hAnsi="Times New Roman" w:cs="Times New Roman"/>
                <w:b/>
                <w:sz w:val="24"/>
                <w:szCs w:val="24"/>
              </w:rPr>
              <w:t>3</w:t>
            </w:r>
          </w:p>
        </w:tc>
        <w:tc>
          <w:tcPr>
            <w:tcW w:w="790" w:type="dxa"/>
            <w:tcBorders>
              <w:right w:val="single" w:sz="4" w:space="0" w:color="auto"/>
            </w:tcBorders>
          </w:tcPr>
          <w:p w:rsidR="00497CF6" w:rsidRPr="00E258A2" w:rsidRDefault="00497CF6" w:rsidP="00DC444A">
            <w:pPr>
              <w:spacing w:after="0"/>
              <w:jc w:val="both"/>
              <w:rPr>
                <w:rFonts w:ascii="Times New Roman" w:hAnsi="Times New Roman" w:cs="Times New Roman"/>
                <w:b/>
                <w:sz w:val="24"/>
                <w:szCs w:val="24"/>
              </w:rPr>
            </w:pPr>
            <w:r w:rsidRPr="00E258A2">
              <w:rPr>
                <w:rFonts w:ascii="Times New Roman" w:hAnsi="Times New Roman" w:cs="Times New Roman"/>
                <w:b/>
                <w:sz w:val="24"/>
                <w:szCs w:val="24"/>
              </w:rPr>
              <w:t>21</w:t>
            </w:r>
          </w:p>
        </w:tc>
        <w:tc>
          <w:tcPr>
            <w:tcW w:w="486" w:type="dxa"/>
            <w:tcBorders>
              <w:left w:val="single" w:sz="4" w:space="0" w:color="auto"/>
            </w:tcBorders>
          </w:tcPr>
          <w:p w:rsidR="00497CF6" w:rsidRPr="00E258A2" w:rsidRDefault="00497CF6" w:rsidP="00DC444A">
            <w:pPr>
              <w:spacing w:after="0"/>
              <w:jc w:val="both"/>
              <w:rPr>
                <w:rFonts w:ascii="Times New Roman" w:hAnsi="Times New Roman" w:cs="Times New Roman"/>
                <w:b/>
                <w:sz w:val="24"/>
                <w:szCs w:val="24"/>
              </w:rPr>
            </w:pPr>
            <w:r w:rsidRPr="00E258A2">
              <w:rPr>
                <w:rFonts w:ascii="Times New Roman" w:hAnsi="Times New Roman" w:cs="Times New Roman"/>
                <w:b/>
                <w:sz w:val="24"/>
                <w:szCs w:val="24"/>
              </w:rPr>
              <w:t>28</w:t>
            </w:r>
          </w:p>
        </w:tc>
        <w:tc>
          <w:tcPr>
            <w:tcW w:w="735" w:type="dxa"/>
            <w:gridSpan w:val="2"/>
            <w:tcBorders>
              <w:right w:val="single" w:sz="4" w:space="0" w:color="auto"/>
            </w:tcBorders>
          </w:tcPr>
          <w:p w:rsidR="00497CF6" w:rsidRPr="00E258A2" w:rsidRDefault="00497CF6" w:rsidP="00DC444A">
            <w:pPr>
              <w:spacing w:after="0"/>
              <w:jc w:val="both"/>
              <w:rPr>
                <w:rFonts w:ascii="Times New Roman" w:hAnsi="Times New Roman" w:cs="Times New Roman"/>
                <w:b/>
                <w:sz w:val="24"/>
                <w:szCs w:val="24"/>
              </w:rPr>
            </w:pPr>
            <w:r w:rsidRPr="00E258A2">
              <w:rPr>
                <w:rFonts w:ascii="Times New Roman" w:hAnsi="Times New Roman" w:cs="Times New Roman"/>
                <w:b/>
                <w:sz w:val="24"/>
                <w:szCs w:val="24"/>
              </w:rPr>
              <w:t>43</w:t>
            </w:r>
          </w:p>
        </w:tc>
        <w:tc>
          <w:tcPr>
            <w:tcW w:w="1027" w:type="dxa"/>
            <w:tcBorders>
              <w:left w:val="single" w:sz="4" w:space="0" w:color="auto"/>
            </w:tcBorders>
          </w:tcPr>
          <w:p w:rsidR="00497CF6" w:rsidRPr="00E258A2" w:rsidRDefault="00497CF6" w:rsidP="00DC444A">
            <w:pPr>
              <w:spacing w:after="0"/>
              <w:jc w:val="both"/>
              <w:rPr>
                <w:rFonts w:ascii="Times New Roman" w:hAnsi="Times New Roman" w:cs="Times New Roman"/>
                <w:b/>
                <w:sz w:val="24"/>
                <w:szCs w:val="24"/>
              </w:rPr>
            </w:pPr>
            <w:r w:rsidRPr="00E258A2">
              <w:rPr>
                <w:rFonts w:ascii="Times New Roman" w:hAnsi="Times New Roman" w:cs="Times New Roman"/>
                <w:b/>
                <w:sz w:val="24"/>
                <w:szCs w:val="24"/>
              </w:rPr>
              <w:t>58</w:t>
            </w:r>
          </w:p>
        </w:tc>
        <w:tc>
          <w:tcPr>
            <w:tcW w:w="775" w:type="dxa"/>
            <w:tcBorders>
              <w:right w:val="single" w:sz="4" w:space="0" w:color="auto"/>
            </w:tcBorders>
          </w:tcPr>
          <w:p w:rsidR="00497CF6" w:rsidRPr="00E258A2" w:rsidRDefault="00497CF6" w:rsidP="00DC444A">
            <w:pPr>
              <w:spacing w:after="0"/>
              <w:jc w:val="both"/>
              <w:rPr>
                <w:rFonts w:ascii="Times New Roman" w:hAnsi="Times New Roman" w:cs="Times New Roman"/>
                <w:b/>
                <w:sz w:val="24"/>
                <w:szCs w:val="24"/>
              </w:rPr>
            </w:pPr>
            <w:r w:rsidRPr="00E258A2">
              <w:rPr>
                <w:rFonts w:ascii="Times New Roman" w:hAnsi="Times New Roman" w:cs="Times New Roman"/>
                <w:b/>
                <w:sz w:val="24"/>
                <w:szCs w:val="24"/>
              </w:rPr>
              <w:t>8</w:t>
            </w:r>
          </w:p>
        </w:tc>
        <w:tc>
          <w:tcPr>
            <w:tcW w:w="611" w:type="dxa"/>
            <w:gridSpan w:val="2"/>
            <w:tcBorders>
              <w:left w:val="single" w:sz="4" w:space="0" w:color="auto"/>
            </w:tcBorders>
          </w:tcPr>
          <w:p w:rsidR="00497CF6" w:rsidRPr="00E258A2" w:rsidRDefault="00497CF6" w:rsidP="00DC444A">
            <w:pPr>
              <w:spacing w:after="0"/>
              <w:jc w:val="both"/>
              <w:rPr>
                <w:rFonts w:ascii="Times New Roman" w:hAnsi="Times New Roman" w:cs="Times New Roman"/>
                <w:b/>
                <w:sz w:val="24"/>
                <w:szCs w:val="24"/>
              </w:rPr>
            </w:pPr>
            <w:r w:rsidRPr="00E258A2">
              <w:rPr>
                <w:rFonts w:ascii="Times New Roman" w:hAnsi="Times New Roman" w:cs="Times New Roman"/>
                <w:b/>
                <w:sz w:val="24"/>
                <w:szCs w:val="24"/>
              </w:rPr>
              <w:t>11</w:t>
            </w:r>
          </w:p>
        </w:tc>
        <w:tc>
          <w:tcPr>
            <w:tcW w:w="645" w:type="dxa"/>
            <w:gridSpan w:val="2"/>
            <w:tcBorders>
              <w:left w:val="single" w:sz="4" w:space="0" w:color="auto"/>
              <w:right w:val="single" w:sz="4" w:space="0" w:color="auto"/>
            </w:tcBorders>
          </w:tcPr>
          <w:p w:rsidR="00497CF6" w:rsidRPr="00E258A2" w:rsidRDefault="00497CF6" w:rsidP="00DC444A">
            <w:pPr>
              <w:spacing w:after="0"/>
              <w:jc w:val="both"/>
              <w:rPr>
                <w:rFonts w:ascii="Times New Roman" w:hAnsi="Times New Roman" w:cs="Times New Roman"/>
                <w:b/>
                <w:sz w:val="24"/>
                <w:szCs w:val="24"/>
              </w:rPr>
            </w:pPr>
            <w:r w:rsidRPr="00E258A2">
              <w:rPr>
                <w:rFonts w:ascii="Times New Roman" w:hAnsi="Times New Roman" w:cs="Times New Roman"/>
                <w:b/>
                <w:sz w:val="24"/>
                <w:szCs w:val="24"/>
              </w:rPr>
              <w:t>69</w:t>
            </w:r>
          </w:p>
        </w:tc>
        <w:tc>
          <w:tcPr>
            <w:tcW w:w="738" w:type="dxa"/>
            <w:gridSpan w:val="2"/>
            <w:tcBorders>
              <w:left w:val="single" w:sz="4" w:space="0" w:color="auto"/>
            </w:tcBorders>
          </w:tcPr>
          <w:p w:rsidR="00497CF6" w:rsidRPr="00E258A2" w:rsidRDefault="00497CF6" w:rsidP="00DC444A">
            <w:pPr>
              <w:spacing w:after="0"/>
              <w:jc w:val="both"/>
              <w:rPr>
                <w:rFonts w:ascii="Times New Roman" w:hAnsi="Times New Roman" w:cs="Times New Roman"/>
                <w:b/>
                <w:sz w:val="24"/>
                <w:szCs w:val="24"/>
              </w:rPr>
            </w:pPr>
            <w:r w:rsidRPr="00E258A2">
              <w:rPr>
                <w:rFonts w:ascii="Times New Roman" w:hAnsi="Times New Roman" w:cs="Times New Roman"/>
                <w:b/>
                <w:sz w:val="24"/>
                <w:szCs w:val="24"/>
              </w:rPr>
              <w:t>97</w:t>
            </w:r>
          </w:p>
        </w:tc>
      </w:tr>
    </w:tbl>
    <w:p w:rsidR="00497CF6" w:rsidRPr="00E258A2" w:rsidRDefault="00497CF6" w:rsidP="00497CF6">
      <w:pPr>
        <w:tabs>
          <w:tab w:val="left" w:pos="1014"/>
          <w:tab w:val="left" w:pos="8568"/>
        </w:tabs>
        <w:spacing w:after="0"/>
        <w:jc w:val="both"/>
        <w:rPr>
          <w:rFonts w:ascii="Times New Roman" w:hAnsi="Times New Roman" w:cs="Times New Roman"/>
          <w:sz w:val="24"/>
          <w:szCs w:val="24"/>
        </w:rPr>
      </w:pPr>
    </w:p>
    <w:p w:rsidR="00497CF6" w:rsidRPr="00E258A2" w:rsidRDefault="00497CF6" w:rsidP="00497CF6">
      <w:pPr>
        <w:spacing w:after="0"/>
        <w:jc w:val="both"/>
        <w:rPr>
          <w:rFonts w:ascii="Times New Roman" w:hAnsi="Times New Roman" w:cs="Times New Roman"/>
          <w:b/>
          <w:sz w:val="24"/>
          <w:szCs w:val="24"/>
        </w:rPr>
      </w:pPr>
      <w:r w:rsidRPr="00E258A2">
        <w:rPr>
          <w:rFonts w:ascii="Times New Roman" w:hAnsi="Times New Roman" w:cs="Times New Roman"/>
          <w:b/>
          <w:sz w:val="24"/>
          <w:szCs w:val="24"/>
        </w:rPr>
        <w:t xml:space="preserve">  в 4-х классах:</w:t>
      </w:r>
    </w:p>
    <w:p w:rsidR="00497CF6" w:rsidRPr="00E258A2" w:rsidRDefault="00497CF6" w:rsidP="00497CF6">
      <w:pPr>
        <w:spacing w:after="0"/>
        <w:jc w:val="both"/>
        <w:rPr>
          <w:rFonts w:ascii="Times New Roman" w:hAnsi="Times New Roman" w:cs="Times New Roman"/>
          <w:sz w:val="24"/>
          <w:szCs w:val="24"/>
        </w:rPr>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
        <w:gridCol w:w="770"/>
        <w:gridCol w:w="567"/>
        <w:gridCol w:w="322"/>
        <w:gridCol w:w="670"/>
        <w:gridCol w:w="850"/>
        <w:gridCol w:w="567"/>
        <w:gridCol w:w="709"/>
        <w:gridCol w:w="851"/>
        <w:gridCol w:w="850"/>
        <w:gridCol w:w="709"/>
        <w:gridCol w:w="709"/>
        <w:gridCol w:w="992"/>
      </w:tblGrid>
      <w:tr w:rsidR="00497CF6" w:rsidRPr="00E258A2" w:rsidTr="00DC444A">
        <w:trPr>
          <w:trHeight w:val="255"/>
        </w:trPr>
        <w:tc>
          <w:tcPr>
            <w:tcW w:w="507" w:type="dxa"/>
            <w:vMerge w:val="restart"/>
            <w:textDirection w:val="btLr"/>
          </w:tcPr>
          <w:p w:rsidR="00497CF6" w:rsidRPr="00E258A2" w:rsidRDefault="00497CF6" w:rsidP="00DC444A">
            <w:pPr>
              <w:spacing w:after="0"/>
              <w:ind w:left="113" w:right="113"/>
              <w:jc w:val="both"/>
              <w:rPr>
                <w:rFonts w:ascii="Times New Roman" w:hAnsi="Times New Roman" w:cs="Times New Roman"/>
                <w:sz w:val="24"/>
                <w:szCs w:val="24"/>
              </w:rPr>
            </w:pPr>
            <w:r w:rsidRPr="00E258A2">
              <w:rPr>
                <w:rFonts w:ascii="Times New Roman" w:hAnsi="Times New Roman" w:cs="Times New Roman"/>
                <w:sz w:val="24"/>
                <w:szCs w:val="24"/>
              </w:rPr>
              <w:t xml:space="preserve">          класс</w:t>
            </w:r>
          </w:p>
        </w:tc>
        <w:tc>
          <w:tcPr>
            <w:tcW w:w="770" w:type="dxa"/>
            <w:vMerge w:val="restart"/>
            <w:textDirection w:val="btLr"/>
          </w:tcPr>
          <w:p w:rsidR="00497CF6" w:rsidRPr="00E258A2" w:rsidRDefault="00497CF6" w:rsidP="00DC444A">
            <w:pPr>
              <w:spacing w:after="0"/>
              <w:ind w:left="113" w:right="113"/>
              <w:jc w:val="both"/>
              <w:rPr>
                <w:rFonts w:ascii="Times New Roman" w:hAnsi="Times New Roman" w:cs="Times New Roman"/>
                <w:sz w:val="24"/>
                <w:szCs w:val="24"/>
              </w:rPr>
            </w:pPr>
            <w:r w:rsidRPr="00E258A2">
              <w:rPr>
                <w:rFonts w:ascii="Times New Roman" w:hAnsi="Times New Roman" w:cs="Times New Roman"/>
                <w:sz w:val="24"/>
                <w:szCs w:val="24"/>
              </w:rPr>
              <w:t>Всего учащихся</w:t>
            </w:r>
          </w:p>
        </w:tc>
        <w:tc>
          <w:tcPr>
            <w:tcW w:w="567" w:type="dxa"/>
            <w:vMerge w:val="restart"/>
            <w:textDirection w:val="btLr"/>
          </w:tcPr>
          <w:p w:rsidR="00497CF6" w:rsidRPr="00E258A2" w:rsidRDefault="00497CF6" w:rsidP="00DC444A">
            <w:pPr>
              <w:spacing w:after="0"/>
              <w:ind w:left="113" w:right="113"/>
              <w:jc w:val="both"/>
              <w:rPr>
                <w:rFonts w:ascii="Times New Roman" w:hAnsi="Times New Roman" w:cs="Times New Roman"/>
                <w:sz w:val="24"/>
                <w:szCs w:val="24"/>
              </w:rPr>
            </w:pPr>
            <w:r w:rsidRPr="00E258A2">
              <w:rPr>
                <w:rFonts w:ascii="Times New Roman" w:hAnsi="Times New Roman" w:cs="Times New Roman"/>
                <w:sz w:val="24"/>
                <w:szCs w:val="24"/>
              </w:rPr>
              <w:t>Писали</w:t>
            </w:r>
          </w:p>
        </w:tc>
        <w:tc>
          <w:tcPr>
            <w:tcW w:w="5528" w:type="dxa"/>
            <w:gridSpan w:val="8"/>
          </w:tcPr>
          <w:p w:rsidR="00497CF6" w:rsidRPr="00E258A2" w:rsidRDefault="00497CF6" w:rsidP="00DC444A">
            <w:pPr>
              <w:spacing w:after="0"/>
              <w:jc w:val="center"/>
              <w:rPr>
                <w:rFonts w:ascii="Times New Roman" w:hAnsi="Times New Roman" w:cs="Times New Roman"/>
                <w:sz w:val="24"/>
                <w:szCs w:val="24"/>
              </w:rPr>
            </w:pPr>
            <w:r w:rsidRPr="00E258A2">
              <w:rPr>
                <w:rFonts w:ascii="Times New Roman" w:hAnsi="Times New Roman" w:cs="Times New Roman"/>
                <w:sz w:val="24"/>
                <w:szCs w:val="24"/>
              </w:rPr>
              <w:t>Уровни</w:t>
            </w:r>
          </w:p>
        </w:tc>
        <w:tc>
          <w:tcPr>
            <w:tcW w:w="709" w:type="dxa"/>
            <w:tcBorders>
              <w:right w:val="single" w:sz="4" w:space="0" w:color="auto"/>
            </w:tcBorders>
            <w:textDirection w:val="btLr"/>
          </w:tcPr>
          <w:p w:rsidR="00497CF6" w:rsidRPr="00E258A2" w:rsidRDefault="00497CF6" w:rsidP="00DC444A">
            <w:pPr>
              <w:ind w:left="113" w:right="113"/>
              <w:jc w:val="center"/>
              <w:rPr>
                <w:rFonts w:ascii="Times New Roman" w:hAnsi="Times New Roman" w:cs="Times New Roman"/>
                <w:sz w:val="24"/>
                <w:szCs w:val="24"/>
              </w:rPr>
            </w:pPr>
          </w:p>
        </w:tc>
        <w:tc>
          <w:tcPr>
            <w:tcW w:w="992" w:type="dxa"/>
            <w:tcBorders>
              <w:left w:val="single" w:sz="4" w:space="0" w:color="auto"/>
            </w:tcBorders>
            <w:textDirection w:val="btLr"/>
          </w:tcPr>
          <w:p w:rsidR="00497CF6" w:rsidRPr="00E258A2" w:rsidRDefault="00497CF6" w:rsidP="00DC444A">
            <w:pPr>
              <w:ind w:left="113" w:right="113"/>
              <w:jc w:val="center"/>
              <w:rPr>
                <w:rFonts w:ascii="Times New Roman" w:hAnsi="Times New Roman" w:cs="Times New Roman"/>
                <w:sz w:val="24"/>
                <w:szCs w:val="24"/>
              </w:rPr>
            </w:pPr>
          </w:p>
        </w:tc>
      </w:tr>
      <w:tr w:rsidR="00497CF6" w:rsidRPr="00E258A2" w:rsidTr="00DC444A">
        <w:trPr>
          <w:trHeight w:val="375"/>
        </w:trPr>
        <w:tc>
          <w:tcPr>
            <w:tcW w:w="507" w:type="dxa"/>
            <w:vMerge/>
          </w:tcPr>
          <w:p w:rsidR="00497CF6" w:rsidRPr="00E258A2" w:rsidRDefault="00497CF6" w:rsidP="00DC444A">
            <w:pPr>
              <w:spacing w:after="0"/>
              <w:jc w:val="both"/>
              <w:rPr>
                <w:rFonts w:ascii="Times New Roman" w:hAnsi="Times New Roman" w:cs="Times New Roman"/>
                <w:sz w:val="24"/>
                <w:szCs w:val="24"/>
              </w:rPr>
            </w:pPr>
          </w:p>
        </w:tc>
        <w:tc>
          <w:tcPr>
            <w:tcW w:w="770" w:type="dxa"/>
            <w:vMerge/>
          </w:tcPr>
          <w:p w:rsidR="00497CF6" w:rsidRPr="00E258A2" w:rsidRDefault="00497CF6" w:rsidP="00DC444A">
            <w:pPr>
              <w:spacing w:after="0"/>
              <w:jc w:val="both"/>
              <w:rPr>
                <w:rFonts w:ascii="Times New Roman" w:hAnsi="Times New Roman" w:cs="Times New Roman"/>
                <w:sz w:val="24"/>
                <w:szCs w:val="24"/>
              </w:rPr>
            </w:pPr>
          </w:p>
        </w:tc>
        <w:tc>
          <w:tcPr>
            <w:tcW w:w="567" w:type="dxa"/>
            <w:vMerge/>
          </w:tcPr>
          <w:p w:rsidR="00497CF6" w:rsidRPr="00E258A2" w:rsidRDefault="00497CF6" w:rsidP="00DC444A">
            <w:pPr>
              <w:spacing w:after="0"/>
              <w:jc w:val="both"/>
              <w:rPr>
                <w:rFonts w:ascii="Times New Roman" w:hAnsi="Times New Roman" w:cs="Times New Roman"/>
                <w:sz w:val="24"/>
                <w:szCs w:val="24"/>
              </w:rPr>
            </w:pPr>
          </w:p>
        </w:tc>
        <w:tc>
          <w:tcPr>
            <w:tcW w:w="992" w:type="dxa"/>
            <w:gridSpan w:val="2"/>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Группа риска</w:t>
            </w:r>
          </w:p>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«2»</w:t>
            </w:r>
          </w:p>
        </w:tc>
        <w:tc>
          <w:tcPr>
            <w:tcW w:w="1417" w:type="dxa"/>
            <w:gridSpan w:val="2"/>
            <w:tcBorders>
              <w:top w:val="single" w:sz="4" w:space="0" w:color="auto"/>
            </w:tcBorders>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Базовый</w:t>
            </w:r>
          </w:p>
          <w:p w:rsidR="00497CF6" w:rsidRPr="00E258A2" w:rsidRDefault="00497CF6" w:rsidP="00DC444A">
            <w:pPr>
              <w:spacing w:after="0"/>
              <w:jc w:val="both"/>
              <w:rPr>
                <w:rFonts w:ascii="Times New Roman" w:hAnsi="Times New Roman" w:cs="Times New Roman"/>
                <w:sz w:val="24"/>
                <w:szCs w:val="24"/>
              </w:rPr>
            </w:pPr>
          </w:p>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«3»</w:t>
            </w:r>
          </w:p>
        </w:tc>
        <w:tc>
          <w:tcPr>
            <w:tcW w:w="1560" w:type="dxa"/>
            <w:gridSpan w:val="2"/>
            <w:tcBorders>
              <w:top w:val="single" w:sz="4" w:space="0" w:color="auto"/>
            </w:tcBorders>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Базовый повышенный</w:t>
            </w:r>
          </w:p>
          <w:p w:rsidR="00497CF6" w:rsidRPr="00E258A2" w:rsidRDefault="00497CF6" w:rsidP="00DC444A">
            <w:pPr>
              <w:spacing w:after="0"/>
              <w:jc w:val="center"/>
              <w:rPr>
                <w:rFonts w:ascii="Times New Roman" w:hAnsi="Times New Roman" w:cs="Times New Roman"/>
                <w:sz w:val="24"/>
                <w:szCs w:val="24"/>
              </w:rPr>
            </w:pPr>
            <w:r w:rsidRPr="00E258A2">
              <w:rPr>
                <w:rFonts w:ascii="Times New Roman" w:hAnsi="Times New Roman" w:cs="Times New Roman"/>
                <w:sz w:val="24"/>
                <w:szCs w:val="24"/>
              </w:rPr>
              <w:t>«4»</w:t>
            </w:r>
          </w:p>
        </w:tc>
        <w:tc>
          <w:tcPr>
            <w:tcW w:w="1559" w:type="dxa"/>
            <w:gridSpan w:val="2"/>
            <w:tcBorders>
              <w:top w:val="single" w:sz="4" w:space="0" w:color="auto"/>
            </w:tcBorders>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Высокий</w:t>
            </w:r>
          </w:p>
          <w:p w:rsidR="00497CF6" w:rsidRPr="00E258A2" w:rsidRDefault="00497CF6" w:rsidP="00DC444A">
            <w:pPr>
              <w:spacing w:after="0"/>
              <w:jc w:val="both"/>
              <w:rPr>
                <w:rFonts w:ascii="Times New Roman" w:hAnsi="Times New Roman" w:cs="Times New Roman"/>
                <w:sz w:val="24"/>
                <w:szCs w:val="24"/>
              </w:rPr>
            </w:pPr>
          </w:p>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«5»</w:t>
            </w:r>
          </w:p>
        </w:tc>
        <w:tc>
          <w:tcPr>
            <w:tcW w:w="709" w:type="dxa"/>
            <w:vMerge w:val="restart"/>
            <w:tcBorders>
              <w:right w:val="single" w:sz="4" w:space="0" w:color="auto"/>
            </w:tcBorders>
            <w:textDirection w:val="btLr"/>
          </w:tcPr>
          <w:p w:rsidR="00497CF6" w:rsidRPr="00E258A2" w:rsidRDefault="00497CF6" w:rsidP="00DC444A">
            <w:pPr>
              <w:spacing w:after="0"/>
              <w:ind w:left="113" w:right="113"/>
              <w:jc w:val="center"/>
              <w:rPr>
                <w:rFonts w:ascii="Times New Roman" w:hAnsi="Times New Roman" w:cs="Times New Roman"/>
                <w:sz w:val="24"/>
                <w:szCs w:val="24"/>
              </w:rPr>
            </w:pPr>
            <w:r w:rsidRPr="00E258A2">
              <w:rPr>
                <w:rFonts w:ascii="Times New Roman" w:hAnsi="Times New Roman" w:cs="Times New Roman"/>
                <w:sz w:val="24"/>
                <w:szCs w:val="24"/>
              </w:rPr>
              <w:t>% качество</w:t>
            </w:r>
          </w:p>
        </w:tc>
        <w:tc>
          <w:tcPr>
            <w:tcW w:w="992" w:type="dxa"/>
            <w:vMerge w:val="restart"/>
            <w:tcBorders>
              <w:left w:val="single" w:sz="4" w:space="0" w:color="auto"/>
            </w:tcBorders>
            <w:textDirection w:val="btLr"/>
          </w:tcPr>
          <w:p w:rsidR="00497CF6" w:rsidRPr="00E258A2" w:rsidRDefault="00497CF6" w:rsidP="00DC444A">
            <w:pPr>
              <w:spacing w:after="0"/>
              <w:ind w:left="113" w:right="113"/>
              <w:jc w:val="center"/>
              <w:rPr>
                <w:rFonts w:ascii="Times New Roman" w:hAnsi="Times New Roman" w:cs="Times New Roman"/>
                <w:sz w:val="24"/>
                <w:szCs w:val="24"/>
              </w:rPr>
            </w:pPr>
            <w:r w:rsidRPr="00E258A2">
              <w:rPr>
                <w:rFonts w:ascii="Times New Roman" w:hAnsi="Times New Roman" w:cs="Times New Roman"/>
                <w:sz w:val="24"/>
                <w:szCs w:val="24"/>
              </w:rPr>
              <w:t>% успеваемость</w:t>
            </w:r>
          </w:p>
        </w:tc>
      </w:tr>
      <w:tr w:rsidR="00497CF6" w:rsidRPr="00E258A2" w:rsidTr="00DC444A">
        <w:trPr>
          <w:cantSplit/>
          <w:trHeight w:val="1134"/>
        </w:trPr>
        <w:tc>
          <w:tcPr>
            <w:tcW w:w="507" w:type="dxa"/>
            <w:vMerge/>
          </w:tcPr>
          <w:p w:rsidR="00497CF6" w:rsidRPr="00E258A2" w:rsidRDefault="00497CF6" w:rsidP="00DC444A">
            <w:pPr>
              <w:spacing w:after="0"/>
              <w:jc w:val="both"/>
              <w:rPr>
                <w:rFonts w:ascii="Times New Roman" w:hAnsi="Times New Roman" w:cs="Times New Roman"/>
                <w:sz w:val="24"/>
                <w:szCs w:val="24"/>
              </w:rPr>
            </w:pPr>
          </w:p>
        </w:tc>
        <w:tc>
          <w:tcPr>
            <w:tcW w:w="770" w:type="dxa"/>
            <w:vMerge/>
          </w:tcPr>
          <w:p w:rsidR="00497CF6" w:rsidRPr="00E258A2" w:rsidRDefault="00497CF6" w:rsidP="00DC444A">
            <w:pPr>
              <w:spacing w:after="0"/>
              <w:jc w:val="both"/>
              <w:rPr>
                <w:rFonts w:ascii="Times New Roman" w:hAnsi="Times New Roman" w:cs="Times New Roman"/>
                <w:sz w:val="24"/>
                <w:szCs w:val="24"/>
              </w:rPr>
            </w:pPr>
          </w:p>
        </w:tc>
        <w:tc>
          <w:tcPr>
            <w:tcW w:w="567" w:type="dxa"/>
            <w:vMerge/>
          </w:tcPr>
          <w:p w:rsidR="00497CF6" w:rsidRPr="00E258A2" w:rsidRDefault="00497CF6" w:rsidP="00DC444A">
            <w:pPr>
              <w:spacing w:after="0"/>
              <w:jc w:val="both"/>
              <w:rPr>
                <w:rFonts w:ascii="Times New Roman" w:hAnsi="Times New Roman" w:cs="Times New Roman"/>
                <w:sz w:val="24"/>
                <w:szCs w:val="24"/>
              </w:rPr>
            </w:pPr>
          </w:p>
        </w:tc>
        <w:tc>
          <w:tcPr>
            <w:tcW w:w="992" w:type="dxa"/>
            <w:gridSpan w:val="2"/>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До 10 баллов</w:t>
            </w:r>
          </w:p>
        </w:tc>
        <w:tc>
          <w:tcPr>
            <w:tcW w:w="1417" w:type="dxa"/>
            <w:gridSpan w:val="2"/>
            <w:tcBorders>
              <w:top w:val="single" w:sz="4" w:space="0" w:color="auto"/>
            </w:tcBorders>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11-22 баллов</w:t>
            </w:r>
          </w:p>
        </w:tc>
        <w:tc>
          <w:tcPr>
            <w:tcW w:w="1560" w:type="dxa"/>
            <w:gridSpan w:val="2"/>
            <w:tcBorders>
              <w:top w:val="single" w:sz="4" w:space="0" w:color="auto"/>
            </w:tcBorders>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22- 32</w:t>
            </w:r>
          </w:p>
        </w:tc>
        <w:tc>
          <w:tcPr>
            <w:tcW w:w="1559" w:type="dxa"/>
            <w:gridSpan w:val="2"/>
            <w:tcBorders>
              <w:top w:val="single" w:sz="4" w:space="0" w:color="auto"/>
            </w:tcBorders>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33  - 42</w:t>
            </w:r>
          </w:p>
        </w:tc>
        <w:tc>
          <w:tcPr>
            <w:tcW w:w="709" w:type="dxa"/>
            <w:vMerge/>
            <w:tcBorders>
              <w:right w:val="single" w:sz="4" w:space="0" w:color="auto"/>
            </w:tcBorders>
          </w:tcPr>
          <w:p w:rsidR="00497CF6" w:rsidRPr="00E258A2" w:rsidRDefault="00497CF6" w:rsidP="00DC444A">
            <w:pPr>
              <w:spacing w:after="0"/>
              <w:jc w:val="both"/>
              <w:rPr>
                <w:rFonts w:ascii="Times New Roman" w:hAnsi="Times New Roman" w:cs="Times New Roman"/>
                <w:sz w:val="24"/>
                <w:szCs w:val="24"/>
              </w:rPr>
            </w:pPr>
          </w:p>
        </w:tc>
        <w:tc>
          <w:tcPr>
            <w:tcW w:w="992" w:type="dxa"/>
            <w:vMerge/>
            <w:tcBorders>
              <w:left w:val="single" w:sz="4" w:space="0" w:color="auto"/>
            </w:tcBorders>
          </w:tcPr>
          <w:p w:rsidR="00497CF6" w:rsidRPr="00E258A2" w:rsidRDefault="00497CF6" w:rsidP="00DC444A">
            <w:pPr>
              <w:spacing w:after="0"/>
              <w:jc w:val="both"/>
              <w:rPr>
                <w:rFonts w:ascii="Times New Roman" w:hAnsi="Times New Roman" w:cs="Times New Roman"/>
                <w:sz w:val="24"/>
                <w:szCs w:val="24"/>
              </w:rPr>
            </w:pPr>
          </w:p>
        </w:tc>
      </w:tr>
      <w:tr w:rsidR="00497CF6" w:rsidRPr="00E258A2" w:rsidTr="00DC444A">
        <w:trPr>
          <w:cantSplit/>
          <w:trHeight w:val="1134"/>
        </w:trPr>
        <w:tc>
          <w:tcPr>
            <w:tcW w:w="507" w:type="dxa"/>
            <w:vMerge/>
          </w:tcPr>
          <w:p w:rsidR="00497CF6" w:rsidRPr="00E258A2" w:rsidRDefault="00497CF6" w:rsidP="00DC444A">
            <w:pPr>
              <w:spacing w:after="0"/>
              <w:jc w:val="both"/>
              <w:rPr>
                <w:rFonts w:ascii="Times New Roman" w:hAnsi="Times New Roman" w:cs="Times New Roman"/>
                <w:sz w:val="24"/>
                <w:szCs w:val="24"/>
              </w:rPr>
            </w:pPr>
          </w:p>
        </w:tc>
        <w:tc>
          <w:tcPr>
            <w:tcW w:w="770" w:type="dxa"/>
            <w:vMerge/>
          </w:tcPr>
          <w:p w:rsidR="00497CF6" w:rsidRPr="00E258A2" w:rsidRDefault="00497CF6" w:rsidP="00DC444A">
            <w:pPr>
              <w:spacing w:after="0"/>
              <w:jc w:val="both"/>
              <w:rPr>
                <w:rFonts w:ascii="Times New Roman" w:hAnsi="Times New Roman" w:cs="Times New Roman"/>
                <w:sz w:val="24"/>
                <w:szCs w:val="24"/>
              </w:rPr>
            </w:pPr>
          </w:p>
        </w:tc>
        <w:tc>
          <w:tcPr>
            <w:tcW w:w="567" w:type="dxa"/>
            <w:vMerge/>
          </w:tcPr>
          <w:p w:rsidR="00497CF6" w:rsidRPr="00E258A2" w:rsidRDefault="00497CF6" w:rsidP="00DC444A">
            <w:pPr>
              <w:spacing w:after="0"/>
              <w:jc w:val="both"/>
              <w:rPr>
                <w:rFonts w:ascii="Times New Roman" w:hAnsi="Times New Roman" w:cs="Times New Roman"/>
                <w:sz w:val="24"/>
                <w:szCs w:val="24"/>
              </w:rPr>
            </w:pPr>
          </w:p>
        </w:tc>
        <w:tc>
          <w:tcPr>
            <w:tcW w:w="322" w:type="dxa"/>
            <w:tcBorders>
              <w:right w:val="single" w:sz="4" w:space="0" w:color="auto"/>
            </w:tcBorders>
            <w:textDirection w:val="btLr"/>
          </w:tcPr>
          <w:p w:rsidR="00497CF6" w:rsidRPr="00E258A2" w:rsidRDefault="00497CF6" w:rsidP="00DC444A">
            <w:pPr>
              <w:spacing w:after="0"/>
              <w:ind w:left="113" w:right="113"/>
              <w:jc w:val="both"/>
              <w:rPr>
                <w:rFonts w:ascii="Times New Roman" w:hAnsi="Times New Roman" w:cs="Times New Roman"/>
                <w:sz w:val="24"/>
                <w:szCs w:val="24"/>
              </w:rPr>
            </w:pPr>
            <w:r w:rsidRPr="00E258A2">
              <w:rPr>
                <w:rFonts w:ascii="Times New Roman" w:hAnsi="Times New Roman" w:cs="Times New Roman"/>
                <w:sz w:val="24"/>
                <w:szCs w:val="24"/>
              </w:rPr>
              <w:t>Число учащихся</w:t>
            </w:r>
          </w:p>
        </w:tc>
        <w:tc>
          <w:tcPr>
            <w:tcW w:w="670" w:type="dxa"/>
            <w:tcBorders>
              <w:left w:val="single" w:sz="4" w:space="0" w:color="auto"/>
            </w:tcBorders>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w:t>
            </w:r>
          </w:p>
        </w:tc>
        <w:tc>
          <w:tcPr>
            <w:tcW w:w="850" w:type="dxa"/>
            <w:tcBorders>
              <w:top w:val="single" w:sz="4" w:space="0" w:color="auto"/>
              <w:right w:val="single" w:sz="4" w:space="0" w:color="auto"/>
            </w:tcBorders>
            <w:textDirection w:val="btLr"/>
          </w:tcPr>
          <w:p w:rsidR="00497CF6" w:rsidRPr="00E258A2" w:rsidRDefault="00497CF6" w:rsidP="00DC444A">
            <w:pPr>
              <w:spacing w:after="0"/>
              <w:ind w:left="113" w:right="113"/>
              <w:jc w:val="both"/>
              <w:rPr>
                <w:rFonts w:ascii="Times New Roman" w:hAnsi="Times New Roman" w:cs="Times New Roman"/>
                <w:sz w:val="24"/>
                <w:szCs w:val="24"/>
              </w:rPr>
            </w:pPr>
            <w:r w:rsidRPr="00E258A2">
              <w:rPr>
                <w:rFonts w:ascii="Times New Roman" w:hAnsi="Times New Roman" w:cs="Times New Roman"/>
                <w:sz w:val="24"/>
                <w:szCs w:val="24"/>
              </w:rPr>
              <w:t>Число учащихся</w:t>
            </w:r>
          </w:p>
        </w:tc>
        <w:tc>
          <w:tcPr>
            <w:tcW w:w="567" w:type="dxa"/>
            <w:tcBorders>
              <w:top w:val="single" w:sz="4" w:space="0" w:color="auto"/>
              <w:left w:val="single" w:sz="4" w:space="0" w:color="auto"/>
            </w:tcBorders>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w:t>
            </w:r>
          </w:p>
        </w:tc>
        <w:tc>
          <w:tcPr>
            <w:tcW w:w="709" w:type="dxa"/>
            <w:tcBorders>
              <w:top w:val="single" w:sz="4" w:space="0" w:color="auto"/>
              <w:right w:val="single" w:sz="4" w:space="0" w:color="auto"/>
            </w:tcBorders>
            <w:textDirection w:val="btLr"/>
          </w:tcPr>
          <w:p w:rsidR="00497CF6" w:rsidRPr="00E258A2" w:rsidRDefault="00497CF6" w:rsidP="00DC444A">
            <w:pPr>
              <w:spacing w:after="0"/>
              <w:ind w:left="113" w:right="113"/>
              <w:jc w:val="both"/>
              <w:rPr>
                <w:rFonts w:ascii="Times New Roman" w:hAnsi="Times New Roman" w:cs="Times New Roman"/>
                <w:sz w:val="24"/>
                <w:szCs w:val="24"/>
              </w:rPr>
            </w:pPr>
            <w:r w:rsidRPr="00E258A2">
              <w:rPr>
                <w:rFonts w:ascii="Times New Roman" w:hAnsi="Times New Roman" w:cs="Times New Roman"/>
                <w:sz w:val="24"/>
                <w:szCs w:val="24"/>
              </w:rPr>
              <w:t>Число учащихся</w:t>
            </w:r>
          </w:p>
        </w:tc>
        <w:tc>
          <w:tcPr>
            <w:tcW w:w="851" w:type="dxa"/>
            <w:tcBorders>
              <w:top w:val="single" w:sz="4" w:space="0" w:color="auto"/>
              <w:left w:val="single" w:sz="4" w:space="0" w:color="auto"/>
            </w:tcBorders>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w:t>
            </w:r>
          </w:p>
        </w:tc>
        <w:tc>
          <w:tcPr>
            <w:tcW w:w="850" w:type="dxa"/>
            <w:tcBorders>
              <w:top w:val="single" w:sz="4" w:space="0" w:color="auto"/>
              <w:right w:val="single" w:sz="4" w:space="0" w:color="auto"/>
            </w:tcBorders>
            <w:textDirection w:val="btLr"/>
          </w:tcPr>
          <w:p w:rsidR="00497CF6" w:rsidRPr="00E258A2" w:rsidRDefault="00497CF6" w:rsidP="00DC444A">
            <w:pPr>
              <w:spacing w:after="0"/>
              <w:ind w:left="113" w:right="113"/>
              <w:jc w:val="both"/>
              <w:rPr>
                <w:rFonts w:ascii="Times New Roman" w:hAnsi="Times New Roman" w:cs="Times New Roman"/>
                <w:sz w:val="24"/>
                <w:szCs w:val="24"/>
              </w:rPr>
            </w:pPr>
            <w:r w:rsidRPr="00E258A2">
              <w:rPr>
                <w:rFonts w:ascii="Times New Roman" w:hAnsi="Times New Roman" w:cs="Times New Roman"/>
                <w:sz w:val="24"/>
                <w:szCs w:val="24"/>
              </w:rPr>
              <w:t>Число учащихся</w:t>
            </w:r>
          </w:p>
        </w:tc>
        <w:tc>
          <w:tcPr>
            <w:tcW w:w="709" w:type="dxa"/>
            <w:tcBorders>
              <w:top w:val="single" w:sz="4" w:space="0" w:color="auto"/>
              <w:left w:val="single" w:sz="4" w:space="0" w:color="auto"/>
            </w:tcBorders>
          </w:tcPr>
          <w:p w:rsidR="00497CF6" w:rsidRPr="00E258A2" w:rsidRDefault="00497CF6" w:rsidP="00DC444A">
            <w:pPr>
              <w:spacing w:after="0"/>
              <w:jc w:val="both"/>
              <w:rPr>
                <w:rFonts w:ascii="Times New Roman" w:hAnsi="Times New Roman" w:cs="Times New Roman"/>
                <w:sz w:val="24"/>
                <w:szCs w:val="24"/>
              </w:rPr>
            </w:pPr>
            <w:r w:rsidRPr="00E258A2">
              <w:rPr>
                <w:rFonts w:ascii="Times New Roman" w:hAnsi="Times New Roman" w:cs="Times New Roman"/>
                <w:sz w:val="24"/>
                <w:szCs w:val="24"/>
              </w:rPr>
              <w:t>%</w:t>
            </w:r>
          </w:p>
        </w:tc>
        <w:tc>
          <w:tcPr>
            <w:tcW w:w="709" w:type="dxa"/>
            <w:vMerge/>
            <w:tcBorders>
              <w:right w:val="single" w:sz="4" w:space="0" w:color="auto"/>
            </w:tcBorders>
          </w:tcPr>
          <w:p w:rsidR="00497CF6" w:rsidRPr="00E258A2" w:rsidRDefault="00497CF6" w:rsidP="00DC444A">
            <w:pPr>
              <w:spacing w:after="0"/>
              <w:jc w:val="both"/>
              <w:rPr>
                <w:rFonts w:ascii="Times New Roman" w:hAnsi="Times New Roman" w:cs="Times New Roman"/>
                <w:sz w:val="24"/>
                <w:szCs w:val="24"/>
              </w:rPr>
            </w:pPr>
          </w:p>
        </w:tc>
        <w:tc>
          <w:tcPr>
            <w:tcW w:w="992" w:type="dxa"/>
            <w:vMerge/>
            <w:tcBorders>
              <w:left w:val="single" w:sz="4" w:space="0" w:color="auto"/>
            </w:tcBorders>
          </w:tcPr>
          <w:p w:rsidR="00497CF6" w:rsidRPr="00E258A2" w:rsidRDefault="00497CF6" w:rsidP="00DC444A">
            <w:pPr>
              <w:spacing w:after="0"/>
              <w:jc w:val="both"/>
              <w:rPr>
                <w:rFonts w:ascii="Times New Roman" w:hAnsi="Times New Roman" w:cs="Times New Roman"/>
                <w:sz w:val="24"/>
                <w:szCs w:val="24"/>
              </w:rPr>
            </w:pPr>
          </w:p>
        </w:tc>
      </w:tr>
      <w:tr w:rsidR="00497CF6" w:rsidRPr="00E258A2" w:rsidTr="00DC444A">
        <w:trPr>
          <w:cantSplit/>
          <w:trHeight w:val="405"/>
        </w:trPr>
        <w:tc>
          <w:tcPr>
            <w:tcW w:w="507" w:type="dxa"/>
          </w:tcPr>
          <w:p w:rsidR="00497CF6" w:rsidRPr="00E258A2" w:rsidRDefault="00497CF6" w:rsidP="00DC444A">
            <w:pPr>
              <w:spacing w:after="0"/>
              <w:jc w:val="both"/>
              <w:rPr>
                <w:rFonts w:ascii="Times New Roman" w:hAnsi="Times New Roman" w:cs="Times New Roman"/>
                <w:b/>
                <w:sz w:val="24"/>
                <w:szCs w:val="24"/>
              </w:rPr>
            </w:pPr>
            <w:r w:rsidRPr="00E258A2">
              <w:rPr>
                <w:rFonts w:ascii="Times New Roman" w:hAnsi="Times New Roman" w:cs="Times New Roman"/>
                <w:b/>
                <w:sz w:val="24"/>
                <w:szCs w:val="24"/>
              </w:rPr>
              <w:t>4 кл</w:t>
            </w:r>
          </w:p>
        </w:tc>
        <w:tc>
          <w:tcPr>
            <w:tcW w:w="770" w:type="dxa"/>
          </w:tcPr>
          <w:p w:rsidR="00497CF6" w:rsidRPr="00E258A2" w:rsidRDefault="00497CF6" w:rsidP="00DC444A">
            <w:pPr>
              <w:spacing w:after="0"/>
              <w:jc w:val="both"/>
              <w:rPr>
                <w:rFonts w:ascii="Times New Roman" w:hAnsi="Times New Roman" w:cs="Times New Roman"/>
                <w:b/>
                <w:sz w:val="24"/>
                <w:szCs w:val="24"/>
              </w:rPr>
            </w:pPr>
            <w:r w:rsidRPr="00E258A2">
              <w:rPr>
                <w:rFonts w:ascii="Times New Roman" w:hAnsi="Times New Roman" w:cs="Times New Roman"/>
                <w:b/>
                <w:sz w:val="24"/>
                <w:szCs w:val="24"/>
              </w:rPr>
              <w:t>66</w:t>
            </w:r>
          </w:p>
        </w:tc>
        <w:tc>
          <w:tcPr>
            <w:tcW w:w="567" w:type="dxa"/>
          </w:tcPr>
          <w:p w:rsidR="00497CF6" w:rsidRPr="00E258A2" w:rsidRDefault="00497CF6" w:rsidP="00DC444A">
            <w:pPr>
              <w:spacing w:after="0"/>
              <w:jc w:val="both"/>
              <w:rPr>
                <w:rFonts w:ascii="Times New Roman" w:hAnsi="Times New Roman" w:cs="Times New Roman"/>
                <w:b/>
                <w:sz w:val="24"/>
                <w:szCs w:val="24"/>
              </w:rPr>
            </w:pPr>
            <w:r w:rsidRPr="00E258A2">
              <w:rPr>
                <w:rFonts w:ascii="Times New Roman" w:hAnsi="Times New Roman" w:cs="Times New Roman"/>
                <w:b/>
                <w:sz w:val="24"/>
                <w:szCs w:val="24"/>
              </w:rPr>
              <w:t>62</w:t>
            </w:r>
          </w:p>
        </w:tc>
        <w:tc>
          <w:tcPr>
            <w:tcW w:w="322" w:type="dxa"/>
            <w:tcBorders>
              <w:right w:val="single" w:sz="4" w:space="0" w:color="auto"/>
            </w:tcBorders>
          </w:tcPr>
          <w:p w:rsidR="00497CF6" w:rsidRPr="00E258A2" w:rsidRDefault="00497CF6" w:rsidP="00DC444A">
            <w:pPr>
              <w:spacing w:after="0"/>
              <w:jc w:val="both"/>
              <w:rPr>
                <w:rFonts w:ascii="Times New Roman" w:hAnsi="Times New Roman" w:cs="Times New Roman"/>
                <w:b/>
                <w:sz w:val="24"/>
                <w:szCs w:val="24"/>
              </w:rPr>
            </w:pPr>
            <w:r w:rsidRPr="00E258A2">
              <w:rPr>
                <w:rFonts w:ascii="Times New Roman" w:hAnsi="Times New Roman" w:cs="Times New Roman"/>
                <w:b/>
                <w:sz w:val="24"/>
                <w:szCs w:val="24"/>
              </w:rPr>
              <w:t>7</w:t>
            </w:r>
          </w:p>
        </w:tc>
        <w:tc>
          <w:tcPr>
            <w:tcW w:w="670" w:type="dxa"/>
            <w:tcBorders>
              <w:left w:val="single" w:sz="4" w:space="0" w:color="auto"/>
            </w:tcBorders>
          </w:tcPr>
          <w:p w:rsidR="00497CF6" w:rsidRPr="00E258A2" w:rsidRDefault="00497CF6" w:rsidP="00DC444A">
            <w:pPr>
              <w:spacing w:after="0"/>
              <w:jc w:val="both"/>
              <w:rPr>
                <w:rFonts w:ascii="Times New Roman" w:hAnsi="Times New Roman" w:cs="Times New Roman"/>
                <w:b/>
                <w:sz w:val="24"/>
                <w:szCs w:val="24"/>
              </w:rPr>
            </w:pPr>
            <w:r w:rsidRPr="00E258A2">
              <w:rPr>
                <w:rFonts w:ascii="Times New Roman" w:hAnsi="Times New Roman" w:cs="Times New Roman"/>
                <w:b/>
                <w:sz w:val="24"/>
                <w:szCs w:val="24"/>
              </w:rPr>
              <w:t>11</w:t>
            </w:r>
          </w:p>
        </w:tc>
        <w:tc>
          <w:tcPr>
            <w:tcW w:w="850" w:type="dxa"/>
            <w:tcBorders>
              <w:right w:val="single" w:sz="4" w:space="0" w:color="auto"/>
            </w:tcBorders>
          </w:tcPr>
          <w:p w:rsidR="00497CF6" w:rsidRPr="00E258A2" w:rsidRDefault="00497CF6" w:rsidP="00DC444A">
            <w:pPr>
              <w:spacing w:after="0"/>
              <w:jc w:val="both"/>
              <w:rPr>
                <w:rFonts w:ascii="Times New Roman" w:hAnsi="Times New Roman" w:cs="Times New Roman"/>
                <w:b/>
                <w:sz w:val="24"/>
                <w:szCs w:val="24"/>
              </w:rPr>
            </w:pPr>
            <w:r w:rsidRPr="00E258A2">
              <w:rPr>
                <w:rFonts w:ascii="Times New Roman" w:hAnsi="Times New Roman" w:cs="Times New Roman"/>
                <w:b/>
                <w:sz w:val="24"/>
                <w:szCs w:val="24"/>
              </w:rPr>
              <w:t>36</w:t>
            </w:r>
          </w:p>
        </w:tc>
        <w:tc>
          <w:tcPr>
            <w:tcW w:w="567" w:type="dxa"/>
            <w:tcBorders>
              <w:left w:val="single" w:sz="4" w:space="0" w:color="auto"/>
            </w:tcBorders>
          </w:tcPr>
          <w:p w:rsidR="00497CF6" w:rsidRPr="00E258A2" w:rsidRDefault="00497CF6" w:rsidP="00DC444A">
            <w:pPr>
              <w:spacing w:after="0"/>
              <w:jc w:val="both"/>
              <w:rPr>
                <w:rFonts w:ascii="Times New Roman" w:hAnsi="Times New Roman" w:cs="Times New Roman"/>
                <w:b/>
                <w:sz w:val="24"/>
                <w:szCs w:val="24"/>
              </w:rPr>
            </w:pPr>
            <w:r w:rsidRPr="00E258A2">
              <w:rPr>
                <w:rFonts w:ascii="Times New Roman" w:hAnsi="Times New Roman" w:cs="Times New Roman"/>
                <w:b/>
                <w:sz w:val="24"/>
                <w:szCs w:val="24"/>
              </w:rPr>
              <w:t>58</w:t>
            </w:r>
          </w:p>
        </w:tc>
        <w:tc>
          <w:tcPr>
            <w:tcW w:w="709" w:type="dxa"/>
            <w:tcBorders>
              <w:right w:val="single" w:sz="4" w:space="0" w:color="auto"/>
            </w:tcBorders>
          </w:tcPr>
          <w:p w:rsidR="00497CF6" w:rsidRPr="00E258A2" w:rsidRDefault="00497CF6" w:rsidP="00DC444A">
            <w:pPr>
              <w:spacing w:after="0"/>
              <w:jc w:val="both"/>
              <w:rPr>
                <w:rFonts w:ascii="Times New Roman" w:hAnsi="Times New Roman" w:cs="Times New Roman"/>
                <w:b/>
                <w:sz w:val="24"/>
                <w:szCs w:val="24"/>
              </w:rPr>
            </w:pPr>
            <w:r w:rsidRPr="00E258A2">
              <w:rPr>
                <w:rFonts w:ascii="Times New Roman" w:hAnsi="Times New Roman" w:cs="Times New Roman"/>
                <w:b/>
                <w:sz w:val="24"/>
                <w:szCs w:val="24"/>
              </w:rPr>
              <w:t>17</w:t>
            </w:r>
          </w:p>
        </w:tc>
        <w:tc>
          <w:tcPr>
            <w:tcW w:w="851" w:type="dxa"/>
            <w:tcBorders>
              <w:left w:val="single" w:sz="4" w:space="0" w:color="auto"/>
            </w:tcBorders>
          </w:tcPr>
          <w:p w:rsidR="00497CF6" w:rsidRPr="00E258A2" w:rsidRDefault="00497CF6" w:rsidP="00DC444A">
            <w:pPr>
              <w:spacing w:after="0"/>
              <w:jc w:val="both"/>
              <w:rPr>
                <w:rFonts w:ascii="Times New Roman" w:hAnsi="Times New Roman" w:cs="Times New Roman"/>
                <w:b/>
                <w:sz w:val="24"/>
                <w:szCs w:val="24"/>
              </w:rPr>
            </w:pPr>
            <w:r w:rsidRPr="00E258A2">
              <w:rPr>
                <w:rFonts w:ascii="Times New Roman" w:hAnsi="Times New Roman" w:cs="Times New Roman"/>
                <w:b/>
                <w:sz w:val="24"/>
                <w:szCs w:val="24"/>
              </w:rPr>
              <w:t>27</w:t>
            </w:r>
          </w:p>
        </w:tc>
        <w:tc>
          <w:tcPr>
            <w:tcW w:w="850" w:type="dxa"/>
            <w:tcBorders>
              <w:right w:val="single" w:sz="4" w:space="0" w:color="auto"/>
            </w:tcBorders>
          </w:tcPr>
          <w:p w:rsidR="00497CF6" w:rsidRPr="00E258A2" w:rsidRDefault="00497CF6" w:rsidP="00DC444A">
            <w:pPr>
              <w:spacing w:after="0"/>
              <w:jc w:val="both"/>
              <w:rPr>
                <w:rFonts w:ascii="Times New Roman" w:hAnsi="Times New Roman" w:cs="Times New Roman"/>
                <w:b/>
                <w:sz w:val="24"/>
                <w:szCs w:val="24"/>
              </w:rPr>
            </w:pPr>
            <w:r w:rsidRPr="00E258A2">
              <w:rPr>
                <w:rFonts w:ascii="Times New Roman" w:hAnsi="Times New Roman" w:cs="Times New Roman"/>
                <w:b/>
                <w:sz w:val="24"/>
                <w:szCs w:val="24"/>
              </w:rPr>
              <w:t>2</w:t>
            </w:r>
          </w:p>
        </w:tc>
        <w:tc>
          <w:tcPr>
            <w:tcW w:w="709" w:type="dxa"/>
            <w:tcBorders>
              <w:left w:val="single" w:sz="4" w:space="0" w:color="auto"/>
            </w:tcBorders>
          </w:tcPr>
          <w:p w:rsidR="00497CF6" w:rsidRPr="00E258A2" w:rsidRDefault="00497CF6" w:rsidP="00DC444A">
            <w:pPr>
              <w:spacing w:after="0"/>
              <w:jc w:val="both"/>
              <w:rPr>
                <w:rFonts w:ascii="Times New Roman" w:hAnsi="Times New Roman" w:cs="Times New Roman"/>
                <w:b/>
                <w:sz w:val="24"/>
                <w:szCs w:val="24"/>
              </w:rPr>
            </w:pPr>
            <w:r w:rsidRPr="00E258A2">
              <w:rPr>
                <w:rFonts w:ascii="Times New Roman" w:hAnsi="Times New Roman" w:cs="Times New Roman"/>
                <w:b/>
                <w:sz w:val="24"/>
                <w:szCs w:val="24"/>
              </w:rPr>
              <w:t>3</w:t>
            </w:r>
          </w:p>
        </w:tc>
        <w:tc>
          <w:tcPr>
            <w:tcW w:w="709" w:type="dxa"/>
            <w:tcBorders>
              <w:left w:val="single" w:sz="4" w:space="0" w:color="auto"/>
              <w:right w:val="single" w:sz="4" w:space="0" w:color="auto"/>
            </w:tcBorders>
          </w:tcPr>
          <w:p w:rsidR="00497CF6" w:rsidRPr="00E258A2" w:rsidRDefault="00497CF6" w:rsidP="00DC444A">
            <w:pPr>
              <w:spacing w:after="0"/>
              <w:jc w:val="both"/>
              <w:rPr>
                <w:rFonts w:ascii="Times New Roman" w:hAnsi="Times New Roman" w:cs="Times New Roman"/>
                <w:b/>
                <w:sz w:val="24"/>
                <w:szCs w:val="24"/>
              </w:rPr>
            </w:pPr>
            <w:r w:rsidRPr="00E258A2">
              <w:rPr>
                <w:rFonts w:ascii="Times New Roman" w:hAnsi="Times New Roman" w:cs="Times New Roman"/>
                <w:b/>
                <w:sz w:val="24"/>
                <w:szCs w:val="24"/>
              </w:rPr>
              <w:t>31</w:t>
            </w:r>
          </w:p>
        </w:tc>
        <w:tc>
          <w:tcPr>
            <w:tcW w:w="992" w:type="dxa"/>
            <w:tcBorders>
              <w:left w:val="single" w:sz="4" w:space="0" w:color="auto"/>
            </w:tcBorders>
          </w:tcPr>
          <w:p w:rsidR="00497CF6" w:rsidRPr="00E258A2" w:rsidRDefault="00497CF6" w:rsidP="00DC444A">
            <w:pPr>
              <w:spacing w:after="0"/>
              <w:jc w:val="both"/>
              <w:rPr>
                <w:rFonts w:ascii="Times New Roman" w:hAnsi="Times New Roman" w:cs="Times New Roman"/>
                <w:b/>
                <w:sz w:val="24"/>
                <w:szCs w:val="24"/>
              </w:rPr>
            </w:pPr>
            <w:r w:rsidRPr="00E258A2">
              <w:rPr>
                <w:rFonts w:ascii="Times New Roman" w:hAnsi="Times New Roman" w:cs="Times New Roman"/>
                <w:b/>
                <w:sz w:val="24"/>
                <w:szCs w:val="24"/>
              </w:rPr>
              <w:t>89</w:t>
            </w:r>
          </w:p>
        </w:tc>
      </w:tr>
    </w:tbl>
    <w:p w:rsidR="00497CF6" w:rsidRPr="00E258A2" w:rsidRDefault="00497CF6" w:rsidP="00497CF6">
      <w:pPr>
        <w:tabs>
          <w:tab w:val="left" w:pos="1014"/>
          <w:tab w:val="left" w:pos="8568"/>
        </w:tabs>
        <w:spacing w:after="0"/>
        <w:jc w:val="both"/>
        <w:rPr>
          <w:rFonts w:ascii="Times New Roman" w:hAnsi="Times New Roman" w:cs="Times New Roman"/>
          <w:sz w:val="24"/>
          <w:szCs w:val="24"/>
        </w:rPr>
      </w:pPr>
      <w:r w:rsidRPr="00E258A2">
        <w:rPr>
          <w:rFonts w:ascii="Times New Roman" w:hAnsi="Times New Roman" w:cs="Times New Roman"/>
          <w:sz w:val="24"/>
          <w:szCs w:val="24"/>
        </w:rPr>
        <w:tab/>
      </w:r>
    </w:p>
    <w:p w:rsidR="00381605" w:rsidRPr="00E258A2" w:rsidRDefault="00381605" w:rsidP="00381605">
      <w:pPr>
        <w:spacing w:after="0" w:line="240" w:lineRule="auto"/>
        <w:ind w:firstLine="567"/>
        <w:jc w:val="right"/>
        <w:rPr>
          <w:rFonts w:ascii="Times New Roman" w:eastAsia="Times New Roman" w:hAnsi="Times New Roman" w:cs="Times New Roman"/>
          <w:b/>
          <w:sz w:val="24"/>
          <w:szCs w:val="24"/>
        </w:rPr>
      </w:pPr>
      <w:r w:rsidRPr="00E258A2">
        <w:rPr>
          <w:rFonts w:ascii="Times New Roman" w:hAnsi="Times New Roman" w:cs="Times New Roman"/>
          <w:sz w:val="24"/>
          <w:szCs w:val="24"/>
        </w:rPr>
        <w:t>приложение № 2</w:t>
      </w:r>
    </w:p>
    <w:p w:rsidR="00381605" w:rsidRPr="00E258A2" w:rsidRDefault="00381605" w:rsidP="00381605">
      <w:pPr>
        <w:spacing w:after="0" w:line="240" w:lineRule="auto"/>
        <w:ind w:firstLine="567"/>
        <w:jc w:val="both"/>
        <w:rPr>
          <w:rFonts w:ascii="Times New Roman" w:eastAsia="Times New Roman" w:hAnsi="Times New Roman" w:cs="Times New Roman"/>
          <w:b/>
          <w:sz w:val="24"/>
          <w:szCs w:val="24"/>
        </w:rPr>
      </w:pPr>
      <w:r w:rsidRPr="00E258A2">
        <w:rPr>
          <w:rFonts w:ascii="Times New Roman" w:eastAsia="Times New Roman" w:hAnsi="Times New Roman" w:cs="Times New Roman"/>
          <w:b/>
          <w:sz w:val="24"/>
          <w:szCs w:val="24"/>
        </w:rPr>
        <w:t xml:space="preserve">Учебно-методическое и программное обеспечение: </w:t>
      </w:r>
    </w:p>
    <w:p w:rsidR="00381605" w:rsidRPr="00E258A2" w:rsidRDefault="00381605" w:rsidP="00381605">
      <w:pPr>
        <w:spacing w:after="0" w:line="240" w:lineRule="auto"/>
        <w:ind w:firstLine="567"/>
        <w:jc w:val="both"/>
        <w:rPr>
          <w:rFonts w:ascii="Times New Roman" w:eastAsia="Times New Roman" w:hAnsi="Times New Roman" w:cs="Times New Roman"/>
          <w:b/>
          <w:sz w:val="24"/>
          <w:szCs w:val="24"/>
        </w:rPr>
      </w:pPr>
      <w:r w:rsidRPr="00E258A2">
        <w:rPr>
          <w:rFonts w:ascii="Times New Roman" w:eastAsia="Times New Roman" w:hAnsi="Times New Roman" w:cs="Times New Roman"/>
          <w:b/>
          <w:sz w:val="24"/>
          <w:szCs w:val="24"/>
        </w:rPr>
        <w:t>1-4 кл</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7"/>
        <w:gridCol w:w="918"/>
        <w:gridCol w:w="1003"/>
        <w:gridCol w:w="5924"/>
      </w:tblGrid>
      <w:tr w:rsidR="00381605" w:rsidRPr="00E258A2" w:rsidTr="00DC444A">
        <w:tc>
          <w:tcPr>
            <w:tcW w:w="2787"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jc w:val="center"/>
              <w:rPr>
                <w:rFonts w:ascii="Times New Roman" w:hAnsi="Times New Roman" w:cs="Times New Roman"/>
                <w:b/>
                <w:i/>
                <w:sz w:val="24"/>
                <w:szCs w:val="24"/>
              </w:rPr>
            </w:pPr>
            <w:r w:rsidRPr="00E258A2">
              <w:rPr>
                <w:rFonts w:ascii="Times New Roman" w:hAnsi="Times New Roman" w:cs="Times New Roman"/>
                <w:b/>
                <w:i/>
                <w:sz w:val="24"/>
                <w:szCs w:val="24"/>
              </w:rPr>
              <w:t>предмет</w:t>
            </w:r>
          </w:p>
        </w:tc>
        <w:tc>
          <w:tcPr>
            <w:tcW w:w="918"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jc w:val="center"/>
              <w:rPr>
                <w:rFonts w:ascii="Times New Roman" w:hAnsi="Times New Roman" w:cs="Times New Roman"/>
                <w:b/>
                <w:i/>
                <w:sz w:val="24"/>
                <w:szCs w:val="24"/>
              </w:rPr>
            </w:pPr>
            <w:r w:rsidRPr="00E258A2">
              <w:rPr>
                <w:rFonts w:ascii="Times New Roman" w:hAnsi="Times New Roman" w:cs="Times New Roman"/>
                <w:b/>
                <w:i/>
                <w:sz w:val="24"/>
                <w:szCs w:val="24"/>
              </w:rPr>
              <w:t>класс</w:t>
            </w:r>
          </w:p>
        </w:tc>
        <w:tc>
          <w:tcPr>
            <w:tcW w:w="1003"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jc w:val="center"/>
              <w:rPr>
                <w:rFonts w:ascii="Times New Roman" w:hAnsi="Times New Roman" w:cs="Times New Roman"/>
                <w:b/>
                <w:i/>
                <w:sz w:val="24"/>
                <w:szCs w:val="24"/>
              </w:rPr>
            </w:pPr>
            <w:r w:rsidRPr="00E258A2">
              <w:rPr>
                <w:rFonts w:ascii="Times New Roman" w:hAnsi="Times New Roman" w:cs="Times New Roman"/>
                <w:b/>
                <w:i/>
                <w:sz w:val="24"/>
                <w:szCs w:val="24"/>
              </w:rPr>
              <w:t>программа</w:t>
            </w:r>
          </w:p>
        </w:tc>
        <w:tc>
          <w:tcPr>
            <w:tcW w:w="5924"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jc w:val="center"/>
              <w:rPr>
                <w:rFonts w:ascii="Times New Roman" w:hAnsi="Times New Roman" w:cs="Times New Roman"/>
                <w:b/>
                <w:i/>
                <w:sz w:val="24"/>
                <w:szCs w:val="24"/>
              </w:rPr>
            </w:pPr>
            <w:r w:rsidRPr="00E258A2">
              <w:rPr>
                <w:rFonts w:ascii="Times New Roman" w:hAnsi="Times New Roman" w:cs="Times New Roman"/>
                <w:b/>
                <w:i/>
                <w:sz w:val="24"/>
                <w:szCs w:val="24"/>
              </w:rPr>
              <w:t>учебник</w:t>
            </w:r>
          </w:p>
        </w:tc>
      </w:tr>
      <w:tr w:rsidR="00381605" w:rsidRPr="00E258A2" w:rsidTr="00DC444A">
        <w:tc>
          <w:tcPr>
            <w:tcW w:w="2787"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Букварь</w:t>
            </w:r>
          </w:p>
        </w:tc>
        <w:tc>
          <w:tcPr>
            <w:tcW w:w="918" w:type="dxa"/>
            <w:vMerge w:val="restart"/>
            <w:tcBorders>
              <w:top w:val="single" w:sz="4" w:space="0" w:color="auto"/>
              <w:left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1</w:t>
            </w:r>
          </w:p>
          <w:p w:rsidR="00381605" w:rsidRPr="00E258A2" w:rsidRDefault="00381605" w:rsidP="00DC444A">
            <w:pPr>
              <w:widowControl w:val="0"/>
              <w:autoSpaceDE w:val="0"/>
              <w:autoSpaceDN w:val="0"/>
              <w:adjustRightInd w:val="0"/>
              <w:spacing w:after="0" w:line="240" w:lineRule="auto"/>
              <w:rPr>
                <w:rFonts w:ascii="Times New Roman" w:eastAsia="Times New Roman" w:hAnsi="Times New Roman" w:cs="Times New Roman"/>
                <w:sz w:val="24"/>
                <w:szCs w:val="24"/>
              </w:rPr>
            </w:pPr>
          </w:p>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1003" w:type="dxa"/>
            <w:vMerge w:val="restart"/>
            <w:tcBorders>
              <w:top w:val="single" w:sz="4" w:space="0" w:color="auto"/>
              <w:left w:val="single" w:sz="4" w:space="0" w:color="auto"/>
              <w:right w:val="single" w:sz="4" w:space="0" w:color="auto"/>
            </w:tcBorders>
            <w:textDirection w:val="btLr"/>
            <w:hideMark/>
          </w:tcPr>
          <w:p w:rsidR="00381605" w:rsidRPr="00E258A2" w:rsidRDefault="00381605" w:rsidP="00DC444A">
            <w:pPr>
              <w:widowControl w:val="0"/>
              <w:autoSpaceDE w:val="0"/>
              <w:autoSpaceDN w:val="0"/>
              <w:adjustRightInd w:val="0"/>
              <w:spacing w:after="0" w:line="240" w:lineRule="auto"/>
              <w:ind w:left="113" w:right="113"/>
              <w:rPr>
                <w:rFonts w:ascii="Times New Roman" w:eastAsia="Times New Roman" w:hAnsi="Times New Roman" w:cs="Times New Roman"/>
                <w:sz w:val="24"/>
                <w:szCs w:val="24"/>
              </w:rPr>
            </w:pPr>
            <w:r w:rsidRPr="00E258A2">
              <w:rPr>
                <w:rFonts w:ascii="Times New Roman" w:hAnsi="Times New Roman" w:cs="Times New Roman"/>
                <w:sz w:val="24"/>
                <w:szCs w:val="24"/>
              </w:rPr>
              <w:t xml:space="preserve">Школа 21 век </w:t>
            </w:r>
          </w:p>
          <w:p w:rsidR="00381605" w:rsidRPr="00E258A2" w:rsidRDefault="00381605" w:rsidP="00DC444A">
            <w:pPr>
              <w:widowControl w:val="0"/>
              <w:autoSpaceDE w:val="0"/>
              <w:autoSpaceDN w:val="0"/>
              <w:adjustRightInd w:val="0"/>
              <w:spacing w:after="0" w:line="240" w:lineRule="auto"/>
              <w:ind w:left="113" w:right="113"/>
              <w:rPr>
                <w:rFonts w:ascii="Times New Roman" w:hAnsi="Times New Roman" w:cs="Times New Roman"/>
                <w:sz w:val="24"/>
                <w:szCs w:val="24"/>
              </w:rPr>
            </w:pPr>
            <w:r w:rsidRPr="00E258A2">
              <w:rPr>
                <w:rFonts w:ascii="Times New Roman" w:hAnsi="Times New Roman" w:cs="Times New Roman"/>
                <w:sz w:val="24"/>
                <w:szCs w:val="24"/>
              </w:rPr>
              <w:t>Н.Ф. Виноградова</w:t>
            </w:r>
          </w:p>
        </w:tc>
        <w:tc>
          <w:tcPr>
            <w:tcW w:w="5924"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Л.Е. Журова, А.О. Евдокимова. Букварь 1кл. (1,2ч).  Москва.  Изд. центр «В- Граф» 2015г.</w:t>
            </w:r>
          </w:p>
        </w:tc>
      </w:tr>
      <w:tr w:rsidR="00381605" w:rsidRPr="00E258A2" w:rsidTr="00DC444A">
        <w:tc>
          <w:tcPr>
            <w:tcW w:w="2787"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 xml:space="preserve">Литературное чтение </w:t>
            </w:r>
          </w:p>
        </w:tc>
        <w:tc>
          <w:tcPr>
            <w:tcW w:w="918" w:type="dxa"/>
            <w:vMerge/>
            <w:tcBorders>
              <w:left w:val="single" w:sz="4" w:space="0" w:color="auto"/>
              <w:right w:val="single" w:sz="4" w:space="0" w:color="auto"/>
            </w:tcBorders>
            <w:vAlign w:val="center"/>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1003" w:type="dxa"/>
            <w:vMerge/>
            <w:tcBorders>
              <w:left w:val="single" w:sz="4" w:space="0" w:color="auto"/>
              <w:right w:val="single" w:sz="4" w:space="0" w:color="auto"/>
            </w:tcBorders>
            <w:vAlign w:val="center"/>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eastAsia="Times New Roman" w:hAnsi="Times New Roman" w:cs="Times New Roman"/>
                <w:sz w:val="24"/>
                <w:szCs w:val="24"/>
              </w:rPr>
            </w:pPr>
            <w:r w:rsidRPr="00E258A2">
              <w:rPr>
                <w:rFonts w:ascii="Times New Roman" w:hAnsi="Times New Roman" w:cs="Times New Roman"/>
                <w:sz w:val="24"/>
                <w:szCs w:val="24"/>
              </w:rPr>
              <w:t>Л.А. Ефросинина. Литературное чтение. 1кл.  Москва,  Изд. центр   «В- Граф» 2011-2012 г. (1,2 часть)</w:t>
            </w:r>
          </w:p>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 xml:space="preserve">Л.А. Ефросинина  Литературное чтение. Учебная хрестоматия Москва, Изд. центр «В - Граф» 2011-2013 г. </w:t>
            </w:r>
          </w:p>
        </w:tc>
      </w:tr>
      <w:tr w:rsidR="00381605" w:rsidRPr="00E258A2" w:rsidTr="00DC444A">
        <w:trPr>
          <w:trHeight w:val="197"/>
        </w:trPr>
        <w:tc>
          <w:tcPr>
            <w:tcW w:w="2787"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Математика</w:t>
            </w:r>
          </w:p>
        </w:tc>
        <w:tc>
          <w:tcPr>
            <w:tcW w:w="918" w:type="dxa"/>
            <w:vMerge/>
            <w:tcBorders>
              <w:left w:val="single" w:sz="4" w:space="0" w:color="auto"/>
              <w:right w:val="single" w:sz="4" w:space="0" w:color="auto"/>
            </w:tcBorders>
            <w:vAlign w:val="center"/>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1003" w:type="dxa"/>
            <w:vMerge/>
            <w:tcBorders>
              <w:left w:val="single" w:sz="4" w:space="0" w:color="auto"/>
              <w:right w:val="single" w:sz="4" w:space="0" w:color="auto"/>
            </w:tcBorders>
            <w:vAlign w:val="center"/>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В.Н. Рудницкая, Е.Э. Кочурова, О.А. Рыдзе. Математика  1кл.(1,2ч). Москва. Изд. центр «В- Граф» 2011-2014г.</w:t>
            </w:r>
          </w:p>
        </w:tc>
      </w:tr>
      <w:tr w:rsidR="00381605" w:rsidRPr="00E258A2" w:rsidTr="00DC444A">
        <w:trPr>
          <w:trHeight w:val="276"/>
        </w:trPr>
        <w:tc>
          <w:tcPr>
            <w:tcW w:w="2787"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Русский язык</w:t>
            </w:r>
          </w:p>
        </w:tc>
        <w:tc>
          <w:tcPr>
            <w:tcW w:w="918" w:type="dxa"/>
            <w:vMerge/>
            <w:tcBorders>
              <w:left w:val="single" w:sz="4" w:space="0" w:color="auto"/>
              <w:right w:val="single" w:sz="4" w:space="0" w:color="auto"/>
            </w:tcBorders>
            <w:vAlign w:val="center"/>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1003" w:type="dxa"/>
            <w:vMerge/>
            <w:tcBorders>
              <w:left w:val="single" w:sz="4" w:space="0" w:color="auto"/>
              <w:right w:val="single" w:sz="4" w:space="0" w:color="auto"/>
            </w:tcBorders>
            <w:vAlign w:val="center"/>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С.В. Иванов, А.О.Евдокимова, М.И.Кузнецова, под ред. Журовой Л.Е. ,Иванова С.В. Русский язык  1кл. Москва.   Изд. центр «В - Граф»  2011-2013 г.</w:t>
            </w:r>
          </w:p>
        </w:tc>
      </w:tr>
      <w:tr w:rsidR="00381605" w:rsidRPr="00E258A2" w:rsidTr="00DC444A">
        <w:trPr>
          <w:trHeight w:val="163"/>
        </w:trPr>
        <w:tc>
          <w:tcPr>
            <w:tcW w:w="2787"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Окружающий мир</w:t>
            </w:r>
          </w:p>
        </w:tc>
        <w:tc>
          <w:tcPr>
            <w:tcW w:w="918" w:type="dxa"/>
            <w:vMerge/>
            <w:tcBorders>
              <w:left w:val="single" w:sz="4" w:space="0" w:color="auto"/>
              <w:right w:val="single" w:sz="4" w:space="0" w:color="auto"/>
            </w:tcBorders>
            <w:vAlign w:val="center"/>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1003" w:type="dxa"/>
            <w:vMerge/>
            <w:tcBorders>
              <w:left w:val="single" w:sz="4" w:space="0" w:color="auto"/>
              <w:right w:val="single" w:sz="4" w:space="0" w:color="auto"/>
            </w:tcBorders>
            <w:vAlign w:val="center"/>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Н.Ф. Виноградова.  Окружающий мир 1кл.  Москва. Изд. центр «В- Граф» 2011 - 2012г.</w:t>
            </w:r>
          </w:p>
        </w:tc>
      </w:tr>
      <w:tr w:rsidR="00381605" w:rsidRPr="00E258A2" w:rsidTr="00DC444A">
        <w:trPr>
          <w:trHeight w:val="163"/>
        </w:trPr>
        <w:tc>
          <w:tcPr>
            <w:tcW w:w="2787"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Технология</w:t>
            </w:r>
          </w:p>
        </w:tc>
        <w:tc>
          <w:tcPr>
            <w:tcW w:w="918" w:type="dxa"/>
            <w:vMerge/>
            <w:tcBorders>
              <w:left w:val="single" w:sz="4" w:space="0" w:color="auto"/>
              <w:right w:val="single" w:sz="4" w:space="0" w:color="auto"/>
            </w:tcBorders>
            <w:vAlign w:val="center"/>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1003" w:type="dxa"/>
            <w:vMerge/>
            <w:tcBorders>
              <w:left w:val="single" w:sz="4" w:space="0" w:color="auto"/>
              <w:right w:val="single" w:sz="4" w:space="0" w:color="auto"/>
            </w:tcBorders>
            <w:vAlign w:val="center"/>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ЛутцеваЕ.А.Технология. - 1кл. Изд. Центр «В-Граф « 2014г.</w:t>
            </w:r>
          </w:p>
        </w:tc>
      </w:tr>
      <w:tr w:rsidR="00381605" w:rsidRPr="00E258A2" w:rsidTr="00DC444A">
        <w:trPr>
          <w:trHeight w:val="163"/>
        </w:trPr>
        <w:tc>
          <w:tcPr>
            <w:tcW w:w="2787"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ИЗО</w:t>
            </w:r>
          </w:p>
        </w:tc>
        <w:tc>
          <w:tcPr>
            <w:tcW w:w="918" w:type="dxa"/>
            <w:vMerge/>
            <w:tcBorders>
              <w:left w:val="single" w:sz="4" w:space="0" w:color="auto"/>
              <w:right w:val="single" w:sz="4" w:space="0" w:color="auto"/>
            </w:tcBorders>
            <w:vAlign w:val="center"/>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1003" w:type="dxa"/>
            <w:vMerge/>
            <w:tcBorders>
              <w:left w:val="single" w:sz="4" w:space="0" w:color="auto"/>
              <w:right w:val="single" w:sz="4" w:space="0" w:color="auto"/>
            </w:tcBorders>
            <w:vAlign w:val="center"/>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eastAsia="Times New Roman" w:hAnsi="Times New Roman" w:cs="Times New Roman"/>
                <w:sz w:val="24"/>
                <w:szCs w:val="24"/>
              </w:rPr>
            </w:pPr>
            <w:r w:rsidRPr="00E258A2">
              <w:rPr>
                <w:rFonts w:ascii="Times New Roman" w:hAnsi="Times New Roman" w:cs="Times New Roman"/>
                <w:sz w:val="24"/>
                <w:szCs w:val="24"/>
              </w:rPr>
              <w:t xml:space="preserve">ЛА Неменская под редакцией  Неменского Б.М. 1кл. Изобразительное искусство. Ты изображаешь, украшаешь, строишь Москва </w:t>
            </w:r>
          </w:p>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 Просвещение»,  2012-2014г.</w:t>
            </w:r>
          </w:p>
        </w:tc>
      </w:tr>
      <w:tr w:rsidR="00381605" w:rsidRPr="00E258A2" w:rsidTr="00DC444A">
        <w:trPr>
          <w:trHeight w:val="163"/>
        </w:trPr>
        <w:tc>
          <w:tcPr>
            <w:tcW w:w="2787"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Рабочие тетради</w:t>
            </w:r>
          </w:p>
        </w:tc>
        <w:tc>
          <w:tcPr>
            <w:tcW w:w="918" w:type="dxa"/>
            <w:vMerge/>
            <w:tcBorders>
              <w:left w:val="single" w:sz="4" w:space="0" w:color="auto"/>
              <w:right w:val="single" w:sz="4" w:space="0" w:color="auto"/>
            </w:tcBorders>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1003" w:type="dxa"/>
            <w:vMerge/>
            <w:tcBorders>
              <w:left w:val="single" w:sz="4" w:space="0" w:color="auto"/>
              <w:right w:val="single" w:sz="4" w:space="0" w:color="auto"/>
            </w:tcBorders>
            <w:vAlign w:val="center"/>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eastAsia="Times New Roman" w:hAnsi="Times New Roman" w:cs="Times New Roman"/>
                <w:sz w:val="24"/>
                <w:szCs w:val="24"/>
              </w:rPr>
            </w:pPr>
            <w:r w:rsidRPr="00E258A2">
              <w:rPr>
                <w:rFonts w:ascii="Times New Roman" w:hAnsi="Times New Roman" w:cs="Times New Roman"/>
                <w:sz w:val="24"/>
                <w:szCs w:val="24"/>
              </w:rPr>
              <w:t>М.М. Безруких Грамота (3 шт.)</w:t>
            </w:r>
          </w:p>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М.М. Безруких Письмо (3 шт.)</w:t>
            </w:r>
          </w:p>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 xml:space="preserve">М.И. Кузнецова Я учусь писать и читать         </w:t>
            </w:r>
          </w:p>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В.Н. Рудницкая. Математика (2 шт.)</w:t>
            </w:r>
          </w:p>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Н.Ф. Виноградова. Учимся думать и фантазировать</w:t>
            </w:r>
          </w:p>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Л.А. Ефросинина Литературное чтение</w:t>
            </w:r>
          </w:p>
        </w:tc>
      </w:tr>
      <w:tr w:rsidR="00381605" w:rsidRPr="00E258A2" w:rsidTr="00DC444A">
        <w:trPr>
          <w:trHeight w:val="163"/>
        </w:trPr>
        <w:tc>
          <w:tcPr>
            <w:tcW w:w="2787"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Физическая культура</w:t>
            </w:r>
          </w:p>
        </w:tc>
        <w:tc>
          <w:tcPr>
            <w:tcW w:w="918" w:type="dxa"/>
            <w:vMerge/>
            <w:tcBorders>
              <w:left w:val="single" w:sz="4" w:space="0" w:color="auto"/>
              <w:right w:val="single" w:sz="4" w:space="0" w:color="auto"/>
            </w:tcBorders>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1003" w:type="dxa"/>
            <w:vMerge/>
            <w:tcBorders>
              <w:left w:val="single" w:sz="4" w:space="0" w:color="auto"/>
              <w:right w:val="single" w:sz="4" w:space="0" w:color="auto"/>
            </w:tcBorders>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В.И.Лях  Физическая культура. 1-4кл. Москва. «Просвещение»2013г.</w:t>
            </w:r>
          </w:p>
        </w:tc>
      </w:tr>
      <w:tr w:rsidR="00381605" w:rsidRPr="00E258A2" w:rsidTr="00DC444A">
        <w:trPr>
          <w:trHeight w:val="163"/>
        </w:trPr>
        <w:tc>
          <w:tcPr>
            <w:tcW w:w="2787"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Музыка</w:t>
            </w:r>
          </w:p>
        </w:tc>
        <w:tc>
          <w:tcPr>
            <w:tcW w:w="918" w:type="dxa"/>
            <w:vMerge/>
            <w:tcBorders>
              <w:left w:val="single" w:sz="4" w:space="0" w:color="auto"/>
              <w:bottom w:val="single" w:sz="4" w:space="0" w:color="auto"/>
              <w:right w:val="single" w:sz="4" w:space="0" w:color="auto"/>
            </w:tcBorders>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1003" w:type="dxa"/>
            <w:vMerge/>
            <w:tcBorders>
              <w:left w:val="single" w:sz="4" w:space="0" w:color="auto"/>
              <w:bottom w:val="single" w:sz="4" w:space="0" w:color="auto"/>
              <w:right w:val="single" w:sz="4" w:space="0" w:color="auto"/>
            </w:tcBorders>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В.В. Алеев, Т.Н. Кичак.  Музыка 1кл. Москва «Дрофа» 2013-2014г.</w:t>
            </w:r>
          </w:p>
        </w:tc>
      </w:tr>
      <w:tr w:rsidR="00381605" w:rsidRPr="00E258A2" w:rsidTr="00DC444A">
        <w:tc>
          <w:tcPr>
            <w:tcW w:w="2787" w:type="dxa"/>
            <w:tcBorders>
              <w:top w:val="single" w:sz="4" w:space="0" w:color="auto"/>
              <w:left w:val="single" w:sz="4" w:space="0" w:color="auto"/>
              <w:bottom w:val="single" w:sz="4" w:space="0" w:color="auto"/>
              <w:right w:val="single" w:sz="4" w:space="0" w:color="auto"/>
            </w:tcBorders>
          </w:tcPr>
          <w:p w:rsidR="00381605" w:rsidRPr="00E258A2" w:rsidRDefault="00381605" w:rsidP="00DC444A">
            <w:pPr>
              <w:widowControl w:val="0"/>
              <w:autoSpaceDE w:val="0"/>
              <w:autoSpaceDN w:val="0"/>
              <w:adjustRightInd w:val="0"/>
              <w:spacing w:after="0" w:line="240" w:lineRule="auto"/>
              <w:rPr>
                <w:rFonts w:ascii="Times New Roman" w:eastAsia="Times New Roman" w:hAnsi="Times New Roman" w:cs="Times New Roman"/>
                <w:sz w:val="24"/>
                <w:szCs w:val="24"/>
              </w:rPr>
            </w:pPr>
          </w:p>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 xml:space="preserve">Русский язык </w:t>
            </w:r>
          </w:p>
        </w:tc>
        <w:tc>
          <w:tcPr>
            <w:tcW w:w="918" w:type="dxa"/>
            <w:vMerge w:val="restart"/>
            <w:tcBorders>
              <w:top w:val="single" w:sz="4" w:space="0" w:color="auto"/>
              <w:left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2</w:t>
            </w:r>
          </w:p>
        </w:tc>
        <w:tc>
          <w:tcPr>
            <w:tcW w:w="1003" w:type="dxa"/>
            <w:vMerge w:val="restart"/>
            <w:tcBorders>
              <w:top w:val="single" w:sz="4" w:space="0" w:color="auto"/>
              <w:left w:val="single" w:sz="4" w:space="0" w:color="auto"/>
              <w:right w:val="single" w:sz="4" w:space="0" w:color="auto"/>
            </w:tcBorders>
            <w:textDirection w:val="btLr"/>
          </w:tcPr>
          <w:p w:rsidR="00381605" w:rsidRPr="00E258A2" w:rsidRDefault="00381605" w:rsidP="00DC444A">
            <w:pPr>
              <w:widowControl w:val="0"/>
              <w:autoSpaceDE w:val="0"/>
              <w:autoSpaceDN w:val="0"/>
              <w:adjustRightInd w:val="0"/>
              <w:spacing w:after="0" w:line="240" w:lineRule="auto"/>
              <w:ind w:left="113" w:right="113"/>
              <w:rPr>
                <w:rFonts w:ascii="Times New Roman" w:eastAsia="Times New Roman" w:hAnsi="Times New Roman" w:cs="Times New Roman"/>
                <w:sz w:val="24"/>
                <w:szCs w:val="24"/>
              </w:rPr>
            </w:pPr>
          </w:p>
          <w:p w:rsidR="00381605" w:rsidRPr="00E258A2" w:rsidRDefault="00381605" w:rsidP="00DC444A">
            <w:pPr>
              <w:widowControl w:val="0"/>
              <w:autoSpaceDE w:val="0"/>
              <w:autoSpaceDN w:val="0"/>
              <w:adjustRightInd w:val="0"/>
              <w:spacing w:after="0" w:line="240" w:lineRule="auto"/>
              <w:ind w:left="113" w:right="113"/>
              <w:rPr>
                <w:rFonts w:ascii="Times New Roman" w:hAnsi="Times New Roman" w:cs="Times New Roman"/>
                <w:sz w:val="24"/>
                <w:szCs w:val="24"/>
              </w:rPr>
            </w:pPr>
            <w:r w:rsidRPr="00E258A2">
              <w:rPr>
                <w:rFonts w:ascii="Times New Roman" w:hAnsi="Times New Roman" w:cs="Times New Roman"/>
                <w:sz w:val="24"/>
                <w:szCs w:val="24"/>
              </w:rPr>
              <w:t xml:space="preserve">Школа 21 век </w:t>
            </w:r>
          </w:p>
          <w:p w:rsidR="00381605" w:rsidRPr="00E258A2" w:rsidRDefault="00381605" w:rsidP="00DC444A">
            <w:pPr>
              <w:widowControl w:val="0"/>
              <w:autoSpaceDE w:val="0"/>
              <w:autoSpaceDN w:val="0"/>
              <w:adjustRightInd w:val="0"/>
              <w:spacing w:after="0" w:line="240" w:lineRule="auto"/>
              <w:ind w:left="113" w:right="113"/>
              <w:rPr>
                <w:rFonts w:ascii="Times New Roman" w:hAnsi="Times New Roman" w:cs="Times New Roman"/>
                <w:sz w:val="24"/>
                <w:szCs w:val="24"/>
              </w:rPr>
            </w:pPr>
            <w:r w:rsidRPr="00E258A2">
              <w:rPr>
                <w:rFonts w:ascii="Times New Roman" w:hAnsi="Times New Roman" w:cs="Times New Roman"/>
                <w:sz w:val="24"/>
                <w:szCs w:val="24"/>
              </w:rPr>
              <w:t>Н.Ф. Виноградова</w:t>
            </w:r>
          </w:p>
          <w:p w:rsidR="00381605" w:rsidRPr="00E258A2" w:rsidRDefault="00381605" w:rsidP="00DC444A">
            <w:pPr>
              <w:widowControl w:val="0"/>
              <w:autoSpaceDE w:val="0"/>
              <w:autoSpaceDN w:val="0"/>
              <w:adjustRightInd w:val="0"/>
              <w:spacing w:after="0" w:line="240" w:lineRule="auto"/>
              <w:ind w:left="113" w:right="113"/>
              <w:rPr>
                <w:rFonts w:ascii="Times New Roman" w:hAnsi="Times New Roman" w:cs="Times New Roman"/>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С.В. Иванов, А.О.Евдокимова, М.И. Кузнецова, Л.В.Петренко, В.Ю. Романова Русский язык 2кл.(1,2ч) Москва. Изд. центр «Вентана - Граф»2011-2012 г.</w:t>
            </w:r>
          </w:p>
        </w:tc>
      </w:tr>
      <w:tr w:rsidR="00381605" w:rsidRPr="00E258A2" w:rsidTr="00DC444A">
        <w:tc>
          <w:tcPr>
            <w:tcW w:w="2787"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Литературное чтение</w:t>
            </w:r>
          </w:p>
        </w:tc>
        <w:tc>
          <w:tcPr>
            <w:tcW w:w="918" w:type="dxa"/>
            <w:vMerge/>
            <w:tcBorders>
              <w:left w:val="single" w:sz="4" w:space="0" w:color="auto"/>
              <w:right w:val="single" w:sz="4" w:space="0" w:color="auto"/>
            </w:tcBorders>
            <w:vAlign w:val="center"/>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1003" w:type="dxa"/>
            <w:vMerge/>
            <w:tcBorders>
              <w:left w:val="single" w:sz="4" w:space="0" w:color="auto"/>
              <w:right w:val="single" w:sz="4" w:space="0" w:color="auto"/>
            </w:tcBorders>
            <w:vAlign w:val="center"/>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eastAsia="Times New Roman" w:hAnsi="Times New Roman" w:cs="Times New Roman"/>
                <w:sz w:val="24"/>
                <w:szCs w:val="24"/>
              </w:rPr>
            </w:pPr>
            <w:r w:rsidRPr="00E258A2">
              <w:rPr>
                <w:rFonts w:ascii="Times New Roman" w:hAnsi="Times New Roman" w:cs="Times New Roman"/>
                <w:sz w:val="24"/>
                <w:szCs w:val="24"/>
              </w:rPr>
              <w:t xml:space="preserve">Л.А. Ефросинина. Литературное чтение. 2кл.(1,2 часть) Москва,   «В- Граф»  2011-2012 г. </w:t>
            </w:r>
          </w:p>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Л.А. Ефросинина  Литературное чтение(1,2ч). Учебная хрестоматия Москва, Изд. Центр «В - Граф» 2011-2012 г.</w:t>
            </w:r>
          </w:p>
        </w:tc>
      </w:tr>
      <w:tr w:rsidR="00381605" w:rsidRPr="00E258A2" w:rsidTr="00DC444A">
        <w:tc>
          <w:tcPr>
            <w:tcW w:w="2787"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Математика</w:t>
            </w:r>
          </w:p>
        </w:tc>
        <w:tc>
          <w:tcPr>
            <w:tcW w:w="918" w:type="dxa"/>
            <w:vMerge/>
            <w:tcBorders>
              <w:left w:val="single" w:sz="4" w:space="0" w:color="auto"/>
              <w:right w:val="single" w:sz="4" w:space="0" w:color="auto"/>
            </w:tcBorders>
            <w:vAlign w:val="center"/>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1003" w:type="dxa"/>
            <w:vMerge/>
            <w:tcBorders>
              <w:left w:val="single" w:sz="4" w:space="0" w:color="auto"/>
              <w:right w:val="single" w:sz="4" w:space="0" w:color="auto"/>
            </w:tcBorders>
            <w:vAlign w:val="center"/>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В.Н. Рудницкая, Т.В. Юдачёва. Математика 2кл.(1,2ч). Москва. Изд. центр «В- Граф» 2011-2012 г.</w:t>
            </w:r>
          </w:p>
        </w:tc>
      </w:tr>
      <w:tr w:rsidR="00381605" w:rsidRPr="00E258A2" w:rsidTr="00DC444A">
        <w:tc>
          <w:tcPr>
            <w:tcW w:w="2787"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Окружающий мир</w:t>
            </w:r>
          </w:p>
        </w:tc>
        <w:tc>
          <w:tcPr>
            <w:tcW w:w="918" w:type="dxa"/>
            <w:vMerge/>
            <w:tcBorders>
              <w:left w:val="single" w:sz="4" w:space="0" w:color="auto"/>
              <w:right w:val="single" w:sz="4" w:space="0" w:color="auto"/>
            </w:tcBorders>
            <w:vAlign w:val="center"/>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1003" w:type="dxa"/>
            <w:vMerge/>
            <w:tcBorders>
              <w:left w:val="single" w:sz="4" w:space="0" w:color="auto"/>
              <w:right w:val="single" w:sz="4" w:space="0" w:color="auto"/>
            </w:tcBorders>
            <w:vAlign w:val="center"/>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Н.Ф. Виноградова.  Окружающий мир 2кл. (1,2ч). Москва. Изд. центр. «В - Граф»2011-2012 г.</w:t>
            </w:r>
          </w:p>
        </w:tc>
      </w:tr>
      <w:tr w:rsidR="00381605" w:rsidRPr="00E258A2" w:rsidTr="00DC444A">
        <w:tc>
          <w:tcPr>
            <w:tcW w:w="2787"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Технология</w:t>
            </w:r>
          </w:p>
        </w:tc>
        <w:tc>
          <w:tcPr>
            <w:tcW w:w="918" w:type="dxa"/>
            <w:vMerge/>
            <w:tcBorders>
              <w:left w:val="single" w:sz="4" w:space="0" w:color="auto"/>
              <w:right w:val="single" w:sz="4" w:space="0" w:color="auto"/>
            </w:tcBorders>
            <w:vAlign w:val="center"/>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1003" w:type="dxa"/>
            <w:vMerge/>
            <w:tcBorders>
              <w:left w:val="single" w:sz="4" w:space="0" w:color="auto"/>
              <w:right w:val="single" w:sz="4" w:space="0" w:color="auto"/>
            </w:tcBorders>
            <w:vAlign w:val="center"/>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ЛутцеваЕ.А.Технология. - 2кл. Изд. Центр «В-Граф» 2014-2015г.</w:t>
            </w:r>
          </w:p>
        </w:tc>
      </w:tr>
      <w:tr w:rsidR="00381605" w:rsidRPr="00E258A2" w:rsidTr="00DC444A">
        <w:tc>
          <w:tcPr>
            <w:tcW w:w="2787"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Английский язык</w:t>
            </w:r>
          </w:p>
        </w:tc>
        <w:tc>
          <w:tcPr>
            <w:tcW w:w="918" w:type="dxa"/>
            <w:vMerge/>
            <w:tcBorders>
              <w:left w:val="single" w:sz="4" w:space="0" w:color="auto"/>
              <w:right w:val="single" w:sz="4" w:space="0" w:color="auto"/>
            </w:tcBorders>
            <w:vAlign w:val="center"/>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1003" w:type="dxa"/>
            <w:vMerge/>
            <w:tcBorders>
              <w:left w:val="single" w:sz="4" w:space="0" w:color="auto"/>
              <w:right w:val="single" w:sz="4" w:space="0" w:color="auto"/>
            </w:tcBorders>
            <w:vAlign w:val="center"/>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Афанасьева О.В., Михеева И.В. Английский язык  2кл. (1,2ч.) Изд. «Дрофа» 2013 г.</w:t>
            </w:r>
          </w:p>
        </w:tc>
      </w:tr>
      <w:tr w:rsidR="00381605" w:rsidRPr="00E258A2" w:rsidTr="00DC444A">
        <w:tc>
          <w:tcPr>
            <w:tcW w:w="2787"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ИЗО</w:t>
            </w:r>
          </w:p>
        </w:tc>
        <w:tc>
          <w:tcPr>
            <w:tcW w:w="918" w:type="dxa"/>
            <w:vMerge/>
            <w:tcBorders>
              <w:left w:val="single" w:sz="4" w:space="0" w:color="auto"/>
              <w:right w:val="single" w:sz="4" w:space="0" w:color="auto"/>
            </w:tcBorders>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1003" w:type="dxa"/>
            <w:vMerge/>
            <w:tcBorders>
              <w:left w:val="single" w:sz="4" w:space="0" w:color="auto"/>
              <w:right w:val="single" w:sz="4" w:space="0" w:color="auto"/>
            </w:tcBorders>
            <w:vAlign w:val="center"/>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Е.И. Коротеева под редакцией  Неменского Б.М. 2кл. Изобразительное искусство. Москва. Просвещение, 2012-2013г.</w:t>
            </w:r>
          </w:p>
        </w:tc>
      </w:tr>
      <w:tr w:rsidR="00381605" w:rsidRPr="00E258A2" w:rsidTr="00DC444A">
        <w:tc>
          <w:tcPr>
            <w:tcW w:w="2787"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Физическая культура</w:t>
            </w:r>
          </w:p>
        </w:tc>
        <w:tc>
          <w:tcPr>
            <w:tcW w:w="918" w:type="dxa"/>
            <w:vMerge/>
            <w:tcBorders>
              <w:left w:val="single" w:sz="4" w:space="0" w:color="auto"/>
              <w:right w:val="single" w:sz="4" w:space="0" w:color="auto"/>
            </w:tcBorders>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1003" w:type="dxa"/>
            <w:vMerge/>
            <w:tcBorders>
              <w:left w:val="single" w:sz="4" w:space="0" w:color="auto"/>
              <w:bottom w:val="single" w:sz="4" w:space="0" w:color="auto"/>
              <w:right w:val="single" w:sz="4" w:space="0" w:color="auto"/>
            </w:tcBorders>
            <w:vAlign w:val="center"/>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В.И.Лях  Физическая культура. 1-4кл. Москва. «Просвещение»2013г.</w:t>
            </w:r>
          </w:p>
        </w:tc>
      </w:tr>
      <w:tr w:rsidR="00381605" w:rsidRPr="00E258A2" w:rsidTr="00DC444A">
        <w:tc>
          <w:tcPr>
            <w:tcW w:w="2787"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Музыка</w:t>
            </w:r>
          </w:p>
        </w:tc>
        <w:tc>
          <w:tcPr>
            <w:tcW w:w="918" w:type="dxa"/>
            <w:vMerge/>
            <w:tcBorders>
              <w:left w:val="single" w:sz="4" w:space="0" w:color="auto"/>
              <w:bottom w:val="single" w:sz="4" w:space="0" w:color="auto"/>
              <w:right w:val="single" w:sz="4" w:space="0" w:color="auto"/>
            </w:tcBorders>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1003" w:type="dxa"/>
            <w:tcBorders>
              <w:top w:val="single" w:sz="4" w:space="0" w:color="auto"/>
              <w:left w:val="single" w:sz="4" w:space="0" w:color="auto"/>
              <w:bottom w:val="single" w:sz="4" w:space="0" w:color="auto"/>
              <w:right w:val="single" w:sz="4" w:space="0" w:color="auto"/>
            </w:tcBorders>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В.В. Алеев,   Т.Н. Кичак.  Музыка 2кл. Москва «Дрофа» 2013 - 2014г.</w:t>
            </w:r>
          </w:p>
        </w:tc>
      </w:tr>
      <w:tr w:rsidR="00381605" w:rsidRPr="00E258A2" w:rsidTr="00DC444A">
        <w:trPr>
          <w:trHeight w:val="718"/>
        </w:trPr>
        <w:tc>
          <w:tcPr>
            <w:tcW w:w="2787" w:type="dxa"/>
            <w:tcBorders>
              <w:top w:val="single" w:sz="4" w:space="0" w:color="auto"/>
              <w:left w:val="single" w:sz="4" w:space="0" w:color="auto"/>
              <w:bottom w:val="single" w:sz="4" w:space="0" w:color="auto"/>
              <w:right w:val="single" w:sz="4" w:space="0" w:color="auto"/>
            </w:tcBorders>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Русский язык</w:t>
            </w:r>
          </w:p>
        </w:tc>
        <w:tc>
          <w:tcPr>
            <w:tcW w:w="918" w:type="dxa"/>
            <w:vMerge w:val="restart"/>
            <w:tcBorders>
              <w:top w:val="single" w:sz="4" w:space="0" w:color="auto"/>
              <w:left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3</w:t>
            </w:r>
          </w:p>
          <w:p w:rsidR="00381605" w:rsidRPr="00E258A2" w:rsidRDefault="00381605" w:rsidP="00DC444A">
            <w:pPr>
              <w:widowControl w:val="0"/>
              <w:autoSpaceDE w:val="0"/>
              <w:autoSpaceDN w:val="0"/>
              <w:adjustRightInd w:val="0"/>
              <w:spacing w:after="0" w:line="240" w:lineRule="auto"/>
              <w:rPr>
                <w:rFonts w:ascii="Times New Roman" w:eastAsia="Times New Roman" w:hAnsi="Times New Roman" w:cs="Times New Roman"/>
                <w:sz w:val="24"/>
                <w:szCs w:val="24"/>
              </w:rPr>
            </w:pPr>
          </w:p>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1003" w:type="dxa"/>
            <w:vMerge w:val="restart"/>
            <w:tcBorders>
              <w:top w:val="single" w:sz="4" w:space="0" w:color="auto"/>
              <w:left w:val="single" w:sz="4" w:space="0" w:color="auto"/>
              <w:right w:val="single" w:sz="4" w:space="0" w:color="auto"/>
            </w:tcBorders>
            <w:textDirection w:val="btLr"/>
          </w:tcPr>
          <w:p w:rsidR="00381605" w:rsidRPr="00E258A2" w:rsidRDefault="00381605" w:rsidP="00DC444A">
            <w:pPr>
              <w:widowControl w:val="0"/>
              <w:autoSpaceDE w:val="0"/>
              <w:autoSpaceDN w:val="0"/>
              <w:adjustRightInd w:val="0"/>
              <w:spacing w:after="0" w:line="240" w:lineRule="auto"/>
              <w:ind w:left="113" w:right="113"/>
              <w:rPr>
                <w:rFonts w:ascii="Times New Roman" w:eastAsia="Times New Roman" w:hAnsi="Times New Roman" w:cs="Times New Roman"/>
                <w:sz w:val="24"/>
                <w:szCs w:val="24"/>
              </w:rPr>
            </w:pPr>
            <w:r w:rsidRPr="00E258A2">
              <w:rPr>
                <w:rFonts w:ascii="Times New Roman" w:hAnsi="Times New Roman" w:cs="Times New Roman"/>
                <w:sz w:val="24"/>
                <w:szCs w:val="24"/>
              </w:rPr>
              <w:t>Школа 21 век</w:t>
            </w:r>
          </w:p>
          <w:p w:rsidR="00381605" w:rsidRPr="00E258A2" w:rsidRDefault="00381605" w:rsidP="00DC444A">
            <w:pPr>
              <w:widowControl w:val="0"/>
              <w:autoSpaceDE w:val="0"/>
              <w:autoSpaceDN w:val="0"/>
              <w:adjustRightInd w:val="0"/>
              <w:spacing w:after="0" w:line="240" w:lineRule="auto"/>
              <w:ind w:left="113" w:right="113"/>
              <w:rPr>
                <w:rFonts w:ascii="Times New Roman" w:hAnsi="Times New Roman" w:cs="Times New Roman"/>
                <w:sz w:val="24"/>
                <w:szCs w:val="24"/>
              </w:rPr>
            </w:pPr>
            <w:r w:rsidRPr="00E258A2">
              <w:rPr>
                <w:rFonts w:ascii="Times New Roman" w:hAnsi="Times New Roman" w:cs="Times New Roman"/>
                <w:sz w:val="24"/>
                <w:szCs w:val="24"/>
              </w:rPr>
              <w:t xml:space="preserve"> Н.Ф. Виноградова</w:t>
            </w:r>
          </w:p>
          <w:p w:rsidR="00381605" w:rsidRPr="00E258A2" w:rsidRDefault="00381605" w:rsidP="00DC444A">
            <w:pPr>
              <w:widowControl w:val="0"/>
              <w:autoSpaceDE w:val="0"/>
              <w:autoSpaceDN w:val="0"/>
              <w:adjustRightInd w:val="0"/>
              <w:spacing w:after="0" w:line="240" w:lineRule="auto"/>
              <w:ind w:left="113" w:right="113"/>
              <w:rPr>
                <w:rFonts w:ascii="Times New Roman" w:eastAsia="Times New Roman" w:hAnsi="Times New Roman" w:cs="Times New Roman"/>
                <w:sz w:val="24"/>
                <w:szCs w:val="24"/>
              </w:rPr>
            </w:pPr>
          </w:p>
          <w:p w:rsidR="00381605" w:rsidRPr="00E258A2" w:rsidRDefault="00381605" w:rsidP="00DC444A">
            <w:pPr>
              <w:widowControl w:val="0"/>
              <w:autoSpaceDE w:val="0"/>
              <w:autoSpaceDN w:val="0"/>
              <w:adjustRightInd w:val="0"/>
              <w:spacing w:after="0" w:line="240" w:lineRule="auto"/>
              <w:ind w:left="113" w:right="113"/>
              <w:rPr>
                <w:rFonts w:ascii="Times New Roman" w:hAnsi="Times New Roman" w:cs="Times New Roman"/>
                <w:sz w:val="24"/>
                <w:szCs w:val="24"/>
              </w:rPr>
            </w:pPr>
          </w:p>
        </w:tc>
        <w:tc>
          <w:tcPr>
            <w:tcW w:w="5924" w:type="dxa"/>
            <w:tcBorders>
              <w:top w:val="single" w:sz="4" w:space="0" w:color="auto"/>
              <w:left w:val="single" w:sz="4" w:space="0" w:color="auto"/>
              <w:bottom w:val="single" w:sz="4" w:space="0" w:color="auto"/>
              <w:right w:val="single" w:sz="4" w:space="0" w:color="auto"/>
            </w:tcBorders>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 xml:space="preserve">С.В. Иванов. Русский язык 3кл. (1,2ч) Москва, Изд. центр «В- Граф» 2011-2013 г. </w:t>
            </w:r>
          </w:p>
        </w:tc>
      </w:tr>
      <w:tr w:rsidR="00381605" w:rsidRPr="00E258A2" w:rsidTr="00DC444A">
        <w:tc>
          <w:tcPr>
            <w:tcW w:w="2787"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Литературное чтение</w:t>
            </w:r>
          </w:p>
        </w:tc>
        <w:tc>
          <w:tcPr>
            <w:tcW w:w="918" w:type="dxa"/>
            <w:vMerge/>
            <w:tcBorders>
              <w:left w:val="single" w:sz="4" w:space="0" w:color="auto"/>
              <w:right w:val="single" w:sz="4" w:space="0" w:color="auto"/>
            </w:tcBorders>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1003" w:type="dxa"/>
            <w:vMerge/>
            <w:tcBorders>
              <w:left w:val="single" w:sz="4" w:space="0" w:color="auto"/>
              <w:right w:val="single" w:sz="4" w:space="0" w:color="auto"/>
            </w:tcBorders>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eastAsia="Times New Roman" w:hAnsi="Times New Roman" w:cs="Times New Roman"/>
                <w:sz w:val="24"/>
                <w:szCs w:val="24"/>
              </w:rPr>
            </w:pPr>
            <w:r w:rsidRPr="00E258A2">
              <w:rPr>
                <w:rFonts w:ascii="Times New Roman" w:hAnsi="Times New Roman" w:cs="Times New Roman"/>
                <w:sz w:val="24"/>
                <w:szCs w:val="24"/>
              </w:rPr>
              <w:t>Л.А. Ефросинина. М.И. Оморокова. Литературное чтение.3кл.  (1,2 часть) Москва, «В - Граф» 2011-2013 г.</w:t>
            </w:r>
          </w:p>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Л.А. Ефросинина  Литературное чтение (1,2ч). Учебная хрестоматия Москва, Изд. центр «В - Граф» 2011-2013 г</w:t>
            </w:r>
          </w:p>
        </w:tc>
      </w:tr>
      <w:tr w:rsidR="00381605" w:rsidRPr="00E258A2" w:rsidTr="00DC444A">
        <w:tc>
          <w:tcPr>
            <w:tcW w:w="2787"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Математика</w:t>
            </w:r>
          </w:p>
        </w:tc>
        <w:tc>
          <w:tcPr>
            <w:tcW w:w="918" w:type="dxa"/>
            <w:vMerge/>
            <w:tcBorders>
              <w:left w:val="single" w:sz="4" w:space="0" w:color="auto"/>
              <w:right w:val="single" w:sz="4" w:space="0" w:color="auto"/>
            </w:tcBorders>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1003" w:type="dxa"/>
            <w:vMerge/>
            <w:tcBorders>
              <w:left w:val="single" w:sz="4" w:space="0" w:color="auto"/>
              <w:right w:val="single" w:sz="4" w:space="0" w:color="auto"/>
            </w:tcBorders>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В.Н. Рудницкая, Т.В. Юдачёва. Математика 3кл. (1,2ч) Москва, Изд. центр «В - Граф» 2011-2013 г.</w:t>
            </w:r>
          </w:p>
        </w:tc>
      </w:tr>
      <w:tr w:rsidR="00381605" w:rsidRPr="00E258A2" w:rsidTr="00DC444A">
        <w:tc>
          <w:tcPr>
            <w:tcW w:w="2787"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Окружающий мир</w:t>
            </w:r>
          </w:p>
        </w:tc>
        <w:tc>
          <w:tcPr>
            <w:tcW w:w="918" w:type="dxa"/>
            <w:vMerge/>
            <w:tcBorders>
              <w:left w:val="single" w:sz="4" w:space="0" w:color="auto"/>
              <w:right w:val="single" w:sz="4" w:space="0" w:color="auto"/>
            </w:tcBorders>
            <w:vAlign w:val="center"/>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1003" w:type="dxa"/>
            <w:vMerge/>
            <w:tcBorders>
              <w:left w:val="single" w:sz="4" w:space="0" w:color="auto"/>
              <w:right w:val="single" w:sz="4" w:space="0" w:color="auto"/>
            </w:tcBorders>
            <w:vAlign w:val="center"/>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Н.Ф. Виноградова, Г.С.Калинова. Окружающий мир 3кл. (1,2ч).  Москва, Изд. центр «В - Граф» 20112013 г.</w:t>
            </w:r>
          </w:p>
        </w:tc>
      </w:tr>
      <w:tr w:rsidR="00381605" w:rsidRPr="00E258A2" w:rsidTr="00DC444A">
        <w:tc>
          <w:tcPr>
            <w:tcW w:w="2787"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Технология</w:t>
            </w:r>
          </w:p>
        </w:tc>
        <w:tc>
          <w:tcPr>
            <w:tcW w:w="918" w:type="dxa"/>
            <w:vMerge/>
            <w:tcBorders>
              <w:left w:val="single" w:sz="4" w:space="0" w:color="auto"/>
              <w:right w:val="single" w:sz="4" w:space="0" w:color="auto"/>
            </w:tcBorders>
            <w:vAlign w:val="center"/>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1003" w:type="dxa"/>
            <w:vMerge/>
            <w:tcBorders>
              <w:left w:val="single" w:sz="4" w:space="0" w:color="auto"/>
              <w:right w:val="single" w:sz="4" w:space="0" w:color="auto"/>
            </w:tcBorders>
            <w:vAlign w:val="center"/>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autoSpaceDE w:val="0"/>
              <w:autoSpaceDN w:val="0"/>
              <w:adjustRightInd w:val="0"/>
              <w:spacing w:after="0" w:line="274" w:lineRule="exact"/>
              <w:rPr>
                <w:rFonts w:ascii="Times New Roman" w:hAnsi="Times New Roman" w:cs="Times New Roman"/>
                <w:sz w:val="24"/>
                <w:szCs w:val="24"/>
              </w:rPr>
            </w:pPr>
            <w:r w:rsidRPr="00E258A2">
              <w:rPr>
                <w:rFonts w:ascii="Times New Roman" w:hAnsi="Times New Roman" w:cs="Times New Roman"/>
                <w:sz w:val="24"/>
                <w:szCs w:val="24"/>
              </w:rPr>
              <w:t xml:space="preserve"> Н.А. Цирулик, Т.Н. Проснякова  Технология - 3кл. - Уроки мастерства. Самара: Изд. дом «Фёдоров» 2011-2012г </w:t>
            </w:r>
          </w:p>
        </w:tc>
      </w:tr>
      <w:tr w:rsidR="00381605" w:rsidRPr="00E258A2" w:rsidTr="00DC444A">
        <w:tc>
          <w:tcPr>
            <w:tcW w:w="2787"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918" w:type="dxa"/>
            <w:vMerge/>
            <w:tcBorders>
              <w:left w:val="single" w:sz="4" w:space="0" w:color="auto"/>
              <w:right w:val="single" w:sz="4" w:space="0" w:color="auto"/>
            </w:tcBorders>
            <w:vAlign w:val="center"/>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1003" w:type="dxa"/>
            <w:vMerge/>
            <w:tcBorders>
              <w:left w:val="single" w:sz="4" w:space="0" w:color="auto"/>
              <w:right w:val="single" w:sz="4" w:space="0" w:color="auto"/>
            </w:tcBorders>
            <w:vAlign w:val="center"/>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r>
      <w:tr w:rsidR="00381605" w:rsidRPr="00E258A2" w:rsidTr="00DC444A">
        <w:tc>
          <w:tcPr>
            <w:tcW w:w="2787"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918" w:type="dxa"/>
            <w:vMerge/>
            <w:tcBorders>
              <w:left w:val="single" w:sz="4" w:space="0" w:color="auto"/>
              <w:right w:val="single" w:sz="4" w:space="0" w:color="auto"/>
            </w:tcBorders>
            <w:vAlign w:val="center"/>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1003" w:type="dxa"/>
            <w:vMerge/>
            <w:tcBorders>
              <w:left w:val="single" w:sz="4" w:space="0" w:color="auto"/>
              <w:right w:val="single" w:sz="4" w:space="0" w:color="auto"/>
            </w:tcBorders>
            <w:vAlign w:val="center"/>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r>
      <w:tr w:rsidR="00381605" w:rsidRPr="00E258A2" w:rsidTr="00DC444A">
        <w:trPr>
          <w:trHeight w:val="562"/>
        </w:trPr>
        <w:tc>
          <w:tcPr>
            <w:tcW w:w="2787" w:type="dxa"/>
            <w:tcBorders>
              <w:top w:val="single" w:sz="4" w:space="0" w:color="auto"/>
              <w:left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Музыка</w:t>
            </w:r>
          </w:p>
        </w:tc>
        <w:tc>
          <w:tcPr>
            <w:tcW w:w="918" w:type="dxa"/>
            <w:vMerge/>
            <w:tcBorders>
              <w:left w:val="single" w:sz="4" w:space="0" w:color="auto"/>
              <w:right w:val="single" w:sz="4" w:space="0" w:color="auto"/>
            </w:tcBorders>
            <w:vAlign w:val="center"/>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1003" w:type="dxa"/>
            <w:vMerge/>
            <w:tcBorders>
              <w:left w:val="single" w:sz="4" w:space="0" w:color="auto"/>
              <w:right w:val="single" w:sz="4" w:space="0" w:color="auto"/>
            </w:tcBorders>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5924" w:type="dxa"/>
            <w:tcBorders>
              <w:top w:val="single" w:sz="4" w:space="0" w:color="auto"/>
              <w:left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В.В. Алеев  Музыка  3кл.  Москва.  «Дрофа»  2013 - 2014г.</w:t>
            </w:r>
          </w:p>
        </w:tc>
      </w:tr>
      <w:tr w:rsidR="00381605" w:rsidRPr="00E258A2" w:rsidTr="00DC444A">
        <w:trPr>
          <w:trHeight w:val="562"/>
        </w:trPr>
        <w:tc>
          <w:tcPr>
            <w:tcW w:w="2787" w:type="dxa"/>
            <w:tcBorders>
              <w:top w:val="single" w:sz="4" w:space="0" w:color="auto"/>
              <w:left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Английский язык</w:t>
            </w:r>
          </w:p>
        </w:tc>
        <w:tc>
          <w:tcPr>
            <w:tcW w:w="918" w:type="dxa"/>
            <w:vMerge/>
            <w:tcBorders>
              <w:left w:val="single" w:sz="4" w:space="0" w:color="auto"/>
              <w:right w:val="single" w:sz="4" w:space="0" w:color="auto"/>
            </w:tcBorders>
            <w:vAlign w:val="center"/>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1003" w:type="dxa"/>
            <w:vMerge/>
            <w:tcBorders>
              <w:left w:val="single" w:sz="4" w:space="0" w:color="auto"/>
              <w:right w:val="single" w:sz="4" w:space="0" w:color="auto"/>
            </w:tcBorders>
            <w:vAlign w:val="center"/>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5924" w:type="dxa"/>
            <w:tcBorders>
              <w:top w:val="single" w:sz="4" w:space="0" w:color="auto"/>
              <w:left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Афанасьева О.В., Михеева И.В. Английский язык  3кл. (1,2ч.)  «Дрофа» 2013 г.</w:t>
            </w:r>
          </w:p>
        </w:tc>
      </w:tr>
      <w:tr w:rsidR="00381605" w:rsidRPr="00E258A2" w:rsidTr="00DC444A">
        <w:trPr>
          <w:trHeight w:val="562"/>
        </w:trPr>
        <w:tc>
          <w:tcPr>
            <w:tcW w:w="2787" w:type="dxa"/>
            <w:tcBorders>
              <w:top w:val="single" w:sz="4" w:space="0" w:color="auto"/>
              <w:left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ИЗО</w:t>
            </w:r>
          </w:p>
        </w:tc>
        <w:tc>
          <w:tcPr>
            <w:tcW w:w="918" w:type="dxa"/>
            <w:vMerge/>
            <w:tcBorders>
              <w:left w:val="single" w:sz="4" w:space="0" w:color="auto"/>
              <w:right w:val="single" w:sz="4" w:space="0" w:color="auto"/>
            </w:tcBorders>
            <w:vAlign w:val="center"/>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1003" w:type="dxa"/>
            <w:vMerge/>
            <w:tcBorders>
              <w:left w:val="single" w:sz="4" w:space="0" w:color="auto"/>
              <w:right w:val="single" w:sz="4" w:space="0" w:color="auto"/>
            </w:tcBorders>
            <w:vAlign w:val="center"/>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5924" w:type="dxa"/>
            <w:tcBorders>
              <w:top w:val="single" w:sz="4" w:space="0" w:color="auto"/>
              <w:left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Н.И.Горяева, Л.А. Неменская, А.С. Питерских  и др. под редакцией  Неменского Б.М. 3кл. Изобразительное искусство. Москва. «Просвещение» 2012-2014 г.</w:t>
            </w:r>
          </w:p>
        </w:tc>
      </w:tr>
      <w:tr w:rsidR="00381605" w:rsidRPr="00E258A2" w:rsidTr="00DC444A">
        <w:tc>
          <w:tcPr>
            <w:tcW w:w="2787"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Физическая культура</w:t>
            </w:r>
          </w:p>
        </w:tc>
        <w:tc>
          <w:tcPr>
            <w:tcW w:w="918" w:type="dxa"/>
            <w:vMerge/>
            <w:tcBorders>
              <w:left w:val="single" w:sz="4" w:space="0" w:color="auto"/>
              <w:bottom w:val="single" w:sz="4" w:space="0" w:color="auto"/>
              <w:right w:val="single" w:sz="4" w:space="0" w:color="auto"/>
            </w:tcBorders>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1003" w:type="dxa"/>
            <w:vMerge/>
            <w:tcBorders>
              <w:left w:val="single" w:sz="4" w:space="0" w:color="auto"/>
              <w:bottom w:val="single" w:sz="4" w:space="0" w:color="auto"/>
              <w:right w:val="single" w:sz="4" w:space="0" w:color="auto"/>
            </w:tcBorders>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В.И.Лях  Физическая культура. 1-4кл. Москва. «Просвещение»2013г.</w:t>
            </w:r>
          </w:p>
        </w:tc>
      </w:tr>
      <w:tr w:rsidR="00381605" w:rsidRPr="00E258A2" w:rsidTr="00DC444A">
        <w:tc>
          <w:tcPr>
            <w:tcW w:w="2787"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Русский язык</w:t>
            </w:r>
          </w:p>
        </w:tc>
        <w:tc>
          <w:tcPr>
            <w:tcW w:w="918" w:type="dxa"/>
            <w:vMerge w:val="restart"/>
            <w:tcBorders>
              <w:top w:val="single" w:sz="4" w:space="0" w:color="auto"/>
              <w:left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4</w:t>
            </w:r>
          </w:p>
        </w:tc>
        <w:tc>
          <w:tcPr>
            <w:tcW w:w="1003" w:type="dxa"/>
            <w:vMerge w:val="restart"/>
            <w:tcBorders>
              <w:top w:val="single" w:sz="4" w:space="0" w:color="auto"/>
              <w:left w:val="single" w:sz="4" w:space="0" w:color="auto"/>
              <w:right w:val="single" w:sz="4" w:space="0" w:color="auto"/>
            </w:tcBorders>
            <w:textDirection w:val="btLr"/>
          </w:tcPr>
          <w:p w:rsidR="00381605" w:rsidRPr="00E258A2" w:rsidRDefault="00381605" w:rsidP="00DC444A">
            <w:pPr>
              <w:widowControl w:val="0"/>
              <w:autoSpaceDE w:val="0"/>
              <w:autoSpaceDN w:val="0"/>
              <w:adjustRightInd w:val="0"/>
              <w:spacing w:after="0" w:line="240" w:lineRule="auto"/>
              <w:ind w:left="113" w:right="113"/>
              <w:rPr>
                <w:rFonts w:ascii="Times New Roman" w:eastAsia="Times New Roman" w:hAnsi="Times New Roman" w:cs="Times New Roman"/>
                <w:sz w:val="24"/>
                <w:szCs w:val="24"/>
              </w:rPr>
            </w:pPr>
            <w:r w:rsidRPr="00E258A2">
              <w:rPr>
                <w:rFonts w:ascii="Times New Roman" w:hAnsi="Times New Roman" w:cs="Times New Roman"/>
                <w:sz w:val="24"/>
                <w:szCs w:val="24"/>
              </w:rPr>
              <w:t xml:space="preserve">Школа 21 век </w:t>
            </w:r>
          </w:p>
          <w:p w:rsidR="00381605" w:rsidRPr="00E258A2" w:rsidRDefault="00381605" w:rsidP="00DC444A">
            <w:pPr>
              <w:widowControl w:val="0"/>
              <w:autoSpaceDE w:val="0"/>
              <w:autoSpaceDN w:val="0"/>
              <w:adjustRightInd w:val="0"/>
              <w:spacing w:after="0" w:line="240" w:lineRule="auto"/>
              <w:ind w:left="113" w:right="113"/>
              <w:rPr>
                <w:rFonts w:ascii="Times New Roman" w:hAnsi="Times New Roman" w:cs="Times New Roman"/>
                <w:sz w:val="24"/>
                <w:szCs w:val="24"/>
              </w:rPr>
            </w:pPr>
            <w:r w:rsidRPr="00E258A2">
              <w:rPr>
                <w:rFonts w:ascii="Times New Roman" w:hAnsi="Times New Roman" w:cs="Times New Roman"/>
                <w:sz w:val="24"/>
                <w:szCs w:val="24"/>
              </w:rPr>
              <w:t>Н.Ф. Виноградова</w:t>
            </w:r>
          </w:p>
          <w:p w:rsidR="00381605" w:rsidRPr="00E258A2" w:rsidRDefault="00381605" w:rsidP="00DC444A">
            <w:pPr>
              <w:widowControl w:val="0"/>
              <w:autoSpaceDE w:val="0"/>
              <w:autoSpaceDN w:val="0"/>
              <w:adjustRightInd w:val="0"/>
              <w:spacing w:after="0" w:line="240" w:lineRule="auto"/>
              <w:ind w:left="113" w:right="113"/>
              <w:rPr>
                <w:rFonts w:ascii="Times New Roman" w:hAnsi="Times New Roman" w:cs="Times New Roman"/>
                <w:sz w:val="24"/>
                <w:szCs w:val="24"/>
              </w:rPr>
            </w:pPr>
          </w:p>
          <w:p w:rsidR="00381605" w:rsidRPr="00E258A2" w:rsidRDefault="00381605" w:rsidP="00DC444A">
            <w:pPr>
              <w:widowControl w:val="0"/>
              <w:autoSpaceDE w:val="0"/>
              <w:autoSpaceDN w:val="0"/>
              <w:adjustRightInd w:val="0"/>
              <w:spacing w:after="0" w:line="240" w:lineRule="auto"/>
              <w:ind w:left="113" w:right="113"/>
              <w:rPr>
                <w:rFonts w:ascii="Times New Roman" w:hAnsi="Times New Roman" w:cs="Times New Roman"/>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 xml:space="preserve">С.В. Иванов. Русский язык 4кл. (1,2ч) Москва, Изд. центр «В- Граф» 2012-2015 г. </w:t>
            </w:r>
          </w:p>
        </w:tc>
      </w:tr>
      <w:tr w:rsidR="00381605" w:rsidRPr="00E258A2" w:rsidTr="00DC444A">
        <w:tc>
          <w:tcPr>
            <w:tcW w:w="2787"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Математика</w:t>
            </w:r>
          </w:p>
        </w:tc>
        <w:tc>
          <w:tcPr>
            <w:tcW w:w="918" w:type="dxa"/>
            <w:vMerge/>
            <w:tcBorders>
              <w:left w:val="single" w:sz="4" w:space="0" w:color="auto"/>
              <w:right w:val="single" w:sz="4" w:space="0" w:color="auto"/>
            </w:tcBorders>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1003" w:type="dxa"/>
            <w:vMerge/>
            <w:tcBorders>
              <w:left w:val="single" w:sz="4" w:space="0" w:color="auto"/>
              <w:right w:val="single" w:sz="4" w:space="0" w:color="auto"/>
            </w:tcBorders>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 xml:space="preserve">В.Н. Рудницкая, Т.В. Юдачёва. Математика 4кл. (1,2ч) Москва, Изд. центр «В- Граф» 2012-2014г. </w:t>
            </w:r>
          </w:p>
        </w:tc>
      </w:tr>
      <w:tr w:rsidR="00381605" w:rsidRPr="00E258A2" w:rsidTr="00DC444A">
        <w:tc>
          <w:tcPr>
            <w:tcW w:w="2787"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Литературное чтение</w:t>
            </w:r>
          </w:p>
        </w:tc>
        <w:tc>
          <w:tcPr>
            <w:tcW w:w="918" w:type="dxa"/>
            <w:vMerge/>
            <w:tcBorders>
              <w:left w:val="single" w:sz="4" w:space="0" w:color="auto"/>
              <w:right w:val="single" w:sz="4" w:space="0" w:color="auto"/>
            </w:tcBorders>
            <w:vAlign w:val="center"/>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1003" w:type="dxa"/>
            <w:vMerge/>
            <w:tcBorders>
              <w:left w:val="single" w:sz="4" w:space="0" w:color="auto"/>
              <w:right w:val="single" w:sz="4" w:space="0" w:color="auto"/>
            </w:tcBorders>
            <w:vAlign w:val="center"/>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5924" w:type="dxa"/>
            <w:vMerge w:val="restart"/>
            <w:tcBorders>
              <w:top w:val="single" w:sz="4" w:space="0" w:color="auto"/>
              <w:left w:val="single" w:sz="4" w:space="0" w:color="auto"/>
              <w:right w:val="single" w:sz="4" w:space="0" w:color="auto"/>
            </w:tcBorders>
          </w:tcPr>
          <w:p w:rsidR="00381605" w:rsidRPr="00E258A2" w:rsidRDefault="00381605" w:rsidP="00DC444A">
            <w:pPr>
              <w:widowControl w:val="0"/>
              <w:autoSpaceDE w:val="0"/>
              <w:autoSpaceDN w:val="0"/>
              <w:adjustRightInd w:val="0"/>
              <w:spacing w:after="0" w:line="240" w:lineRule="auto"/>
              <w:rPr>
                <w:rFonts w:ascii="Times New Roman" w:eastAsia="Times New Roman" w:hAnsi="Times New Roman" w:cs="Times New Roman"/>
                <w:sz w:val="24"/>
                <w:szCs w:val="24"/>
              </w:rPr>
            </w:pPr>
            <w:r w:rsidRPr="00E258A2">
              <w:rPr>
                <w:rFonts w:ascii="Times New Roman" w:hAnsi="Times New Roman" w:cs="Times New Roman"/>
                <w:sz w:val="24"/>
                <w:szCs w:val="24"/>
              </w:rPr>
              <w:t>Л.А. Ефросинина,  М.И. Оморокова. Литературное чтение 4кл.(1,2 часть) Москва. «- Граф» 2012-2015 г</w:t>
            </w:r>
          </w:p>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 xml:space="preserve">Л.А. Ефросинина  Литературное чтение (1,2ч).  4кл. Учебная хрестоматия Москва. Изд. центр «- Граф» 2012-2015 г. </w:t>
            </w:r>
          </w:p>
        </w:tc>
      </w:tr>
      <w:tr w:rsidR="00381605" w:rsidRPr="00E258A2" w:rsidTr="00DC444A">
        <w:tc>
          <w:tcPr>
            <w:tcW w:w="2787" w:type="dxa"/>
            <w:tcBorders>
              <w:top w:val="single" w:sz="4" w:space="0" w:color="auto"/>
              <w:left w:val="single" w:sz="4" w:space="0" w:color="auto"/>
              <w:bottom w:val="single" w:sz="4" w:space="0" w:color="auto"/>
              <w:right w:val="single" w:sz="4" w:space="0" w:color="auto"/>
            </w:tcBorders>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918" w:type="dxa"/>
            <w:vMerge/>
            <w:tcBorders>
              <w:left w:val="single" w:sz="4" w:space="0" w:color="auto"/>
              <w:right w:val="single" w:sz="4" w:space="0" w:color="auto"/>
            </w:tcBorders>
            <w:vAlign w:val="center"/>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1003" w:type="dxa"/>
            <w:vMerge/>
            <w:tcBorders>
              <w:left w:val="single" w:sz="4" w:space="0" w:color="auto"/>
              <w:right w:val="single" w:sz="4" w:space="0" w:color="auto"/>
            </w:tcBorders>
            <w:vAlign w:val="center"/>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5924" w:type="dxa"/>
            <w:vMerge/>
            <w:tcBorders>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r>
      <w:tr w:rsidR="00381605" w:rsidRPr="00E258A2" w:rsidTr="00DC444A">
        <w:tc>
          <w:tcPr>
            <w:tcW w:w="2787"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Окружающий мир</w:t>
            </w:r>
          </w:p>
        </w:tc>
        <w:tc>
          <w:tcPr>
            <w:tcW w:w="918" w:type="dxa"/>
            <w:vMerge/>
            <w:tcBorders>
              <w:left w:val="single" w:sz="4" w:space="0" w:color="auto"/>
              <w:right w:val="single" w:sz="4" w:space="0" w:color="auto"/>
            </w:tcBorders>
            <w:vAlign w:val="center"/>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1003" w:type="dxa"/>
            <w:vMerge/>
            <w:tcBorders>
              <w:left w:val="single" w:sz="4" w:space="0" w:color="auto"/>
              <w:right w:val="single" w:sz="4" w:space="0" w:color="auto"/>
            </w:tcBorders>
            <w:vAlign w:val="center"/>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 xml:space="preserve">Н.Ф. Виноградова, Г.С.Калинова. Окружающий мир  4кл. (1,2ч).  Москва. Изд. центр «В- Граф» 2012-2014 г. </w:t>
            </w:r>
          </w:p>
        </w:tc>
      </w:tr>
      <w:tr w:rsidR="00381605" w:rsidRPr="00E258A2" w:rsidTr="00DC444A">
        <w:tc>
          <w:tcPr>
            <w:tcW w:w="2787"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Технология</w:t>
            </w:r>
          </w:p>
        </w:tc>
        <w:tc>
          <w:tcPr>
            <w:tcW w:w="918" w:type="dxa"/>
            <w:vMerge/>
            <w:tcBorders>
              <w:left w:val="single" w:sz="4" w:space="0" w:color="auto"/>
              <w:right w:val="single" w:sz="4" w:space="0" w:color="auto"/>
            </w:tcBorders>
            <w:vAlign w:val="center"/>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1003" w:type="dxa"/>
            <w:vMerge/>
            <w:tcBorders>
              <w:left w:val="single" w:sz="4" w:space="0" w:color="auto"/>
              <w:right w:val="single" w:sz="4" w:space="0" w:color="auto"/>
            </w:tcBorders>
            <w:vAlign w:val="center"/>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5924" w:type="dxa"/>
            <w:tcBorders>
              <w:top w:val="single" w:sz="4" w:space="0" w:color="auto"/>
              <w:left w:val="single" w:sz="4" w:space="0" w:color="auto"/>
              <w:bottom w:val="single" w:sz="4" w:space="0" w:color="auto"/>
              <w:right w:val="single" w:sz="4" w:space="0" w:color="auto"/>
            </w:tcBorders>
          </w:tcPr>
          <w:p w:rsidR="00381605" w:rsidRPr="00E258A2" w:rsidRDefault="00381605" w:rsidP="00DC444A">
            <w:pPr>
              <w:autoSpaceDE w:val="0"/>
              <w:autoSpaceDN w:val="0"/>
              <w:adjustRightInd w:val="0"/>
              <w:spacing w:after="0" w:line="274" w:lineRule="exact"/>
              <w:ind w:left="10" w:hanging="10"/>
              <w:rPr>
                <w:rFonts w:ascii="Times New Roman" w:hAnsi="Times New Roman" w:cs="Times New Roman"/>
                <w:sz w:val="24"/>
                <w:szCs w:val="24"/>
              </w:rPr>
            </w:pPr>
            <w:r w:rsidRPr="00E258A2">
              <w:rPr>
                <w:rFonts w:ascii="Times New Roman" w:hAnsi="Times New Roman" w:cs="Times New Roman"/>
                <w:sz w:val="24"/>
                <w:szCs w:val="24"/>
              </w:rPr>
              <w:t>Н.А. Цирулик Технология «Ручное творчество» 4кл.</w:t>
            </w:r>
          </w:p>
          <w:p w:rsidR="00381605" w:rsidRPr="00E258A2" w:rsidRDefault="00381605" w:rsidP="00DC444A">
            <w:pPr>
              <w:autoSpaceDE w:val="0"/>
              <w:autoSpaceDN w:val="0"/>
              <w:adjustRightInd w:val="0"/>
              <w:spacing w:after="0" w:line="274" w:lineRule="exact"/>
              <w:ind w:left="10" w:hanging="10"/>
              <w:rPr>
                <w:rFonts w:ascii="Times New Roman" w:hAnsi="Times New Roman" w:cs="Times New Roman"/>
                <w:sz w:val="24"/>
                <w:szCs w:val="24"/>
              </w:rPr>
            </w:pPr>
            <w:r w:rsidRPr="00E258A2">
              <w:rPr>
                <w:rFonts w:ascii="Times New Roman" w:hAnsi="Times New Roman" w:cs="Times New Roman"/>
                <w:sz w:val="24"/>
                <w:szCs w:val="24"/>
              </w:rPr>
              <w:t>Самара» Учебная литура» «Фёдоров» 2013г</w:t>
            </w:r>
          </w:p>
        </w:tc>
      </w:tr>
      <w:tr w:rsidR="00381605" w:rsidRPr="00E258A2" w:rsidTr="00DC444A">
        <w:tc>
          <w:tcPr>
            <w:tcW w:w="2787"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 xml:space="preserve">Музыка  </w:t>
            </w:r>
          </w:p>
        </w:tc>
        <w:tc>
          <w:tcPr>
            <w:tcW w:w="918" w:type="dxa"/>
            <w:vMerge/>
            <w:tcBorders>
              <w:left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1003" w:type="dxa"/>
            <w:vMerge/>
            <w:tcBorders>
              <w:left w:val="single" w:sz="4" w:space="0" w:color="auto"/>
              <w:right w:val="single" w:sz="4" w:space="0" w:color="auto"/>
            </w:tcBorders>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 xml:space="preserve">В.В. Алеев  Музыка  4кл. </w:t>
            </w:r>
          </w:p>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 xml:space="preserve"> Москва.  «Дрофа»  2013-2015г.</w:t>
            </w:r>
          </w:p>
        </w:tc>
      </w:tr>
      <w:tr w:rsidR="00381605" w:rsidRPr="00E258A2" w:rsidTr="00DC444A">
        <w:tc>
          <w:tcPr>
            <w:tcW w:w="2787"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Православная культура</w:t>
            </w:r>
          </w:p>
        </w:tc>
        <w:tc>
          <w:tcPr>
            <w:tcW w:w="918" w:type="dxa"/>
            <w:vMerge/>
            <w:tcBorders>
              <w:left w:val="single" w:sz="4" w:space="0" w:color="auto"/>
              <w:right w:val="single" w:sz="4" w:space="0" w:color="auto"/>
            </w:tcBorders>
            <w:vAlign w:val="center"/>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1003" w:type="dxa"/>
            <w:vMerge/>
            <w:tcBorders>
              <w:left w:val="single" w:sz="4" w:space="0" w:color="auto"/>
              <w:right w:val="single" w:sz="4" w:space="0" w:color="auto"/>
            </w:tcBorders>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 xml:space="preserve">А.В.Кураев Основы православной культуры </w:t>
            </w:r>
          </w:p>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М. «Просвещение» 2010-2014г.</w:t>
            </w:r>
          </w:p>
        </w:tc>
      </w:tr>
      <w:tr w:rsidR="00381605" w:rsidRPr="00E258A2" w:rsidTr="00DC444A">
        <w:tc>
          <w:tcPr>
            <w:tcW w:w="2787"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Английский язык</w:t>
            </w:r>
          </w:p>
        </w:tc>
        <w:tc>
          <w:tcPr>
            <w:tcW w:w="918" w:type="dxa"/>
            <w:vMerge/>
            <w:tcBorders>
              <w:left w:val="single" w:sz="4" w:space="0" w:color="auto"/>
              <w:right w:val="single" w:sz="4" w:space="0" w:color="auto"/>
            </w:tcBorders>
            <w:vAlign w:val="center"/>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1003" w:type="dxa"/>
            <w:vMerge/>
            <w:tcBorders>
              <w:left w:val="single" w:sz="4" w:space="0" w:color="auto"/>
              <w:right w:val="single" w:sz="4" w:space="0" w:color="auto"/>
            </w:tcBorders>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М.З. БиболетоваЕnjoyEnglish 4кл. Обнинск. Издательство  «Титул», 2011-2012г.</w:t>
            </w:r>
          </w:p>
        </w:tc>
      </w:tr>
      <w:tr w:rsidR="00381605" w:rsidRPr="00E258A2" w:rsidTr="00DC444A">
        <w:tc>
          <w:tcPr>
            <w:tcW w:w="2787"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ИЗО</w:t>
            </w:r>
          </w:p>
        </w:tc>
        <w:tc>
          <w:tcPr>
            <w:tcW w:w="918" w:type="dxa"/>
            <w:vMerge/>
            <w:tcBorders>
              <w:left w:val="single" w:sz="4" w:space="0" w:color="auto"/>
              <w:bottom w:val="single" w:sz="4" w:space="0" w:color="auto"/>
              <w:right w:val="single" w:sz="4" w:space="0" w:color="auto"/>
            </w:tcBorders>
            <w:vAlign w:val="center"/>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1003" w:type="dxa"/>
            <w:vMerge/>
            <w:tcBorders>
              <w:left w:val="single" w:sz="4" w:space="0" w:color="auto"/>
              <w:bottom w:val="single" w:sz="4" w:space="0" w:color="auto"/>
              <w:right w:val="single" w:sz="4" w:space="0" w:color="auto"/>
            </w:tcBorders>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Л.А.  Неменская  Изобразительное искусство. 4кл. Каждый народ  - художник. Москва. «Просвещение». 2012-2014г.</w:t>
            </w:r>
          </w:p>
        </w:tc>
      </w:tr>
      <w:tr w:rsidR="00381605" w:rsidRPr="00E258A2" w:rsidTr="00DC444A">
        <w:tc>
          <w:tcPr>
            <w:tcW w:w="2787"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Физическая культура</w:t>
            </w:r>
          </w:p>
        </w:tc>
        <w:tc>
          <w:tcPr>
            <w:tcW w:w="918" w:type="dxa"/>
            <w:tcBorders>
              <w:top w:val="single" w:sz="4" w:space="0" w:color="auto"/>
              <w:left w:val="single" w:sz="4" w:space="0" w:color="auto"/>
              <w:bottom w:val="single" w:sz="4" w:space="0" w:color="auto"/>
              <w:right w:val="single" w:sz="4" w:space="0" w:color="auto"/>
            </w:tcBorders>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1003" w:type="dxa"/>
            <w:tcBorders>
              <w:top w:val="single" w:sz="4" w:space="0" w:color="auto"/>
              <w:left w:val="single" w:sz="4" w:space="0" w:color="auto"/>
              <w:bottom w:val="single" w:sz="4" w:space="0" w:color="auto"/>
              <w:right w:val="single" w:sz="4" w:space="0" w:color="auto"/>
            </w:tcBorders>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 xml:space="preserve">В.И.Лях  Физическая культура. 1-4кл. </w:t>
            </w:r>
          </w:p>
          <w:p w:rsidR="00381605" w:rsidRPr="00E258A2" w:rsidRDefault="00381605" w:rsidP="00DC444A">
            <w:pPr>
              <w:widowControl w:val="0"/>
              <w:autoSpaceDE w:val="0"/>
              <w:autoSpaceDN w:val="0"/>
              <w:adjustRightInd w:val="0"/>
              <w:spacing w:after="0" w:line="240" w:lineRule="auto"/>
              <w:rPr>
                <w:rFonts w:ascii="Times New Roman" w:hAnsi="Times New Roman" w:cs="Times New Roman"/>
                <w:sz w:val="24"/>
                <w:szCs w:val="24"/>
              </w:rPr>
            </w:pPr>
            <w:r w:rsidRPr="00E258A2">
              <w:rPr>
                <w:rFonts w:ascii="Times New Roman" w:hAnsi="Times New Roman" w:cs="Times New Roman"/>
                <w:sz w:val="24"/>
                <w:szCs w:val="24"/>
              </w:rPr>
              <w:t>Москва. «Просвещение»2013г.</w:t>
            </w:r>
          </w:p>
        </w:tc>
      </w:tr>
    </w:tbl>
    <w:p w:rsidR="00381605" w:rsidRPr="00E258A2" w:rsidRDefault="00381605" w:rsidP="00381605">
      <w:pPr>
        <w:spacing w:after="0"/>
        <w:rPr>
          <w:rFonts w:ascii="Times New Roman" w:hAnsi="Times New Roman" w:cs="Times New Roman"/>
          <w:b/>
          <w:sz w:val="24"/>
          <w:szCs w:val="24"/>
        </w:rPr>
      </w:pPr>
    </w:p>
    <w:p w:rsidR="00381605" w:rsidRPr="00E258A2" w:rsidRDefault="00381605" w:rsidP="00381605">
      <w:pPr>
        <w:spacing w:after="0"/>
        <w:rPr>
          <w:rFonts w:ascii="Times New Roman" w:hAnsi="Times New Roman" w:cs="Times New Roman"/>
          <w:b/>
          <w:sz w:val="24"/>
          <w:szCs w:val="24"/>
        </w:rPr>
      </w:pPr>
      <w:r w:rsidRPr="00E258A2">
        <w:rPr>
          <w:rFonts w:ascii="Times New Roman" w:hAnsi="Times New Roman" w:cs="Times New Roman"/>
          <w:b/>
          <w:sz w:val="24"/>
          <w:szCs w:val="24"/>
        </w:rPr>
        <w:t>5 класс</w:t>
      </w:r>
    </w:p>
    <w:p w:rsidR="00381605" w:rsidRPr="00E258A2" w:rsidRDefault="00381605" w:rsidP="00381605">
      <w:pPr>
        <w:spacing w:after="0"/>
        <w:rPr>
          <w:rFonts w:ascii="Times New Roman" w:hAnsi="Times New Roman" w:cs="Times New Roman"/>
          <w:b/>
          <w:sz w:val="24"/>
          <w:szCs w:val="24"/>
        </w:rPr>
      </w:pP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8"/>
        <w:gridCol w:w="2551"/>
        <w:gridCol w:w="6096"/>
      </w:tblGrid>
      <w:tr w:rsidR="00381605" w:rsidRPr="00E258A2" w:rsidTr="00DC444A">
        <w:trPr>
          <w:trHeight w:val="651"/>
        </w:trPr>
        <w:tc>
          <w:tcPr>
            <w:tcW w:w="1958" w:type="dxa"/>
            <w:vAlign w:val="center"/>
          </w:tcPr>
          <w:p w:rsidR="00381605" w:rsidRPr="00E258A2" w:rsidRDefault="00381605" w:rsidP="00DC444A">
            <w:pPr>
              <w:suppressAutoHyphens/>
              <w:snapToGrid w:val="0"/>
              <w:spacing w:before="120" w:after="120"/>
              <w:jc w:val="center"/>
              <w:rPr>
                <w:rFonts w:ascii="Times New Roman" w:eastAsia="Times New Roman" w:hAnsi="Times New Roman" w:cs="Times New Roman"/>
                <w:b/>
                <w:i/>
                <w:sz w:val="24"/>
                <w:szCs w:val="24"/>
                <w:lang w:eastAsia="ar-SA"/>
              </w:rPr>
            </w:pPr>
            <w:r w:rsidRPr="00E258A2">
              <w:rPr>
                <w:rFonts w:ascii="Times New Roman" w:eastAsia="Times New Roman" w:hAnsi="Times New Roman" w:cs="Times New Roman"/>
                <w:b/>
                <w:i/>
                <w:sz w:val="24"/>
                <w:szCs w:val="24"/>
                <w:lang w:eastAsia="ar-SA"/>
              </w:rPr>
              <w:t>Предмет</w:t>
            </w:r>
          </w:p>
        </w:tc>
        <w:tc>
          <w:tcPr>
            <w:tcW w:w="2551" w:type="dxa"/>
            <w:vAlign w:val="center"/>
          </w:tcPr>
          <w:p w:rsidR="00381605" w:rsidRPr="00E258A2" w:rsidRDefault="00381605" w:rsidP="00DC444A">
            <w:pPr>
              <w:suppressAutoHyphens/>
              <w:snapToGrid w:val="0"/>
              <w:spacing w:before="120" w:after="120"/>
              <w:jc w:val="center"/>
              <w:rPr>
                <w:rFonts w:ascii="Times New Roman" w:eastAsia="MS Mincho" w:hAnsi="Times New Roman" w:cs="Times New Roman"/>
                <w:b/>
                <w:i/>
                <w:sz w:val="24"/>
                <w:szCs w:val="24"/>
                <w:lang w:eastAsia="ar-SA"/>
              </w:rPr>
            </w:pPr>
            <w:r w:rsidRPr="00E258A2">
              <w:rPr>
                <w:rFonts w:ascii="Times New Roman" w:eastAsia="MS Mincho" w:hAnsi="Times New Roman" w:cs="Times New Roman"/>
                <w:b/>
                <w:i/>
                <w:sz w:val="24"/>
                <w:szCs w:val="24"/>
                <w:lang w:eastAsia="ar-SA"/>
              </w:rPr>
              <w:t>Программа</w:t>
            </w:r>
          </w:p>
        </w:tc>
        <w:tc>
          <w:tcPr>
            <w:tcW w:w="6096" w:type="dxa"/>
            <w:vAlign w:val="center"/>
          </w:tcPr>
          <w:p w:rsidR="00381605" w:rsidRPr="00E258A2" w:rsidRDefault="00381605" w:rsidP="00DC444A">
            <w:pPr>
              <w:jc w:val="center"/>
              <w:rPr>
                <w:rFonts w:ascii="Times New Roman" w:eastAsia="Times New Roman" w:hAnsi="Times New Roman" w:cs="Times New Roman"/>
                <w:i/>
                <w:sz w:val="24"/>
                <w:szCs w:val="24"/>
              </w:rPr>
            </w:pPr>
            <w:r w:rsidRPr="00E258A2">
              <w:rPr>
                <w:rFonts w:ascii="Times New Roman" w:eastAsia="Times New Roman" w:hAnsi="Times New Roman" w:cs="Times New Roman"/>
                <w:b/>
                <w:bCs/>
                <w:i/>
                <w:sz w:val="24"/>
                <w:szCs w:val="24"/>
              </w:rPr>
              <w:t>Учебники</w:t>
            </w:r>
          </w:p>
        </w:tc>
      </w:tr>
      <w:tr w:rsidR="00381605" w:rsidRPr="00E258A2" w:rsidTr="00DC444A">
        <w:trPr>
          <w:trHeight w:val="579"/>
        </w:trPr>
        <w:tc>
          <w:tcPr>
            <w:tcW w:w="1958" w:type="dxa"/>
          </w:tcPr>
          <w:p w:rsidR="00381605" w:rsidRPr="00E258A2" w:rsidRDefault="00381605" w:rsidP="00DC444A">
            <w:pPr>
              <w:suppressAutoHyphens/>
              <w:snapToGrid w:val="0"/>
              <w:spacing w:after="0" w:line="240" w:lineRule="auto"/>
              <w:rPr>
                <w:rFonts w:ascii="Times New Roman" w:eastAsia="Times New Roman" w:hAnsi="Times New Roman" w:cs="Times New Roman"/>
                <w:sz w:val="24"/>
                <w:szCs w:val="24"/>
                <w:lang w:eastAsia="ar-SA"/>
              </w:rPr>
            </w:pPr>
            <w:r w:rsidRPr="00E258A2">
              <w:rPr>
                <w:rFonts w:ascii="Times New Roman" w:eastAsia="Times New Roman" w:hAnsi="Times New Roman" w:cs="Times New Roman"/>
                <w:sz w:val="24"/>
                <w:szCs w:val="24"/>
                <w:lang w:eastAsia="ar-SA"/>
              </w:rPr>
              <w:t>Русский язык</w:t>
            </w:r>
          </w:p>
        </w:tc>
        <w:tc>
          <w:tcPr>
            <w:tcW w:w="255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096" w:type="dxa"/>
          </w:tcPr>
          <w:p w:rsidR="00381605" w:rsidRPr="00E258A2" w:rsidRDefault="00381605" w:rsidP="00DC444A">
            <w:pPr>
              <w:spacing w:after="0" w:line="240" w:lineRule="auto"/>
              <w:rPr>
                <w:rFonts w:ascii="Times New Roman" w:eastAsia="Times New Roman" w:hAnsi="Times New Roman" w:cs="Times New Roman"/>
                <w:sz w:val="24"/>
                <w:szCs w:val="24"/>
              </w:rPr>
            </w:pPr>
            <w:r w:rsidRPr="00E258A2">
              <w:rPr>
                <w:rFonts w:ascii="Times New Roman" w:eastAsia="MS Mincho" w:hAnsi="Times New Roman" w:cs="Times New Roman"/>
                <w:sz w:val="24"/>
                <w:szCs w:val="24"/>
                <w:lang w:eastAsia="ar-SA"/>
              </w:rPr>
              <w:t>Шмелёв А.Д., Флоренская Э.А. Габович Ф.Е. и др. Русский язык 5кл. «В-Граф» 2015 г.</w:t>
            </w:r>
          </w:p>
        </w:tc>
      </w:tr>
      <w:tr w:rsidR="00381605" w:rsidRPr="00E258A2" w:rsidTr="00DC444A">
        <w:trPr>
          <w:trHeight w:val="691"/>
        </w:trPr>
        <w:tc>
          <w:tcPr>
            <w:tcW w:w="1958" w:type="dxa"/>
          </w:tcPr>
          <w:p w:rsidR="00381605" w:rsidRPr="00E258A2" w:rsidRDefault="00381605" w:rsidP="00DC444A">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Литература</w:t>
            </w:r>
          </w:p>
        </w:tc>
        <w:tc>
          <w:tcPr>
            <w:tcW w:w="255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096" w:type="dxa"/>
          </w:tcPr>
          <w:p w:rsidR="00381605" w:rsidRPr="00E258A2" w:rsidRDefault="00381605" w:rsidP="00DC444A">
            <w:pPr>
              <w:tabs>
                <w:tab w:val="left" w:pos="5385"/>
              </w:tabs>
              <w:suppressAutoHyphens/>
              <w:snapToGrid w:val="0"/>
              <w:spacing w:after="0" w:line="240" w:lineRule="auto"/>
              <w:rPr>
                <w:rFonts w:ascii="Times New Roman" w:eastAsia="MS Mincho" w:hAnsi="Times New Roman" w:cs="Times New Roman"/>
                <w:sz w:val="24"/>
                <w:szCs w:val="24"/>
                <w:lang w:eastAsia="ar-SA"/>
              </w:rPr>
            </w:pPr>
            <w:r w:rsidRPr="00E258A2">
              <w:rPr>
                <w:rFonts w:ascii="Times New Roman" w:eastAsia="MS Mincho" w:hAnsi="Times New Roman" w:cs="Times New Roman"/>
                <w:sz w:val="24"/>
                <w:szCs w:val="24"/>
                <w:lang w:eastAsia="ar-SA"/>
              </w:rPr>
              <w:t>МеркинГ.С.Литература. 5кл. 1,2 ч.  «Русское слово» 2014г.</w:t>
            </w:r>
          </w:p>
        </w:tc>
      </w:tr>
      <w:tr w:rsidR="00381605" w:rsidRPr="00E258A2" w:rsidTr="00DC444A">
        <w:tc>
          <w:tcPr>
            <w:tcW w:w="1958" w:type="dxa"/>
          </w:tcPr>
          <w:p w:rsidR="00381605" w:rsidRPr="00E258A2" w:rsidRDefault="00381605" w:rsidP="00DC444A">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История</w:t>
            </w:r>
          </w:p>
        </w:tc>
        <w:tc>
          <w:tcPr>
            <w:tcW w:w="255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096" w:type="dxa"/>
          </w:tcPr>
          <w:p w:rsidR="00381605" w:rsidRPr="00E258A2" w:rsidRDefault="00381605" w:rsidP="00DC444A">
            <w:pPr>
              <w:tabs>
                <w:tab w:val="left" w:pos="5385"/>
              </w:tabs>
              <w:suppressAutoHyphens/>
              <w:snapToGrid w:val="0"/>
              <w:spacing w:after="0" w:line="240" w:lineRule="auto"/>
              <w:rPr>
                <w:rFonts w:ascii="Times New Roman" w:eastAsia="MS Mincho" w:hAnsi="Times New Roman" w:cs="Times New Roman"/>
                <w:sz w:val="24"/>
                <w:szCs w:val="24"/>
                <w:lang w:eastAsia="ar-SA"/>
              </w:rPr>
            </w:pPr>
            <w:r w:rsidRPr="00E258A2">
              <w:rPr>
                <w:rFonts w:ascii="Times New Roman" w:eastAsia="MS Mincho" w:hAnsi="Times New Roman" w:cs="Times New Roman"/>
                <w:sz w:val="24"/>
                <w:szCs w:val="24"/>
                <w:lang w:eastAsia="ar-SA"/>
              </w:rPr>
              <w:t>Всеобщая история. История Древнего мира.5кл. Вигасин А.А. Годер Г.И. Свенцицкая И.С. Просвещение 2015г.</w:t>
            </w:r>
          </w:p>
        </w:tc>
      </w:tr>
      <w:tr w:rsidR="00381605" w:rsidRPr="00E258A2" w:rsidTr="00DC444A">
        <w:tc>
          <w:tcPr>
            <w:tcW w:w="1958" w:type="dxa"/>
          </w:tcPr>
          <w:p w:rsidR="00381605" w:rsidRPr="00E258A2" w:rsidRDefault="00381605" w:rsidP="00DC444A">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lang w:eastAsia="ar-SA"/>
              </w:rPr>
              <w:t>Английский язык</w:t>
            </w:r>
          </w:p>
        </w:tc>
        <w:tc>
          <w:tcPr>
            <w:tcW w:w="255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096" w:type="dxa"/>
          </w:tcPr>
          <w:p w:rsidR="00381605" w:rsidRPr="00E258A2" w:rsidRDefault="00381605" w:rsidP="00DC444A">
            <w:pPr>
              <w:tabs>
                <w:tab w:val="left" w:pos="5385"/>
              </w:tabs>
              <w:suppressAutoHyphens/>
              <w:snapToGrid w:val="0"/>
              <w:spacing w:after="0" w:line="240" w:lineRule="auto"/>
              <w:rPr>
                <w:rFonts w:ascii="Times New Roman" w:eastAsia="MS Mincho" w:hAnsi="Times New Roman" w:cs="Times New Roman"/>
                <w:sz w:val="24"/>
                <w:szCs w:val="24"/>
                <w:lang w:eastAsia="ar-SA"/>
              </w:rPr>
            </w:pPr>
            <w:r w:rsidRPr="00E258A2">
              <w:rPr>
                <w:rFonts w:ascii="Times New Roman" w:eastAsia="MS Mincho" w:hAnsi="Times New Roman" w:cs="Times New Roman"/>
                <w:sz w:val="24"/>
                <w:szCs w:val="24"/>
                <w:lang w:eastAsia="ar-SA"/>
              </w:rPr>
              <w:t>О.В. Афанасьева, И.В.Михеева  Английский язык 5кл. М «Дрофа» 2015г.</w:t>
            </w:r>
          </w:p>
        </w:tc>
      </w:tr>
      <w:tr w:rsidR="00381605" w:rsidRPr="00E258A2" w:rsidTr="00DC444A">
        <w:tc>
          <w:tcPr>
            <w:tcW w:w="1958" w:type="dxa"/>
          </w:tcPr>
          <w:p w:rsidR="00381605" w:rsidRPr="00E258A2" w:rsidRDefault="00381605" w:rsidP="00DC444A">
            <w:pPr>
              <w:spacing w:after="0" w:line="240" w:lineRule="auto"/>
              <w:rPr>
                <w:rFonts w:ascii="Times New Roman" w:eastAsia="Times New Roman" w:hAnsi="Times New Roman" w:cs="Times New Roman"/>
                <w:sz w:val="24"/>
                <w:szCs w:val="24"/>
                <w:lang w:eastAsia="ar-SA"/>
              </w:rPr>
            </w:pPr>
            <w:r w:rsidRPr="00E258A2">
              <w:rPr>
                <w:rFonts w:ascii="Times New Roman" w:eastAsia="Times New Roman" w:hAnsi="Times New Roman" w:cs="Times New Roman"/>
                <w:sz w:val="24"/>
                <w:szCs w:val="24"/>
                <w:lang w:eastAsia="ar-SA"/>
              </w:rPr>
              <w:t>География</w:t>
            </w:r>
          </w:p>
        </w:tc>
        <w:tc>
          <w:tcPr>
            <w:tcW w:w="255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096" w:type="dxa"/>
          </w:tcPr>
          <w:p w:rsidR="00381605" w:rsidRPr="00E258A2" w:rsidRDefault="00381605" w:rsidP="00DC444A">
            <w:pPr>
              <w:suppressAutoHyphens/>
              <w:snapToGrid w:val="0"/>
              <w:spacing w:after="0" w:line="240" w:lineRule="auto"/>
              <w:rPr>
                <w:rFonts w:ascii="Times New Roman" w:eastAsia="MS Mincho" w:hAnsi="Times New Roman" w:cs="Times New Roman"/>
                <w:sz w:val="24"/>
                <w:szCs w:val="24"/>
                <w:lang w:eastAsia="ar-SA"/>
              </w:rPr>
            </w:pPr>
            <w:r w:rsidRPr="00E258A2">
              <w:rPr>
                <w:rFonts w:ascii="Times New Roman" w:eastAsia="Times New Roman" w:hAnsi="Times New Roman" w:cs="Times New Roman"/>
                <w:sz w:val="24"/>
                <w:szCs w:val="24"/>
              </w:rPr>
              <w:t>Лобжанидзе А.А. 5-6кл. География.Планета Земля. / Просвещение/</w:t>
            </w:r>
          </w:p>
        </w:tc>
      </w:tr>
      <w:tr w:rsidR="00381605" w:rsidRPr="00E258A2" w:rsidTr="00DC444A">
        <w:tc>
          <w:tcPr>
            <w:tcW w:w="1958" w:type="dxa"/>
          </w:tcPr>
          <w:p w:rsidR="00381605" w:rsidRPr="00E258A2" w:rsidRDefault="00381605" w:rsidP="00DC444A">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Математика</w:t>
            </w:r>
          </w:p>
          <w:p w:rsidR="00381605" w:rsidRPr="00E258A2" w:rsidRDefault="00381605" w:rsidP="00DC444A">
            <w:pPr>
              <w:spacing w:after="0" w:line="240" w:lineRule="auto"/>
              <w:rPr>
                <w:rFonts w:ascii="Times New Roman" w:eastAsia="Times New Roman" w:hAnsi="Times New Roman" w:cs="Times New Roman"/>
                <w:sz w:val="24"/>
                <w:szCs w:val="24"/>
              </w:rPr>
            </w:pPr>
          </w:p>
        </w:tc>
        <w:tc>
          <w:tcPr>
            <w:tcW w:w="255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096" w:type="dxa"/>
          </w:tcPr>
          <w:p w:rsidR="00381605" w:rsidRPr="00E258A2" w:rsidRDefault="00381605" w:rsidP="00DC444A">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Н.Я. Виленкин.  Жохов В.И. Чесноков А.С. Математика 5кл Миемозина 2015г.</w:t>
            </w:r>
          </w:p>
        </w:tc>
      </w:tr>
      <w:tr w:rsidR="00381605" w:rsidRPr="00E258A2" w:rsidTr="00DC444A">
        <w:tc>
          <w:tcPr>
            <w:tcW w:w="1958" w:type="dxa"/>
          </w:tcPr>
          <w:p w:rsidR="00381605" w:rsidRPr="00E258A2" w:rsidRDefault="00381605" w:rsidP="00DC444A">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Биология</w:t>
            </w:r>
          </w:p>
        </w:tc>
        <w:tc>
          <w:tcPr>
            <w:tcW w:w="255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096" w:type="dxa"/>
          </w:tcPr>
          <w:p w:rsidR="00381605" w:rsidRPr="00E258A2" w:rsidRDefault="00381605" w:rsidP="00DC444A">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Сонин Н.И.Плешаков А.А. Биология. Введение в биологию «В-Граф» 2015г.</w:t>
            </w:r>
          </w:p>
        </w:tc>
      </w:tr>
      <w:tr w:rsidR="00381605" w:rsidRPr="00E258A2" w:rsidTr="00DC444A">
        <w:tc>
          <w:tcPr>
            <w:tcW w:w="1958" w:type="dxa"/>
          </w:tcPr>
          <w:p w:rsidR="00381605" w:rsidRPr="00E258A2" w:rsidRDefault="00381605" w:rsidP="00DC444A">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ИЗО</w:t>
            </w:r>
          </w:p>
        </w:tc>
        <w:tc>
          <w:tcPr>
            <w:tcW w:w="255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096" w:type="dxa"/>
          </w:tcPr>
          <w:p w:rsidR="00381605" w:rsidRPr="00E258A2" w:rsidRDefault="00381605" w:rsidP="00DC444A">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 xml:space="preserve"> Н.Л. Горяева, под редакцией   Б.М. Неменского. Декоративно-прикладное искусство в жизни человека. «Просвещение» 2014-2015г.</w:t>
            </w:r>
          </w:p>
        </w:tc>
      </w:tr>
      <w:tr w:rsidR="00381605" w:rsidRPr="00E258A2" w:rsidTr="00DC444A">
        <w:tc>
          <w:tcPr>
            <w:tcW w:w="1958" w:type="dxa"/>
          </w:tcPr>
          <w:p w:rsidR="00381605" w:rsidRPr="00E258A2" w:rsidRDefault="00381605" w:rsidP="00DC444A">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Природа и жизнь</w:t>
            </w:r>
          </w:p>
        </w:tc>
        <w:tc>
          <w:tcPr>
            <w:tcW w:w="255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096" w:type="dxa"/>
          </w:tcPr>
          <w:p w:rsidR="00381605" w:rsidRPr="00E258A2" w:rsidRDefault="00381605" w:rsidP="00DC444A">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Поляков В.В. Кузнецов М.И., Марков В.В. и др. ОБЖ 5кл. «Дрофа» 2014 г.</w:t>
            </w:r>
          </w:p>
        </w:tc>
      </w:tr>
      <w:tr w:rsidR="00381605" w:rsidRPr="00E258A2" w:rsidTr="00DC444A">
        <w:trPr>
          <w:trHeight w:val="615"/>
        </w:trPr>
        <w:tc>
          <w:tcPr>
            <w:tcW w:w="1958" w:type="dxa"/>
          </w:tcPr>
          <w:p w:rsidR="00381605" w:rsidRPr="00E258A2" w:rsidRDefault="00381605" w:rsidP="00DC444A">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Технология</w:t>
            </w:r>
          </w:p>
        </w:tc>
        <w:tc>
          <w:tcPr>
            <w:tcW w:w="255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096" w:type="dxa"/>
          </w:tcPr>
          <w:p w:rsidR="00381605" w:rsidRPr="00E258A2" w:rsidRDefault="00381605" w:rsidP="00DC444A">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Синица Н.И. Симоненко В.Д. Технология. 5кл. Универсальная линия.  «В- Граф» Москва 2015 г.</w:t>
            </w:r>
          </w:p>
        </w:tc>
      </w:tr>
      <w:tr w:rsidR="00381605" w:rsidRPr="00E258A2" w:rsidTr="00DC444A">
        <w:tc>
          <w:tcPr>
            <w:tcW w:w="1958" w:type="dxa"/>
          </w:tcPr>
          <w:p w:rsidR="00381605" w:rsidRPr="00E258A2" w:rsidRDefault="00381605" w:rsidP="00DC444A">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Музыка</w:t>
            </w:r>
          </w:p>
        </w:tc>
        <w:tc>
          <w:tcPr>
            <w:tcW w:w="255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096" w:type="dxa"/>
          </w:tcPr>
          <w:p w:rsidR="00381605" w:rsidRPr="00E258A2" w:rsidRDefault="00381605" w:rsidP="00DC444A">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Т.И. Науменко, В.В. Алеев. Музыка. Москва, «Дрофа» 2013-2014г.</w:t>
            </w:r>
          </w:p>
        </w:tc>
      </w:tr>
      <w:tr w:rsidR="00381605" w:rsidRPr="00E258A2" w:rsidTr="00DC444A">
        <w:tc>
          <w:tcPr>
            <w:tcW w:w="1958" w:type="dxa"/>
          </w:tcPr>
          <w:p w:rsidR="00381605" w:rsidRPr="00E258A2" w:rsidRDefault="00381605" w:rsidP="00DC444A">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Физическая культура</w:t>
            </w:r>
          </w:p>
        </w:tc>
        <w:tc>
          <w:tcPr>
            <w:tcW w:w="255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096" w:type="dxa"/>
          </w:tcPr>
          <w:p w:rsidR="00381605" w:rsidRPr="00E258A2" w:rsidRDefault="00381605" w:rsidP="00DC444A">
            <w:pPr>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М.Я. Виленский, И.М. Туревский Физическая культура 5-7 класс Москва «Просвещение 2013-2014г</w:t>
            </w:r>
          </w:p>
        </w:tc>
      </w:tr>
    </w:tbl>
    <w:p w:rsidR="00381605" w:rsidRPr="00E258A2" w:rsidRDefault="00381605" w:rsidP="00381605">
      <w:pPr>
        <w:spacing w:after="0"/>
        <w:rPr>
          <w:rFonts w:ascii="Times New Roman" w:hAnsi="Times New Roman" w:cs="Times New Roman"/>
          <w:b/>
          <w:sz w:val="24"/>
          <w:szCs w:val="24"/>
        </w:rPr>
      </w:pPr>
    </w:p>
    <w:p w:rsidR="00381605" w:rsidRPr="00E258A2" w:rsidRDefault="00381605" w:rsidP="00381605">
      <w:pPr>
        <w:spacing w:after="0"/>
        <w:rPr>
          <w:rFonts w:ascii="Times New Roman" w:hAnsi="Times New Roman" w:cs="Times New Roman"/>
          <w:b/>
          <w:sz w:val="24"/>
          <w:szCs w:val="24"/>
        </w:rPr>
      </w:pPr>
      <w:r w:rsidRPr="00E258A2">
        <w:rPr>
          <w:rFonts w:ascii="Times New Roman" w:hAnsi="Times New Roman" w:cs="Times New Roman"/>
          <w:b/>
          <w:sz w:val="24"/>
          <w:szCs w:val="24"/>
        </w:rPr>
        <w:t>6-12  классы</w:t>
      </w:r>
    </w:p>
    <w:p w:rsidR="00381605" w:rsidRPr="00E258A2" w:rsidRDefault="00381605" w:rsidP="00381605">
      <w:pPr>
        <w:spacing w:after="0"/>
        <w:rPr>
          <w:rFonts w:ascii="Times New Roman" w:hAnsi="Times New Roman" w:cs="Times New Roman"/>
          <w:b/>
          <w:sz w:val="24"/>
          <w:szCs w:val="24"/>
        </w:rPr>
      </w:pPr>
    </w:p>
    <w:tbl>
      <w:tblPr>
        <w:tblW w:w="1105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921"/>
        <w:gridCol w:w="1914"/>
        <w:gridCol w:w="6520"/>
      </w:tblGrid>
      <w:tr w:rsidR="00381605" w:rsidRPr="00E258A2" w:rsidTr="00DC444A">
        <w:tc>
          <w:tcPr>
            <w:tcW w:w="1702"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Математика</w:t>
            </w: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6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И.Я. Виленкин. Математика 6кл.  Мнемозина 2007-2013 г.</w:t>
            </w:r>
          </w:p>
        </w:tc>
      </w:tr>
      <w:tr w:rsidR="00381605" w:rsidRPr="00E258A2" w:rsidTr="00DC444A">
        <w:tc>
          <w:tcPr>
            <w:tcW w:w="1702" w:type="dxa"/>
            <w:vMerge w:val="restart"/>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Алгебра</w:t>
            </w:r>
          </w:p>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7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 xml:space="preserve">Макарычев Ю.Н. Алгебра 7 кл. М. «Просвещение» </w:t>
            </w:r>
          </w:p>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2008 - 2013г.</w:t>
            </w:r>
          </w:p>
        </w:tc>
      </w:tr>
      <w:tr w:rsidR="00381605" w:rsidRPr="00E258A2" w:rsidTr="00DC444A">
        <w:trPr>
          <w:trHeight w:val="537"/>
        </w:trPr>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8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 xml:space="preserve">Макарычев Ю.Н. Алгебра 7 кл. М. «Просвещение» </w:t>
            </w:r>
          </w:p>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2008 - 2012г.</w:t>
            </w:r>
          </w:p>
        </w:tc>
      </w:tr>
      <w:tr w:rsidR="00381605" w:rsidRPr="00E258A2" w:rsidTr="00DC444A">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9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 xml:space="preserve">Макарычев Ю.Н. Алгебра 7 кл. М. «Просвещение» </w:t>
            </w:r>
          </w:p>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2011г.</w:t>
            </w:r>
          </w:p>
        </w:tc>
      </w:tr>
      <w:tr w:rsidR="00381605" w:rsidRPr="00E258A2" w:rsidTr="00DC444A">
        <w:tc>
          <w:tcPr>
            <w:tcW w:w="1702" w:type="dxa"/>
            <w:vMerge w:val="restart"/>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Алгебра и начала анализа</w:t>
            </w:r>
          </w:p>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10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Ш.А. Алимов Алгебра и начала анализа 10-11 кл. М. «Просвещение» 2007-2012г.</w:t>
            </w:r>
          </w:p>
        </w:tc>
      </w:tr>
      <w:tr w:rsidR="00381605" w:rsidRPr="00E258A2" w:rsidTr="00DC444A">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11-12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Ш.А. Алимов Алгебра и начала анализа 10-11 кл. М. «Просвещение» 2007-2012г.</w:t>
            </w:r>
          </w:p>
        </w:tc>
      </w:tr>
      <w:tr w:rsidR="00381605" w:rsidRPr="00E258A2" w:rsidTr="00DC444A">
        <w:tc>
          <w:tcPr>
            <w:tcW w:w="1702" w:type="dxa"/>
            <w:vMerge w:val="restart"/>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Геометрия</w:t>
            </w:r>
          </w:p>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7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 xml:space="preserve">Л.С. Атанасян.  Геометрия 7-9. М. «Просвещение» </w:t>
            </w:r>
          </w:p>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2007-2012г.</w:t>
            </w:r>
          </w:p>
        </w:tc>
      </w:tr>
      <w:tr w:rsidR="00381605" w:rsidRPr="00E258A2" w:rsidTr="00DC444A">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8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 xml:space="preserve">Л.С. Атанасян.  Геометрия 7-9. М. «Просвещение» </w:t>
            </w:r>
          </w:p>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2007-2012г.</w:t>
            </w:r>
          </w:p>
        </w:tc>
      </w:tr>
      <w:tr w:rsidR="00381605" w:rsidRPr="00E258A2" w:rsidTr="00DC444A">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9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Л.С.Атанасян.Геометрия 7-9 М. «Просвещение»2007-2012</w:t>
            </w:r>
          </w:p>
        </w:tc>
      </w:tr>
      <w:tr w:rsidR="00381605" w:rsidRPr="00E258A2" w:rsidTr="00DC444A">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10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Л.С. Атанасян. Геометрия 10-11. М. «Просвещение» 2007-2012г.г.</w:t>
            </w:r>
          </w:p>
        </w:tc>
      </w:tr>
      <w:tr w:rsidR="00381605" w:rsidRPr="00E258A2" w:rsidTr="00DC444A">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11-12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Л.С. Атанасян. Геометрия 10-11. М. «Просвещение» 2007-2012г.</w:t>
            </w:r>
          </w:p>
        </w:tc>
      </w:tr>
      <w:tr w:rsidR="00381605" w:rsidRPr="00E258A2" w:rsidTr="00DC444A">
        <w:tc>
          <w:tcPr>
            <w:tcW w:w="1702" w:type="dxa"/>
            <w:vMerge w:val="restart"/>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Физика</w:t>
            </w:r>
          </w:p>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7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Л.Э.Генденштейн. Физика 7 кл. М. «Мнемозина» 2009-2014 г.</w:t>
            </w:r>
          </w:p>
        </w:tc>
      </w:tr>
      <w:tr w:rsidR="00381605" w:rsidRPr="00E258A2" w:rsidTr="00DC444A">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8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Л.Э.Генденштейн. Физика 8 кл. М. «Мнемозина» 2013 г.</w:t>
            </w:r>
          </w:p>
        </w:tc>
      </w:tr>
      <w:tr w:rsidR="00381605" w:rsidRPr="00E258A2" w:rsidTr="00DC444A">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9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Л.Э.Генденштейн. Физика 9 кл. М. «Мнемозина» 2013 г.</w:t>
            </w:r>
          </w:p>
        </w:tc>
      </w:tr>
      <w:tr w:rsidR="00381605" w:rsidRPr="00E258A2" w:rsidTr="00DC444A">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10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Л.Э.Генденштейн. Физика 10 кл. М. «Илекса» 2008-2012г.</w:t>
            </w:r>
          </w:p>
        </w:tc>
      </w:tr>
      <w:tr w:rsidR="00381605" w:rsidRPr="00E258A2" w:rsidTr="00DC444A">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11-12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Л.Э.Генденштейн. Физика 11 кл. М. «Илекса» 2009-2012г.</w:t>
            </w:r>
          </w:p>
        </w:tc>
      </w:tr>
      <w:tr w:rsidR="00381605" w:rsidRPr="00E258A2" w:rsidTr="00DC444A">
        <w:tc>
          <w:tcPr>
            <w:tcW w:w="1702" w:type="dxa"/>
            <w:vMerge w:val="restart"/>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Информатика</w:t>
            </w: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8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eastAsia="Times New Roman" w:hAnsi="Times New Roman" w:cs="Times New Roman"/>
                <w:sz w:val="24"/>
                <w:szCs w:val="24"/>
              </w:rPr>
              <w:t>Н.Д.Угринович. Информатика: учебник для 8 класса. БИНОМ Лаборатория знаний. 2013г</w:t>
            </w:r>
          </w:p>
        </w:tc>
      </w:tr>
      <w:tr w:rsidR="00381605" w:rsidRPr="00E258A2" w:rsidTr="00DC444A">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9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Н.В.Макарова Информатика.8-9кл. «Питер Пресс»2012г.</w:t>
            </w:r>
          </w:p>
        </w:tc>
      </w:tr>
      <w:tr w:rsidR="00381605" w:rsidRPr="00E258A2" w:rsidTr="00DC444A">
        <w:trPr>
          <w:trHeight w:val="570"/>
        </w:trPr>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10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Н.В.Макарова и др. Информатика.10кл. «Питер Пресс» 2009-2012г.</w:t>
            </w:r>
          </w:p>
        </w:tc>
      </w:tr>
      <w:tr w:rsidR="00381605" w:rsidRPr="00E258A2" w:rsidTr="00DC444A">
        <w:trPr>
          <w:trHeight w:val="741"/>
        </w:trPr>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11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Н.В.Макарова и др. Информатика.11кл. «Питер Пресс» 2008-2012г.</w:t>
            </w:r>
          </w:p>
        </w:tc>
      </w:tr>
      <w:tr w:rsidR="00381605" w:rsidRPr="00E258A2" w:rsidTr="00DC444A">
        <w:tc>
          <w:tcPr>
            <w:tcW w:w="1702" w:type="dxa"/>
            <w:vMerge w:val="restart"/>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 xml:space="preserve">Химия </w:t>
            </w: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8  кл.</w:t>
            </w:r>
          </w:p>
        </w:tc>
        <w:tc>
          <w:tcPr>
            <w:tcW w:w="1914" w:type="dxa"/>
            <w:vMerge w:val="restart"/>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Авторская О.С. Габриелян</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О.С. Габриелян. Химия 8 кл. М. «Дрофа» 2008-2011 г.</w:t>
            </w:r>
          </w:p>
        </w:tc>
      </w:tr>
      <w:tr w:rsidR="00381605" w:rsidRPr="00E258A2" w:rsidTr="00DC444A">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9 кл.</w:t>
            </w:r>
          </w:p>
        </w:tc>
        <w:tc>
          <w:tcPr>
            <w:tcW w:w="1914" w:type="dxa"/>
            <w:vMerge/>
          </w:tcPr>
          <w:p w:rsidR="00381605" w:rsidRPr="00E258A2" w:rsidRDefault="00381605" w:rsidP="00DC444A">
            <w:pPr>
              <w:spacing w:after="0"/>
              <w:rPr>
                <w:rFonts w:ascii="Times New Roman" w:hAnsi="Times New Roman" w:cs="Times New Roman"/>
                <w:sz w:val="24"/>
                <w:szCs w:val="24"/>
              </w:rPr>
            </w:pP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О.С.Габриелян. Химия 9 кл.М. «Дрофа» 2008-2011г.</w:t>
            </w:r>
          </w:p>
        </w:tc>
      </w:tr>
      <w:tr w:rsidR="00381605" w:rsidRPr="00E258A2" w:rsidTr="00DC444A">
        <w:trPr>
          <w:trHeight w:val="586"/>
        </w:trPr>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10 кл.</w:t>
            </w:r>
          </w:p>
          <w:p w:rsidR="00381605" w:rsidRPr="00E258A2" w:rsidRDefault="00381605" w:rsidP="00DC444A">
            <w:pPr>
              <w:spacing w:after="0"/>
              <w:rPr>
                <w:rFonts w:ascii="Times New Roman" w:hAnsi="Times New Roman" w:cs="Times New Roman"/>
                <w:sz w:val="24"/>
                <w:szCs w:val="24"/>
              </w:rPr>
            </w:pPr>
          </w:p>
        </w:tc>
        <w:tc>
          <w:tcPr>
            <w:tcW w:w="1914" w:type="dxa"/>
            <w:vMerge/>
          </w:tcPr>
          <w:p w:rsidR="00381605" w:rsidRPr="00E258A2" w:rsidRDefault="00381605" w:rsidP="00DC444A">
            <w:pPr>
              <w:spacing w:after="0"/>
              <w:rPr>
                <w:rFonts w:ascii="Times New Roman" w:hAnsi="Times New Roman" w:cs="Times New Roman"/>
                <w:sz w:val="24"/>
                <w:szCs w:val="24"/>
              </w:rPr>
            </w:pP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О.С. Габриелян. Химия 10 кл. М. «Дрофа» 2008-2011 г.</w:t>
            </w:r>
          </w:p>
        </w:tc>
      </w:tr>
      <w:tr w:rsidR="00381605" w:rsidRPr="00E258A2" w:rsidTr="00DC444A">
        <w:trPr>
          <w:trHeight w:val="288"/>
        </w:trPr>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11-12 кл.</w:t>
            </w:r>
          </w:p>
        </w:tc>
        <w:tc>
          <w:tcPr>
            <w:tcW w:w="1914" w:type="dxa"/>
            <w:vMerge/>
          </w:tcPr>
          <w:p w:rsidR="00381605" w:rsidRPr="00E258A2" w:rsidRDefault="00381605" w:rsidP="00DC444A">
            <w:pPr>
              <w:spacing w:after="0"/>
              <w:rPr>
                <w:rFonts w:ascii="Times New Roman" w:hAnsi="Times New Roman" w:cs="Times New Roman"/>
                <w:sz w:val="24"/>
                <w:szCs w:val="24"/>
              </w:rPr>
            </w:pP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О.С.Габриелян. Химия 11кл. М.»Дрофа» 2009-2012г.</w:t>
            </w:r>
          </w:p>
        </w:tc>
      </w:tr>
      <w:tr w:rsidR="00381605" w:rsidRPr="00E258A2" w:rsidTr="00DC444A">
        <w:tc>
          <w:tcPr>
            <w:tcW w:w="1702" w:type="dxa"/>
            <w:vMerge w:val="restart"/>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Биология</w:t>
            </w: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6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Н.И. Сонин. Биология.6кл. М. «Дрофа» 2008 -2011г.</w:t>
            </w:r>
          </w:p>
        </w:tc>
      </w:tr>
      <w:tr w:rsidR="00381605" w:rsidRPr="00E258A2" w:rsidTr="00DC444A">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7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В.Б. Захаров Н.И. Сонин.  Многообразие живых организмов. 7кл.М. «Дрофа» 2009-2012 г.</w:t>
            </w:r>
          </w:p>
        </w:tc>
      </w:tr>
      <w:tr w:rsidR="00381605" w:rsidRPr="00E258A2" w:rsidTr="00DC444A">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8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Н.И.Сонин, М.Р. Сапин,  Биология. Человек 8кл.М. «Дрофа» 2011-2012 г.</w:t>
            </w:r>
          </w:p>
        </w:tc>
      </w:tr>
      <w:tr w:rsidR="00381605" w:rsidRPr="00E258A2" w:rsidTr="00DC444A">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9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С.Г.Мамонтов Биология 9 кл. М. «Дрофа» 2010-2012г.</w:t>
            </w:r>
          </w:p>
        </w:tc>
      </w:tr>
      <w:tr w:rsidR="00381605" w:rsidRPr="00E258A2" w:rsidTr="00DC444A">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10-12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autoSpaceDE w:val="0"/>
              <w:autoSpaceDN w:val="0"/>
              <w:adjustRightInd w:val="0"/>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Захаров В.Б., Мамонтов С.Г., Сонин Н.И. и др. Биология. Общая биология (углубленный уровень)  « Дрофа»  2008-2013г.</w:t>
            </w:r>
          </w:p>
          <w:p w:rsidR="00381605" w:rsidRPr="00E258A2" w:rsidRDefault="00381605" w:rsidP="00DC444A">
            <w:pPr>
              <w:spacing w:after="0"/>
              <w:rPr>
                <w:rFonts w:ascii="Times New Roman" w:hAnsi="Times New Roman" w:cs="Times New Roman"/>
                <w:sz w:val="24"/>
                <w:szCs w:val="24"/>
              </w:rPr>
            </w:pPr>
          </w:p>
        </w:tc>
      </w:tr>
      <w:tr w:rsidR="00381605" w:rsidRPr="00E258A2" w:rsidTr="00DC444A">
        <w:trPr>
          <w:trHeight w:val="2166"/>
        </w:trPr>
        <w:tc>
          <w:tcPr>
            <w:tcW w:w="1702" w:type="dxa"/>
            <w:vMerge w:val="restart"/>
          </w:tcPr>
          <w:p w:rsidR="00381605" w:rsidRPr="00E258A2" w:rsidRDefault="00381605" w:rsidP="00DC444A">
            <w:pPr>
              <w:spacing w:after="0"/>
              <w:rPr>
                <w:rFonts w:ascii="Times New Roman" w:hAnsi="Times New Roman" w:cs="Times New Roman"/>
                <w:sz w:val="24"/>
                <w:szCs w:val="24"/>
              </w:rPr>
            </w:pPr>
          </w:p>
          <w:p w:rsidR="00381605" w:rsidRPr="00E258A2" w:rsidRDefault="00381605" w:rsidP="00DC444A">
            <w:pPr>
              <w:spacing w:after="0"/>
              <w:rPr>
                <w:rFonts w:ascii="Times New Roman" w:hAnsi="Times New Roman" w:cs="Times New Roman"/>
                <w:sz w:val="24"/>
                <w:szCs w:val="24"/>
              </w:rPr>
            </w:pPr>
          </w:p>
          <w:p w:rsidR="00381605" w:rsidRPr="00E258A2" w:rsidRDefault="00381605" w:rsidP="00DC444A">
            <w:pPr>
              <w:spacing w:after="0"/>
              <w:rPr>
                <w:rFonts w:ascii="Times New Roman" w:hAnsi="Times New Roman" w:cs="Times New Roman"/>
                <w:sz w:val="24"/>
                <w:szCs w:val="24"/>
              </w:rPr>
            </w:pPr>
          </w:p>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Русский язык</w:t>
            </w: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6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p w:rsidR="00381605" w:rsidRPr="00E258A2" w:rsidRDefault="00381605" w:rsidP="00DC444A">
            <w:pPr>
              <w:spacing w:after="0"/>
              <w:rPr>
                <w:rFonts w:ascii="Times New Roman" w:hAnsi="Times New Roman" w:cs="Times New Roman"/>
                <w:sz w:val="24"/>
                <w:szCs w:val="24"/>
              </w:rPr>
            </w:pPr>
          </w:p>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Параллельный комплекс Бабайцевой</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М.М.Разумовская и др. Русский язык 6 кл. «Дрофа» 2008-2009г.</w:t>
            </w:r>
          </w:p>
          <w:p w:rsidR="00381605" w:rsidRPr="00E258A2" w:rsidRDefault="00381605" w:rsidP="00DC444A">
            <w:pPr>
              <w:autoSpaceDE w:val="0"/>
              <w:autoSpaceDN w:val="0"/>
              <w:adjustRightInd w:val="0"/>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Бабайцева В.В., Чеснокова Л.Д. Русский  язык 5-9 кл. «Дрофа» 2007-2012г.</w:t>
            </w:r>
          </w:p>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Лидман Г.К.-Орлова |Рус-яз, практика  6 кл.|"Дрофа"|2011-2012 г Никитина Е.И.|Рус.речь, разв. речи 6 кл.|"Дрофа"|2011-2012г.|</w:t>
            </w:r>
          </w:p>
        </w:tc>
      </w:tr>
      <w:tr w:rsidR="00381605" w:rsidRPr="00E258A2" w:rsidTr="00DC444A">
        <w:trPr>
          <w:trHeight w:val="2396"/>
        </w:trPr>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7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p w:rsidR="00381605" w:rsidRPr="00E258A2" w:rsidRDefault="00381605" w:rsidP="00DC444A">
            <w:pPr>
              <w:spacing w:after="0"/>
              <w:rPr>
                <w:rFonts w:ascii="Times New Roman" w:hAnsi="Times New Roman" w:cs="Times New Roman"/>
                <w:sz w:val="24"/>
                <w:szCs w:val="24"/>
              </w:rPr>
            </w:pPr>
          </w:p>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Параллельный</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М.М.Разумовская и др. Русский язык 7 кл. «Дрофа» 2007-2011г.</w:t>
            </w:r>
          </w:p>
          <w:p w:rsidR="00381605" w:rsidRPr="00E258A2" w:rsidRDefault="00381605" w:rsidP="00DC444A">
            <w:pPr>
              <w:autoSpaceDE w:val="0"/>
              <w:autoSpaceDN w:val="0"/>
              <w:adjustRightInd w:val="0"/>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Бабайцева В.В., Чеснокова Л.Д. Русский  язык 5-9 кл. «Дрофа» 2007-2012г.</w:t>
            </w:r>
          </w:p>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Никитина Е.И.|Рус.речь, разв. речи 6 кл.|"Дрофа"|2011-2012г.|</w:t>
            </w:r>
          </w:p>
          <w:p w:rsidR="00381605" w:rsidRPr="00E258A2" w:rsidRDefault="00381605" w:rsidP="00DC444A">
            <w:pPr>
              <w:autoSpaceDE w:val="0"/>
              <w:autoSpaceDN w:val="0"/>
              <w:adjustRightInd w:val="0"/>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Пименова С.Н., Никитина Е.И. Русский  язык 7 кл. «Дрофа»2010-2011 г.</w:t>
            </w:r>
          </w:p>
        </w:tc>
      </w:tr>
      <w:tr w:rsidR="00381605" w:rsidRPr="00E258A2" w:rsidTr="00DC444A">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8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М.М.Разумовская и др. Русский язык 8 кл. «Дрофа» 2009-2013г</w:t>
            </w:r>
          </w:p>
        </w:tc>
      </w:tr>
      <w:tr w:rsidR="00381605" w:rsidRPr="00E258A2" w:rsidTr="00DC444A">
        <w:trPr>
          <w:trHeight w:val="926"/>
        </w:trPr>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9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p w:rsidR="00381605" w:rsidRPr="00E258A2" w:rsidRDefault="00381605" w:rsidP="00DC444A">
            <w:pPr>
              <w:spacing w:after="0"/>
              <w:rPr>
                <w:rFonts w:ascii="Times New Roman" w:hAnsi="Times New Roman" w:cs="Times New Roman"/>
                <w:sz w:val="24"/>
                <w:szCs w:val="24"/>
              </w:rPr>
            </w:pP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М.М.Разумовская и др. Русский язык 9 кл. «Дрофа»2012г.</w:t>
            </w:r>
          </w:p>
          <w:p w:rsidR="00381605" w:rsidRPr="00E258A2" w:rsidRDefault="00381605" w:rsidP="00DC444A">
            <w:pPr>
              <w:autoSpaceDE w:val="0"/>
              <w:autoSpaceDN w:val="0"/>
              <w:adjustRightInd w:val="0"/>
              <w:spacing w:after="0" w:line="240" w:lineRule="auto"/>
              <w:rPr>
                <w:rFonts w:ascii="Times New Roman" w:eastAsia="Times New Roman" w:hAnsi="Times New Roman" w:cs="Times New Roman"/>
                <w:sz w:val="24"/>
                <w:szCs w:val="24"/>
              </w:rPr>
            </w:pPr>
            <w:r w:rsidRPr="00E258A2">
              <w:rPr>
                <w:rFonts w:ascii="Times New Roman" w:eastAsia="Times New Roman" w:hAnsi="Times New Roman" w:cs="Times New Roman"/>
                <w:sz w:val="24"/>
                <w:szCs w:val="24"/>
              </w:rPr>
              <w:t>Бабайцева В.В., Чеснокова Л.Д. Русский  язык 5-9 кл. «Дрофа» 2007-2012г.</w:t>
            </w:r>
          </w:p>
        </w:tc>
      </w:tr>
      <w:tr w:rsidR="00381605" w:rsidRPr="00E258A2" w:rsidTr="00DC444A">
        <w:tc>
          <w:tcPr>
            <w:tcW w:w="1702" w:type="dxa"/>
            <w:vMerge/>
          </w:tcPr>
          <w:p w:rsidR="00381605" w:rsidRPr="00E258A2" w:rsidRDefault="00381605" w:rsidP="00DC444A">
            <w:pPr>
              <w:spacing w:after="0"/>
              <w:rPr>
                <w:rFonts w:ascii="Times New Roman" w:hAnsi="Times New Roman" w:cs="Times New Roman"/>
                <w:b/>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10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В.Ф.Греков, С.Е Крючков, Л.А. Чешко. Русский язык. 10-11 кл.   «Просвещение» 2011-2012г.</w:t>
            </w:r>
          </w:p>
        </w:tc>
      </w:tr>
      <w:tr w:rsidR="00381605" w:rsidRPr="00E258A2" w:rsidTr="00DC444A">
        <w:tc>
          <w:tcPr>
            <w:tcW w:w="1702" w:type="dxa"/>
            <w:vMerge/>
          </w:tcPr>
          <w:p w:rsidR="00381605" w:rsidRPr="00E258A2" w:rsidRDefault="00381605" w:rsidP="00DC444A">
            <w:pPr>
              <w:spacing w:after="0"/>
              <w:rPr>
                <w:rFonts w:ascii="Times New Roman" w:hAnsi="Times New Roman" w:cs="Times New Roman"/>
                <w:b/>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11, 12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В.Ф.Греков,С.ЕьКрючков, Л.А.Чешко. Русский язык. 10-11 кл.   «Просвещение» 2011-2012г.</w:t>
            </w:r>
          </w:p>
        </w:tc>
      </w:tr>
      <w:tr w:rsidR="00381605" w:rsidRPr="00E258A2" w:rsidTr="00DC444A">
        <w:trPr>
          <w:trHeight w:val="603"/>
        </w:trPr>
        <w:tc>
          <w:tcPr>
            <w:tcW w:w="1702" w:type="dxa"/>
            <w:vMerge w:val="restart"/>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Литература</w:t>
            </w: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6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В.П. ПалухинаВ.Я.Коровина. Литература 6 кл.Ч1,2. М. «Просвещение» 2007-2011 г.</w:t>
            </w:r>
          </w:p>
        </w:tc>
      </w:tr>
      <w:tr w:rsidR="00381605" w:rsidRPr="00E258A2" w:rsidTr="00DC444A">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7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 xml:space="preserve">В.Я.Коровина. Литература 7 кл.Ч.1,2. М.  «Просвещение» </w:t>
            </w:r>
          </w:p>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2008-2012г. г.</w:t>
            </w:r>
          </w:p>
        </w:tc>
      </w:tr>
      <w:tr w:rsidR="00381605" w:rsidRPr="00E258A2" w:rsidTr="00DC444A">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8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В.Я.Коровина. Литература 8 кл. Ч.1,2.М. «Просвещение» 2008-2012г.</w:t>
            </w:r>
          </w:p>
        </w:tc>
      </w:tr>
      <w:tr w:rsidR="00381605" w:rsidRPr="00E258A2" w:rsidTr="00DC444A">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9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В.Я.Коровина. Литература 9 кл. Ч.1,2. М. «Просвещение» 2008-2011 г.</w:t>
            </w:r>
          </w:p>
        </w:tc>
      </w:tr>
      <w:tr w:rsidR="00381605" w:rsidRPr="00E258A2" w:rsidTr="00DC444A">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10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Коровина В.Я.|Литература 10кл.1,2ч.|"Просвещ"|2011г.|</w:t>
            </w:r>
          </w:p>
        </w:tc>
      </w:tr>
      <w:tr w:rsidR="00381605" w:rsidRPr="00E258A2" w:rsidTr="00DC444A">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11, 12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Журавлев В.П.| Литература 11 кл.2 ч. |"Просвещ."|2011-2012г.|</w:t>
            </w:r>
          </w:p>
        </w:tc>
      </w:tr>
      <w:tr w:rsidR="00381605" w:rsidRPr="00E258A2" w:rsidTr="00DC444A">
        <w:trPr>
          <w:trHeight w:val="1360"/>
        </w:trPr>
        <w:tc>
          <w:tcPr>
            <w:tcW w:w="1702" w:type="dxa"/>
            <w:vMerge w:val="restart"/>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История</w:t>
            </w: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6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В.А. Ведюшкин. История средних веков.6кл. М. «Просвещение» 2009-2013 г.</w:t>
            </w:r>
          </w:p>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А.А. Данилов, Л.Г. Косулина. История России. 6 кл. М. «Просвещение» 2007-2012г.</w:t>
            </w:r>
          </w:p>
        </w:tc>
      </w:tr>
      <w:tr w:rsidR="00381605" w:rsidRPr="00E258A2" w:rsidTr="00DC444A">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7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А.А. Данилов, Л.Г. Косулина. История России 17-18 век. 7кл.  М. «Просвещение» 2009-2012 г.</w:t>
            </w:r>
          </w:p>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А.В.Ревякин Всеобщая история, История нового времени 7кл.  М. «Просвещение» 2011-2012 гг.</w:t>
            </w:r>
          </w:p>
        </w:tc>
      </w:tr>
      <w:tr w:rsidR="00381605" w:rsidRPr="00E258A2" w:rsidTr="00DC444A">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8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А.А. Данилов, Л.Г. Косулина. История России 19 век. 8кл.  М. «Просвещение» 2008-2011 г.</w:t>
            </w:r>
          </w:p>
          <w:p w:rsidR="00381605" w:rsidRPr="00E258A2" w:rsidRDefault="00381605" w:rsidP="00DC444A">
            <w:pPr>
              <w:spacing w:after="0"/>
              <w:rPr>
                <w:rFonts w:ascii="Times New Roman" w:hAnsi="Times New Roman" w:cs="Times New Roman"/>
                <w:b/>
                <w:sz w:val="24"/>
                <w:szCs w:val="24"/>
              </w:rPr>
            </w:pPr>
            <w:r w:rsidRPr="00E258A2">
              <w:rPr>
                <w:rFonts w:ascii="Times New Roman" w:hAnsi="Times New Roman" w:cs="Times New Roman"/>
                <w:sz w:val="24"/>
                <w:szCs w:val="24"/>
              </w:rPr>
              <w:t>А.В.Ревякин Всеобщая история. История нового времени. 8кл. М. «Просвещение»2011г.</w:t>
            </w:r>
          </w:p>
        </w:tc>
      </w:tr>
      <w:tr w:rsidR="00381605" w:rsidRPr="00E258A2" w:rsidTr="00DC444A">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9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А.А. Данилов, Л.Г. Косулина. История России  20-21 вв.9 кл.  М. «Просвещение» 2007-2011 г.</w:t>
            </w:r>
          </w:p>
          <w:p w:rsidR="00381605" w:rsidRPr="00E258A2" w:rsidRDefault="00381605" w:rsidP="00DC444A">
            <w:pPr>
              <w:spacing w:after="0"/>
              <w:rPr>
                <w:rFonts w:ascii="Times New Roman" w:hAnsi="Times New Roman" w:cs="Times New Roman"/>
                <w:b/>
                <w:sz w:val="24"/>
                <w:szCs w:val="24"/>
              </w:rPr>
            </w:pPr>
            <w:r w:rsidRPr="00E258A2">
              <w:rPr>
                <w:rFonts w:ascii="Times New Roman" w:hAnsi="Times New Roman" w:cs="Times New Roman"/>
                <w:sz w:val="24"/>
                <w:szCs w:val="24"/>
              </w:rPr>
              <w:t>Е.Ю. Сергеев Всеобщая история. Новейшая история. М. 9кл. «Просвещение» 2008-2011 г.</w:t>
            </w:r>
          </w:p>
        </w:tc>
      </w:tr>
      <w:tr w:rsidR="00381605" w:rsidRPr="00E258A2" w:rsidTr="00DC444A">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10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М.В.Волобуев, В.А.Клоков.  Всемирная история России и мир. 10кл. М. «Дрофа»2011-2012г.</w:t>
            </w:r>
          </w:p>
        </w:tc>
      </w:tr>
      <w:tr w:rsidR="00381605" w:rsidRPr="00E258A2" w:rsidTr="00DC444A">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11,12</w:t>
            </w:r>
          </w:p>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М.В.Волобуев, В.А.Клоков.  Всемирная история России и мир. 11кл. М. «Дрофа» 2011-2012г.</w:t>
            </w:r>
          </w:p>
        </w:tc>
      </w:tr>
      <w:tr w:rsidR="00381605" w:rsidRPr="00E258A2" w:rsidTr="00DC444A">
        <w:tc>
          <w:tcPr>
            <w:tcW w:w="1702"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История донского края</w:t>
            </w: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5-8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Н.В.Самарина, О.Г.Витюк. г.Ростов-на-Дону. «Донской издат. Дом» 2011-2012г.</w:t>
            </w:r>
          </w:p>
        </w:tc>
      </w:tr>
      <w:tr w:rsidR="00381605" w:rsidRPr="00E258A2" w:rsidTr="00DC444A">
        <w:tc>
          <w:tcPr>
            <w:tcW w:w="1702" w:type="dxa"/>
            <w:vMerge w:val="restart"/>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Обществознание</w:t>
            </w: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6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Боголюбов Л.Н. обществознание 6 кл. Москва «Просвещение» 2013г.</w:t>
            </w:r>
          </w:p>
        </w:tc>
      </w:tr>
      <w:tr w:rsidR="00381605" w:rsidRPr="00E258A2" w:rsidTr="00DC444A">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7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Боголюбов Л.Н. Обществознание М. «Просвещение» 2013г.</w:t>
            </w:r>
          </w:p>
        </w:tc>
      </w:tr>
      <w:tr w:rsidR="00381605" w:rsidRPr="00E258A2" w:rsidTr="00DC444A">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8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А.И. Кравченко обществознание 8 кл. Москва «Русское слово» 2008-2012г.</w:t>
            </w:r>
          </w:p>
        </w:tc>
      </w:tr>
      <w:tr w:rsidR="00381605" w:rsidRPr="00E258A2" w:rsidTr="00DC444A">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9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А.И. Кравченко, Е.А. Певцова. Обществознание.9кл  «Русское слово»  2008-2012г.</w:t>
            </w:r>
          </w:p>
        </w:tc>
      </w:tr>
      <w:tr w:rsidR="00381605" w:rsidRPr="00E258A2" w:rsidTr="00DC444A">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10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 xml:space="preserve"> Боголюбов Л.Н. Обществознание.10кл.  «Просвещение»   2011-2012г.</w:t>
            </w:r>
          </w:p>
        </w:tc>
      </w:tr>
      <w:tr w:rsidR="00381605" w:rsidRPr="00E258A2" w:rsidTr="00DC444A">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11, 12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Боголюбов Л.Н. Обществознание.11кл. «Просвещение» 2011-2012г.</w:t>
            </w:r>
          </w:p>
        </w:tc>
      </w:tr>
      <w:tr w:rsidR="00381605" w:rsidRPr="00E258A2" w:rsidTr="00DC444A">
        <w:tc>
          <w:tcPr>
            <w:tcW w:w="1702" w:type="dxa"/>
            <w:vMerge w:val="restart"/>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География</w:t>
            </w: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6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Герасимов И.А.. Физическая география 6 кл. М. «Дрофа» 2009-2013г.</w:t>
            </w:r>
          </w:p>
        </w:tc>
      </w:tr>
      <w:tr w:rsidR="00381605" w:rsidRPr="00E258A2" w:rsidTr="00DC444A">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7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Коринская В.А., И.В. Душина  Физическая география материков 7 кл.М. «Дрофа» 2011г.</w:t>
            </w:r>
          </w:p>
        </w:tc>
      </w:tr>
      <w:tr w:rsidR="00381605" w:rsidRPr="00E258A2" w:rsidTr="00DC444A">
        <w:trPr>
          <w:trHeight w:val="347"/>
        </w:trPr>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8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А.И.Алексеев. География. Природа России. 8 кл. М. «Дрофа» 2018-2010г.</w:t>
            </w:r>
          </w:p>
        </w:tc>
      </w:tr>
      <w:tr w:rsidR="00381605" w:rsidRPr="00E258A2" w:rsidTr="00DC444A">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9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А.И.Алексеев География. Население России. 9 кл. М. «Дрофа» 2019-2011г.</w:t>
            </w:r>
          </w:p>
        </w:tc>
      </w:tr>
      <w:tr w:rsidR="00381605" w:rsidRPr="00E258A2" w:rsidTr="00DC444A">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10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В.П. Максаковский. Экономическая и социальная география  мира.  10 кл. М. «Дрофа» 2007-2012г.</w:t>
            </w:r>
          </w:p>
        </w:tc>
      </w:tr>
      <w:tr w:rsidR="00381605" w:rsidRPr="00E258A2" w:rsidTr="00DC444A">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11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В.П. Максаковский. Экономическая и социальная география  мира.  10 кл. М. «Дрофа» 2007-2012г.</w:t>
            </w:r>
          </w:p>
        </w:tc>
      </w:tr>
      <w:tr w:rsidR="00381605" w:rsidRPr="00E258A2" w:rsidTr="00DC444A">
        <w:tc>
          <w:tcPr>
            <w:tcW w:w="1702"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Краеведение</w:t>
            </w: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6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Герасимов И.А.. Физическая география 6 кл.М. «Дрофа» 2009-2013г.</w:t>
            </w:r>
          </w:p>
        </w:tc>
      </w:tr>
      <w:tr w:rsidR="00381605" w:rsidRPr="00E258A2" w:rsidTr="00DC444A">
        <w:trPr>
          <w:trHeight w:val="645"/>
        </w:trPr>
        <w:tc>
          <w:tcPr>
            <w:tcW w:w="1702" w:type="dxa"/>
            <w:vMerge w:val="restart"/>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Английский язык</w:t>
            </w: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6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М.З. Биболетова  Английский язык 6 кл. «Титул» 2012г.</w:t>
            </w:r>
          </w:p>
        </w:tc>
      </w:tr>
      <w:tr w:rsidR="00381605" w:rsidRPr="00E258A2" w:rsidTr="00DC444A">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7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М.З. Биболетова  Английский язык 7 кл. «Титул» 2011-2013г.</w:t>
            </w:r>
          </w:p>
        </w:tc>
      </w:tr>
      <w:tr w:rsidR="00381605" w:rsidRPr="00E258A2" w:rsidTr="00DC444A">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8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М.З. Биболетова  Английский язык 8 кл. «Титул» 2011-2012г.</w:t>
            </w:r>
          </w:p>
        </w:tc>
      </w:tr>
      <w:tr w:rsidR="00381605" w:rsidRPr="00E258A2" w:rsidTr="00DC444A">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9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М.З. Биболетова  Английский язык 9кл.   М. «Титул» 2013г.</w:t>
            </w:r>
          </w:p>
        </w:tc>
      </w:tr>
      <w:tr w:rsidR="00381605" w:rsidRPr="00E258A2" w:rsidTr="00DC444A">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10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М.З. Биболетова  Английский язык 10 кл.   М. «Титул» 2013г.</w:t>
            </w:r>
          </w:p>
        </w:tc>
      </w:tr>
      <w:tr w:rsidR="00381605" w:rsidRPr="00E258A2" w:rsidTr="00DC444A">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11-12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В.П. Кузовлев. Английский язык 10-11кл.  М. «Просвещение» 2012г.</w:t>
            </w:r>
          </w:p>
        </w:tc>
      </w:tr>
      <w:tr w:rsidR="00381605" w:rsidRPr="00E258A2" w:rsidTr="00DC444A">
        <w:tc>
          <w:tcPr>
            <w:tcW w:w="1702" w:type="dxa"/>
            <w:vMerge w:val="restart"/>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Черчение</w:t>
            </w: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8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А.Д. Ботвинников. Черчение 8-9 кл. М. «Просвещение» 2008-2011г.</w:t>
            </w:r>
          </w:p>
        </w:tc>
      </w:tr>
      <w:tr w:rsidR="00381605" w:rsidRPr="00E258A2" w:rsidTr="00DC444A">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9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А.Д. Ботвинников. Черчение 8-9 кл. М. «Просвещение» 2008-2011г.</w:t>
            </w:r>
          </w:p>
        </w:tc>
      </w:tr>
      <w:tr w:rsidR="00381605" w:rsidRPr="00E258A2" w:rsidTr="00DC444A">
        <w:tc>
          <w:tcPr>
            <w:tcW w:w="1702"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ИЗО</w:t>
            </w: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6-7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 xml:space="preserve">АвторскаяВ.С.Кузин; </w:t>
            </w:r>
          </w:p>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Б.М. Неменский</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Н.А. Неменская. Искусство в жизни человека. «Просвещение»2014 г.</w:t>
            </w:r>
          </w:p>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А.с. Питерских. Искусство, дизайн и архитектура в жизни человека. «Просвещение» 2014 г.</w:t>
            </w:r>
          </w:p>
        </w:tc>
      </w:tr>
      <w:tr w:rsidR="00381605" w:rsidRPr="00E258A2" w:rsidTr="00DC444A">
        <w:tc>
          <w:tcPr>
            <w:tcW w:w="1702" w:type="dxa"/>
            <w:vMerge w:val="restart"/>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Искусство</w:t>
            </w: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8кл.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Г.П. Сергеева Искусство. 8-9 класс «Просвещение» 2014 г.</w:t>
            </w:r>
          </w:p>
        </w:tc>
      </w:tr>
      <w:tr w:rsidR="00381605" w:rsidRPr="00E258A2" w:rsidTr="00DC444A">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9кл.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Г.И.Данилова. Искусство 9 кл, М. «Дрофа» 2011-2013 г.</w:t>
            </w:r>
          </w:p>
        </w:tc>
      </w:tr>
      <w:tr w:rsidR="00381605" w:rsidRPr="00E258A2" w:rsidTr="00DC444A">
        <w:tc>
          <w:tcPr>
            <w:tcW w:w="1702" w:type="dxa"/>
            <w:vMerge w:val="restart"/>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Искусство (МХК)</w:t>
            </w: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10кл.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Емахонова Л.Г. Мировая художественная культура 10 кл, М. «Дрофа» 2008-2011 г.</w:t>
            </w:r>
          </w:p>
        </w:tc>
      </w:tr>
      <w:tr w:rsidR="00381605" w:rsidRPr="00E258A2" w:rsidTr="00DC444A">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11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Емахонова Л.Г. Мировая художественная культура 11 кл, М. «Дрофа» 2008-2011 г.</w:t>
            </w:r>
          </w:p>
        </w:tc>
      </w:tr>
      <w:tr w:rsidR="00381605" w:rsidRPr="00E258A2" w:rsidTr="00DC444A">
        <w:trPr>
          <w:trHeight w:val="577"/>
        </w:trPr>
        <w:tc>
          <w:tcPr>
            <w:tcW w:w="1702" w:type="dxa"/>
            <w:vMerge w:val="restart"/>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ОБЖ</w:t>
            </w: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8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Вангородский С.Н., Кузнеков М.И., Латчук В.Н., и др. ОБЖ 8 кл. «Дрофа», 2014 г.</w:t>
            </w:r>
          </w:p>
        </w:tc>
      </w:tr>
      <w:tr w:rsidR="00381605" w:rsidRPr="00E258A2" w:rsidTr="00DC444A">
        <w:trPr>
          <w:trHeight w:val="577"/>
        </w:trPr>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10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 xml:space="preserve">общеобразовательная </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В.И. Латчук, В.В. Макаров. Основы безопасности жизнедеятельности. 10 кл. М. «Дрофа» 2008-2011 г</w:t>
            </w:r>
          </w:p>
        </w:tc>
      </w:tr>
      <w:tr w:rsidR="00381605" w:rsidRPr="00E258A2" w:rsidTr="00DC444A">
        <w:trPr>
          <w:trHeight w:val="684"/>
        </w:trPr>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11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 xml:space="preserve">общеобразовательная </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В.И. Латчук, В.В. Макаров. Основы безопасности жизнедеятельности. 11 кл. М. «Дрофа» 2008-2013 г</w:t>
            </w:r>
          </w:p>
        </w:tc>
      </w:tr>
      <w:tr w:rsidR="00381605" w:rsidRPr="00E258A2" w:rsidTr="00DC444A">
        <w:tc>
          <w:tcPr>
            <w:tcW w:w="1702"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Технология</w:t>
            </w: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6 – 8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В.Д. Симоненко. Технология. Изд центр «Вентана-Граф» Москва 2008-2013 г.</w:t>
            </w:r>
          </w:p>
        </w:tc>
      </w:tr>
      <w:tr w:rsidR="00381605" w:rsidRPr="00E258A2" w:rsidTr="00DC444A">
        <w:tc>
          <w:tcPr>
            <w:tcW w:w="1702"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Основа профессионального самоопределения</w:t>
            </w: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9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В.Д. Симоненко. Технология. Изд центр «Вентана-Граф» Москва 2008-20011. г.</w:t>
            </w:r>
          </w:p>
        </w:tc>
      </w:tr>
      <w:tr w:rsidR="00381605" w:rsidRPr="00E258A2" w:rsidTr="00DC444A">
        <w:tc>
          <w:tcPr>
            <w:tcW w:w="1702" w:type="dxa"/>
            <w:vMerge w:val="restart"/>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Технология</w:t>
            </w: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10кл.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Очинин О.П., Матяш Н.В.,.Д. Симоненко. Технология. Изд центр «Вентана-Граф» Москва 2007-2012. г.</w:t>
            </w:r>
          </w:p>
        </w:tc>
      </w:tr>
      <w:tr w:rsidR="00381605" w:rsidRPr="00E258A2" w:rsidTr="00DC444A">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11кл.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Очинин О.П., Матяш Н.В.,В.Д. Симоненко. Технология. Изд центр «Вентана-Граф» Москва 2007-2012. г.</w:t>
            </w:r>
          </w:p>
        </w:tc>
      </w:tr>
      <w:tr w:rsidR="00381605" w:rsidRPr="00E258A2" w:rsidTr="00DC444A">
        <w:trPr>
          <w:trHeight w:val="689"/>
        </w:trPr>
        <w:tc>
          <w:tcPr>
            <w:tcW w:w="1702" w:type="dxa"/>
            <w:vMerge w:val="restart"/>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Музыка</w:t>
            </w: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6кл.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Т.И. Науменко, В.В. Алеев. Музыка 6 кл. Москва   «Дрофа»   2013г.</w:t>
            </w:r>
          </w:p>
        </w:tc>
      </w:tr>
      <w:tr w:rsidR="00381605" w:rsidRPr="00E258A2" w:rsidTr="00DC444A">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7кл.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Т.И. Науменко, В.В. Алеев. Музыка 7 кл. Москва   «Дрофа»   2013г.</w:t>
            </w:r>
          </w:p>
        </w:tc>
      </w:tr>
      <w:tr w:rsidR="00381605" w:rsidRPr="00E258A2" w:rsidTr="00DC444A">
        <w:trPr>
          <w:trHeight w:val="907"/>
        </w:trPr>
        <w:tc>
          <w:tcPr>
            <w:tcW w:w="1702" w:type="dxa"/>
            <w:vMerge w:val="restart"/>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Физическая культура</w:t>
            </w: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6-7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 xml:space="preserve">М.Я. Виленский, И.М. Туревский, Т.Ю. Торочкова Физическая культура 5-7 кл. Москва. «Просвещение» 2013-2014 г. </w:t>
            </w:r>
          </w:p>
        </w:tc>
      </w:tr>
      <w:tr w:rsidR="00381605" w:rsidRPr="00E258A2" w:rsidTr="00DC444A">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8кл.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В.И.Лях,  Физическая культура 8-9 Москва «Просвещение» 2012-2013г.</w:t>
            </w:r>
          </w:p>
        </w:tc>
      </w:tr>
      <w:tr w:rsidR="00381605" w:rsidRPr="00E258A2" w:rsidTr="00DC444A">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9кл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В.И.Лях,  Физическая культура 8-9 Москва «Просвещение» 2012-2013г.</w:t>
            </w:r>
          </w:p>
        </w:tc>
      </w:tr>
      <w:tr w:rsidR="00381605" w:rsidRPr="00E258A2" w:rsidTr="00DC444A">
        <w:trPr>
          <w:trHeight w:val="641"/>
        </w:trPr>
        <w:tc>
          <w:tcPr>
            <w:tcW w:w="1702" w:type="dxa"/>
            <w:vMerge/>
          </w:tcPr>
          <w:p w:rsidR="00381605" w:rsidRPr="00E258A2" w:rsidRDefault="00381605" w:rsidP="00DC444A">
            <w:pPr>
              <w:spacing w:after="0"/>
              <w:rPr>
                <w:rFonts w:ascii="Times New Roman" w:hAnsi="Times New Roman" w:cs="Times New Roman"/>
                <w:sz w:val="24"/>
                <w:szCs w:val="24"/>
              </w:rPr>
            </w:pPr>
          </w:p>
        </w:tc>
        <w:tc>
          <w:tcPr>
            <w:tcW w:w="921"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10-11 кл.</w:t>
            </w:r>
          </w:p>
        </w:tc>
        <w:tc>
          <w:tcPr>
            <w:tcW w:w="1914"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общеобразовательная</w:t>
            </w:r>
          </w:p>
        </w:tc>
        <w:tc>
          <w:tcPr>
            <w:tcW w:w="6520" w:type="dxa"/>
          </w:tcPr>
          <w:p w:rsidR="00381605" w:rsidRPr="00E258A2" w:rsidRDefault="00381605" w:rsidP="00DC444A">
            <w:pPr>
              <w:spacing w:after="0"/>
              <w:rPr>
                <w:rFonts w:ascii="Times New Roman" w:hAnsi="Times New Roman" w:cs="Times New Roman"/>
                <w:sz w:val="24"/>
                <w:szCs w:val="24"/>
              </w:rPr>
            </w:pPr>
            <w:r w:rsidRPr="00E258A2">
              <w:rPr>
                <w:rFonts w:ascii="Times New Roman" w:hAnsi="Times New Roman" w:cs="Times New Roman"/>
                <w:sz w:val="24"/>
                <w:szCs w:val="24"/>
              </w:rPr>
              <w:t>В.И.Лях, А.А. Зданевич  Физическая культура 10-11кл. Москва «Просвещение» 2012-2014 г.</w:t>
            </w:r>
          </w:p>
        </w:tc>
      </w:tr>
    </w:tbl>
    <w:p w:rsidR="006A3824" w:rsidRPr="00E258A2" w:rsidRDefault="006A3824" w:rsidP="006A3824">
      <w:pPr>
        <w:ind w:firstLine="567"/>
        <w:jc w:val="right"/>
        <w:rPr>
          <w:rFonts w:ascii="Times New Roman" w:hAnsi="Times New Roman" w:cs="Times New Roman"/>
          <w:sz w:val="24"/>
          <w:szCs w:val="24"/>
        </w:rPr>
      </w:pPr>
      <w:r w:rsidRPr="00E258A2">
        <w:rPr>
          <w:rFonts w:ascii="Times New Roman" w:hAnsi="Times New Roman" w:cs="Times New Roman"/>
          <w:sz w:val="24"/>
          <w:szCs w:val="24"/>
        </w:rPr>
        <w:t>Приложение №</w:t>
      </w:r>
      <w:r w:rsidR="00381605" w:rsidRPr="00E258A2">
        <w:rPr>
          <w:rFonts w:ascii="Times New Roman" w:hAnsi="Times New Roman" w:cs="Times New Roman"/>
          <w:sz w:val="24"/>
          <w:szCs w:val="24"/>
        </w:rPr>
        <w:t xml:space="preserve"> 3</w:t>
      </w:r>
    </w:p>
    <w:p w:rsidR="006A3824" w:rsidRPr="00E258A2" w:rsidRDefault="006A3824" w:rsidP="006A3824">
      <w:pPr>
        <w:ind w:firstLine="567"/>
        <w:jc w:val="center"/>
        <w:rPr>
          <w:rFonts w:ascii="Times New Roman" w:hAnsi="Times New Roman" w:cs="Times New Roman"/>
          <w:sz w:val="24"/>
          <w:szCs w:val="24"/>
        </w:rPr>
      </w:pPr>
      <w:r w:rsidRPr="00E258A2">
        <w:rPr>
          <w:rFonts w:ascii="Times New Roman" w:hAnsi="Times New Roman" w:cs="Times New Roman"/>
          <w:b/>
          <w:sz w:val="24"/>
          <w:szCs w:val="24"/>
        </w:rPr>
        <w:t>Показатели мониторинга развития метапредметных УУД</w:t>
      </w:r>
      <w:r w:rsidRPr="00E258A2">
        <w:rPr>
          <w:rFonts w:ascii="Times New Roman" w:hAnsi="Times New Roman" w:cs="Times New Roman"/>
          <w:sz w:val="24"/>
          <w:szCs w:val="24"/>
        </w:rPr>
        <w:t>.</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5"/>
        <w:gridCol w:w="5449"/>
        <w:gridCol w:w="851"/>
        <w:gridCol w:w="992"/>
        <w:gridCol w:w="851"/>
        <w:gridCol w:w="708"/>
        <w:gridCol w:w="1134"/>
      </w:tblGrid>
      <w:tr w:rsidR="006A3824" w:rsidRPr="00E258A2" w:rsidTr="00DC444A">
        <w:tc>
          <w:tcPr>
            <w:tcW w:w="5954" w:type="dxa"/>
            <w:gridSpan w:val="2"/>
            <w:tcBorders>
              <w:top w:val="single" w:sz="4" w:space="0" w:color="000000"/>
              <w:left w:val="single" w:sz="4" w:space="0" w:color="000000"/>
              <w:bottom w:val="single" w:sz="4" w:space="0" w:color="000000"/>
              <w:right w:val="single" w:sz="4" w:space="0" w:color="auto"/>
            </w:tcBorders>
          </w:tcPr>
          <w:p w:rsidR="006A3824" w:rsidRPr="00E258A2" w:rsidRDefault="006A3824" w:rsidP="00DC444A">
            <w:pPr>
              <w:spacing w:after="0" w:line="480" w:lineRule="auto"/>
              <w:jc w:val="center"/>
              <w:rPr>
                <w:rFonts w:ascii="Times New Roman" w:eastAsia="Times New Roman" w:hAnsi="Times New Roman" w:cs="Times New Roman"/>
                <w:b/>
                <w:sz w:val="24"/>
                <w:szCs w:val="24"/>
              </w:rPr>
            </w:pPr>
          </w:p>
        </w:tc>
        <w:tc>
          <w:tcPr>
            <w:tcW w:w="4536" w:type="dxa"/>
            <w:gridSpan w:val="5"/>
            <w:tcBorders>
              <w:top w:val="single" w:sz="4" w:space="0" w:color="000000"/>
              <w:left w:val="single" w:sz="4" w:space="0" w:color="000000"/>
              <w:bottom w:val="single" w:sz="4" w:space="0" w:color="000000"/>
              <w:right w:val="single" w:sz="4" w:space="0" w:color="auto"/>
            </w:tcBorders>
          </w:tcPr>
          <w:p w:rsidR="006A3824" w:rsidRPr="00E258A2" w:rsidRDefault="006A3824" w:rsidP="00DC444A">
            <w:pPr>
              <w:spacing w:after="0" w:line="240" w:lineRule="auto"/>
              <w:rPr>
                <w:rFonts w:ascii="Times New Roman" w:eastAsia="Times New Roman" w:hAnsi="Times New Roman" w:cs="Times New Roman"/>
                <w:b/>
                <w:sz w:val="24"/>
                <w:szCs w:val="24"/>
              </w:rPr>
            </w:pPr>
            <w:r w:rsidRPr="00E258A2">
              <w:rPr>
                <w:rFonts w:ascii="Times New Roman" w:eastAsia="Times New Roman" w:hAnsi="Times New Roman" w:cs="Times New Roman"/>
                <w:b/>
                <w:sz w:val="24"/>
                <w:szCs w:val="24"/>
              </w:rPr>
              <w:t xml:space="preserve">            %   сформированности УУД</w:t>
            </w:r>
          </w:p>
        </w:tc>
      </w:tr>
      <w:tr w:rsidR="006A3824" w:rsidRPr="00E258A2" w:rsidTr="00DC444A">
        <w:tc>
          <w:tcPr>
            <w:tcW w:w="505" w:type="dxa"/>
            <w:tcBorders>
              <w:top w:val="single" w:sz="4" w:space="0" w:color="000000"/>
              <w:left w:val="single" w:sz="4" w:space="0" w:color="000000"/>
              <w:bottom w:val="single" w:sz="4" w:space="0" w:color="000000"/>
              <w:right w:val="single" w:sz="4" w:space="0" w:color="000000"/>
            </w:tcBorders>
          </w:tcPr>
          <w:p w:rsidR="006A3824" w:rsidRPr="00E258A2" w:rsidRDefault="006A3824" w:rsidP="00DC444A">
            <w:pPr>
              <w:autoSpaceDE w:val="0"/>
              <w:autoSpaceDN w:val="0"/>
              <w:adjustRightInd w:val="0"/>
              <w:spacing w:after="0" w:line="240" w:lineRule="auto"/>
              <w:jc w:val="both"/>
              <w:rPr>
                <w:rFonts w:ascii="Times New Roman" w:hAnsi="Times New Roman" w:cs="Times New Roman"/>
                <w:sz w:val="24"/>
                <w:szCs w:val="24"/>
              </w:rPr>
            </w:pPr>
          </w:p>
        </w:tc>
        <w:tc>
          <w:tcPr>
            <w:tcW w:w="5449" w:type="dxa"/>
            <w:tcBorders>
              <w:top w:val="single" w:sz="4" w:space="0" w:color="000000"/>
              <w:left w:val="single" w:sz="4" w:space="0" w:color="000000"/>
              <w:bottom w:val="single" w:sz="4" w:space="0" w:color="000000"/>
              <w:right w:val="single" w:sz="4" w:space="0" w:color="000000"/>
            </w:tcBorders>
          </w:tcPr>
          <w:p w:rsidR="006A3824" w:rsidRPr="00E258A2" w:rsidRDefault="006A3824" w:rsidP="00DC444A">
            <w:pPr>
              <w:autoSpaceDE w:val="0"/>
              <w:autoSpaceDN w:val="0"/>
              <w:adjustRightInd w:val="0"/>
              <w:spacing w:after="0" w:line="240" w:lineRule="auto"/>
              <w:jc w:val="center"/>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right w:val="single" w:sz="4" w:space="0" w:color="auto"/>
            </w:tcBorders>
            <w:hideMark/>
          </w:tcPr>
          <w:p w:rsidR="006A3824" w:rsidRPr="00E258A2" w:rsidRDefault="006A3824" w:rsidP="00DC444A">
            <w:pPr>
              <w:autoSpaceDE w:val="0"/>
              <w:autoSpaceDN w:val="0"/>
              <w:adjustRightInd w:val="0"/>
              <w:spacing w:after="0" w:line="240" w:lineRule="auto"/>
              <w:jc w:val="center"/>
              <w:rPr>
                <w:rFonts w:ascii="Times New Roman" w:hAnsi="Times New Roman" w:cs="Times New Roman"/>
                <w:b/>
                <w:sz w:val="24"/>
                <w:szCs w:val="24"/>
              </w:rPr>
            </w:pPr>
            <w:r w:rsidRPr="00E258A2">
              <w:rPr>
                <w:rFonts w:ascii="Times New Roman" w:hAnsi="Times New Roman" w:cs="Times New Roman"/>
                <w:b/>
                <w:sz w:val="24"/>
                <w:szCs w:val="24"/>
              </w:rPr>
              <w:t>1 кл</w:t>
            </w:r>
          </w:p>
        </w:tc>
        <w:tc>
          <w:tcPr>
            <w:tcW w:w="992" w:type="dxa"/>
            <w:tcBorders>
              <w:top w:val="single" w:sz="4" w:space="0" w:color="000000"/>
              <w:left w:val="single" w:sz="4" w:space="0" w:color="auto"/>
              <w:bottom w:val="single" w:sz="4" w:space="0" w:color="000000"/>
              <w:right w:val="single" w:sz="4" w:space="0" w:color="auto"/>
            </w:tcBorders>
            <w:hideMark/>
          </w:tcPr>
          <w:p w:rsidR="006A3824" w:rsidRPr="00E258A2" w:rsidRDefault="006A3824" w:rsidP="00DC444A">
            <w:pPr>
              <w:autoSpaceDE w:val="0"/>
              <w:autoSpaceDN w:val="0"/>
              <w:adjustRightInd w:val="0"/>
              <w:jc w:val="center"/>
              <w:rPr>
                <w:rFonts w:ascii="Times New Roman" w:hAnsi="Times New Roman" w:cs="Times New Roman"/>
                <w:b/>
                <w:sz w:val="24"/>
                <w:szCs w:val="24"/>
              </w:rPr>
            </w:pPr>
            <w:r w:rsidRPr="00E258A2">
              <w:rPr>
                <w:rFonts w:ascii="Times New Roman" w:hAnsi="Times New Roman" w:cs="Times New Roman"/>
                <w:b/>
                <w:sz w:val="24"/>
                <w:szCs w:val="24"/>
              </w:rPr>
              <w:t>2 кл</w:t>
            </w:r>
          </w:p>
        </w:tc>
        <w:tc>
          <w:tcPr>
            <w:tcW w:w="851" w:type="dxa"/>
            <w:tcBorders>
              <w:top w:val="single" w:sz="4" w:space="0" w:color="000000"/>
              <w:left w:val="single" w:sz="4" w:space="0" w:color="auto"/>
              <w:bottom w:val="single" w:sz="4" w:space="0" w:color="000000"/>
              <w:right w:val="single" w:sz="4" w:space="0" w:color="auto"/>
            </w:tcBorders>
            <w:hideMark/>
          </w:tcPr>
          <w:p w:rsidR="006A3824" w:rsidRPr="00E258A2" w:rsidRDefault="006A3824" w:rsidP="00DC444A">
            <w:pPr>
              <w:autoSpaceDE w:val="0"/>
              <w:autoSpaceDN w:val="0"/>
              <w:adjustRightInd w:val="0"/>
              <w:jc w:val="center"/>
              <w:rPr>
                <w:rFonts w:ascii="Times New Roman" w:hAnsi="Times New Roman" w:cs="Times New Roman"/>
                <w:b/>
                <w:sz w:val="24"/>
                <w:szCs w:val="24"/>
              </w:rPr>
            </w:pPr>
            <w:r w:rsidRPr="00E258A2">
              <w:rPr>
                <w:rFonts w:ascii="Times New Roman" w:hAnsi="Times New Roman" w:cs="Times New Roman"/>
                <w:b/>
                <w:sz w:val="24"/>
                <w:szCs w:val="24"/>
              </w:rPr>
              <w:t>3 кл</w:t>
            </w:r>
          </w:p>
        </w:tc>
        <w:tc>
          <w:tcPr>
            <w:tcW w:w="708"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b/>
                <w:sz w:val="24"/>
                <w:szCs w:val="24"/>
              </w:rPr>
            </w:pPr>
            <w:r w:rsidRPr="00E258A2">
              <w:rPr>
                <w:rFonts w:ascii="Times New Roman" w:hAnsi="Times New Roman" w:cs="Times New Roman"/>
                <w:b/>
                <w:sz w:val="24"/>
                <w:szCs w:val="24"/>
              </w:rPr>
              <w:t>4 кл</w:t>
            </w:r>
          </w:p>
        </w:tc>
        <w:tc>
          <w:tcPr>
            <w:tcW w:w="1134"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b/>
                <w:sz w:val="24"/>
                <w:szCs w:val="24"/>
              </w:rPr>
            </w:pPr>
            <w:r w:rsidRPr="00E258A2">
              <w:rPr>
                <w:rFonts w:ascii="Times New Roman" w:hAnsi="Times New Roman" w:cs="Times New Roman"/>
                <w:b/>
                <w:sz w:val="24"/>
                <w:szCs w:val="24"/>
              </w:rPr>
              <w:t>ИТОГО</w:t>
            </w:r>
          </w:p>
        </w:tc>
      </w:tr>
      <w:tr w:rsidR="006A3824" w:rsidRPr="00E258A2" w:rsidTr="00DC444A">
        <w:tc>
          <w:tcPr>
            <w:tcW w:w="9356" w:type="dxa"/>
            <w:gridSpan w:val="6"/>
            <w:tcBorders>
              <w:top w:val="single" w:sz="4" w:space="0" w:color="000000"/>
              <w:left w:val="single" w:sz="4" w:space="0" w:color="000000"/>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b/>
                <w:sz w:val="24"/>
                <w:szCs w:val="24"/>
              </w:rPr>
              <w:t>Регулятивные УУД</w:t>
            </w:r>
          </w:p>
        </w:tc>
        <w:tc>
          <w:tcPr>
            <w:tcW w:w="1134"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b/>
                <w:sz w:val="24"/>
                <w:szCs w:val="24"/>
              </w:rPr>
              <w:t>68</w:t>
            </w:r>
          </w:p>
        </w:tc>
      </w:tr>
      <w:tr w:rsidR="006A3824" w:rsidRPr="00E258A2" w:rsidTr="00DC444A">
        <w:tc>
          <w:tcPr>
            <w:tcW w:w="505" w:type="dxa"/>
            <w:tcBorders>
              <w:top w:val="single" w:sz="4" w:space="0" w:color="000000"/>
              <w:left w:val="single" w:sz="4" w:space="0" w:color="000000"/>
              <w:bottom w:val="single" w:sz="4" w:space="0" w:color="000000"/>
              <w:right w:val="single" w:sz="4" w:space="0" w:color="000000"/>
            </w:tcBorders>
            <w:hideMark/>
          </w:tcPr>
          <w:p w:rsidR="006A3824" w:rsidRPr="00E258A2" w:rsidRDefault="006A3824" w:rsidP="00DC444A">
            <w:pPr>
              <w:autoSpaceDE w:val="0"/>
              <w:autoSpaceDN w:val="0"/>
              <w:adjustRightInd w:val="0"/>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1</w:t>
            </w:r>
          </w:p>
        </w:tc>
        <w:tc>
          <w:tcPr>
            <w:tcW w:w="5449" w:type="dxa"/>
            <w:tcBorders>
              <w:top w:val="single" w:sz="4" w:space="0" w:color="000000"/>
              <w:left w:val="single" w:sz="4" w:space="0" w:color="000000"/>
              <w:bottom w:val="single" w:sz="4" w:space="0" w:color="000000"/>
              <w:right w:val="single" w:sz="4" w:space="0" w:color="000000"/>
            </w:tcBorders>
            <w:hideMark/>
          </w:tcPr>
          <w:p w:rsidR="006A3824" w:rsidRPr="00E258A2" w:rsidRDefault="006A3824" w:rsidP="00DC444A">
            <w:pPr>
              <w:autoSpaceDE w:val="0"/>
              <w:autoSpaceDN w:val="0"/>
              <w:adjustRightInd w:val="0"/>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 xml:space="preserve">Умение самостоятельно </w:t>
            </w:r>
            <w:r w:rsidRPr="00E258A2">
              <w:rPr>
                <w:rFonts w:ascii="Times New Roman" w:hAnsi="Times New Roman" w:cs="Times New Roman"/>
                <w:b/>
                <w:bCs/>
                <w:sz w:val="24"/>
                <w:szCs w:val="24"/>
              </w:rPr>
              <w:t xml:space="preserve">ставить </w:t>
            </w:r>
            <w:r w:rsidRPr="00E258A2">
              <w:rPr>
                <w:rFonts w:ascii="Times New Roman" w:hAnsi="Times New Roman" w:cs="Times New Roman"/>
                <w:sz w:val="24"/>
                <w:szCs w:val="24"/>
              </w:rPr>
              <w:t xml:space="preserve">новые </w:t>
            </w:r>
            <w:r w:rsidRPr="00E258A2">
              <w:rPr>
                <w:rFonts w:ascii="Times New Roman" w:hAnsi="Times New Roman" w:cs="Times New Roman"/>
                <w:b/>
                <w:bCs/>
                <w:sz w:val="24"/>
                <w:szCs w:val="24"/>
              </w:rPr>
              <w:t>учебные задачи.</w:t>
            </w:r>
            <w:r w:rsidRPr="00E258A2">
              <w:rPr>
                <w:rFonts w:ascii="Times New Roman" w:hAnsi="Times New Roman" w:cs="Times New Roman"/>
                <w:sz w:val="24"/>
                <w:szCs w:val="24"/>
              </w:rPr>
              <w:t xml:space="preserve"> Умение </w:t>
            </w:r>
            <w:r w:rsidRPr="00E258A2">
              <w:rPr>
                <w:rFonts w:ascii="Times New Roman" w:hAnsi="Times New Roman" w:cs="Times New Roman"/>
                <w:b/>
                <w:bCs/>
                <w:sz w:val="24"/>
                <w:szCs w:val="24"/>
              </w:rPr>
              <w:t xml:space="preserve">сохранить учебную цель, </w:t>
            </w:r>
            <w:r w:rsidRPr="00E258A2">
              <w:rPr>
                <w:rFonts w:ascii="Times New Roman" w:hAnsi="Times New Roman" w:cs="Times New Roman"/>
                <w:sz w:val="24"/>
                <w:szCs w:val="24"/>
              </w:rPr>
              <w:t>заданную учителем, в ходе выполнения учебной задачи.</w:t>
            </w:r>
          </w:p>
        </w:tc>
        <w:tc>
          <w:tcPr>
            <w:tcW w:w="851" w:type="dxa"/>
            <w:tcBorders>
              <w:top w:val="single" w:sz="4" w:space="0" w:color="000000"/>
              <w:left w:val="single" w:sz="4" w:space="0" w:color="000000"/>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57</w:t>
            </w:r>
          </w:p>
        </w:tc>
        <w:tc>
          <w:tcPr>
            <w:tcW w:w="992"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58</w:t>
            </w:r>
          </w:p>
        </w:tc>
        <w:tc>
          <w:tcPr>
            <w:tcW w:w="851"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69</w:t>
            </w:r>
          </w:p>
        </w:tc>
        <w:tc>
          <w:tcPr>
            <w:tcW w:w="708"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62</w:t>
            </w:r>
          </w:p>
        </w:tc>
        <w:tc>
          <w:tcPr>
            <w:tcW w:w="1134"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62</w:t>
            </w:r>
          </w:p>
        </w:tc>
      </w:tr>
      <w:tr w:rsidR="006A3824" w:rsidRPr="00E258A2" w:rsidTr="00DC444A">
        <w:tc>
          <w:tcPr>
            <w:tcW w:w="505" w:type="dxa"/>
            <w:tcBorders>
              <w:top w:val="single" w:sz="4" w:space="0" w:color="000000"/>
              <w:left w:val="single" w:sz="4" w:space="0" w:color="000000"/>
              <w:bottom w:val="single" w:sz="4" w:space="0" w:color="000000"/>
              <w:right w:val="single" w:sz="4" w:space="0" w:color="000000"/>
            </w:tcBorders>
            <w:hideMark/>
          </w:tcPr>
          <w:p w:rsidR="006A3824" w:rsidRPr="00E258A2" w:rsidRDefault="006A3824" w:rsidP="00DC444A">
            <w:pPr>
              <w:autoSpaceDE w:val="0"/>
              <w:autoSpaceDN w:val="0"/>
              <w:adjustRightInd w:val="0"/>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2</w:t>
            </w:r>
          </w:p>
        </w:tc>
        <w:tc>
          <w:tcPr>
            <w:tcW w:w="5449" w:type="dxa"/>
            <w:tcBorders>
              <w:top w:val="single" w:sz="4" w:space="0" w:color="000000"/>
              <w:left w:val="single" w:sz="4" w:space="0" w:color="000000"/>
              <w:bottom w:val="single" w:sz="4" w:space="0" w:color="000000"/>
              <w:right w:val="single" w:sz="4" w:space="0" w:color="000000"/>
            </w:tcBorders>
            <w:hideMark/>
          </w:tcPr>
          <w:p w:rsidR="006A3824" w:rsidRPr="00E258A2" w:rsidRDefault="006A3824" w:rsidP="00DE7106">
            <w:pPr>
              <w:numPr>
                <w:ilvl w:val="0"/>
                <w:numId w:val="3"/>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E258A2">
              <w:rPr>
                <w:rFonts w:ascii="Times New Roman" w:hAnsi="Times New Roman" w:cs="Times New Roman"/>
                <w:sz w:val="24"/>
                <w:szCs w:val="24"/>
              </w:rPr>
              <w:t xml:space="preserve">Умение </w:t>
            </w:r>
            <w:r w:rsidRPr="00E258A2">
              <w:rPr>
                <w:rFonts w:ascii="Times New Roman" w:hAnsi="Times New Roman" w:cs="Times New Roman"/>
                <w:b/>
                <w:bCs/>
                <w:sz w:val="24"/>
                <w:szCs w:val="24"/>
              </w:rPr>
              <w:t>планировать последовательность учебных дей</w:t>
            </w:r>
            <w:r w:rsidRPr="00E258A2">
              <w:rPr>
                <w:rFonts w:ascii="Times New Roman" w:hAnsi="Times New Roman" w:cs="Times New Roman"/>
                <w:b/>
                <w:bCs/>
                <w:sz w:val="24"/>
                <w:szCs w:val="24"/>
              </w:rPr>
              <w:softHyphen/>
              <w:t xml:space="preserve">ствий </w:t>
            </w:r>
            <w:r w:rsidRPr="00E258A2">
              <w:rPr>
                <w:rFonts w:ascii="Times New Roman" w:hAnsi="Times New Roman" w:cs="Times New Roman"/>
                <w:sz w:val="24"/>
                <w:szCs w:val="24"/>
              </w:rPr>
              <w:t xml:space="preserve">в соответствии с поставленной задачей. Умение  определять наиболее </w:t>
            </w:r>
            <w:r w:rsidRPr="00E258A2">
              <w:rPr>
                <w:rFonts w:ascii="Times New Roman" w:hAnsi="Times New Roman" w:cs="Times New Roman"/>
                <w:b/>
                <w:bCs/>
                <w:sz w:val="24"/>
                <w:szCs w:val="24"/>
              </w:rPr>
              <w:t xml:space="preserve">эффективные способы достижения результата </w:t>
            </w:r>
            <w:r w:rsidRPr="00E258A2">
              <w:rPr>
                <w:rFonts w:ascii="Times New Roman" w:hAnsi="Times New Roman" w:cs="Times New Roman"/>
                <w:sz w:val="24"/>
                <w:szCs w:val="24"/>
              </w:rPr>
              <w:t>в соответствии с поставленной зада</w:t>
            </w:r>
            <w:r w:rsidRPr="00E258A2">
              <w:rPr>
                <w:rFonts w:ascii="Times New Roman" w:hAnsi="Times New Roman" w:cs="Times New Roman"/>
                <w:sz w:val="24"/>
                <w:szCs w:val="24"/>
              </w:rPr>
              <w:softHyphen/>
              <w:t>чей и условиями ее решения.</w:t>
            </w:r>
          </w:p>
        </w:tc>
        <w:tc>
          <w:tcPr>
            <w:tcW w:w="851" w:type="dxa"/>
            <w:tcBorders>
              <w:top w:val="single" w:sz="4" w:space="0" w:color="000000"/>
              <w:left w:val="single" w:sz="4" w:space="0" w:color="000000"/>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72</w:t>
            </w:r>
          </w:p>
        </w:tc>
        <w:tc>
          <w:tcPr>
            <w:tcW w:w="992"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58</w:t>
            </w:r>
          </w:p>
        </w:tc>
        <w:tc>
          <w:tcPr>
            <w:tcW w:w="851"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69</w:t>
            </w:r>
          </w:p>
        </w:tc>
        <w:tc>
          <w:tcPr>
            <w:tcW w:w="708"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65</w:t>
            </w:r>
          </w:p>
        </w:tc>
        <w:tc>
          <w:tcPr>
            <w:tcW w:w="1134"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66</w:t>
            </w:r>
          </w:p>
        </w:tc>
      </w:tr>
      <w:tr w:rsidR="006A3824" w:rsidRPr="00E258A2" w:rsidTr="00DC444A">
        <w:tc>
          <w:tcPr>
            <w:tcW w:w="505" w:type="dxa"/>
            <w:tcBorders>
              <w:top w:val="single" w:sz="4" w:space="0" w:color="000000"/>
              <w:left w:val="single" w:sz="4" w:space="0" w:color="000000"/>
              <w:bottom w:val="single" w:sz="4" w:space="0" w:color="000000"/>
              <w:right w:val="single" w:sz="4" w:space="0" w:color="000000"/>
            </w:tcBorders>
            <w:hideMark/>
          </w:tcPr>
          <w:p w:rsidR="006A3824" w:rsidRPr="00E258A2" w:rsidRDefault="006A3824" w:rsidP="00DC444A">
            <w:pPr>
              <w:autoSpaceDE w:val="0"/>
              <w:autoSpaceDN w:val="0"/>
              <w:adjustRightInd w:val="0"/>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3</w:t>
            </w:r>
          </w:p>
        </w:tc>
        <w:tc>
          <w:tcPr>
            <w:tcW w:w="5449" w:type="dxa"/>
            <w:tcBorders>
              <w:top w:val="single" w:sz="4" w:space="0" w:color="000000"/>
              <w:left w:val="single" w:sz="4" w:space="0" w:color="000000"/>
              <w:bottom w:val="single" w:sz="4" w:space="0" w:color="000000"/>
              <w:right w:val="single" w:sz="4" w:space="0" w:color="000000"/>
            </w:tcBorders>
          </w:tcPr>
          <w:p w:rsidR="006A3824" w:rsidRPr="00E258A2" w:rsidRDefault="006A3824" w:rsidP="00DC444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 xml:space="preserve">Умение </w:t>
            </w:r>
            <w:r w:rsidRPr="00E258A2">
              <w:rPr>
                <w:rFonts w:ascii="Times New Roman" w:hAnsi="Times New Roman" w:cs="Times New Roman"/>
                <w:b/>
                <w:bCs/>
                <w:sz w:val="24"/>
                <w:szCs w:val="24"/>
              </w:rPr>
              <w:t xml:space="preserve">оценивать </w:t>
            </w:r>
            <w:r w:rsidRPr="00E258A2">
              <w:rPr>
                <w:rFonts w:ascii="Times New Roman" w:hAnsi="Times New Roman" w:cs="Times New Roman"/>
                <w:sz w:val="24"/>
                <w:szCs w:val="24"/>
              </w:rPr>
              <w:t>учебные действия, применяя различ</w:t>
            </w:r>
            <w:r w:rsidRPr="00E258A2">
              <w:rPr>
                <w:rFonts w:ascii="Times New Roman" w:hAnsi="Times New Roman" w:cs="Times New Roman"/>
                <w:sz w:val="24"/>
                <w:szCs w:val="24"/>
              </w:rPr>
              <w:softHyphen/>
              <w:t xml:space="preserve">ные критерии оценки. Умение самостоятельно </w:t>
            </w:r>
            <w:r w:rsidRPr="00E258A2">
              <w:rPr>
                <w:rFonts w:ascii="Times New Roman" w:hAnsi="Times New Roman" w:cs="Times New Roman"/>
                <w:b/>
                <w:bCs/>
                <w:sz w:val="24"/>
                <w:szCs w:val="24"/>
              </w:rPr>
              <w:t>вносить необходимые дополне</w:t>
            </w:r>
            <w:r w:rsidRPr="00E258A2">
              <w:rPr>
                <w:rFonts w:ascii="Times New Roman" w:hAnsi="Times New Roman" w:cs="Times New Roman"/>
                <w:b/>
                <w:bCs/>
                <w:sz w:val="24"/>
                <w:szCs w:val="24"/>
              </w:rPr>
              <w:softHyphen/>
              <w:t xml:space="preserve">ния и коррективы в учебное действие </w:t>
            </w:r>
            <w:r w:rsidRPr="00E258A2">
              <w:rPr>
                <w:rFonts w:ascii="Times New Roman" w:hAnsi="Times New Roman" w:cs="Times New Roman"/>
                <w:sz w:val="24"/>
                <w:szCs w:val="24"/>
              </w:rPr>
              <w:t xml:space="preserve">на основе его оценки и учета характера сделанных ошибок. Умение </w:t>
            </w:r>
            <w:r w:rsidRPr="00E258A2">
              <w:rPr>
                <w:rFonts w:ascii="Times New Roman" w:hAnsi="Times New Roman" w:cs="Times New Roman"/>
                <w:b/>
                <w:bCs/>
                <w:sz w:val="24"/>
                <w:szCs w:val="24"/>
              </w:rPr>
              <w:t xml:space="preserve">осознавать способы действий, </w:t>
            </w:r>
            <w:r w:rsidRPr="00E258A2">
              <w:rPr>
                <w:rFonts w:ascii="Times New Roman" w:hAnsi="Times New Roman" w:cs="Times New Roman"/>
                <w:sz w:val="24"/>
                <w:szCs w:val="24"/>
              </w:rPr>
              <w:t>приведших к ус</w:t>
            </w:r>
            <w:r w:rsidRPr="00E258A2">
              <w:rPr>
                <w:rFonts w:ascii="Times New Roman" w:hAnsi="Times New Roman" w:cs="Times New Roman"/>
                <w:sz w:val="24"/>
                <w:szCs w:val="24"/>
              </w:rPr>
              <w:softHyphen/>
              <w:t>пеху или неуспеху.</w:t>
            </w:r>
          </w:p>
          <w:p w:rsidR="006A3824" w:rsidRPr="00E258A2" w:rsidRDefault="006A3824" w:rsidP="00DC444A">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84</w:t>
            </w:r>
          </w:p>
        </w:tc>
        <w:tc>
          <w:tcPr>
            <w:tcW w:w="992"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69</w:t>
            </w:r>
          </w:p>
        </w:tc>
        <w:tc>
          <w:tcPr>
            <w:tcW w:w="851"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74</w:t>
            </w:r>
          </w:p>
        </w:tc>
        <w:tc>
          <w:tcPr>
            <w:tcW w:w="708"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75</w:t>
            </w:r>
          </w:p>
        </w:tc>
        <w:tc>
          <w:tcPr>
            <w:tcW w:w="1134"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76</w:t>
            </w:r>
          </w:p>
        </w:tc>
      </w:tr>
      <w:tr w:rsidR="006A3824" w:rsidRPr="00E258A2" w:rsidTr="00DC444A">
        <w:tc>
          <w:tcPr>
            <w:tcW w:w="9356" w:type="dxa"/>
            <w:gridSpan w:val="6"/>
            <w:tcBorders>
              <w:top w:val="single" w:sz="4" w:space="0" w:color="000000"/>
              <w:left w:val="single" w:sz="4" w:space="0" w:color="000000"/>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eastAsia="Times New Roman" w:hAnsi="Times New Roman" w:cs="Times New Roman"/>
                <w:b/>
                <w:bCs/>
                <w:sz w:val="24"/>
                <w:szCs w:val="24"/>
              </w:rPr>
              <w:t>Познавательные УУД</w:t>
            </w:r>
          </w:p>
        </w:tc>
        <w:tc>
          <w:tcPr>
            <w:tcW w:w="1134"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b/>
                <w:sz w:val="24"/>
                <w:szCs w:val="24"/>
              </w:rPr>
            </w:pPr>
            <w:r w:rsidRPr="00E258A2">
              <w:rPr>
                <w:rFonts w:ascii="Times New Roman" w:hAnsi="Times New Roman" w:cs="Times New Roman"/>
                <w:b/>
                <w:sz w:val="24"/>
                <w:szCs w:val="24"/>
              </w:rPr>
              <w:t>78</w:t>
            </w:r>
          </w:p>
        </w:tc>
      </w:tr>
      <w:tr w:rsidR="006A3824" w:rsidRPr="00E258A2" w:rsidTr="00DC444A">
        <w:tc>
          <w:tcPr>
            <w:tcW w:w="505" w:type="dxa"/>
            <w:tcBorders>
              <w:top w:val="single" w:sz="4" w:space="0" w:color="000000"/>
              <w:left w:val="single" w:sz="4" w:space="0" w:color="000000"/>
              <w:bottom w:val="single" w:sz="4" w:space="0" w:color="000000"/>
              <w:right w:val="single" w:sz="4" w:space="0" w:color="000000"/>
            </w:tcBorders>
            <w:hideMark/>
          </w:tcPr>
          <w:p w:rsidR="006A3824" w:rsidRPr="00E258A2" w:rsidRDefault="006A3824" w:rsidP="00DC444A">
            <w:pPr>
              <w:autoSpaceDE w:val="0"/>
              <w:autoSpaceDN w:val="0"/>
              <w:adjustRightInd w:val="0"/>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1</w:t>
            </w:r>
          </w:p>
        </w:tc>
        <w:tc>
          <w:tcPr>
            <w:tcW w:w="5449" w:type="dxa"/>
            <w:tcBorders>
              <w:top w:val="single" w:sz="4" w:space="0" w:color="000000"/>
              <w:left w:val="single" w:sz="4" w:space="0" w:color="000000"/>
              <w:bottom w:val="single" w:sz="4" w:space="0" w:color="000000"/>
              <w:right w:val="single" w:sz="4" w:space="0" w:color="000000"/>
            </w:tcBorders>
            <w:hideMark/>
          </w:tcPr>
          <w:p w:rsidR="006A3824" w:rsidRPr="00E258A2" w:rsidRDefault="006A3824" w:rsidP="00DE7106">
            <w:pPr>
              <w:numPr>
                <w:ilvl w:val="0"/>
                <w:numId w:val="3"/>
              </w:numPr>
              <w:shd w:val="clear" w:color="auto" w:fill="FFFFFF"/>
              <w:autoSpaceDE w:val="0"/>
              <w:autoSpaceDN w:val="0"/>
              <w:adjustRightInd w:val="0"/>
              <w:spacing w:after="0" w:line="240" w:lineRule="auto"/>
              <w:ind w:left="0"/>
              <w:jc w:val="both"/>
              <w:rPr>
                <w:rFonts w:ascii="Times New Roman" w:hAnsi="Times New Roman" w:cs="Times New Roman"/>
                <w:b/>
                <w:bCs/>
                <w:sz w:val="24"/>
                <w:szCs w:val="24"/>
              </w:rPr>
            </w:pPr>
            <w:r w:rsidRPr="00E258A2">
              <w:rPr>
                <w:rFonts w:ascii="Times New Roman" w:hAnsi="Times New Roman" w:cs="Times New Roman"/>
                <w:sz w:val="24"/>
                <w:szCs w:val="24"/>
              </w:rPr>
              <w:t xml:space="preserve">Умение   осуществлять   логические   действия:   </w:t>
            </w:r>
            <w:r w:rsidRPr="00E258A2">
              <w:rPr>
                <w:rFonts w:ascii="Times New Roman" w:hAnsi="Times New Roman" w:cs="Times New Roman"/>
                <w:b/>
                <w:bCs/>
                <w:sz w:val="24"/>
                <w:szCs w:val="24"/>
              </w:rPr>
              <w:t>анализ,синтез,сравнение, класси</w:t>
            </w:r>
            <w:r w:rsidRPr="00E258A2">
              <w:rPr>
                <w:rFonts w:ascii="Times New Roman" w:hAnsi="Times New Roman" w:cs="Times New Roman"/>
                <w:b/>
                <w:bCs/>
                <w:sz w:val="24"/>
                <w:szCs w:val="24"/>
              </w:rPr>
              <w:softHyphen/>
              <w:t>фикация,обобщение.</w:t>
            </w:r>
          </w:p>
          <w:p w:rsidR="006A3824" w:rsidRPr="00E258A2" w:rsidRDefault="006A3824" w:rsidP="00DE7106">
            <w:pPr>
              <w:numPr>
                <w:ilvl w:val="0"/>
                <w:numId w:val="3"/>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E258A2">
              <w:rPr>
                <w:rFonts w:ascii="Times New Roman" w:hAnsi="Times New Roman" w:cs="Times New Roman"/>
                <w:sz w:val="24"/>
                <w:szCs w:val="24"/>
              </w:rPr>
              <w:t xml:space="preserve">Умение устанавливать </w:t>
            </w:r>
            <w:r w:rsidRPr="00E258A2">
              <w:rPr>
                <w:rFonts w:ascii="Times New Roman" w:hAnsi="Times New Roman" w:cs="Times New Roman"/>
                <w:b/>
                <w:bCs/>
                <w:sz w:val="24"/>
                <w:szCs w:val="24"/>
              </w:rPr>
              <w:t xml:space="preserve">аналогии, причинно-следственные </w:t>
            </w:r>
            <w:r w:rsidRPr="00E258A2">
              <w:rPr>
                <w:rFonts w:ascii="Times New Roman" w:hAnsi="Times New Roman" w:cs="Times New Roman"/>
                <w:sz w:val="24"/>
                <w:szCs w:val="24"/>
              </w:rPr>
              <w:t>связи в изучаемом круге явлений.</w:t>
            </w:r>
          </w:p>
        </w:tc>
        <w:tc>
          <w:tcPr>
            <w:tcW w:w="851" w:type="dxa"/>
            <w:tcBorders>
              <w:top w:val="single" w:sz="4" w:space="0" w:color="000000"/>
              <w:left w:val="single" w:sz="4" w:space="0" w:color="000000"/>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75</w:t>
            </w:r>
          </w:p>
        </w:tc>
        <w:tc>
          <w:tcPr>
            <w:tcW w:w="992"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68</w:t>
            </w:r>
          </w:p>
        </w:tc>
        <w:tc>
          <w:tcPr>
            <w:tcW w:w="851"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73</w:t>
            </w:r>
          </w:p>
        </w:tc>
        <w:tc>
          <w:tcPr>
            <w:tcW w:w="708"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57</w:t>
            </w:r>
          </w:p>
        </w:tc>
        <w:tc>
          <w:tcPr>
            <w:tcW w:w="1134"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68</w:t>
            </w:r>
          </w:p>
        </w:tc>
      </w:tr>
      <w:tr w:rsidR="006A3824" w:rsidRPr="00E258A2" w:rsidTr="00DC444A">
        <w:tc>
          <w:tcPr>
            <w:tcW w:w="505" w:type="dxa"/>
            <w:tcBorders>
              <w:top w:val="single" w:sz="4" w:space="0" w:color="000000"/>
              <w:left w:val="single" w:sz="4" w:space="0" w:color="000000"/>
              <w:bottom w:val="single" w:sz="4" w:space="0" w:color="000000"/>
              <w:right w:val="single" w:sz="4" w:space="0" w:color="000000"/>
            </w:tcBorders>
            <w:hideMark/>
          </w:tcPr>
          <w:p w:rsidR="006A3824" w:rsidRPr="00E258A2" w:rsidRDefault="006A3824" w:rsidP="00DC444A">
            <w:pPr>
              <w:autoSpaceDE w:val="0"/>
              <w:autoSpaceDN w:val="0"/>
              <w:adjustRightInd w:val="0"/>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2</w:t>
            </w:r>
          </w:p>
        </w:tc>
        <w:tc>
          <w:tcPr>
            <w:tcW w:w="5449" w:type="dxa"/>
            <w:tcBorders>
              <w:top w:val="single" w:sz="4" w:space="0" w:color="000000"/>
              <w:left w:val="single" w:sz="4" w:space="0" w:color="000000"/>
              <w:bottom w:val="single" w:sz="4" w:space="0" w:color="000000"/>
              <w:right w:val="single" w:sz="4" w:space="0" w:color="000000"/>
            </w:tcBorders>
            <w:hideMark/>
          </w:tcPr>
          <w:p w:rsidR="006A3824" w:rsidRPr="00E258A2" w:rsidRDefault="006A3824" w:rsidP="00DC444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 xml:space="preserve">Умение строить </w:t>
            </w:r>
            <w:r w:rsidRPr="00E258A2">
              <w:rPr>
                <w:rFonts w:ascii="Times New Roman" w:hAnsi="Times New Roman" w:cs="Times New Roman"/>
                <w:b/>
                <w:bCs/>
                <w:sz w:val="24"/>
                <w:szCs w:val="24"/>
              </w:rPr>
              <w:t xml:space="preserve">простые рассуждения </w:t>
            </w:r>
            <w:r w:rsidRPr="00E258A2">
              <w:rPr>
                <w:rFonts w:ascii="Times New Roman" w:hAnsi="Times New Roman" w:cs="Times New Roman"/>
                <w:sz w:val="24"/>
                <w:szCs w:val="24"/>
              </w:rPr>
              <w:t>на основе под</w:t>
            </w:r>
            <w:r w:rsidRPr="00E258A2">
              <w:rPr>
                <w:rFonts w:ascii="Times New Roman" w:hAnsi="Times New Roman" w:cs="Times New Roman"/>
                <w:sz w:val="24"/>
                <w:szCs w:val="24"/>
              </w:rPr>
              <w:softHyphen/>
              <w:t>водящей информации.</w:t>
            </w:r>
          </w:p>
        </w:tc>
        <w:tc>
          <w:tcPr>
            <w:tcW w:w="851" w:type="dxa"/>
            <w:tcBorders>
              <w:top w:val="single" w:sz="4" w:space="0" w:color="000000"/>
              <w:left w:val="single" w:sz="4" w:space="0" w:color="000000"/>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95</w:t>
            </w:r>
          </w:p>
        </w:tc>
        <w:tc>
          <w:tcPr>
            <w:tcW w:w="992"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82</w:t>
            </w:r>
          </w:p>
        </w:tc>
        <w:tc>
          <w:tcPr>
            <w:tcW w:w="851"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100</w:t>
            </w:r>
          </w:p>
        </w:tc>
        <w:tc>
          <w:tcPr>
            <w:tcW w:w="708"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94</w:t>
            </w:r>
          </w:p>
        </w:tc>
        <w:tc>
          <w:tcPr>
            <w:tcW w:w="1134"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93</w:t>
            </w:r>
          </w:p>
        </w:tc>
      </w:tr>
      <w:tr w:rsidR="006A3824" w:rsidRPr="00E258A2" w:rsidTr="00DC444A">
        <w:tc>
          <w:tcPr>
            <w:tcW w:w="505" w:type="dxa"/>
            <w:tcBorders>
              <w:top w:val="single" w:sz="4" w:space="0" w:color="000000"/>
              <w:left w:val="single" w:sz="4" w:space="0" w:color="000000"/>
              <w:bottom w:val="single" w:sz="4" w:space="0" w:color="000000"/>
              <w:right w:val="single" w:sz="4" w:space="0" w:color="000000"/>
            </w:tcBorders>
            <w:hideMark/>
          </w:tcPr>
          <w:p w:rsidR="006A3824" w:rsidRPr="00E258A2" w:rsidRDefault="006A3824" w:rsidP="00DC444A">
            <w:pPr>
              <w:autoSpaceDE w:val="0"/>
              <w:autoSpaceDN w:val="0"/>
              <w:adjustRightInd w:val="0"/>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3</w:t>
            </w:r>
          </w:p>
        </w:tc>
        <w:tc>
          <w:tcPr>
            <w:tcW w:w="5449" w:type="dxa"/>
            <w:tcBorders>
              <w:top w:val="single" w:sz="4" w:space="0" w:color="000000"/>
              <w:left w:val="single" w:sz="4" w:space="0" w:color="000000"/>
              <w:bottom w:val="single" w:sz="4" w:space="0" w:color="000000"/>
              <w:right w:val="single" w:sz="4" w:space="0" w:color="000000"/>
            </w:tcBorders>
            <w:hideMark/>
          </w:tcPr>
          <w:p w:rsidR="006A3824" w:rsidRPr="00E258A2" w:rsidRDefault="006A3824" w:rsidP="00DE7106">
            <w:pPr>
              <w:numPr>
                <w:ilvl w:val="0"/>
                <w:numId w:val="3"/>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E258A2">
              <w:rPr>
                <w:rFonts w:ascii="Times New Roman" w:hAnsi="Times New Roman" w:cs="Times New Roman"/>
                <w:sz w:val="24"/>
                <w:szCs w:val="24"/>
              </w:rPr>
              <w:t xml:space="preserve">Умение использовать </w:t>
            </w:r>
            <w:r w:rsidRPr="00E258A2">
              <w:rPr>
                <w:rFonts w:ascii="Times New Roman" w:hAnsi="Times New Roman" w:cs="Times New Roman"/>
                <w:b/>
                <w:bCs/>
                <w:sz w:val="24"/>
                <w:szCs w:val="24"/>
              </w:rPr>
              <w:t>знаково-символические  сред</w:t>
            </w:r>
            <w:r w:rsidRPr="00E258A2">
              <w:rPr>
                <w:rFonts w:ascii="Times New Roman" w:hAnsi="Times New Roman" w:cs="Times New Roman"/>
                <w:b/>
                <w:bCs/>
                <w:sz w:val="24"/>
                <w:szCs w:val="24"/>
              </w:rPr>
              <w:softHyphen/>
              <w:t xml:space="preserve">ства </w:t>
            </w:r>
            <w:r w:rsidRPr="00E258A2">
              <w:rPr>
                <w:rFonts w:ascii="Times New Roman" w:hAnsi="Times New Roman" w:cs="Times New Roman"/>
                <w:sz w:val="24"/>
                <w:szCs w:val="24"/>
              </w:rPr>
              <w:t>для создания моделей изучаемых объектов/процессов для решения задач.</w:t>
            </w:r>
          </w:p>
        </w:tc>
        <w:tc>
          <w:tcPr>
            <w:tcW w:w="851" w:type="dxa"/>
            <w:tcBorders>
              <w:top w:val="single" w:sz="4" w:space="0" w:color="000000"/>
              <w:left w:val="single" w:sz="4" w:space="0" w:color="000000"/>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90</w:t>
            </w:r>
          </w:p>
        </w:tc>
        <w:tc>
          <w:tcPr>
            <w:tcW w:w="992"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55</w:t>
            </w:r>
          </w:p>
        </w:tc>
        <w:tc>
          <w:tcPr>
            <w:tcW w:w="851"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79</w:t>
            </w:r>
          </w:p>
        </w:tc>
        <w:tc>
          <w:tcPr>
            <w:tcW w:w="708"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83</w:t>
            </w:r>
          </w:p>
        </w:tc>
        <w:tc>
          <w:tcPr>
            <w:tcW w:w="1134"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77</w:t>
            </w:r>
          </w:p>
        </w:tc>
      </w:tr>
      <w:tr w:rsidR="006A3824" w:rsidRPr="00E258A2" w:rsidTr="00DC444A">
        <w:tc>
          <w:tcPr>
            <w:tcW w:w="505" w:type="dxa"/>
            <w:tcBorders>
              <w:top w:val="single" w:sz="4" w:space="0" w:color="000000"/>
              <w:left w:val="single" w:sz="4" w:space="0" w:color="000000"/>
              <w:bottom w:val="single" w:sz="4" w:space="0" w:color="000000"/>
              <w:right w:val="single" w:sz="4" w:space="0" w:color="000000"/>
            </w:tcBorders>
            <w:hideMark/>
          </w:tcPr>
          <w:p w:rsidR="006A3824" w:rsidRPr="00E258A2" w:rsidRDefault="006A3824" w:rsidP="00DC444A">
            <w:pPr>
              <w:autoSpaceDE w:val="0"/>
              <w:autoSpaceDN w:val="0"/>
              <w:adjustRightInd w:val="0"/>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4</w:t>
            </w:r>
          </w:p>
        </w:tc>
        <w:tc>
          <w:tcPr>
            <w:tcW w:w="5449" w:type="dxa"/>
            <w:tcBorders>
              <w:top w:val="single" w:sz="4" w:space="0" w:color="000000"/>
              <w:left w:val="single" w:sz="4" w:space="0" w:color="000000"/>
              <w:bottom w:val="single" w:sz="4" w:space="0" w:color="000000"/>
              <w:right w:val="single" w:sz="4" w:space="0" w:color="000000"/>
            </w:tcBorders>
          </w:tcPr>
          <w:p w:rsidR="006A3824" w:rsidRPr="00E258A2" w:rsidRDefault="006A3824" w:rsidP="00DC444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 xml:space="preserve">Владение </w:t>
            </w:r>
            <w:r w:rsidRPr="00E258A2">
              <w:rPr>
                <w:rFonts w:ascii="Times New Roman" w:hAnsi="Times New Roman" w:cs="Times New Roman"/>
                <w:b/>
                <w:bCs/>
                <w:sz w:val="24"/>
                <w:szCs w:val="24"/>
              </w:rPr>
              <w:t xml:space="preserve">поисковыми и творческими способами </w:t>
            </w:r>
            <w:r w:rsidRPr="00E258A2">
              <w:rPr>
                <w:rFonts w:ascii="Times New Roman" w:hAnsi="Times New Roman" w:cs="Times New Roman"/>
                <w:sz w:val="24"/>
                <w:szCs w:val="24"/>
              </w:rPr>
              <w:t>ре</w:t>
            </w:r>
            <w:r w:rsidRPr="00E258A2">
              <w:rPr>
                <w:rFonts w:ascii="Times New Roman" w:hAnsi="Times New Roman" w:cs="Times New Roman"/>
                <w:sz w:val="24"/>
                <w:szCs w:val="24"/>
              </w:rPr>
              <w:softHyphen/>
              <w:t>шения учебных и практических проблем.</w:t>
            </w:r>
          </w:p>
          <w:p w:rsidR="006A3824" w:rsidRPr="00E258A2" w:rsidRDefault="006A3824" w:rsidP="00DE7106">
            <w:pPr>
              <w:numPr>
                <w:ilvl w:val="0"/>
                <w:numId w:val="3"/>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46</w:t>
            </w:r>
          </w:p>
        </w:tc>
        <w:tc>
          <w:tcPr>
            <w:tcW w:w="992"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55</w:t>
            </w:r>
          </w:p>
        </w:tc>
        <w:tc>
          <w:tcPr>
            <w:tcW w:w="851"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54</w:t>
            </w:r>
          </w:p>
        </w:tc>
        <w:tc>
          <w:tcPr>
            <w:tcW w:w="708"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38</w:t>
            </w:r>
          </w:p>
        </w:tc>
        <w:tc>
          <w:tcPr>
            <w:tcW w:w="1134"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48</w:t>
            </w:r>
          </w:p>
        </w:tc>
      </w:tr>
      <w:tr w:rsidR="006A3824" w:rsidRPr="00E258A2" w:rsidTr="00DC444A">
        <w:tc>
          <w:tcPr>
            <w:tcW w:w="505" w:type="dxa"/>
            <w:tcBorders>
              <w:top w:val="single" w:sz="4" w:space="0" w:color="000000"/>
              <w:left w:val="single" w:sz="4" w:space="0" w:color="000000"/>
              <w:bottom w:val="single" w:sz="4" w:space="0" w:color="000000"/>
              <w:right w:val="single" w:sz="4" w:space="0" w:color="000000"/>
            </w:tcBorders>
            <w:hideMark/>
          </w:tcPr>
          <w:p w:rsidR="006A3824" w:rsidRPr="00E258A2" w:rsidRDefault="006A3824" w:rsidP="00DC444A">
            <w:pPr>
              <w:autoSpaceDE w:val="0"/>
              <w:autoSpaceDN w:val="0"/>
              <w:adjustRightInd w:val="0"/>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5</w:t>
            </w:r>
          </w:p>
        </w:tc>
        <w:tc>
          <w:tcPr>
            <w:tcW w:w="5449" w:type="dxa"/>
            <w:tcBorders>
              <w:top w:val="single" w:sz="4" w:space="0" w:color="000000"/>
              <w:left w:val="single" w:sz="4" w:space="0" w:color="000000"/>
              <w:bottom w:val="single" w:sz="4" w:space="0" w:color="000000"/>
              <w:right w:val="single" w:sz="4" w:space="0" w:color="auto"/>
            </w:tcBorders>
            <w:hideMark/>
          </w:tcPr>
          <w:p w:rsidR="006A3824" w:rsidRPr="00E258A2" w:rsidRDefault="006A3824" w:rsidP="00DC444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 xml:space="preserve">Умение </w:t>
            </w:r>
            <w:r w:rsidRPr="00E258A2">
              <w:rPr>
                <w:rFonts w:ascii="Times New Roman" w:hAnsi="Times New Roman" w:cs="Times New Roman"/>
                <w:b/>
                <w:bCs/>
                <w:sz w:val="24"/>
                <w:szCs w:val="24"/>
              </w:rPr>
              <w:t>соотносить  материальные и информацион</w:t>
            </w:r>
            <w:r w:rsidRPr="00E258A2">
              <w:rPr>
                <w:rFonts w:ascii="Times New Roman" w:hAnsi="Times New Roman" w:cs="Times New Roman"/>
                <w:b/>
                <w:bCs/>
                <w:sz w:val="24"/>
                <w:szCs w:val="24"/>
              </w:rPr>
              <w:softHyphen/>
              <w:t xml:space="preserve">ные  ресурсы </w:t>
            </w:r>
            <w:r w:rsidRPr="00E258A2">
              <w:rPr>
                <w:rFonts w:ascii="Times New Roman" w:hAnsi="Times New Roman" w:cs="Times New Roman"/>
                <w:sz w:val="24"/>
                <w:szCs w:val="24"/>
              </w:rPr>
              <w:t>образовательной среды с предметным содержа</w:t>
            </w:r>
            <w:r w:rsidRPr="00E258A2">
              <w:rPr>
                <w:rFonts w:ascii="Times New Roman" w:hAnsi="Times New Roman" w:cs="Times New Roman"/>
                <w:sz w:val="24"/>
                <w:szCs w:val="24"/>
              </w:rPr>
              <w:softHyphen/>
              <w:t>нием.</w:t>
            </w:r>
          </w:p>
        </w:tc>
        <w:tc>
          <w:tcPr>
            <w:tcW w:w="851"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71</w:t>
            </w:r>
          </w:p>
        </w:tc>
        <w:tc>
          <w:tcPr>
            <w:tcW w:w="992"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57</w:t>
            </w:r>
          </w:p>
        </w:tc>
        <w:tc>
          <w:tcPr>
            <w:tcW w:w="851"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91</w:t>
            </w:r>
          </w:p>
        </w:tc>
        <w:tc>
          <w:tcPr>
            <w:tcW w:w="708"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71</w:t>
            </w:r>
          </w:p>
        </w:tc>
        <w:tc>
          <w:tcPr>
            <w:tcW w:w="1134"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73</w:t>
            </w:r>
          </w:p>
        </w:tc>
      </w:tr>
      <w:tr w:rsidR="006A3824" w:rsidRPr="00E258A2" w:rsidTr="00DC444A">
        <w:tc>
          <w:tcPr>
            <w:tcW w:w="9356" w:type="dxa"/>
            <w:gridSpan w:val="6"/>
            <w:tcBorders>
              <w:top w:val="single" w:sz="4" w:space="0" w:color="000000"/>
              <w:left w:val="single" w:sz="4" w:space="0" w:color="000000"/>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eastAsia="Times New Roman" w:hAnsi="Times New Roman" w:cs="Times New Roman"/>
                <w:b/>
                <w:bCs/>
                <w:sz w:val="24"/>
                <w:szCs w:val="24"/>
              </w:rPr>
              <w:t>Коммуникативные УУД</w:t>
            </w:r>
          </w:p>
        </w:tc>
        <w:tc>
          <w:tcPr>
            <w:tcW w:w="1134"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b/>
                <w:sz w:val="24"/>
                <w:szCs w:val="24"/>
              </w:rPr>
            </w:pPr>
            <w:r w:rsidRPr="00E258A2">
              <w:rPr>
                <w:rFonts w:ascii="Times New Roman" w:hAnsi="Times New Roman" w:cs="Times New Roman"/>
                <w:b/>
                <w:sz w:val="24"/>
                <w:szCs w:val="24"/>
              </w:rPr>
              <w:t>77</w:t>
            </w:r>
          </w:p>
        </w:tc>
      </w:tr>
      <w:tr w:rsidR="006A3824" w:rsidRPr="00E258A2" w:rsidTr="00DC444A">
        <w:tc>
          <w:tcPr>
            <w:tcW w:w="505" w:type="dxa"/>
            <w:tcBorders>
              <w:top w:val="single" w:sz="4" w:space="0" w:color="000000"/>
              <w:left w:val="single" w:sz="4" w:space="0" w:color="000000"/>
              <w:bottom w:val="single" w:sz="4" w:space="0" w:color="000000"/>
              <w:right w:val="single" w:sz="4" w:space="0" w:color="000000"/>
            </w:tcBorders>
            <w:hideMark/>
          </w:tcPr>
          <w:p w:rsidR="006A3824" w:rsidRPr="00E258A2" w:rsidRDefault="006A3824" w:rsidP="00DC444A">
            <w:pPr>
              <w:autoSpaceDE w:val="0"/>
              <w:autoSpaceDN w:val="0"/>
              <w:adjustRightInd w:val="0"/>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1</w:t>
            </w:r>
          </w:p>
        </w:tc>
        <w:tc>
          <w:tcPr>
            <w:tcW w:w="5449" w:type="dxa"/>
            <w:tcBorders>
              <w:top w:val="single" w:sz="4" w:space="0" w:color="000000"/>
              <w:left w:val="single" w:sz="4" w:space="0" w:color="000000"/>
              <w:bottom w:val="single" w:sz="4" w:space="0" w:color="000000"/>
              <w:right w:val="single" w:sz="4" w:space="0" w:color="000000"/>
            </w:tcBorders>
            <w:hideMark/>
          </w:tcPr>
          <w:p w:rsidR="006A3824" w:rsidRPr="00E258A2" w:rsidRDefault="006A3824" w:rsidP="00DC444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 xml:space="preserve">Умение сознательно </w:t>
            </w:r>
            <w:r w:rsidRPr="00E258A2">
              <w:rPr>
                <w:rFonts w:ascii="Times New Roman" w:hAnsi="Times New Roman" w:cs="Times New Roman"/>
                <w:b/>
                <w:bCs/>
                <w:sz w:val="24"/>
                <w:szCs w:val="24"/>
              </w:rPr>
              <w:t>строить речевое высказывание</w:t>
            </w:r>
            <w:r w:rsidRPr="00E258A2">
              <w:rPr>
                <w:rFonts w:ascii="Times New Roman" w:hAnsi="Times New Roman" w:cs="Times New Roman"/>
                <w:sz w:val="24"/>
                <w:szCs w:val="24"/>
              </w:rPr>
              <w:t>всоответствии с задачами учебной коммуникации.</w:t>
            </w:r>
          </w:p>
        </w:tc>
        <w:tc>
          <w:tcPr>
            <w:tcW w:w="851" w:type="dxa"/>
            <w:tcBorders>
              <w:top w:val="single" w:sz="4" w:space="0" w:color="000000"/>
              <w:left w:val="single" w:sz="4" w:space="0" w:color="000000"/>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86</w:t>
            </w:r>
          </w:p>
        </w:tc>
        <w:tc>
          <w:tcPr>
            <w:tcW w:w="992"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76</w:t>
            </w:r>
          </w:p>
        </w:tc>
        <w:tc>
          <w:tcPr>
            <w:tcW w:w="851"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95</w:t>
            </w:r>
          </w:p>
        </w:tc>
        <w:tc>
          <w:tcPr>
            <w:tcW w:w="708"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75</w:t>
            </w:r>
          </w:p>
        </w:tc>
        <w:tc>
          <w:tcPr>
            <w:tcW w:w="1134"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83</w:t>
            </w:r>
          </w:p>
        </w:tc>
      </w:tr>
      <w:tr w:rsidR="006A3824" w:rsidRPr="00E258A2" w:rsidTr="00DC444A">
        <w:tc>
          <w:tcPr>
            <w:tcW w:w="505" w:type="dxa"/>
            <w:tcBorders>
              <w:top w:val="single" w:sz="4" w:space="0" w:color="000000"/>
              <w:left w:val="single" w:sz="4" w:space="0" w:color="000000"/>
              <w:bottom w:val="single" w:sz="4" w:space="0" w:color="000000"/>
              <w:right w:val="single" w:sz="4" w:space="0" w:color="000000"/>
            </w:tcBorders>
            <w:hideMark/>
          </w:tcPr>
          <w:p w:rsidR="006A3824" w:rsidRPr="00E258A2" w:rsidRDefault="006A3824" w:rsidP="00DC444A">
            <w:pPr>
              <w:autoSpaceDE w:val="0"/>
              <w:autoSpaceDN w:val="0"/>
              <w:adjustRightInd w:val="0"/>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2</w:t>
            </w:r>
          </w:p>
        </w:tc>
        <w:tc>
          <w:tcPr>
            <w:tcW w:w="5449" w:type="dxa"/>
            <w:tcBorders>
              <w:top w:val="single" w:sz="4" w:space="0" w:color="000000"/>
              <w:left w:val="single" w:sz="4" w:space="0" w:color="000000"/>
              <w:bottom w:val="single" w:sz="4" w:space="0" w:color="000000"/>
              <w:right w:val="single" w:sz="4" w:space="0" w:color="000000"/>
            </w:tcBorders>
          </w:tcPr>
          <w:p w:rsidR="006A3824" w:rsidRPr="00E258A2" w:rsidRDefault="006A3824" w:rsidP="00DC444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 xml:space="preserve">Умение </w:t>
            </w:r>
            <w:r w:rsidRPr="00E258A2">
              <w:rPr>
                <w:rFonts w:ascii="Times New Roman" w:hAnsi="Times New Roman" w:cs="Times New Roman"/>
                <w:b/>
                <w:bCs/>
                <w:sz w:val="24"/>
                <w:szCs w:val="24"/>
              </w:rPr>
              <w:t xml:space="preserve">формулировать, аргументировать </w:t>
            </w:r>
            <w:r w:rsidRPr="00E258A2">
              <w:rPr>
                <w:rFonts w:ascii="Times New Roman" w:hAnsi="Times New Roman" w:cs="Times New Roman"/>
                <w:sz w:val="24"/>
                <w:szCs w:val="24"/>
              </w:rPr>
              <w:t>свою точку зрения (в комму</w:t>
            </w:r>
            <w:r w:rsidRPr="00E258A2">
              <w:rPr>
                <w:rFonts w:ascii="Times New Roman" w:hAnsi="Times New Roman" w:cs="Times New Roman"/>
                <w:sz w:val="24"/>
                <w:szCs w:val="24"/>
              </w:rPr>
              <w:softHyphen/>
              <w:t xml:space="preserve">никативной ситуации).Умение </w:t>
            </w:r>
            <w:r w:rsidRPr="00E258A2">
              <w:rPr>
                <w:rFonts w:ascii="Times New Roman" w:hAnsi="Times New Roman" w:cs="Times New Roman"/>
                <w:b/>
                <w:bCs/>
                <w:sz w:val="24"/>
                <w:szCs w:val="24"/>
              </w:rPr>
              <w:t xml:space="preserve">задавать вопросы </w:t>
            </w:r>
            <w:r w:rsidRPr="00E258A2">
              <w:rPr>
                <w:rFonts w:ascii="Times New Roman" w:hAnsi="Times New Roman" w:cs="Times New Roman"/>
                <w:sz w:val="24"/>
                <w:szCs w:val="24"/>
              </w:rPr>
              <w:t>для получения от партнера по коммуникации необходимых сведений.</w:t>
            </w:r>
          </w:p>
          <w:p w:rsidR="006A3824" w:rsidRPr="00E258A2" w:rsidRDefault="006A3824" w:rsidP="00DC444A">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67</w:t>
            </w:r>
          </w:p>
        </w:tc>
        <w:tc>
          <w:tcPr>
            <w:tcW w:w="992"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74</w:t>
            </w:r>
          </w:p>
        </w:tc>
        <w:tc>
          <w:tcPr>
            <w:tcW w:w="851"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69</w:t>
            </w:r>
          </w:p>
        </w:tc>
        <w:tc>
          <w:tcPr>
            <w:tcW w:w="708"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44</w:t>
            </w:r>
          </w:p>
        </w:tc>
        <w:tc>
          <w:tcPr>
            <w:tcW w:w="1134"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64</w:t>
            </w:r>
          </w:p>
        </w:tc>
      </w:tr>
      <w:tr w:rsidR="006A3824" w:rsidRPr="00E258A2" w:rsidTr="00DC444A">
        <w:tc>
          <w:tcPr>
            <w:tcW w:w="505" w:type="dxa"/>
            <w:tcBorders>
              <w:top w:val="single" w:sz="4" w:space="0" w:color="000000"/>
              <w:left w:val="single" w:sz="4" w:space="0" w:color="000000"/>
              <w:bottom w:val="single" w:sz="4" w:space="0" w:color="000000"/>
              <w:right w:val="single" w:sz="4" w:space="0" w:color="000000"/>
            </w:tcBorders>
            <w:hideMark/>
          </w:tcPr>
          <w:p w:rsidR="006A3824" w:rsidRPr="00E258A2" w:rsidRDefault="006A3824" w:rsidP="00DC444A">
            <w:pPr>
              <w:autoSpaceDE w:val="0"/>
              <w:autoSpaceDN w:val="0"/>
              <w:adjustRightInd w:val="0"/>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3</w:t>
            </w:r>
          </w:p>
        </w:tc>
        <w:tc>
          <w:tcPr>
            <w:tcW w:w="5449" w:type="dxa"/>
            <w:tcBorders>
              <w:top w:val="single" w:sz="4" w:space="0" w:color="000000"/>
              <w:left w:val="single" w:sz="4" w:space="0" w:color="000000"/>
              <w:bottom w:val="single" w:sz="4" w:space="0" w:color="000000"/>
              <w:right w:val="single" w:sz="4" w:space="0" w:color="000000"/>
            </w:tcBorders>
            <w:hideMark/>
          </w:tcPr>
          <w:p w:rsidR="006A3824" w:rsidRPr="00E258A2" w:rsidRDefault="006A3824" w:rsidP="00DC444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 xml:space="preserve">Умение </w:t>
            </w:r>
            <w:r w:rsidRPr="00E258A2">
              <w:rPr>
                <w:rFonts w:ascii="Times New Roman" w:hAnsi="Times New Roman" w:cs="Times New Roman"/>
                <w:b/>
                <w:bCs/>
                <w:sz w:val="24"/>
                <w:szCs w:val="24"/>
              </w:rPr>
              <w:t xml:space="preserve">ориентироваться на точку зрения других </w:t>
            </w:r>
            <w:r w:rsidRPr="00E258A2">
              <w:rPr>
                <w:rFonts w:ascii="Times New Roman" w:hAnsi="Times New Roman" w:cs="Times New Roman"/>
                <w:sz w:val="24"/>
                <w:szCs w:val="24"/>
              </w:rPr>
              <w:t>лю</w:t>
            </w:r>
            <w:r w:rsidRPr="00E258A2">
              <w:rPr>
                <w:rFonts w:ascii="Times New Roman" w:hAnsi="Times New Roman" w:cs="Times New Roman"/>
                <w:sz w:val="24"/>
                <w:szCs w:val="24"/>
              </w:rPr>
              <w:softHyphen/>
              <w:t>дей, отличную от своей собственной, в учебной коммуника</w:t>
            </w:r>
            <w:r w:rsidRPr="00E258A2">
              <w:rPr>
                <w:rFonts w:ascii="Times New Roman" w:hAnsi="Times New Roman" w:cs="Times New Roman"/>
                <w:sz w:val="24"/>
                <w:szCs w:val="24"/>
              </w:rPr>
              <w:softHyphen/>
              <w:t xml:space="preserve">ции.                          </w:t>
            </w:r>
          </w:p>
          <w:p w:rsidR="006A3824" w:rsidRPr="00E258A2" w:rsidRDefault="006A3824" w:rsidP="00DC444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 xml:space="preserve">Умение договариваться о </w:t>
            </w:r>
            <w:r w:rsidRPr="00E258A2">
              <w:rPr>
                <w:rFonts w:ascii="Times New Roman" w:hAnsi="Times New Roman" w:cs="Times New Roman"/>
                <w:b/>
                <w:bCs/>
                <w:sz w:val="24"/>
                <w:szCs w:val="24"/>
              </w:rPr>
              <w:t xml:space="preserve">распределении функций и ролей </w:t>
            </w:r>
            <w:r w:rsidRPr="00E258A2">
              <w:rPr>
                <w:rFonts w:ascii="Times New Roman" w:hAnsi="Times New Roman" w:cs="Times New Roman"/>
                <w:sz w:val="24"/>
                <w:szCs w:val="24"/>
              </w:rPr>
              <w:t>в различных видах совместной деятельности.</w:t>
            </w:r>
          </w:p>
        </w:tc>
        <w:tc>
          <w:tcPr>
            <w:tcW w:w="851" w:type="dxa"/>
            <w:tcBorders>
              <w:top w:val="single" w:sz="4" w:space="0" w:color="000000"/>
              <w:left w:val="single" w:sz="4" w:space="0" w:color="000000"/>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74</w:t>
            </w:r>
          </w:p>
        </w:tc>
        <w:tc>
          <w:tcPr>
            <w:tcW w:w="992"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80</w:t>
            </w:r>
          </w:p>
        </w:tc>
        <w:tc>
          <w:tcPr>
            <w:tcW w:w="851"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82</w:t>
            </w:r>
          </w:p>
        </w:tc>
        <w:tc>
          <w:tcPr>
            <w:tcW w:w="708"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90</w:t>
            </w:r>
          </w:p>
        </w:tc>
        <w:tc>
          <w:tcPr>
            <w:tcW w:w="1134"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82</w:t>
            </w:r>
          </w:p>
        </w:tc>
      </w:tr>
      <w:tr w:rsidR="006A3824" w:rsidRPr="00E258A2" w:rsidTr="00DC444A">
        <w:trPr>
          <w:trHeight w:val="70"/>
        </w:trPr>
        <w:tc>
          <w:tcPr>
            <w:tcW w:w="505" w:type="dxa"/>
            <w:tcBorders>
              <w:top w:val="single" w:sz="4" w:space="0" w:color="000000"/>
              <w:left w:val="single" w:sz="4" w:space="0" w:color="000000"/>
              <w:bottom w:val="single" w:sz="4" w:space="0" w:color="000000"/>
              <w:right w:val="single" w:sz="4" w:space="0" w:color="000000"/>
            </w:tcBorders>
            <w:hideMark/>
          </w:tcPr>
          <w:p w:rsidR="006A3824" w:rsidRPr="00E258A2" w:rsidRDefault="006A3824" w:rsidP="00DC444A">
            <w:pPr>
              <w:autoSpaceDE w:val="0"/>
              <w:autoSpaceDN w:val="0"/>
              <w:adjustRightInd w:val="0"/>
              <w:spacing w:after="0" w:line="240" w:lineRule="auto"/>
              <w:jc w:val="both"/>
              <w:rPr>
                <w:rFonts w:ascii="Times New Roman" w:hAnsi="Times New Roman" w:cs="Times New Roman"/>
                <w:sz w:val="24"/>
                <w:szCs w:val="24"/>
              </w:rPr>
            </w:pPr>
            <w:r w:rsidRPr="00E258A2">
              <w:rPr>
                <w:rFonts w:ascii="Times New Roman" w:hAnsi="Times New Roman" w:cs="Times New Roman"/>
                <w:sz w:val="24"/>
                <w:szCs w:val="24"/>
              </w:rPr>
              <w:t>4</w:t>
            </w:r>
          </w:p>
        </w:tc>
        <w:tc>
          <w:tcPr>
            <w:tcW w:w="5449" w:type="dxa"/>
            <w:tcBorders>
              <w:top w:val="single" w:sz="4" w:space="0" w:color="000000"/>
              <w:left w:val="single" w:sz="4" w:space="0" w:color="000000"/>
              <w:bottom w:val="single" w:sz="4" w:space="0" w:color="000000"/>
              <w:right w:val="single" w:sz="4" w:space="0" w:color="000000"/>
            </w:tcBorders>
          </w:tcPr>
          <w:p w:rsidR="006A3824" w:rsidRPr="00E258A2" w:rsidRDefault="006A3824" w:rsidP="00DE7106">
            <w:pPr>
              <w:numPr>
                <w:ilvl w:val="0"/>
                <w:numId w:val="3"/>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E258A2">
              <w:rPr>
                <w:rFonts w:ascii="Times New Roman" w:hAnsi="Times New Roman" w:cs="Times New Roman"/>
                <w:sz w:val="24"/>
                <w:szCs w:val="24"/>
              </w:rPr>
              <w:t xml:space="preserve">Умение адекватно </w:t>
            </w:r>
            <w:r w:rsidRPr="00E258A2">
              <w:rPr>
                <w:rFonts w:ascii="Times New Roman" w:hAnsi="Times New Roman" w:cs="Times New Roman"/>
                <w:b/>
                <w:bCs/>
                <w:sz w:val="24"/>
                <w:szCs w:val="24"/>
              </w:rPr>
              <w:t>оценить поведение окружающих,</w:t>
            </w:r>
          </w:p>
          <w:p w:rsidR="006A3824" w:rsidRPr="00E258A2" w:rsidRDefault="006A3824" w:rsidP="00DC444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8A2">
              <w:rPr>
                <w:rFonts w:ascii="Times New Roman" w:hAnsi="Times New Roman" w:cs="Times New Roman"/>
                <w:b/>
                <w:bCs/>
                <w:sz w:val="24"/>
                <w:szCs w:val="24"/>
              </w:rPr>
              <w:t xml:space="preserve">собственное </w:t>
            </w:r>
            <w:r w:rsidRPr="00E258A2">
              <w:rPr>
                <w:rFonts w:ascii="Times New Roman" w:hAnsi="Times New Roman" w:cs="Times New Roman"/>
                <w:sz w:val="24"/>
                <w:szCs w:val="24"/>
              </w:rPr>
              <w:t>поведение.</w:t>
            </w:r>
          </w:p>
          <w:p w:rsidR="006A3824" w:rsidRPr="00E258A2" w:rsidRDefault="006A3824" w:rsidP="00DC444A">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6A3824" w:rsidRPr="00E258A2" w:rsidRDefault="006A3824" w:rsidP="00DC444A">
            <w:pPr>
              <w:autoSpaceDE w:val="0"/>
              <w:autoSpaceDN w:val="0"/>
              <w:adjustRightInd w:val="0"/>
              <w:spacing w:after="0" w:line="240" w:lineRule="auto"/>
              <w:jc w:val="center"/>
              <w:rPr>
                <w:rFonts w:ascii="Times New Roman" w:hAnsi="Times New Roman" w:cs="Times New Roman"/>
                <w:sz w:val="24"/>
                <w:szCs w:val="24"/>
              </w:rPr>
            </w:pPr>
            <w:r w:rsidRPr="00E258A2">
              <w:rPr>
                <w:rFonts w:ascii="Times New Roman" w:hAnsi="Times New Roman" w:cs="Times New Roman"/>
                <w:sz w:val="24"/>
                <w:szCs w:val="24"/>
              </w:rPr>
              <w:t>87</w:t>
            </w:r>
          </w:p>
        </w:tc>
        <w:tc>
          <w:tcPr>
            <w:tcW w:w="992"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80</w:t>
            </w:r>
          </w:p>
        </w:tc>
        <w:tc>
          <w:tcPr>
            <w:tcW w:w="851"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67</w:t>
            </w:r>
          </w:p>
        </w:tc>
        <w:tc>
          <w:tcPr>
            <w:tcW w:w="708"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73</w:t>
            </w:r>
          </w:p>
        </w:tc>
        <w:tc>
          <w:tcPr>
            <w:tcW w:w="1134" w:type="dxa"/>
            <w:tcBorders>
              <w:top w:val="single" w:sz="4" w:space="0" w:color="000000"/>
              <w:left w:val="single" w:sz="4" w:space="0" w:color="auto"/>
              <w:bottom w:val="single" w:sz="4" w:space="0" w:color="000000"/>
              <w:right w:val="single" w:sz="4" w:space="0" w:color="auto"/>
            </w:tcBorders>
          </w:tcPr>
          <w:p w:rsidR="006A3824" w:rsidRPr="00E258A2" w:rsidRDefault="006A3824" w:rsidP="00DC444A">
            <w:pPr>
              <w:autoSpaceDE w:val="0"/>
              <w:autoSpaceDN w:val="0"/>
              <w:adjustRightInd w:val="0"/>
              <w:jc w:val="center"/>
              <w:rPr>
                <w:rFonts w:ascii="Times New Roman" w:hAnsi="Times New Roman" w:cs="Times New Roman"/>
                <w:sz w:val="24"/>
                <w:szCs w:val="24"/>
              </w:rPr>
            </w:pPr>
            <w:r w:rsidRPr="00E258A2">
              <w:rPr>
                <w:rFonts w:ascii="Times New Roman" w:hAnsi="Times New Roman" w:cs="Times New Roman"/>
                <w:sz w:val="24"/>
                <w:szCs w:val="24"/>
              </w:rPr>
              <w:t>77</w:t>
            </w:r>
          </w:p>
        </w:tc>
      </w:tr>
    </w:tbl>
    <w:p w:rsidR="007970F7" w:rsidRPr="00E258A2" w:rsidRDefault="007970F7" w:rsidP="007970F7">
      <w:pPr>
        <w:pStyle w:val="a6"/>
        <w:tabs>
          <w:tab w:val="right" w:pos="9355"/>
        </w:tabs>
        <w:ind w:left="810"/>
        <w:rPr>
          <w:rFonts w:ascii="Times New Roman" w:hAnsi="Times New Roman"/>
          <w:sz w:val="24"/>
          <w:szCs w:val="24"/>
        </w:rPr>
      </w:pPr>
    </w:p>
    <w:sectPr w:rsidR="007970F7" w:rsidRPr="00E258A2" w:rsidSect="00C12E47">
      <w:pgSz w:w="11906" w:h="16838"/>
      <w:pgMar w:top="426"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Arial Unicode MS"/>
    <w:charset w:val="80"/>
    <w:family w:val="roman"/>
    <w:pitch w:val="variable"/>
  </w:font>
  <w:font w:name="DejaVu Sans">
    <w:altName w:val="Arial"/>
    <w:charset w:val="CC"/>
    <w:family w:val="swiss"/>
    <w:pitch w:val="variable"/>
    <w:sig w:usb0="00000000" w:usb1="D200FDFF" w:usb2="0004602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4446F9E"/>
    <w:name w:val="WW8Num2"/>
    <w:lvl w:ilvl="0">
      <w:start w:val="1"/>
      <w:numFmt w:val="decimal"/>
      <w:lvlText w:val="%1."/>
      <w:lvlJc w:val="left"/>
      <w:pPr>
        <w:tabs>
          <w:tab w:val="num" w:pos="1247"/>
        </w:tabs>
        <w:ind w:left="1191"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17934C5"/>
    <w:multiLevelType w:val="multilevel"/>
    <w:tmpl w:val="D340D3B0"/>
    <w:lvl w:ilvl="0">
      <w:start w:val="3"/>
      <w:numFmt w:val="decimal"/>
      <w:lvlText w:val="%1"/>
      <w:lvlJc w:val="left"/>
      <w:pPr>
        <w:ind w:left="720" w:hanging="360"/>
      </w:pPr>
      <w:rPr>
        <w:rFonts w:hint="default"/>
      </w:rPr>
    </w:lvl>
    <w:lvl w:ilvl="1">
      <w:start w:val="6"/>
      <w:numFmt w:val="decimal"/>
      <w:isLgl/>
      <w:lvlText w:val="%1.%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39C1FA7"/>
    <w:multiLevelType w:val="hybridMultilevel"/>
    <w:tmpl w:val="38D25846"/>
    <w:lvl w:ilvl="0" w:tplc="482636F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05B472BC"/>
    <w:multiLevelType w:val="hybridMultilevel"/>
    <w:tmpl w:val="CAD6F3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0ACB3A71"/>
    <w:multiLevelType w:val="multilevel"/>
    <w:tmpl w:val="6194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A7429A"/>
    <w:multiLevelType w:val="hybridMultilevel"/>
    <w:tmpl w:val="60BA32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F9443EB"/>
    <w:multiLevelType w:val="hybridMultilevel"/>
    <w:tmpl w:val="CB5E667C"/>
    <w:lvl w:ilvl="0" w:tplc="7CF8D45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30B3DBE"/>
    <w:multiLevelType w:val="multilevel"/>
    <w:tmpl w:val="DF568866"/>
    <w:lvl w:ilvl="0">
      <w:start w:val="3"/>
      <w:numFmt w:val="decimal"/>
      <w:lvlText w:val="%1."/>
      <w:lvlJc w:val="left"/>
      <w:pPr>
        <w:ind w:left="360" w:hanging="360"/>
      </w:pPr>
      <w:rPr>
        <w:rFonts w:hint="default"/>
        <w:b/>
        <w:u w:val="single"/>
      </w:rPr>
    </w:lvl>
    <w:lvl w:ilvl="1">
      <w:start w:val="4"/>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9">
    <w:nsid w:val="139451A4"/>
    <w:multiLevelType w:val="hybridMultilevel"/>
    <w:tmpl w:val="E12C0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0D3851"/>
    <w:multiLevelType w:val="hybridMultilevel"/>
    <w:tmpl w:val="4B1253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D9B093C"/>
    <w:multiLevelType w:val="multilevel"/>
    <w:tmpl w:val="C7208C7C"/>
    <w:lvl w:ilvl="0">
      <w:start w:val="4"/>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5154B19"/>
    <w:multiLevelType w:val="hybridMultilevel"/>
    <w:tmpl w:val="38DCAE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D2F2F3A"/>
    <w:multiLevelType w:val="multilevel"/>
    <w:tmpl w:val="24926CEC"/>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57601C"/>
    <w:multiLevelType w:val="hybridMultilevel"/>
    <w:tmpl w:val="D69A8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A414B8"/>
    <w:multiLevelType w:val="hybridMultilevel"/>
    <w:tmpl w:val="1ECAAB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9E00BC8"/>
    <w:multiLevelType w:val="multilevel"/>
    <w:tmpl w:val="2DACA022"/>
    <w:lvl w:ilvl="0">
      <w:start w:val="1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CA668E5"/>
    <w:multiLevelType w:val="multilevel"/>
    <w:tmpl w:val="783631C0"/>
    <w:lvl w:ilvl="0">
      <w:start w:val="1"/>
      <w:numFmt w:val="decimal"/>
      <w:lvlText w:val="%1."/>
      <w:lvlJc w:val="left"/>
      <w:pPr>
        <w:ind w:left="360" w:hanging="360"/>
      </w:pPr>
      <w:rPr>
        <w:rFonts w:hint="default"/>
      </w:rPr>
    </w:lvl>
    <w:lvl w:ilvl="1">
      <w:start w:val="1"/>
      <w:numFmt w:val="decimal"/>
      <w:isLgl/>
      <w:lvlText w:val="%1.%2."/>
      <w:lvlJc w:val="left"/>
      <w:pPr>
        <w:ind w:left="2136" w:hanging="360"/>
      </w:pPr>
      <w:rPr>
        <w:rFonts w:hint="default"/>
        <w:color w:val="auto"/>
      </w:rPr>
    </w:lvl>
    <w:lvl w:ilvl="2">
      <w:start w:val="1"/>
      <w:numFmt w:val="decimal"/>
      <w:isLgl/>
      <w:lvlText w:val="%1.%2.%3."/>
      <w:lvlJc w:val="left"/>
      <w:pPr>
        <w:ind w:left="4272" w:hanging="720"/>
      </w:pPr>
      <w:rPr>
        <w:rFonts w:hint="default"/>
        <w:color w:val="auto"/>
      </w:rPr>
    </w:lvl>
    <w:lvl w:ilvl="3">
      <w:start w:val="1"/>
      <w:numFmt w:val="decimal"/>
      <w:isLgl/>
      <w:lvlText w:val="%1.%2.%3.%4."/>
      <w:lvlJc w:val="left"/>
      <w:pPr>
        <w:ind w:left="6048" w:hanging="720"/>
      </w:pPr>
      <w:rPr>
        <w:rFonts w:hint="default"/>
        <w:color w:val="auto"/>
      </w:rPr>
    </w:lvl>
    <w:lvl w:ilvl="4">
      <w:start w:val="1"/>
      <w:numFmt w:val="decimal"/>
      <w:isLgl/>
      <w:lvlText w:val="%1.%2.%3.%4.%5."/>
      <w:lvlJc w:val="left"/>
      <w:pPr>
        <w:ind w:left="8184" w:hanging="1080"/>
      </w:pPr>
      <w:rPr>
        <w:rFonts w:hint="default"/>
        <w:color w:val="auto"/>
      </w:rPr>
    </w:lvl>
    <w:lvl w:ilvl="5">
      <w:start w:val="1"/>
      <w:numFmt w:val="decimal"/>
      <w:isLgl/>
      <w:lvlText w:val="%1.%2.%3.%4.%5.%6."/>
      <w:lvlJc w:val="left"/>
      <w:pPr>
        <w:ind w:left="9960" w:hanging="1080"/>
      </w:pPr>
      <w:rPr>
        <w:rFonts w:hint="default"/>
        <w:color w:val="auto"/>
      </w:rPr>
    </w:lvl>
    <w:lvl w:ilvl="6">
      <w:start w:val="1"/>
      <w:numFmt w:val="decimal"/>
      <w:isLgl/>
      <w:lvlText w:val="%1.%2.%3.%4.%5.%6.%7."/>
      <w:lvlJc w:val="left"/>
      <w:pPr>
        <w:ind w:left="12096" w:hanging="1440"/>
      </w:pPr>
      <w:rPr>
        <w:rFonts w:hint="default"/>
        <w:color w:val="auto"/>
      </w:rPr>
    </w:lvl>
    <w:lvl w:ilvl="7">
      <w:start w:val="1"/>
      <w:numFmt w:val="decimal"/>
      <w:isLgl/>
      <w:lvlText w:val="%1.%2.%3.%4.%5.%6.%7.%8."/>
      <w:lvlJc w:val="left"/>
      <w:pPr>
        <w:ind w:left="13872" w:hanging="1440"/>
      </w:pPr>
      <w:rPr>
        <w:rFonts w:hint="default"/>
        <w:color w:val="auto"/>
      </w:rPr>
    </w:lvl>
    <w:lvl w:ilvl="8">
      <w:start w:val="1"/>
      <w:numFmt w:val="decimal"/>
      <w:isLgl/>
      <w:lvlText w:val="%1.%2.%3.%4.%5.%6.%7.%8.%9."/>
      <w:lvlJc w:val="left"/>
      <w:pPr>
        <w:ind w:left="16008" w:hanging="1800"/>
      </w:pPr>
      <w:rPr>
        <w:rFonts w:hint="default"/>
        <w:color w:val="auto"/>
      </w:rPr>
    </w:lvl>
  </w:abstractNum>
  <w:abstractNum w:abstractNumId="18">
    <w:nsid w:val="40D14854"/>
    <w:multiLevelType w:val="multilevel"/>
    <w:tmpl w:val="22162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F64B74"/>
    <w:multiLevelType w:val="multilevel"/>
    <w:tmpl w:val="ABE4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43426A"/>
    <w:multiLevelType w:val="multilevel"/>
    <w:tmpl w:val="31F4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443C77"/>
    <w:multiLevelType w:val="multilevel"/>
    <w:tmpl w:val="DD70B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0F4DCA"/>
    <w:multiLevelType w:val="multilevel"/>
    <w:tmpl w:val="974CD3A6"/>
    <w:lvl w:ilvl="0">
      <w:start w:val="1"/>
      <w:numFmt w:val="decimal"/>
      <w:lvlText w:val="%1."/>
      <w:lvlJc w:val="left"/>
      <w:pPr>
        <w:tabs>
          <w:tab w:val="num" w:pos="720"/>
        </w:tabs>
        <w:ind w:left="72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5A0C4848"/>
    <w:multiLevelType w:val="hybridMultilevel"/>
    <w:tmpl w:val="631483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3A62A33"/>
    <w:multiLevelType w:val="multilevel"/>
    <w:tmpl w:val="BA40ABE6"/>
    <w:lvl w:ilvl="0">
      <w:start w:val="1"/>
      <w:numFmt w:val="decimal"/>
      <w:lvlText w:val="%1."/>
      <w:lvlJc w:val="left"/>
      <w:pPr>
        <w:tabs>
          <w:tab w:val="num" w:pos="720"/>
        </w:tabs>
        <w:ind w:left="720"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66132B87"/>
    <w:multiLevelType w:val="hybridMultilevel"/>
    <w:tmpl w:val="3C502550"/>
    <w:lvl w:ilvl="0" w:tplc="2D1CDE9E">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6D250646"/>
    <w:multiLevelType w:val="multilevel"/>
    <w:tmpl w:val="C362326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27">
    <w:nsid w:val="700655CC"/>
    <w:multiLevelType w:val="multilevel"/>
    <w:tmpl w:val="782E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6237DF"/>
    <w:multiLevelType w:val="multilevel"/>
    <w:tmpl w:val="43EC258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7FDC699A"/>
    <w:multiLevelType w:val="hybridMultilevel"/>
    <w:tmpl w:val="65421D2C"/>
    <w:lvl w:ilvl="0" w:tplc="B75E0EB4">
      <w:start w:val="7"/>
      <w:numFmt w:val="decimal"/>
      <w:lvlText w:val="%1."/>
      <w:lvlJc w:val="left"/>
      <w:pPr>
        <w:ind w:left="36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24"/>
  </w:num>
  <w:num w:numId="2">
    <w:abstractNumId w:val="23"/>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3"/>
  </w:num>
  <w:num w:numId="6">
    <w:abstractNumId w:val="25"/>
  </w:num>
  <w:num w:numId="7">
    <w:abstractNumId w:val="7"/>
  </w:num>
  <w:num w:numId="8">
    <w:abstractNumId w:val="2"/>
  </w:num>
  <w:num w:numId="9">
    <w:abstractNumId w:val="29"/>
  </w:num>
  <w:num w:numId="10">
    <w:abstractNumId w:val="14"/>
  </w:num>
  <w:num w:numId="11">
    <w:abstractNumId w:val="9"/>
  </w:num>
  <w:num w:numId="12">
    <w:abstractNumId w:val="16"/>
  </w:num>
  <w:num w:numId="13">
    <w:abstractNumId w:val="19"/>
  </w:num>
  <w:num w:numId="14">
    <w:abstractNumId w:val="5"/>
  </w:num>
  <w:num w:numId="15">
    <w:abstractNumId w:val="27"/>
  </w:num>
  <w:num w:numId="16">
    <w:abstractNumId w:val="20"/>
  </w:num>
  <w:num w:numId="17">
    <w:abstractNumId w:val="18"/>
  </w:num>
  <w:num w:numId="18">
    <w:abstractNumId w:val="11"/>
  </w:num>
  <w:num w:numId="19">
    <w:abstractNumId w:val="3"/>
  </w:num>
  <w:num w:numId="20">
    <w:abstractNumId w:val="4"/>
  </w:num>
  <w:num w:numId="21">
    <w:abstractNumId w:val="12"/>
  </w:num>
  <w:num w:numId="22">
    <w:abstractNumId w:val="6"/>
  </w:num>
  <w:num w:numId="23">
    <w:abstractNumId w:val="15"/>
  </w:num>
  <w:num w:numId="24">
    <w:abstractNumId w:val="26"/>
  </w:num>
  <w:num w:numId="25">
    <w:abstractNumId w:val="8"/>
  </w:num>
  <w:num w:numId="26">
    <w:abstractNumId w:val="17"/>
  </w:num>
  <w:num w:numId="27">
    <w:abstractNumId w:val="10"/>
  </w:num>
  <w:num w:numId="28">
    <w:abstractNumId w:val="0"/>
  </w:num>
  <w:num w:numId="29">
    <w:abstractNumId w:val="1"/>
  </w:num>
  <w:num w:numId="30">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07"/>
    <w:rsid w:val="0000417C"/>
    <w:rsid w:val="00004934"/>
    <w:rsid w:val="00021EDD"/>
    <w:rsid w:val="000304F7"/>
    <w:rsid w:val="000376CF"/>
    <w:rsid w:val="00040F72"/>
    <w:rsid w:val="00047A06"/>
    <w:rsid w:val="00053EE3"/>
    <w:rsid w:val="00054831"/>
    <w:rsid w:val="00056CEE"/>
    <w:rsid w:val="0005717E"/>
    <w:rsid w:val="000578B0"/>
    <w:rsid w:val="00057C54"/>
    <w:rsid w:val="00060A5D"/>
    <w:rsid w:val="00062721"/>
    <w:rsid w:val="00063FF1"/>
    <w:rsid w:val="00066B61"/>
    <w:rsid w:val="00071070"/>
    <w:rsid w:val="00071B93"/>
    <w:rsid w:val="00082314"/>
    <w:rsid w:val="000936F5"/>
    <w:rsid w:val="00095E25"/>
    <w:rsid w:val="00096597"/>
    <w:rsid w:val="000A4504"/>
    <w:rsid w:val="000A5983"/>
    <w:rsid w:val="000A6732"/>
    <w:rsid w:val="000C475C"/>
    <w:rsid w:val="000C7B0D"/>
    <w:rsid w:val="000D21A3"/>
    <w:rsid w:val="000D7B9D"/>
    <w:rsid w:val="000E2F81"/>
    <w:rsid w:val="000E3EB2"/>
    <w:rsid w:val="000E69FF"/>
    <w:rsid w:val="000F0CEE"/>
    <w:rsid w:val="000F1194"/>
    <w:rsid w:val="000F53C0"/>
    <w:rsid w:val="000F7CD7"/>
    <w:rsid w:val="00101451"/>
    <w:rsid w:val="001104C5"/>
    <w:rsid w:val="00111ADE"/>
    <w:rsid w:val="00111FFF"/>
    <w:rsid w:val="001177AA"/>
    <w:rsid w:val="00122D94"/>
    <w:rsid w:val="00123352"/>
    <w:rsid w:val="00126FCA"/>
    <w:rsid w:val="00131FE8"/>
    <w:rsid w:val="00132155"/>
    <w:rsid w:val="0013764E"/>
    <w:rsid w:val="0014002E"/>
    <w:rsid w:val="001425E4"/>
    <w:rsid w:val="00143560"/>
    <w:rsid w:val="00143B21"/>
    <w:rsid w:val="00147A74"/>
    <w:rsid w:val="00155FE0"/>
    <w:rsid w:val="001618E1"/>
    <w:rsid w:val="00162611"/>
    <w:rsid w:val="00170918"/>
    <w:rsid w:val="00176B6B"/>
    <w:rsid w:val="00177504"/>
    <w:rsid w:val="001776F0"/>
    <w:rsid w:val="00181033"/>
    <w:rsid w:val="00186545"/>
    <w:rsid w:val="001873F5"/>
    <w:rsid w:val="001877F8"/>
    <w:rsid w:val="00187A3E"/>
    <w:rsid w:val="0019433D"/>
    <w:rsid w:val="001A16B8"/>
    <w:rsid w:val="001A1A59"/>
    <w:rsid w:val="001A4090"/>
    <w:rsid w:val="001B0480"/>
    <w:rsid w:val="001B209F"/>
    <w:rsid w:val="001B3D2B"/>
    <w:rsid w:val="001B6E94"/>
    <w:rsid w:val="001C2547"/>
    <w:rsid w:val="001C2EF4"/>
    <w:rsid w:val="001C548C"/>
    <w:rsid w:val="001C57AB"/>
    <w:rsid w:val="001D0D16"/>
    <w:rsid w:val="001D12B2"/>
    <w:rsid w:val="001D462F"/>
    <w:rsid w:val="001D53F9"/>
    <w:rsid w:val="001E22F6"/>
    <w:rsid w:val="001F20C3"/>
    <w:rsid w:val="001F2753"/>
    <w:rsid w:val="001F7C37"/>
    <w:rsid w:val="00207C7C"/>
    <w:rsid w:val="00212ADB"/>
    <w:rsid w:val="00216E06"/>
    <w:rsid w:val="00220181"/>
    <w:rsid w:val="00221C33"/>
    <w:rsid w:val="00231380"/>
    <w:rsid w:val="00232631"/>
    <w:rsid w:val="0023356E"/>
    <w:rsid w:val="00235F56"/>
    <w:rsid w:val="00237417"/>
    <w:rsid w:val="00242A48"/>
    <w:rsid w:val="0025634F"/>
    <w:rsid w:val="00267291"/>
    <w:rsid w:val="00274A9D"/>
    <w:rsid w:val="00276EBD"/>
    <w:rsid w:val="00277ACB"/>
    <w:rsid w:val="002808E9"/>
    <w:rsid w:val="00283B8B"/>
    <w:rsid w:val="00283FE7"/>
    <w:rsid w:val="0028479E"/>
    <w:rsid w:val="0028725B"/>
    <w:rsid w:val="00293204"/>
    <w:rsid w:val="002938BE"/>
    <w:rsid w:val="00297ACD"/>
    <w:rsid w:val="002A6C73"/>
    <w:rsid w:val="002A76B1"/>
    <w:rsid w:val="002B11F5"/>
    <w:rsid w:val="002B26AA"/>
    <w:rsid w:val="002C7020"/>
    <w:rsid w:val="002C75F0"/>
    <w:rsid w:val="002D0039"/>
    <w:rsid w:val="002D3BF2"/>
    <w:rsid w:val="002E2183"/>
    <w:rsid w:val="002E2E6A"/>
    <w:rsid w:val="002E3D16"/>
    <w:rsid w:val="002F0740"/>
    <w:rsid w:val="002F1AD7"/>
    <w:rsid w:val="002F5666"/>
    <w:rsid w:val="002F6136"/>
    <w:rsid w:val="00301305"/>
    <w:rsid w:val="00303493"/>
    <w:rsid w:val="00310924"/>
    <w:rsid w:val="00316026"/>
    <w:rsid w:val="00327412"/>
    <w:rsid w:val="003400B8"/>
    <w:rsid w:val="00350F81"/>
    <w:rsid w:val="003538F4"/>
    <w:rsid w:val="00354ADE"/>
    <w:rsid w:val="00363947"/>
    <w:rsid w:val="00364F68"/>
    <w:rsid w:val="00370890"/>
    <w:rsid w:val="00370C7F"/>
    <w:rsid w:val="00371A72"/>
    <w:rsid w:val="00381505"/>
    <w:rsid w:val="00381605"/>
    <w:rsid w:val="003852B0"/>
    <w:rsid w:val="00386908"/>
    <w:rsid w:val="003904F0"/>
    <w:rsid w:val="00394D74"/>
    <w:rsid w:val="00394F3F"/>
    <w:rsid w:val="003A0859"/>
    <w:rsid w:val="003B1AC6"/>
    <w:rsid w:val="003C040D"/>
    <w:rsid w:val="003C1F66"/>
    <w:rsid w:val="003C2C54"/>
    <w:rsid w:val="003D0C80"/>
    <w:rsid w:val="003D3894"/>
    <w:rsid w:val="003E59FB"/>
    <w:rsid w:val="003F179E"/>
    <w:rsid w:val="00402982"/>
    <w:rsid w:val="00403FCF"/>
    <w:rsid w:val="004053B4"/>
    <w:rsid w:val="004068F7"/>
    <w:rsid w:val="004101A2"/>
    <w:rsid w:val="00414065"/>
    <w:rsid w:val="00415210"/>
    <w:rsid w:val="00421478"/>
    <w:rsid w:val="004223D6"/>
    <w:rsid w:val="00425036"/>
    <w:rsid w:val="00427A93"/>
    <w:rsid w:val="0043144F"/>
    <w:rsid w:val="00431599"/>
    <w:rsid w:val="00434060"/>
    <w:rsid w:val="00436447"/>
    <w:rsid w:val="00440712"/>
    <w:rsid w:val="00441566"/>
    <w:rsid w:val="00441CD8"/>
    <w:rsid w:val="00445844"/>
    <w:rsid w:val="00452E8F"/>
    <w:rsid w:val="004553B1"/>
    <w:rsid w:val="004619B1"/>
    <w:rsid w:val="0047109A"/>
    <w:rsid w:val="00474F1C"/>
    <w:rsid w:val="004776EE"/>
    <w:rsid w:val="00487554"/>
    <w:rsid w:val="004923BC"/>
    <w:rsid w:val="00497CF6"/>
    <w:rsid w:val="004A5068"/>
    <w:rsid w:val="004A5ACE"/>
    <w:rsid w:val="004B0747"/>
    <w:rsid w:val="004B2E74"/>
    <w:rsid w:val="004B3824"/>
    <w:rsid w:val="004B741B"/>
    <w:rsid w:val="004B7FE7"/>
    <w:rsid w:val="004C02A4"/>
    <w:rsid w:val="004C148C"/>
    <w:rsid w:val="004C5C3A"/>
    <w:rsid w:val="004C7AD9"/>
    <w:rsid w:val="004D0454"/>
    <w:rsid w:val="004D106A"/>
    <w:rsid w:val="004D2088"/>
    <w:rsid w:val="004D68AA"/>
    <w:rsid w:val="004D7AA4"/>
    <w:rsid w:val="004E4F72"/>
    <w:rsid w:val="004E7F00"/>
    <w:rsid w:val="004F2776"/>
    <w:rsid w:val="004F4ADF"/>
    <w:rsid w:val="004F4CCF"/>
    <w:rsid w:val="004F6328"/>
    <w:rsid w:val="004F63E7"/>
    <w:rsid w:val="004F718E"/>
    <w:rsid w:val="00501084"/>
    <w:rsid w:val="00503562"/>
    <w:rsid w:val="005058DA"/>
    <w:rsid w:val="00510139"/>
    <w:rsid w:val="005106B2"/>
    <w:rsid w:val="005141A1"/>
    <w:rsid w:val="0051455F"/>
    <w:rsid w:val="00515924"/>
    <w:rsid w:val="0052499C"/>
    <w:rsid w:val="00532007"/>
    <w:rsid w:val="00534336"/>
    <w:rsid w:val="0053456E"/>
    <w:rsid w:val="00534B03"/>
    <w:rsid w:val="00536CC2"/>
    <w:rsid w:val="00552AFC"/>
    <w:rsid w:val="00553FC8"/>
    <w:rsid w:val="0055678C"/>
    <w:rsid w:val="00561963"/>
    <w:rsid w:val="005622A3"/>
    <w:rsid w:val="00566B20"/>
    <w:rsid w:val="00567C07"/>
    <w:rsid w:val="005725E9"/>
    <w:rsid w:val="00572FBA"/>
    <w:rsid w:val="00574839"/>
    <w:rsid w:val="00574F35"/>
    <w:rsid w:val="0057732F"/>
    <w:rsid w:val="00581FBF"/>
    <w:rsid w:val="00581FF7"/>
    <w:rsid w:val="00583B19"/>
    <w:rsid w:val="00592EC6"/>
    <w:rsid w:val="00593BE3"/>
    <w:rsid w:val="00595A53"/>
    <w:rsid w:val="00595F1C"/>
    <w:rsid w:val="005A0D84"/>
    <w:rsid w:val="005A17D9"/>
    <w:rsid w:val="005A3337"/>
    <w:rsid w:val="005A53BC"/>
    <w:rsid w:val="005B0D4A"/>
    <w:rsid w:val="005B163D"/>
    <w:rsid w:val="005B17A4"/>
    <w:rsid w:val="005D0AD6"/>
    <w:rsid w:val="005D3995"/>
    <w:rsid w:val="005E050E"/>
    <w:rsid w:val="00610BD0"/>
    <w:rsid w:val="00617F35"/>
    <w:rsid w:val="00621F62"/>
    <w:rsid w:val="00626891"/>
    <w:rsid w:val="00632731"/>
    <w:rsid w:val="00640795"/>
    <w:rsid w:val="0064380C"/>
    <w:rsid w:val="006458F8"/>
    <w:rsid w:val="00653138"/>
    <w:rsid w:val="00654403"/>
    <w:rsid w:val="006576A7"/>
    <w:rsid w:val="0066043C"/>
    <w:rsid w:val="0066645E"/>
    <w:rsid w:val="00672FAB"/>
    <w:rsid w:val="006755A5"/>
    <w:rsid w:val="006772DC"/>
    <w:rsid w:val="0068159E"/>
    <w:rsid w:val="0068455F"/>
    <w:rsid w:val="00692E87"/>
    <w:rsid w:val="006A0E0D"/>
    <w:rsid w:val="006A3824"/>
    <w:rsid w:val="006A4713"/>
    <w:rsid w:val="006C17EE"/>
    <w:rsid w:val="006C2125"/>
    <w:rsid w:val="006C3902"/>
    <w:rsid w:val="006C5024"/>
    <w:rsid w:val="006C7968"/>
    <w:rsid w:val="006C7D13"/>
    <w:rsid w:val="006D5008"/>
    <w:rsid w:val="006D51F3"/>
    <w:rsid w:val="006D67C8"/>
    <w:rsid w:val="006E0618"/>
    <w:rsid w:val="006E1FB1"/>
    <w:rsid w:val="006F367F"/>
    <w:rsid w:val="006F4B30"/>
    <w:rsid w:val="007014FA"/>
    <w:rsid w:val="00701B7D"/>
    <w:rsid w:val="00701F4F"/>
    <w:rsid w:val="00703EAB"/>
    <w:rsid w:val="00704513"/>
    <w:rsid w:val="007106CC"/>
    <w:rsid w:val="0071123C"/>
    <w:rsid w:val="00717FAC"/>
    <w:rsid w:val="00731E9A"/>
    <w:rsid w:val="00736729"/>
    <w:rsid w:val="00737C71"/>
    <w:rsid w:val="0074797F"/>
    <w:rsid w:val="0075266B"/>
    <w:rsid w:val="00765E7C"/>
    <w:rsid w:val="007706BF"/>
    <w:rsid w:val="0077255B"/>
    <w:rsid w:val="00774BAB"/>
    <w:rsid w:val="0077652A"/>
    <w:rsid w:val="00776CBD"/>
    <w:rsid w:val="00781B9C"/>
    <w:rsid w:val="00785114"/>
    <w:rsid w:val="00791D4D"/>
    <w:rsid w:val="0079525B"/>
    <w:rsid w:val="007970F7"/>
    <w:rsid w:val="007978BB"/>
    <w:rsid w:val="00797942"/>
    <w:rsid w:val="007A367D"/>
    <w:rsid w:val="007A3C4B"/>
    <w:rsid w:val="007A6900"/>
    <w:rsid w:val="007A6E5C"/>
    <w:rsid w:val="007C6CFD"/>
    <w:rsid w:val="007C7889"/>
    <w:rsid w:val="007D1536"/>
    <w:rsid w:val="007D3CCA"/>
    <w:rsid w:val="007D5207"/>
    <w:rsid w:val="007D574E"/>
    <w:rsid w:val="007E2BD0"/>
    <w:rsid w:val="007E3E1F"/>
    <w:rsid w:val="007F16E2"/>
    <w:rsid w:val="007F2C96"/>
    <w:rsid w:val="007F357C"/>
    <w:rsid w:val="007F6267"/>
    <w:rsid w:val="007F700A"/>
    <w:rsid w:val="00804C32"/>
    <w:rsid w:val="008069F3"/>
    <w:rsid w:val="00806A80"/>
    <w:rsid w:val="00810C5E"/>
    <w:rsid w:val="0081108D"/>
    <w:rsid w:val="0081218B"/>
    <w:rsid w:val="008125E1"/>
    <w:rsid w:val="0081768F"/>
    <w:rsid w:val="00825389"/>
    <w:rsid w:val="00830F34"/>
    <w:rsid w:val="0083350B"/>
    <w:rsid w:val="00846137"/>
    <w:rsid w:val="008518E8"/>
    <w:rsid w:val="008528E7"/>
    <w:rsid w:val="008538D0"/>
    <w:rsid w:val="00853950"/>
    <w:rsid w:val="00855D47"/>
    <w:rsid w:val="008565B9"/>
    <w:rsid w:val="00873505"/>
    <w:rsid w:val="0088595C"/>
    <w:rsid w:val="00886F2F"/>
    <w:rsid w:val="0088783F"/>
    <w:rsid w:val="00887A4A"/>
    <w:rsid w:val="00891684"/>
    <w:rsid w:val="008A5B73"/>
    <w:rsid w:val="008A5EEB"/>
    <w:rsid w:val="008A60A6"/>
    <w:rsid w:val="008A60CB"/>
    <w:rsid w:val="008B0E43"/>
    <w:rsid w:val="008B4AE0"/>
    <w:rsid w:val="008C03D3"/>
    <w:rsid w:val="008C7212"/>
    <w:rsid w:val="008D0159"/>
    <w:rsid w:val="008D015E"/>
    <w:rsid w:val="008D448E"/>
    <w:rsid w:val="008D55A6"/>
    <w:rsid w:val="008D62B8"/>
    <w:rsid w:val="008E112D"/>
    <w:rsid w:val="008E5AFE"/>
    <w:rsid w:val="008F50F4"/>
    <w:rsid w:val="008F71CB"/>
    <w:rsid w:val="00900014"/>
    <w:rsid w:val="00903697"/>
    <w:rsid w:val="0090429B"/>
    <w:rsid w:val="009053F7"/>
    <w:rsid w:val="00907CA5"/>
    <w:rsid w:val="00911DDC"/>
    <w:rsid w:val="00914F1F"/>
    <w:rsid w:val="0091600C"/>
    <w:rsid w:val="009203F9"/>
    <w:rsid w:val="00923BCB"/>
    <w:rsid w:val="00925C76"/>
    <w:rsid w:val="0093281C"/>
    <w:rsid w:val="00942849"/>
    <w:rsid w:val="00942CF4"/>
    <w:rsid w:val="00944D3B"/>
    <w:rsid w:val="00951193"/>
    <w:rsid w:val="009569DF"/>
    <w:rsid w:val="00956F73"/>
    <w:rsid w:val="009613D6"/>
    <w:rsid w:val="0096467D"/>
    <w:rsid w:val="00964BDE"/>
    <w:rsid w:val="00965666"/>
    <w:rsid w:val="00967AFD"/>
    <w:rsid w:val="0097155C"/>
    <w:rsid w:val="009732FE"/>
    <w:rsid w:val="0098263A"/>
    <w:rsid w:val="00982B71"/>
    <w:rsid w:val="00983D84"/>
    <w:rsid w:val="00984E9B"/>
    <w:rsid w:val="00986124"/>
    <w:rsid w:val="00987382"/>
    <w:rsid w:val="00991A87"/>
    <w:rsid w:val="00994345"/>
    <w:rsid w:val="00994F9D"/>
    <w:rsid w:val="009954FC"/>
    <w:rsid w:val="009A0219"/>
    <w:rsid w:val="009A6941"/>
    <w:rsid w:val="009B45B2"/>
    <w:rsid w:val="009B72A9"/>
    <w:rsid w:val="009C3428"/>
    <w:rsid w:val="009C791C"/>
    <w:rsid w:val="009D4D9D"/>
    <w:rsid w:val="009D7459"/>
    <w:rsid w:val="009E0ADB"/>
    <w:rsid w:val="009E34DD"/>
    <w:rsid w:val="009F0884"/>
    <w:rsid w:val="009F0BFF"/>
    <w:rsid w:val="009F3129"/>
    <w:rsid w:val="009F5C8D"/>
    <w:rsid w:val="009F7D98"/>
    <w:rsid w:val="00A008CF"/>
    <w:rsid w:val="00A019CA"/>
    <w:rsid w:val="00A01DFC"/>
    <w:rsid w:val="00A05CB0"/>
    <w:rsid w:val="00A06F7D"/>
    <w:rsid w:val="00A10B7C"/>
    <w:rsid w:val="00A10BA5"/>
    <w:rsid w:val="00A13520"/>
    <w:rsid w:val="00A13D9F"/>
    <w:rsid w:val="00A149B2"/>
    <w:rsid w:val="00A20686"/>
    <w:rsid w:val="00A208E2"/>
    <w:rsid w:val="00A2155F"/>
    <w:rsid w:val="00A229B3"/>
    <w:rsid w:val="00A252AF"/>
    <w:rsid w:val="00A27346"/>
    <w:rsid w:val="00A30AD2"/>
    <w:rsid w:val="00A41F17"/>
    <w:rsid w:val="00A457EE"/>
    <w:rsid w:val="00A519FB"/>
    <w:rsid w:val="00A52AF2"/>
    <w:rsid w:val="00A54F78"/>
    <w:rsid w:val="00A55175"/>
    <w:rsid w:val="00A63404"/>
    <w:rsid w:val="00A64284"/>
    <w:rsid w:val="00A70FA9"/>
    <w:rsid w:val="00A72C18"/>
    <w:rsid w:val="00A77641"/>
    <w:rsid w:val="00A809C3"/>
    <w:rsid w:val="00A86BEE"/>
    <w:rsid w:val="00A91CB0"/>
    <w:rsid w:val="00A91CEE"/>
    <w:rsid w:val="00A9701C"/>
    <w:rsid w:val="00A97CE5"/>
    <w:rsid w:val="00AA26CC"/>
    <w:rsid w:val="00AA48F2"/>
    <w:rsid w:val="00AA5546"/>
    <w:rsid w:val="00AA5C7C"/>
    <w:rsid w:val="00AC2B15"/>
    <w:rsid w:val="00AD1761"/>
    <w:rsid w:val="00AD26F6"/>
    <w:rsid w:val="00AD2E71"/>
    <w:rsid w:val="00AD3DA5"/>
    <w:rsid w:val="00AD6127"/>
    <w:rsid w:val="00AE0CAD"/>
    <w:rsid w:val="00AE17B2"/>
    <w:rsid w:val="00AE1802"/>
    <w:rsid w:val="00AE2986"/>
    <w:rsid w:val="00AE3E16"/>
    <w:rsid w:val="00AE75E2"/>
    <w:rsid w:val="00AF67B7"/>
    <w:rsid w:val="00B055D7"/>
    <w:rsid w:val="00B07AEE"/>
    <w:rsid w:val="00B16B1C"/>
    <w:rsid w:val="00B1799E"/>
    <w:rsid w:val="00B26937"/>
    <w:rsid w:val="00B30CA7"/>
    <w:rsid w:val="00B3409B"/>
    <w:rsid w:val="00B361D5"/>
    <w:rsid w:val="00B42F36"/>
    <w:rsid w:val="00B50B0F"/>
    <w:rsid w:val="00B573AD"/>
    <w:rsid w:val="00B57764"/>
    <w:rsid w:val="00B601A8"/>
    <w:rsid w:val="00B624C7"/>
    <w:rsid w:val="00B64E69"/>
    <w:rsid w:val="00B723AE"/>
    <w:rsid w:val="00B7249E"/>
    <w:rsid w:val="00B7342B"/>
    <w:rsid w:val="00B761D1"/>
    <w:rsid w:val="00B80815"/>
    <w:rsid w:val="00B82A14"/>
    <w:rsid w:val="00B83C4E"/>
    <w:rsid w:val="00B84F52"/>
    <w:rsid w:val="00B863ED"/>
    <w:rsid w:val="00B92492"/>
    <w:rsid w:val="00B94BFA"/>
    <w:rsid w:val="00B9569C"/>
    <w:rsid w:val="00B964D2"/>
    <w:rsid w:val="00B96595"/>
    <w:rsid w:val="00BA16AB"/>
    <w:rsid w:val="00BA3A4E"/>
    <w:rsid w:val="00BA411C"/>
    <w:rsid w:val="00BA5DD0"/>
    <w:rsid w:val="00BA6C5C"/>
    <w:rsid w:val="00BB1349"/>
    <w:rsid w:val="00BB2225"/>
    <w:rsid w:val="00BB3A3E"/>
    <w:rsid w:val="00BB4DD1"/>
    <w:rsid w:val="00BB7280"/>
    <w:rsid w:val="00BD086D"/>
    <w:rsid w:val="00BE3FEC"/>
    <w:rsid w:val="00BF7D89"/>
    <w:rsid w:val="00C02A5C"/>
    <w:rsid w:val="00C06CD4"/>
    <w:rsid w:val="00C12E47"/>
    <w:rsid w:val="00C15133"/>
    <w:rsid w:val="00C17741"/>
    <w:rsid w:val="00C26FCE"/>
    <w:rsid w:val="00C27F8C"/>
    <w:rsid w:val="00C312C6"/>
    <w:rsid w:val="00C3171D"/>
    <w:rsid w:val="00C32D33"/>
    <w:rsid w:val="00C446A5"/>
    <w:rsid w:val="00C47B69"/>
    <w:rsid w:val="00C50F68"/>
    <w:rsid w:val="00C5286C"/>
    <w:rsid w:val="00C533F2"/>
    <w:rsid w:val="00C60233"/>
    <w:rsid w:val="00C65AE7"/>
    <w:rsid w:val="00C65C4C"/>
    <w:rsid w:val="00C67848"/>
    <w:rsid w:val="00C70CFD"/>
    <w:rsid w:val="00C7492A"/>
    <w:rsid w:val="00C755A7"/>
    <w:rsid w:val="00C80DF4"/>
    <w:rsid w:val="00C822F5"/>
    <w:rsid w:val="00C8723E"/>
    <w:rsid w:val="00C94AA8"/>
    <w:rsid w:val="00C965AC"/>
    <w:rsid w:val="00C9704A"/>
    <w:rsid w:val="00CA01E4"/>
    <w:rsid w:val="00CA0D16"/>
    <w:rsid w:val="00CA1CC8"/>
    <w:rsid w:val="00CA66BA"/>
    <w:rsid w:val="00CB3234"/>
    <w:rsid w:val="00CB60F7"/>
    <w:rsid w:val="00CB76B3"/>
    <w:rsid w:val="00CC1865"/>
    <w:rsid w:val="00CC1F49"/>
    <w:rsid w:val="00CC1FCB"/>
    <w:rsid w:val="00CD4F52"/>
    <w:rsid w:val="00CD51CF"/>
    <w:rsid w:val="00CE26EB"/>
    <w:rsid w:val="00CE2C6F"/>
    <w:rsid w:val="00CF6D5A"/>
    <w:rsid w:val="00CF7FC0"/>
    <w:rsid w:val="00D016E5"/>
    <w:rsid w:val="00D01FFB"/>
    <w:rsid w:val="00D0321C"/>
    <w:rsid w:val="00D04A8F"/>
    <w:rsid w:val="00D134D5"/>
    <w:rsid w:val="00D160CB"/>
    <w:rsid w:val="00D23642"/>
    <w:rsid w:val="00D236BF"/>
    <w:rsid w:val="00D27602"/>
    <w:rsid w:val="00D320AC"/>
    <w:rsid w:val="00D3491A"/>
    <w:rsid w:val="00D34D32"/>
    <w:rsid w:val="00D374A9"/>
    <w:rsid w:val="00D405DE"/>
    <w:rsid w:val="00D412C5"/>
    <w:rsid w:val="00D4181B"/>
    <w:rsid w:val="00D44D61"/>
    <w:rsid w:val="00D50AF3"/>
    <w:rsid w:val="00D55024"/>
    <w:rsid w:val="00D55565"/>
    <w:rsid w:val="00D5672F"/>
    <w:rsid w:val="00D6307C"/>
    <w:rsid w:val="00D764A4"/>
    <w:rsid w:val="00D7739A"/>
    <w:rsid w:val="00D77F01"/>
    <w:rsid w:val="00D809A3"/>
    <w:rsid w:val="00D8103B"/>
    <w:rsid w:val="00D870A2"/>
    <w:rsid w:val="00D8733E"/>
    <w:rsid w:val="00D91FB5"/>
    <w:rsid w:val="00D96FCF"/>
    <w:rsid w:val="00DA58BE"/>
    <w:rsid w:val="00DB0B04"/>
    <w:rsid w:val="00DB5AFF"/>
    <w:rsid w:val="00DB65FB"/>
    <w:rsid w:val="00DC1F19"/>
    <w:rsid w:val="00DC444A"/>
    <w:rsid w:val="00DD1E10"/>
    <w:rsid w:val="00DD5F27"/>
    <w:rsid w:val="00DD7604"/>
    <w:rsid w:val="00DE09EA"/>
    <w:rsid w:val="00DE59C4"/>
    <w:rsid w:val="00DE7106"/>
    <w:rsid w:val="00DE727D"/>
    <w:rsid w:val="00DF14F4"/>
    <w:rsid w:val="00DF4A9A"/>
    <w:rsid w:val="00DF6C33"/>
    <w:rsid w:val="00DF7E8D"/>
    <w:rsid w:val="00E02266"/>
    <w:rsid w:val="00E033F7"/>
    <w:rsid w:val="00E049C6"/>
    <w:rsid w:val="00E061F1"/>
    <w:rsid w:val="00E11E5C"/>
    <w:rsid w:val="00E13A39"/>
    <w:rsid w:val="00E1499D"/>
    <w:rsid w:val="00E1657F"/>
    <w:rsid w:val="00E1697B"/>
    <w:rsid w:val="00E17290"/>
    <w:rsid w:val="00E23D22"/>
    <w:rsid w:val="00E24EA8"/>
    <w:rsid w:val="00E2520E"/>
    <w:rsid w:val="00E258A2"/>
    <w:rsid w:val="00E46902"/>
    <w:rsid w:val="00E47F20"/>
    <w:rsid w:val="00E567A2"/>
    <w:rsid w:val="00E616D0"/>
    <w:rsid w:val="00E63375"/>
    <w:rsid w:val="00E64099"/>
    <w:rsid w:val="00E661EA"/>
    <w:rsid w:val="00E66769"/>
    <w:rsid w:val="00E75314"/>
    <w:rsid w:val="00E84302"/>
    <w:rsid w:val="00E84F66"/>
    <w:rsid w:val="00E85DCD"/>
    <w:rsid w:val="00E91A92"/>
    <w:rsid w:val="00E969D9"/>
    <w:rsid w:val="00EA341A"/>
    <w:rsid w:val="00EA5F59"/>
    <w:rsid w:val="00EA6E95"/>
    <w:rsid w:val="00EB1145"/>
    <w:rsid w:val="00EB33F8"/>
    <w:rsid w:val="00EB4F44"/>
    <w:rsid w:val="00EC2300"/>
    <w:rsid w:val="00EC2F07"/>
    <w:rsid w:val="00EC6E73"/>
    <w:rsid w:val="00EC78BE"/>
    <w:rsid w:val="00ED7BFD"/>
    <w:rsid w:val="00EE1C46"/>
    <w:rsid w:val="00EE7CB4"/>
    <w:rsid w:val="00EF1F8B"/>
    <w:rsid w:val="00EF43F2"/>
    <w:rsid w:val="00EF6B30"/>
    <w:rsid w:val="00F00F68"/>
    <w:rsid w:val="00F05347"/>
    <w:rsid w:val="00F059F2"/>
    <w:rsid w:val="00F1298F"/>
    <w:rsid w:val="00F13779"/>
    <w:rsid w:val="00F17BE3"/>
    <w:rsid w:val="00F219F3"/>
    <w:rsid w:val="00F23CA6"/>
    <w:rsid w:val="00F24597"/>
    <w:rsid w:val="00F24F32"/>
    <w:rsid w:val="00F316D7"/>
    <w:rsid w:val="00F34DA1"/>
    <w:rsid w:val="00F35F98"/>
    <w:rsid w:val="00F36C27"/>
    <w:rsid w:val="00F37539"/>
    <w:rsid w:val="00F40A3A"/>
    <w:rsid w:val="00F44FEA"/>
    <w:rsid w:val="00F4512F"/>
    <w:rsid w:val="00F4667F"/>
    <w:rsid w:val="00F47D13"/>
    <w:rsid w:val="00F553ED"/>
    <w:rsid w:val="00F6134F"/>
    <w:rsid w:val="00F6565E"/>
    <w:rsid w:val="00F704B1"/>
    <w:rsid w:val="00F705EB"/>
    <w:rsid w:val="00F76062"/>
    <w:rsid w:val="00F7643A"/>
    <w:rsid w:val="00F811FC"/>
    <w:rsid w:val="00F8458C"/>
    <w:rsid w:val="00F87F12"/>
    <w:rsid w:val="00FB43DF"/>
    <w:rsid w:val="00FB7308"/>
    <w:rsid w:val="00FC1049"/>
    <w:rsid w:val="00FD04E6"/>
    <w:rsid w:val="00FD528D"/>
    <w:rsid w:val="00FD58DC"/>
    <w:rsid w:val="00FD58FE"/>
    <w:rsid w:val="00FD75CB"/>
    <w:rsid w:val="00FE12FD"/>
    <w:rsid w:val="00FE15AA"/>
    <w:rsid w:val="00FE24CB"/>
    <w:rsid w:val="00FE6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04C32"/>
    <w:pPr>
      <w:keepNext/>
      <w:spacing w:after="0" w:line="240" w:lineRule="auto"/>
      <w:jc w:val="center"/>
      <w:outlineLvl w:val="0"/>
    </w:pPr>
    <w:rPr>
      <w:rFonts w:ascii="Times New Roman" w:eastAsia="Times New Roman" w:hAnsi="Times New Roman" w:cs="Times New Roman"/>
      <w:b/>
      <w:bCs/>
      <w:sz w:val="30"/>
      <w:szCs w:val="24"/>
    </w:rPr>
  </w:style>
  <w:style w:type="paragraph" w:styleId="2">
    <w:name w:val="heading 2"/>
    <w:basedOn w:val="a"/>
    <w:next w:val="a"/>
    <w:link w:val="20"/>
    <w:uiPriority w:val="9"/>
    <w:semiHidden/>
    <w:unhideWhenUsed/>
    <w:qFormat/>
    <w:rsid w:val="002672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4C32"/>
    <w:rPr>
      <w:rFonts w:ascii="Times New Roman" w:eastAsia="Times New Roman" w:hAnsi="Times New Roman" w:cs="Times New Roman"/>
      <w:b/>
      <w:bCs/>
      <w:sz w:val="30"/>
      <w:szCs w:val="24"/>
    </w:rPr>
  </w:style>
  <w:style w:type="paragraph" w:styleId="a3">
    <w:name w:val="Normal (Web)"/>
    <w:basedOn w:val="a"/>
    <w:uiPriority w:val="99"/>
    <w:rsid w:val="00EC2F0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C2F07"/>
    <w:rPr>
      <w:b/>
      <w:bCs/>
    </w:rPr>
  </w:style>
  <w:style w:type="table" w:styleId="a5">
    <w:name w:val="Table Grid"/>
    <w:basedOn w:val="a1"/>
    <w:uiPriority w:val="59"/>
    <w:rsid w:val="00EC2F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7C6CFD"/>
    <w:pPr>
      <w:ind w:left="720"/>
      <w:contextualSpacing/>
    </w:pPr>
    <w:rPr>
      <w:rFonts w:ascii="Calibri" w:eastAsia="Times New Roman" w:hAnsi="Calibri" w:cs="Times New Roman"/>
    </w:rPr>
  </w:style>
  <w:style w:type="paragraph" w:styleId="3">
    <w:name w:val="Body Text 3"/>
    <w:basedOn w:val="a"/>
    <w:link w:val="30"/>
    <w:uiPriority w:val="99"/>
    <w:unhideWhenUsed/>
    <w:rsid w:val="007C6CFD"/>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rsid w:val="007C6CFD"/>
    <w:rPr>
      <w:rFonts w:ascii="Calibri" w:eastAsia="Times New Roman" w:hAnsi="Calibri" w:cs="Times New Roman"/>
      <w:sz w:val="16"/>
      <w:szCs w:val="16"/>
    </w:rPr>
  </w:style>
  <w:style w:type="paragraph" w:styleId="a7">
    <w:name w:val="Title"/>
    <w:basedOn w:val="a"/>
    <w:link w:val="a8"/>
    <w:qFormat/>
    <w:rsid w:val="009A0219"/>
    <w:pPr>
      <w:spacing w:after="0" w:line="240" w:lineRule="auto"/>
      <w:jc w:val="center"/>
    </w:pPr>
    <w:rPr>
      <w:rFonts w:ascii="Times New Roman" w:eastAsia="Calibri" w:hAnsi="Times New Roman" w:cs="Times New Roman"/>
      <w:sz w:val="28"/>
      <w:szCs w:val="20"/>
    </w:rPr>
  </w:style>
  <w:style w:type="character" w:customStyle="1" w:styleId="a8">
    <w:name w:val="Название Знак"/>
    <w:basedOn w:val="a0"/>
    <w:link w:val="a7"/>
    <w:rsid w:val="009A0219"/>
    <w:rPr>
      <w:rFonts w:ascii="Times New Roman" w:eastAsia="Calibri" w:hAnsi="Times New Roman" w:cs="Times New Roman"/>
      <w:sz w:val="28"/>
      <w:szCs w:val="20"/>
    </w:rPr>
  </w:style>
  <w:style w:type="character" w:customStyle="1" w:styleId="c0">
    <w:name w:val="c0"/>
    <w:basedOn w:val="a0"/>
    <w:rsid w:val="009A0219"/>
  </w:style>
  <w:style w:type="paragraph" w:styleId="a9">
    <w:name w:val="Balloon Text"/>
    <w:basedOn w:val="a"/>
    <w:link w:val="aa"/>
    <w:uiPriority w:val="99"/>
    <w:semiHidden/>
    <w:unhideWhenUsed/>
    <w:rsid w:val="009A021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A0219"/>
    <w:rPr>
      <w:rFonts w:ascii="Tahoma" w:hAnsi="Tahoma" w:cs="Tahoma"/>
      <w:sz w:val="16"/>
      <w:szCs w:val="16"/>
    </w:rPr>
  </w:style>
  <w:style w:type="paragraph" w:customStyle="1" w:styleId="Default">
    <w:name w:val="Default"/>
    <w:rsid w:val="00D96FCF"/>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ody Text"/>
    <w:basedOn w:val="a"/>
    <w:link w:val="ac"/>
    <w:rsid w:val="00A64284"/>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A64284"/>
    <w:rPr>
      <w:rFonts w:ascii="Times New Roman" w:eastAsia="Times New Roman" w:hAnsi="Times New Roman" w:cs="Times New Roman"/>
      <w:sz w:val="24"/>
      <w:szCs w:val="24"/>
    </w:rPr>
  </w:style>
  <w:style w:type="paragraph" w:customStyle="1" w:styleId="ad">
    <w:name w:val="Знак"/>
    <w:basedOn w:val="a"/>
    <w:rsid w:val="00804C32"/>
    <w:pPr>
      <w:spacing w:after="160" w:line="240" w:lineRule="exact"/>
    </w:pPr>
    <w:rPr>
      <w:rFonts w:ascii="Verdana" w:eastAsia="Times New Roman" w:hAnsi="Verdana" w:cs="Times New Roman"/>
      <w:sz w:val="20"/>
      <w:szCs w:val="20"/>
      <w:lang w:val="en-US" w:eastAsia="en-US"/>
    </w:rPr>
  </w:style>
  <w:style w:type="character" w:styleId="ae">
    <w:name w:val="Hyperlink"/>
    <w:rsid w:val="00804C32"/>
    <w:rPr>
      <w:color w:val="000080"/>
      <w:u w:val="single"/>
    </w:rPr>
  </w:style>
  <w:style w:type="paragraph" w:customStyle="1" w:styleId="af">
    <w:name w:val="Заголовок таблицы"/>
    <w:basedOn w:val="a"/>
    <w:rsid w:val="00804C32"/>
    <w:pPr>
      <w:widowControl w:val="0"/>
      <w:suppressLineNumbers/>
      <w:suppressAutoHyphens/>
      <w:spacing w:after="0" w:line="240" w:lineRule="auto"/>
      <w:jc w:val="center"/>
    </w:pPr>
    <w:rPr>
      <w:rFonts w:ascii="Liberation Serif" w:eastAsia="DejaVu Sans" w:hAnsi="Liberation Serif" w:cs="Times New Roman"/>
      <w:b/>
      <w:bCs/>
      <w:kern w:val="1"/>
      <w:sz w:val="24"/>
      <w:szCs w:val="24"/>
    </w:rPr>
  </w:style>
  <w:style w:type="paragraph" w:styleId="af0">
    <w:name w:val="No Spacing"/>
    <w:uiPriority w:val="1"/>
    <w:qFormat/>
    <w:rsid w:val="00804C32"/>
    <w:pPr>
      <w:suppressAutoHyphens/>
      <w:spacing w:after="0" w:line="240" w:lineRule="auto"/>
    </w:pPr>
    <w:rPr>
      <w:rFonts w:ascii="Calibri" w:eastAsia="Calibri" w:hAnsi="Calibri" w:cs="Calibri"/>
      <w:lang w:eastAsia="ar-SA"/>
    </w:rPr>
  </w:style>
  <w:style w:type="paragraph" w:customStyle="1" w:styleId="21">
    <w:name w:val="Стиль2"/>
    <w:basedOn w:val="a"/>
    <w:rsid w:val="00804C32"/>
    <w:pPr>
      <w:widowControl w:val="0"/>
      <w:suppressAutoHyphens/>
      <w:spacing w:after="0" w:line="100" w:lineRule="atLeast"/>
      <w:ind w:right="-8"/>
      <w:jc w:val="both"/>
    </w:pPr>
    <w:rPr>
      <w:rFonts w:ascii="Times New Roman" w:eastAsia="Arial Unicode MS" w:hAnsi="Times New Roman" w:cs="Tahoma"/>
      <w:color w:val="000000"/>
      <w:sz w:val="24"/>
      <w:szCs w:val="24"/>
      <w:lang w:val="en-US" w:eastAsia="en-US" w:bidi="en-US"/>
    </w:rPr>
  </w:style>
  <w:style w:type="paragraph" w:styleId="af1">
    <w:name w:val="Body Text Indent"/>
    <w:basedOn w:val="a"/>
    <w:link w:val="af2"/>
    <w:unhideWhenUsed/>
    <w:rsid w:val="00804C32"/>
    <w:pPr>
      <w:spacing w:after="0" w:line="240" w:lineRule="auto"/>
      <w:ind w:firstLine="720"/>
      <w:jc w:val="both"/>
    </w:pPr>
    <w:rPr>
      <w:rFonts w:ascii="Times New Roman" w:eastAsia="Times New Roman" w:hAnsi="Times New Roman" w:cs="Times New Roman"/>
      <w:sz w:val="28"/>
      <w:szCs w:val="24"/>
    </w:rPr>
  </w:style>
  <w:style w:type="character" w:customStyle="1" w:styleId="af2">
    <w:name w:val="Основной текст с отступом Знак"/>
    <w:basedOn w:val="a0"/>
    <w:link w:val="af1"/>
    <w:rsid w:val="00804C32"/>
    <w:rPr>
      <w:rFonts w:ascii="Times New Roman" w:eastAsia="Times New Roman" w:hAnsi="Times New Roman" w:cs="Times New Roman"/>
      <w:sz w:val="28"/>
      <w:szCs w:val="24"/>
    </w:rPr>
  </w:style>
  <w:style w:type="paragraph" w:styleId="22">
    <w:name w:val="Body Text 2"/>
    <w:basedOn w:val="a"/>
    <w:link w:val="23"/>
    <w:uiPriority w:val="99"/>
    <w:unhideWhenUsed/>
    <w:rsid w:val="00804C32"/>
    <w:pPr>
      <w:spacing w:after="120" w:line="480" w:lineRule="auto"/>
    </w:pPr>
    <w:rPr>
      <w:rFonts w:ascii="Calibri" w:eastAsia="Times New Roman" w:hAnsi="Calibri" w:cs="Times New Roman"/>
    </w:rPr>
  </w:style>
  <w:style w:type="character" w:customStyle="1" w:styleId="23">
    <w:name w:val="Основной текст 2 Знак"/>
    <w:basedOn w:val="a0"/>
    <w:link w:val="22"/>
    <w:uiPriority w:val="99"/>
    <w:rsid w:val="00804C32"/>
    <w:rPr>
      <w:rFonts w:ascii="Calibri" w:eastAsia="Times New Roman" w:hAnsi="Calibri" w:cs="Times New Roman"/>
    </w:rPr>
  </w:style>
  <w:style w:type="character" w:styleId="af3">
    <w:name w:val="Emphasis"/>
    <w:qFormat/>
    <w:rsid w:val="00A52AF2"/>
    <w:rPr>
      <w:caps/>
      <w:color w:val="243F60"/>
      <w:spacing w:val="5"/>
    </w:rPr>
  </w:style>
  <w:style w:type="table" w:customStyle="1" w:styleId="5">
    <w:name w:val="Сетка таблицы5"/>
    <w:basedOn w:val="a1"/>
    <w:next w:val="a5"/>
    <w:rsid w:val="001425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rsid w:val="001425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rsid w:val="001425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lock Text"/>
    <w:basedOn w:val="a"/>
    <w:rsid w:val="00E11E5C"/>
    <w:pPr>
      <w:spacing w:after="0" w:line="240" w:lineRule="auto"/>
      <w:ind w:left="2992" w:right="2981"/>
      <w:jc w:val="both"/>
    </w:pPr>
    <w:rPr>
      <w:rFonts w:ascii="Arial" w:eastAsia="Times New Roman" w:hAnsi="Arial" w:cs="Times New Roman"/>
      <w:sz w:val="18"/>
      <w:szCs w:val="24"/>
    </w:rPr>
  </w:style>
  <w:style w:type="character" w:customStyle="1" w:styleId="NoSpacingChar">
    <w:name w:val="No Spacing Char"/>
    <w:link w:val="11"/>
    <w:locked/>
    <w:rsid w:val="00640795"/>
    <w:rPr>
      <w:lang w:eastAsia="en-US"/>
    </w:rPr>
  </w:style>
  <w:style w:type="paragraph" w:customStyle="1" w:styleId="11">
    <w:name w:val="Без интервала1"/>
    <w:link w:val="NoSpacingChar"/>
    <w:rsid w:val="00640795"/>
    <w:pPr>
      <w:spacing w:after="0" w:line="240" w:lineRule="auto"/>
    </w:pPr>
    <w:rPr>
      <w:lang w:eastAsia="en-US"/>
    </w:rPr>
  </w:style>
  <w:style w:type="character" w:customStyle="1" w:styleId="apple-converted-space">
    <w:name w:val="apple-converted-space"/>
    <w:basedOn w:val="a0"/>
    <w:rsid w:val="0064380C"/>
  </w:style>
  <w:style w:type="table" w:customStyle="1" w:styleId="12">
    <w:name w:val="Сетка таблицы1"/>
    <w:basedOn w:val="a1"/>
    <w:next w:val="a5"/>
    <w:uiPriority w:val="59"/>
    <w:rsid w:val="000E2F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
    <w:uiPriority w:val="99"/>
    <w:rsid w:val="00AA5546"/>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20">
    <w:name w:val="Style20"/>
    <w:basedOn w:val="a"/>
    <w:uiPriority w:val="99"/>
    <w:rsid w:val="00AA5546"/>
    <w:pPr>
      <w:widowControl w:val="0"/>
      <w:autoSpaceDE w:val="0"/>
      <w:autoSpaceDN w:val="0"/>
      <w:adjustRightInd w:val="0"/>
      <w:spacing w:after="0" w:line="324" w:lineRule="exact"/>
      <w:ind w:firstLine="223"/>
    </w:pPr>
    <w:rPr>
      <w:rFonts w:ascii="Times New Roman" w:hAnsi="Times New Roman" w:cs="Times New Roman"/>
      <w:sz w:val="24"/>
      <w:szCs w:val="24"/>
    </w:rPr>
  </w:style>
  <w:style w:type="paragraph" w:customStyle="1" w:styleId="Style21">
    <w:name w:val="Style21"/>
    <w:basedOn w:val="a"/>
    <w:uiPriority w:val="99"/>
    <w:rsid w:val="00AA5546"/>
    <w:pPr>
      <w:widowControl w:val="0"/>
      <w:autoSpaceDE w:val="0"/>
      <w:autoSpaceDN w:val="0"/>
      <w:adjustRightInd w:val="0"/>
      <w:spacing w:after="0" w:line="317" w:lineRule="exact"/>
      <w:ind w:firstLine="986"/>
    </w:pPr>
    <w:rPr>
      <w:rFonts w:ascii="Times New Roman" w:hAnsi="Times New Roman" w:cs="Times New Roman"/>
      <w:sz w:val="24"/>
      <w:szCs w:val="24"/>
    </w:rPr>
  </w:style>
  <w:style w:type="character" w:customStyle="1" w:styleId="FontStyle33">
    <w:name w:val="Font Style33"/>
    <w:basedOn w:val="a0"/>
    <w:uiPriority w:val="99"/>
    <w:rsid w:val="00AA5546"/>
    <w:rPr>
      <w:rFonts w:ascii="Times New Roman" w:hAnsi="Times New Roman" w:cs="Times New Roman"/>
      <w:sz w:val="26"/>
      <w:szCs w:val="26"/>
    </w:rPr>
  </w:style>
  <w:style w:type="paragraph" w:customStyle="1" w:styleId="af5">
    <w:name w:val="Знак"/>
    <w:basedOn w:val="a"/>
    <w:rsid w:val="004619B1"/>
    <w:pPr>
      <w:spacing w:after="160" w:line="240" w:lineRule="exact"/>
    </w:pPr>
    <w:rPr>
      <w:rFonts w:ascii="Verdana" w:eastAsia="Times New Roman" w:hAnsi="Verdana" w:cs="Times New Roman"/>
      <w:sz w:val="20"/>
      <w:szCs w:val="20"/>
      <w:lang w:val="en-US" w:eastAsia="en-US"/>
    </w:rPr>
  </w:style>
  <w:style w:type="table" w:customStyle="1" w:styleId="24">
    <w:name w:val="Сетка таблицы2"/>
    <w:basedOn w:val="a1"/>
    <w:next w:val="a5"/>
    <w:uiPriority w:val="59"/>
    <w:rsid w:val="00066B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5"/>
    <w:uiPriority w:val="59"/>
    <w:rsid w:val="00E753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67291"/>
    <w:rPr>
      <w:rFonts w:asciiTheme="majorHAnsi" w:eastAsiaTheme="majorEastAsia" w:hAnsiTheme="majorHAnsi" w:cstheme="majorBidi"/>
      <w:b/>
      <w:bCs/>
      <w:color w:val="4F81BD" w:themeColor="accent1"/>
      <w:sz w:val="26"/>
      <w:szCs w:val="26"/>
    </w:rPr>
  </w:style>
  <w:style w:type="character" w:customStyle="1" w:styleId="1255">
    <w:name w:val="Основной текст (12)55"/>
    <w:rsid w:val="007D5207"/>
    <w:rPr>
      <w:rFonts w:ascii="Times New Roman" w:hAnsi="Times New Roman" w:cs="Times New Roman"/>
      <w:spacing w:val="0"/>
      <w:sz w:val="19"/>
      <w:szCs w:val="19"/>
      <w:lang w:bidi="ar-SA"/>
    </w:rPr>
  </w:style>
  <w:style w:type="paragraph" w:customStyle="1" w:styleId="s1">
    <w:name w:val="s_1"/>
    <w:basedOn w:val="a"/>
    <w:rsid w:val="00572F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986124"/>
    <w:pPr>
      <w:widowControl w:val="0"/>
      <w:autoSpaceDE w:val="0"/>
      <w:autoSpaceDN w:val="0"/>
      <w:adjustRightInd w:val="0"/>
      <w:spacing w:after="0" w:line="240" w:lineRule="auto"/>
      <w:ind w:firstLine="720"/>
    </w:pPr>
    <w:rPr>
      <w:rFonts w:ascii="Arial" w:eastAsia="Times New Roman" w:hAnsi="Arial" w:cs="Arial"/>
      <w:sz w:val="20"/>
      <w:szCs w:val="20"/>
    </w:rPr>
  </w:style>
  <w:style w:type="table" w:customStyle="1" w:styleId="4">
    <w:name w:val="Сетка таблицы4"/>
    <w:basedOn w:val="a1"/>
    <w:next w:val="a5"/>
    <w:uiPriority w:val="59"/>
    <w:rsid w:val="001F20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
    <w:name w:val="Сетка таблицы8"/>
    <w:basedOn w:val="a1"/>
    <w:next w:val="a5"/>
    <w:uiPriority w:val="59"/>
    <w:rsid w:val="002D00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
    <w:name w:val="Сетка таблицы9"/>
    <w:basedOn w:val="a1"/>
    <w:next w:val="a5"/>
    <w:uiPriority w:val="59"/>
    <w:rsid w:val="00610B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04C32"/>
    <w:pPr>
      <w:keepNext/>
      <w:spacing w:after="0" w:line="240" w:lineRule="auto"/>
      <w:jc w:val="center"/>
      <w:outlineLvl w:val="0"/>
    </w:pPr>
    <w:rPr>
      <w:rFonts w:ascii="Times New Roman" w:eastAsia="Times New Roman" w:hAnsi="Times New Roman" w:cs="Times New Roman"/>
      <w:b/>
      <w:bCs/>
      <w:sz w:val="30"/>
      <w:szCs w:val="24"/>
    </w:rPr>
  </w:style>
  <w:style w:type="paragraph" w:styleId="2">
    <w:name w:val="heading 2"/>
    <w:basedOn w:val="a"/>
    <w:next w:val="a"/>
    <w:link w:val="20"/>
    <w:uiPriority w:val="9"/>
    <w:semiHidden/>
    <w:unhideWhenUsed/>
    <w:qFormat/>
    <w:rsid w:val="002672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4C32"/>
    <w:rPr>
      <w:rFonts w:ascii="Times New Roman" w:eastAsia="Times New Roman" w:hAnsi="Times New Roman" w:cs="Times New Roman"/>
      <w:b/>
      <w:bCs/>
      <w:sz w:val="30"/>
      <w:szCs w:val="24"/>
    </w:rPr>
  </w:style>
  <w:style w:type="paragraph" w:styleId="a3">
    <w:name w:val="Normal (Web)"/>
    <w:basedOn w:val="a"/>
    <w:uiPriority w:val="99"/>
    <w:rsid w:val="00EC2F0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C2F07"/>
    <w:rPr>
      <w:b/>
      <w:bCs/>
    </w:rPr>
  </w:style>
  <w:style w:type="table" w:styleId="a5">
    <w:name w:val="Table Grid"/>
    <w:basedOn w:val="a1"/>
    <w:uiPriority w:val="59"/>
    <w:rsid w:val="00EC2F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7C6CFD"/>
    <w:pPr>
      <w:ind w:left="720"/>
      <w:contextualSpacing/>
    </w:pPr>
    <w:rPr>
      <w:rFonts w:ascii="Calibri" w:eastAsia="Times New Roman" w:hAnsi="Calibri" w:cs="Times New Roman"/>
    </w:rPr>
  </w:style>
  <w:style w:type="paragraph" w:styleId="3">
    <w:name w:val="Body Text 3"/>
    <w:basedOn w:val="a"/>
    <w:link w:val="30"/>
    <w:uiPriority w:val="99"/>
    <w:unhideWhenUsed/>
    <w:rsid w:val="007C6CFD"/>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rsid w:val="007C6CFD"/>
    <w:rPr>
      <w:rFonts w:ascii="Calibri" w:eastAsia="Times New Roman" w:hAnsi="Calibri" w:cs="Times New Roman"/>
      <w:sz w:val="16"/>
      <w:szCs w:val="16"/>
    </w:rPr>
  </w:style>
  <w:style w:type="paragraph" w:styleId="a7">
    <w:name w:val="Title"/>
    <w:basedOn w:val="a"/>
    <w:link w:val="a8"/>
    <w:qFormat/>
    <w:rsid w:val="009A0219"/>
    <w:pPr>
      <w:spacing w:after="0" w:line="240" w:lineRule="auto"/>
      <w:jc w:val="center"/>
    </w:pPr>
    <w:rPr>
      <w:rFonts w:ascii="Times New Roman" w:eastAsia="Calibri" w:hAnsi="Times New Roman" w:cs="Times New Roman"/>
      <w:sz w:val="28"/>
      <w:szCs w:val="20"/>
    </w:rPr>
  </w:style>
  <w:style w:type="character" w:customStyle="1" w:styleId="a8">
    <w:name w:val="Название Знак"/>
    <w:basedOn w:val="a0"/>
    <w:link w:val="a7"/>
    <w:rsid w:val="009A0219"/>
    <w:rPr>
      <w:rFonts w:ascii="Times New Roman" w:eastAsia="Calibri" w:hAnsi="Times New Roman" w:cs="Times New Roman"/>
      <w:sz w:val="28"/>
      <w:szCs w:val="20"/>
    </w:rPr>
  </w:style>
  <w:style w:type="character" w:customStyle="1" w:styleId="c0">
    <w:name w:val="c0"/>
    <w:basedOn w:val="a0"/>
    <w:rsid w:val="009A0219"/>
  </w:style>
  <w:style w:type="paragraph" w:styleId="a9">
    <w:name w:val="Balloon Text"/>
    <w:basedOn w:val="a"/>
    <w:link w:val="aa"/>
    <w:uiPriority w:val="99"/>
    <w:semiHidden/>
    <w:unhideWhenUsed/>
    <w:rsid w:val="009A021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A0219"/>
    <w:rPr>
      <w:rFonts w:ascii="Tahoma" w:hAnsi="Tahoma" w:cs="Tahoma"/>
      <w:sz w:val="16"/>
      <w:szCs w:val="16"/>
    </w:rPr>
  </w:style>
  <w:style w:type="paragraph" w:customStyle="1" w:styleId="Default">
    <w:name w:val="Default"/>
    <w:rsid w:val="00D96FCF"/>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ody Text"/>
    <w:basedOn w:val="a"/>
    <w:link w:val="ac"/>
    <w:rsid w:val="00A64284"/>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A64284"/>
    <w:rPr>
      <w:rFonts w:ascii="Times New Roman" w:eastAsia="Times New Roman" w:hAnsi="Times New Roman" w:cs="Times New Roman"/>
      <w:sz w:val="24"/>
      <w:szCs w:val="24"/>
    </w:rPr>
  </w:style>
  <w:style w:type="paragraph" w:customStyle="1" w:styleId="ad">
    <w:name w:val="Знак"/>
    <w:basedOn w:val="a"/>
    <w:rsid w:val="00804C32"/>
    <w:pPr>
      <w:spacing w:after="160" w:line="240" w:lineRule="exact"/>
    </w:pPr>
    <w:rPr>
      <w:rFonts w:ascii="Verdana" w:eastAsia="Times New Roman" w:hAnsi="Verdana" w:cs="Times New Roman"/>
      <w:sz w:val="20"/>
      <w:szCs w:val="20"/>
      <w:lang w:val="en-US" w:eastAsia="en-US"/>
    </w:rPr>
  </w:style>
  <w:style w:type="character" w:styleId="ae">
    <w:name w:val="Hyperlink"/>
    <w:rsid w:val="00804C32"/>
    <w:rPr>
      <w:color w:val="000080"/>
      <w:u w:val="single"/>
    </w:rPr>
  </w:style>
  <w:style w:type="paragraph" w:customStyle="1" w:styleId="af">
    <w:name w:val="Заголовок таблицы"/>
    <w:basedOn w:val="a"/>
    <w:rsid w:val="00804C32"/>
    <w:pPr>
      <w:widowControl w:val="0"/>
      <w:suppressLineNumbers/>
      <w:suppressAutoHyphens/>
      <w:spacing w:after="0" w:line="240" w:lineRule="auto"/>
      <w:jc w:val="center"/>
    </w:pPr>
    <w:rPr>
      <w:rFonts w:ascii="Liberation Serif" w:eastAsia="DejaVu Sans" w:hAnsi="Liberation Serif" w:cs="Times New Roman"/>
      <w:b/>
      <w:bCs/>
      <w:kern w:val="1"/>
      <w:sz w:val="24"/>
      <w:szCs w:val="24"/>
    </w:rPr>
  </w:style>
  <w:style w:type="paragraph" w:styleId="af0">
    <w:name w:val="No Spacing"/>
    <w:uiPriority w:val="1"/>
    <w:qFormat/>
    <w:rsid w:val="00804C32"/>
    <w:pPr>
      <w:suppressAutoHyphens/>
      <w:spacing w:after="0" w:line="240" w:lineRule="auto"/>
    </w:pPr>
    <w:rPr>
      <w:rFonts w:ascii="Calibri" w:eastAsia="Calibri" w:hAnsi="Calibri" w:cs="Calibri"/>
      <w:lang w:eastAsia="ar-SA"/>
    </w:rPr>
  </w:style>
  <w:style w:type="paragraph" w:customStyle="1" w:styleId="21">
    <w:name w:val="Стиль2"/>
    <w:basedOn w:val="a"/>
    <w:rsid w:val="00804C32"/>
    <w:pPr>
      <w:widowControl w:val="0"/>
      <w:suppressAutoHyphens/>
      <w:spacing w:after="0" w:line="100" w:lineRule="atLeast"/>
      <w:ind w:right="-8"/>
      <w:jc w:val="both"/>
    </w:pPr>
    <w:rPr>
      <w:rFonts w:ascii="Times New Roman" w:eastAsia="Arial Unicode MS" w:hAnsi="Times New Roman" w:cs="Tahoma"/>
      <w:color w:val="000000"/>
      <w:sz w:val="24"/>
      <w:szCs w:val="24"/>
      <w:lang w:val="en-US" w:eastAsia="en-US" w:bidi="en-US"/>
    </w:rPr>
  </w:style>
  <w:style w:type="paragraph" w:styleId="af1">
    <w:name w:val="Body Text Indent"/>
    <w:basedOn w:val="a"/>
    <w:link w:val="af2"/>
    <w:unhideWhenUsed/>
    <w:rsid w:val="00804C32"/>
    <w:pPr>
      <w:spacing w:after="0" w:line="240" w:lineRule="auto"/>
      <w:ind w:firstLine="720"/>
      <w:jc w:val="both"/>
    </w:pPr>
    <w:rPr>
      <w:rFonts w:ascii="Times New Roman" w:eastAsia="Times New Roman" w:hAnsi="Times New Roman" w:cs="Times New Roman"/>
      <w:sz w:val="28"/>
      <w:szCs w:val="24"/>
    </w:rPr>
  </w:style>
  <w:style w:type="character" w:customStyle="1" w:styleId="af2">
    <w:name w:val="Основной текст с отступом Знак"/>
    <w:basedOn w:val="a0"/>
    <w:link w:val="af1"/>
    <w:rsid w:val="00804C32"/>
    <w:rPr>
      <w:rFonts w:ascii="Times New Roman" w:eastAsia="Times New Roman" w:hAnsi="Times New Roman" w:cs="Times New Roman"/>
      <w:sz w:val="28"/>
      <w:szCs w:val="24"/>
    </w:rPr>
  </w:style>
  <w:style w:type="paragraph" w:styleId="22">
    <w:name w:val="Body Text 2"/>
    <w:basedOn w:val="a"/>
    <w:link w:val="23"/>
    <w:uiPriority w:val="99"/>
    <w:unhideWhenUsed/>
    <w:rsid w:val="00804C32"/>
    <w:pPr>
      <w:spacing w:after="120" w:line="480" w:lineRule="auto"/>
    </w:pPr>
    <w:rPr>
      <w:rFonts w:ascii="Calibri" w:eastAsia="Times New Roman" w:hAnsi="Calibri" w:cs="Times New Roman"/>
    </w:rPr>
  </w:style>
  <w:style w:type="character" w:customStyle="1" w:styleId="23">
    <w:name w:val="Основной текст 2 Знак"/>
    <w:basedOn w:val="a0"/>
    <w:link w:val="22"/>
    <w:uiPriority w:val="99"/>
    <w:rsid w:val="00804C32"/>
    <w:rPr>
      <w:rFonts w:ascii="Calibri" w:eastAsia="Times New Roman" w:hAnsi="Calibri" w:cs="Times New Roman"/>
    </w:rPr>
  </w:style>
  <w:style w:type="character" w:styleId="af3">
    <w:name w:val="Emphasis"/>
    <w:qFormat/>
    <w:rsid w:val="00A52AF2"/>
    <w:rPr>
      <w:caps/>
      <w:color w:val="243F60"/>
      <w:spacing w:val="5"/>
    </w:rPr>
  </w:style>
  <w:style w:type="table" w:customStyle="1" w:styleId="5">
    <w:name w:val="Сетка таблицы5"/>
    <w:basedOn w:val="a1"/>
    <w:next w:val="a5"/>
    <w:rsid w:val="001425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rsid w:val="001425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rsid w:val="001425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lock Text"/>
    <w:basedOn w:val="a"/>
    <w:rsid w:val="00E11E5C"/>
    <w:pPr>
      <w:spacing w:after="0" w:line="240" w:lineRule="auto"/>
      <w:ind w:left="2992" w:right="2981"/>
      <w:jc w:val="both"/>
    </w:pPr>
    <w:rPr>
      <w:rFonts w:ascii="Arial" w:eastAsia="Times New Roman" w:hAnsi="Arial" w:cs="Times New Roman"/>
      <w:sz w:val="18"/>
      <w:szCs w:val="24"/>
    </w:rPr>
  </w:style>
  <w:style w:type="character" w:customStyle="1" w:styleId="NoSpacingChar">
    <w:name w:val="No Spacing Char"/>
    <w:link w:val="11"/>
    <w:locked/>
    <w:rsid w:val="00640795"/>
    <w:rPr>
      <w:lang w:eastAsia="en-US"/>
    </w:rPr>
  </w:style>
  <w:style w:type="paragraph" w:customStyle="1" w:styleId="11">
    <w:name w:val="Без интервала1"/>
    <w:link w:val="NoSpacingChar"/>
    <w:rsid w:val="00640795"/>
    <w:pPr>
      <w:spacing w:after="0" w:line="240" w:lineRule="auto"/>
    </w:pPr>
    <w:rPr>
      <w:lang w:eastAsia="en-US"/>
    </w:rPr>
  </w:style>
  <w:style w:type="character" w:customStyle="1" w:styleId="apple-converted-space">
    <w:name w:val="apple-converted-space"/>
    <w:basedOn w:val="a0"/>
    <w:rsid w:val="0064380C"/>
  </w:style>
  <w:style w:type="table" w:customStyle="1" w:styleId="12">
    <w:name w:val="Сетка таблицы1"/>
    <w:basedOn w:val="a1"/>
    <w:next w:val="a5"/>
    <w:uiPriority w:val="59"/>
    <w:rsid w:val="000E2F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
    <w:uiPriority w:val="99"/>
    <w:rsid w:val="00AA5546"/>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20">
    <w:name w:val="Style20"/>
    <w:basedOn w:val="a"/>
    <w:uiPriority w:val="99"/>
    <w:rsid w:val="00AA5546"/>
    <w:pPr>
      <w:widowControl w:val="0"/>
      <w:autoSpaceDE w:val="0"/>
      <w:autoSpaceDN w:val="0"/>
      <w:adjustRightInd w:val="0"/>
      <w:spacing w:after="0" w:line="324" w:lineRule="exact"/>
      <w:ind w:firstLine="223"/>
    </w:pPr>
    <w:rPr>
      <w:rFonts w:ascii="Times New Roman" w:hAnsi="Times New Roman" w:cs="Times New Roman"/>
      <w:sz w:val="24"/>
      <w:szCs w:val="24"/>
    </w:rPr>
  </w:style>
  <w:style w:type="paragraph" w:customStyle="1" w:styleId="Style21">
    <w:name w:val="Style21"/>
    <w:basedOn w:val="a"/>
    <w:uiPriority w:val="99"/>
    <w:rsid w:val="00AA5546"/>
    <w:pPr>
      <w:widowControl w:val="0"/>
      <w:autoSpaceDE w:val="0"/>
      <w:autoSpaceDN w:val="0"/>
      <w:adjustRightInd w:val="0"/>
      <w:spacing w:after="0" w:line="317" w:lineRule="exact"/>
      <w:ind w:firstLine="986"/>
    </w:pPr>
    <w:rPr>
      <w:rFonts w:ascii="Times New Roman" w:hAnsi="Times New Roman" w:cs="Times New Roman"/>
      <w:sz w:val="24"/>
      <w:szCs w:val="24"/>
    </w:rPr>
  </w:style>
  <w:style w:type="character" w:customStyle="1" w:styleId="FontStyle33">
    <w:name w:val="Font Style33"/>
    <w:basedOn w:val="a0"/>
    <w:uiPriority w:val="99"/>
    <w:rsid w:val="00AA5546"/>
    <w:rPr>
      <w:rFonts w:ascii="Times New Roman" w:hAnsi="Times New Roman" w:cs="Times New Roman"/>
      <w:sz w:val="26"/>
      <w:szCs w:val="26"/>
    </w:rPr>
  </w:style>
  <w:style w:type="paragraph" w:customStyle="1" w:styleId="af5">
    <w:name w:val="Знак"/>
    <w:basedOn w:val="a"/>
    <w:rsid w:val="004619B1"/>
    <w:pPr>
      <w:spacing w:after="160" w:line="240" w:lineRule="exact"/>
    </w:pPr>
    <w:rPr>
      <w:rFonts w:ascii="Verdana" w:eastAsia="Times New Roman" w:hAnsi="Verdana" w:cs="Times New Roman"/>
      <w:sz w:val="20"/>
      <w:szCs w:val="20"/>
      <w:lang w:val="en-US" w:eastAsia="en-US"/>
    </w:rPr>
  </w:style>
  <w:style w:type="table" w:customStyle="1" w:styleId="24">
    <w:name w:val="Сетка таблицы2"/>
    <w:basedOn w:val="a1"/>
    <w:next w:val="a5"/>
    <w:uiPriority w:val="59"/>
    <w:rsid w:val="00066B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5"/>
    <w:uiPriority w:val="59"/>
    <w:rsid w:val="00E753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67291"/>
    <w:rPr>
      <w:rFonts w:asciiTheme="majorHAnsi" w:eastAsiaTheme="majorEastAsia" w:hAnsiTheme="majorHAnsi" w:cstheme="majorBidi"/>
      <w:b/>
      <w:bCs/>
      <w:color w:val="4F81BD" w:themeColor="accent1"/>
      <w:sz w:val="26"/>
      <w:szCs w:val="26"/>
    </w:rPr>
  </w:style>
  <w:style w:type="character" w:customStyle="1" w:styleId="1255">
    <w:name w:val="Основной текст (12)55"/>
    <w:rsid w:val="007D5207"/>
    <w:rPr>
      <w:rFonts w:ascii="Times New Roman" w:hAnsi="Times New Roman" w:cs="Times New Roman"/>
      <w:spacing w:val="0"/>
      <w:sz w:val="19"/>
      <w:szCs w:val="19"/>
      <w:lang w:bidi="ar-SA"/>
    </w:rPr>
  </w:style>
  <w:style w:type="paragraph" w:customStyle="1" w:styleId="s1">
    <w:name w:val="s_1"/>
    <w:basedOn w:val="a"/>
    <w:rsid w:val="00572F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986124"/>
    <w:pPr>
      <w:widowControl w:val="0"/>
      <w:autoSpaceDE w:val="0"/>
      <w:autoSpaceDN w:val="0"/>
      <w:adjustRightInd w:val="0"/>
      <w:spacing w:after="0" w:line="240" w:lineRule="auto"/>
      <w:ind w:firstLine="720"/>
    </w:pPr>
    <w:rPr>
      <w:rFonts w:ascii="Arial" w:eastAsia="Times New Roman" w:hAnsi="Arial" w:cs="Arial"/>
      <w:sz w:val="20"/>
      <w:szCs w:val="20"/>
    </w:rPr>
  </w:style>
  <w:style w:type="table" w:customStyle="1" w:styleId="4">
    <w:name w:val="Сетка таблицы4"/>
    <w:basedOn w:val="a1"/>
    <w:next w:val="a5"/>
    <w:uiPriority w:val="59"/>
    <w:rsid w:val="001F20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
    <w:name w:val="Сетка таблицы8"/>
    <w:basedOn w:val="a1"/>
    <w:next w:val="a5"/>
    <w:uiPriority w:val="59"/>
    <w:rsid w:val="002D00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
    <w:name w:val="Сетка таблицы9"/>
    <w:basedOn w:val="a1"/>
    <w:next w:val="a5"/>
    <w:uiPriority w:val="59"/>
    <w:rsid w:val="00610B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76085">
      <w:bodyDiv w:val="1"/>
      <w:marLeft w:val="0"/>
      <w:marRight w:val="0"/>
      <w:marTop w:val="0"/>
      <w:marBottom w:val="0"/>
      <w:divBdr>
        <w:top w:val="none" w:sz="0" w:space="0" w:color="auto"/>
        <w:left w:val="none" w:sz="0" w:space="0" w:color="auto"/>
        <w:bottom w:val="none" w:sz="0" w:space="0" w:color="auto"/>
        <w:right w:val="none" w:sz="0" w:space="0" w:color="auto"/>
      </w:divBdr>
    </w:div>
    <w:div w:id="675424634">
      <w:bodyDiv w:val="1"/>
      <w:marLeft w:val="0"/>
      <w:marRight w:val="0"/>
      <w:marTop w:val="0"/>
      <w:marBottom w:val="0"/>
      <w:divBdr>
        <w:top w:val="none" w:sz="0" w:space="0" w:color="auto"/>
        <w:left w:val="none" w:sz="0" w:space="0" w:color="auto"/>
        <w:bottom w:val="none" w:sz="0" w:space="0" w:color="auto"/>
        <w:right w:val="none" w:sz="0" w:space="0" w:color="auto"/>
      </w:divBdr>
    </w:div>
    <w:div w:id="684675795">
      <w:bodyDiv w:val="1"/>
      <w:marLeft w:val="0"/>
      <w:marRight w:val="0"/>
      <w:marTop w:val="0"/>
      <w:marBottom w:val="0"/>
      <w:divBdr>
        <w:top w:val="none" w:sz="0" w:space="0" w:color="auto"/>
        <w:left w:val="none" w:sz="0" w:space="0" w:color="auto"/>
        <w:bottom w:val="none" w:sz="0" w:space="0" w:color="auto"/>
        <w:right w:val="none" w:sz="0" w:space="0" w:color="auto"/>
      </w:divBdr>
    </w:div>
    <w:div w:id="767390031">
      <w:bodyDiv w:val="1"/>
      <w:marLeft w:val="0"/>
      <w:marRight w:val="0"/>
      <w:marTop w:val="0"/>
      <w:marBottom w:val="0"/>
      <w:divBdr>
        <w:top w:val="none" w:sz="0" w:space="0" w:color="auto"/>
        <w:left w:val="none" w:sz="0" w:space="0" w:color="auto"/>
        <w:bottom w:val="none" w:sz="0" w:space="0" w:color="auto"/>
        <w:right w:val="none" w:sz="0" w:space="0" w:color="auto"/>
      </w:divBdr>
    </w:div>
    <w:div w:id="958611195">
      <w:bodyDiv w:val="1"/>
      <w:marLeft w:val="0"/>
      <w:marRight w:val="0"/>
      <w:marTop w:val="0"/>
      <w:marBottom w:val="0"/>
      <w:divBdr>
        <w:top w:val="none" w:sz="0" w:space="0" w:color="auto"/>
        <w:left w:val="none" w:sz="0" w:space="0" w:color="auto"/>
        <w:bottom w:val="none" w:sz="0" w:space="0" w:color="auto"/>
        <w:right w:val="none" w:sz="0" w:space="0" w:color="auto"/>
      </w:divBdr>
    </w:div>
    <w:div w:id="998727063">
      <w:bodyDiv w:val="1"/>
      <w:marLeft w:val="0"/>
      <w:marRight w:val="0"/>
      <w:marTop w:val="0"/>
      <w:marBottom w:val="0"/>
      <w:divBdr>
        <w:top w:val="none" w:sz="0" w:space="0" w:color="auto"/>
        <w:left w:val="none" w:sz="0" w:space="0" w:color="auto"/>
        <w:bottom w:val="none" w:sz="0" w:space="0" w:color="auto"/>
        <w:right w:val="none" w:sz="0" w:space="0" w:color="auto"/>
      </w:divBdr>
    </w:div>
    <w:div w:id="1098720297">
      <w:bodyDiv w:val="1"/>
      <w:marLeft w:val="0"/>
      <w:marRight w:val="0"/>
      <w:marTop w:val="0"/>
      <w:marBottom w:val="0"/>
      <w:divBdr>
        <w:top w:val="none" w:sz="0" w:space="0" w:color="auto"/>
        <w:left w:val="none" w:sz="0" w:space="0" w:color="auto"/>
        <w:bottom w:val="none" w:sz="0" w:space="0" w:color="auto"/>
        <w:right w:val="none" w:sz="0" w:space="0" w:color="auto"/>
      </w:divBdr>
    </w:div>
    <w:div w:id="1458337273">
      <w:bodyDiv w:val="1"/>
      <w:marLeft w:val="0"/>
      <w:marRight w:val="0"/>
      <w:marTop w:val="0"/>
      <w:marBottom w:val="0"/>
      <w:divBdr>
        <w:top w:val="none" w:sz="0" w:space="0" w:color="auto"/>
        <w:left w:val="none" w:sz="0" w:space="0" w:color="auto"/>
        <w:bottom w:val="none" w:sz="0" w:space="0" w:color="auto"/>
        <w:right w:val="none" w:sz="0" w:space="0" w:color="auto"/>
      </w:divBdr>
    </w:div>
    <w:div w:id="1490289115">
      <w:bodyDiv w:val="1"/>
      <w:marLeft w:val="0"/>
      <w:marRight w:val="0"/>
      <w:marTop w:val="0"/>
      <w:marBottom w:val="0"/>
      <w:divBdr>
        <w:top w:val="none" w:sz="0" w:space="0" w:color="auto"/>
        <w:left w:val="none" w:sz="0" w:space="0" w:color="auto"/>
        <w:bottom w:val="none" w:sz="0" w:space="0" w:color="auto"/>
        <w:right w:val="none" w:sz="0" w:space="0" w:color="auto"/>
      </w:divBdr>
    </w:div>
    <w:div w:id="1628077897">
      <w:bodyDiv w:val="1"/>
      <w:marLeft w:val="0"/>
      <w:marRight w:val="0"/>
      <w:marTop w:val="0"/>
      <w:marBottom w:val="0"/>
      <w:divBdr>
        <w:top w:val="none" w:sz="0" w:space="0" w:color="auto"/>
        <w:left w:val="none" w:sz="0" w:space="0" w:color="auto"/>
        <w:bottom w:val="none" w:sz="0" w:space="0" w:color="auto"/>
        <w:right w:val="none" w:sz="0" w:space="0" w:color="auto"/>
      </w:divBdr>
    </w:div>
    <w:div w:id="210942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693069306930694E-2"/>
          <c:y val="0.10526315789473685"/>
          <c:w val="0.79455445544554471"/>
          <c:h val="0.62105263157894752"/>
        </c:manualLayout>
      </c:layout>
      <c:bar3DChart>
        <c:barDir val="col"/>
        <c:grouping val="clustered"/>
        <c:varyColors val="0"/>
        <c:ser>
          <c:idx val="0"/>
          <c:order val="0"/>
          <c:tx>
            <c:strRef>
              <c:f>Sheet1!$A$2</c:f>
              <c:strCache>
                <c:ptCount val="1"/>
                <c:pt idx="0">
                  <c:v>кол-во обуч.</c:v>
                </c:pt>
              </c:strCache>
            </c:strRef>
          </c:tx>
          <c:spPr>
            <a:solidFill>
              <a:srgbClr val="9999FF"/>
            </a:solidFill>
            <a:ln w="9521">
              <a:solidFill>
                <a:srgbClr val="000000"/>
              </a:solidFill>
              <a:prstDash val="solid"/>
            </a:ln>
          </c:spPr>
          <c:invertIfNegative val="0"/>
          <c:dLbls>
            <c:spPr>
              <a:noFill/>
              <a:ln w="19043">
                <a:noFill/>
              </a:ln>
            </c:spPr>
            <c:txPr>
              <a:bodyPr/>
              <a:lstStyle/>
              <a:p>
                <a:pPr>
                  <a:defRPr sz="31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Sheet1!$B$1:$F$1</c:f>
              <c:strCache>
                <c:ptCount val="5"/>
                <c:pt idx="0">
                  <c:v>дух-нравств.</c:v>
                </c:pt>
                <c:pt idx="1">
                  <c:v>общеинтел.</c:v>
                </c:pt>
                <c:pt idx="2">
                  <c:v>общекульт.</c:v>
                </c:pt>
                <c:pt idx="3">
                  <c:v>социальн.</c:v>
                </c:pt>
                <c:pt idx="4">
                  <c:v>спорт-озд.</c:v>
                </c:pt>
              </c:strCache>
            </c:strRef>
          </c:cat>
          <c:val>
            <c:numRef>
              <c:f>Sheet1!$B$2:$F$2</c:f>
              <c:numCache>
                <c:formatCode>General</c:formatCode>
                <c:ptCount val="5"/>
                <c:pt idx="0">
                  <c:v>185</c:v>
                </c:pt>
                <c:pt idx="1">
                  <c:v>15</c:v>
                </c:pt>
                <c:pt idx="2">
                  <c:v>15</c:v>
                </c:pt>
                <c:pt idx="3">
                  <c:v>96</c:v>
                </c:pt>
                <c:pt idx="4">
                  <c:v>116</c:v>
                </c:pt>
              </c:numCache>
            </c:numRef>
          </c:val>
        </c:ser>
        <c:dLbls>
          <c:showLegendKey val="0"/>
          <c:showVal val="0"/>
          <c:showCatName val="0"/>
          <c:showSerName val="0"/>
          <c:showPercent val="0"/>
          <c:showBubbleSize val="0"/>
        </c:dLbls>
        <c:gapWidth val="150"/>
        <c:gapDepth val="0"/>
        <c:shape val="box"/>
        <c:axId val="139059968"/>
        <c:axId val="139061504"/>
        <c:axId val="0"/>
      </c:bar3DChart>
      <c:catAx>
        <c:axId val="139059968"/>
        <c:scaling>
          <c:orientation val="minMax"/>
        </c:scaling>
        <c:delete val="0"/>
        <c:axPos val="b"/>
        <c:numFmt formatCode="General" sourceLinked="1"/>
        <c:majorTickMark val="out"/>
        <c:minorTickMark val="none"/>
        <c:tickLblPos val="low"/>
        <c:spPr>
          <a:ln w="2380">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39061504"/>
        <c:crosses val="autoZero"/>
        <c:auto val="1"/>
        <c:lblAlgn val="ctr"/>
        <c:lblOffset val="100"/>
        <c:tickLblSkip val="1"/>
        <c:tickMarkSkip val="1"/>
        <c:noMultiLvlLbl val="0"/>
      </c:catAx>
      <c:valAx>
        <c:axId val="139061504"/>
        <c:scaling>
          <c:orientation val="minMax"/>
        </c:scaling>
        <c:delete val="0"/>
        <c:axPos val="l"/>
        <c:majorGridlines>
          <c:spPr>
            <a:ln w="2380">
              <a:solidFill>
                <a:srgbClr val="000000"/>
              </a:solidFill>
              <a:prstDash val="solid"/>
            </a:ln>
          </c:spPr>
        </c:majorGridlines>
        <c:numFmt formatCode="General" sourceLinked="1"/>
        <c:majorTickMark val="out"/>
        <c:minorTickMark val="none"/>
        <c:tickLblPos val="nextTo"/>
        <c:spPr>
          <a:ln w="2380">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39059968"/>
        <c:crosses val="autoZero"/>
        <c:crossBetween val="between"/>
      </c:valAx>
      <c:spPr>
        <a:noFill/>
        <a:ln w="19043">
          <a:noFill/>
        </a:ln>
      </c:spPr>
    </c:plotArea>
    <c:legend>
      <c:legendPos val="r"/>
      <c:layout>
        <c:manualLayout>
          <c:xMode val="edge"/>
          <c:yMode val="edge"/>
          <c:x val="0.87871287128712872"/>
          <c:y val="0.44210526315789483"/>
          <c:w val="0.11138613861386139"/>
          <c:h val="0.12631578947368419"/>
        </c:manualLayout>
      </c:layout>
      <c:overlay val="0"/>
      <c:spPr>
        <a:noFill/>
        <a:ln w="2380">
          <a:solidFill>
            <a:srgbClr val="000000"/>
          </a:solidFill>
          <a:prstDash val="solid"/>
        </a:ln>
      </c:spPr>
      <c:txPr>
        <a:bodyPr/>
        <a:lstStyle/>
        <a:p>
          <a:pPr>
            <a:defRPr sz="12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319"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172F5-BBB5-4970-BCF1-AB09896C4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23770</Words>
  <Characters>135493</Characters>
  <Application>Microsoft Office Word</Application>
  <DocSecurity>0</DocSecurity>
  <Lines>1129</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prepodpc</cp:lastModifiedBy>
  <cp:revision>2</cp:revision>
  <cp:lastPrinted>2014-07-03T07:06:00Z</cp:lastPrinted>
  <dcterms:created xsi:type="dcterms:W3CDTF">2016-08-03T01:40:00Z</dcterms:created>
  <dcterms:modified xsi:type="dcterms:W3CDTF">2016-08-03T01:40:00Z</dcterms:modified>
</cp:coreProperties>
</file>