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1D" w:rsidRPr="00885DA1" w:rsidRDefault="009F2C1D" w:rsidP="009F2C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9F2C1D" w:rsidRPr="00885DA1" w:rsidRDefault="009F2C1D" w:rsidP="009F2C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МБОУ УДСОШ №1</w:t>
      </w:r>
    </w:p>
    <w:p w:rsidR="009F2C1D" w:rsidRPr="00885DA1" w:rsidRDefault="009F2C1D" w:rsidP="009F2C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____________И.Е. Пронина</w:t>
      </w:r>
    </w:p>
    <w:p w:rsidR="009F2C1D" w:rsidRPr="00885DA1" w:rsidRDefault="009F2C1D" w:rsidP="009F2C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(приказ № </w:t>
      </w:r>
      <w:r w:rsidR="00822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95</w:t>
      </w:r>
      <w:r w:rsidR="00885DA1" w:rsidRPr="0088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8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19.04.201</w:t>
      </w:r>
      <w:r w:rsidR="00885DA1" w:rsidRPr="0088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88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г.)</w:t>
      </w:r>
    </w:p>
    <w:p w:rsidR="009F2C1D" w:rsidRPr="00885DA1" w:rsidRDefault="009F2C1D" w:rsidP="009F2C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C1D" w:rsidRDefault="009F2C1D" w:rsidP="00A102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2C1D" w:rsidRDefault="009F2C1D" w:rsidP="00A102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2C1D" w:rsidRDefault="009F2C1D" w:rsidP="00A102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2C1D" w:rsidRPr="00822464" w:rsidRDefault="009F2C1D" w:rsidP="008224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</w:rPr>
      </w:pPr>
      <w:r w:rsidRPr="00822464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</w:rPr>
        <w:t>Отчет</w:t>
      </w:r>
    </w:p>
    <w:p w:rsidR="009F2C1D" w:rsidRPr="009F2C1D" w:rsidRDefault="009F2C1D" w:rsidP="009F2C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</w:pPr>
      <w:r w:rsidRPr="009F2C1D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  <w:t>о результатах самообследования</w:t>
      </w:r>
    </w:p>
    <w:p w:rsidR="009F2C1D" w:rsidRPr="009F2C1D" w:rsidRDefault="009F2C1D" w:rsidP="009F2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</w:pPr>
      <w:r w:rsidRPr="009F2C1D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  <w:t xml:space="preserve">муниципального бюджетного </w:t>
      </w:r>
    </w:p>
    <w:p w:rsidR="009F2C1D" w:rsidRPr="009F2C1D" w:rsidRDefault="009F2C1D" w:rsidP="009F2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</w:pPr>
      <w:r w:rsidRPr="009F2C1D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  <w:t xml:space="preserve">общеобразовательного учреждения </w:t>
      </w:r>
    </w:p>
    <w:p w:rsidR="009F2C1D" w:rsidRPr="009F2C1D" w:rsidRDefault="009F2C1D" w:rsidP="009F2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</w:pPr>
      <w:r w:rsidRPr="009F2C1D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  <w:t xml:space="preserve">Усть-Донецкой средней </w:t>
      </w:r>
    </w:p>
    <w:p w:rsidR="009F2C1D" w:rsidRPr="009F2C1D" w:rsidRDefault="009F2C1D" w:rsidP="009F2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</w:pPr>
      <w:r w:rsidRPr="009F2C1D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  <w:t xml:space="preserve">общеобразовательной школы №1 </w:t>
      </w:r>
    </w:p>
    <w:p w:rsidR="00822464" w:rsidRDefault="00822464" w:rsidP="009F2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</w:pPr>
    </w:p>
    <w:p w:rsidR="009F2C1D" w:rsidRPr="009F2C1D" w:rsidRDefault="009F2C1D" w:rsidP="009F2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</w:rPr>
      </w:pPr>
      <w:r w:rsidRPr="009F2C1D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  <w:t>за 2017 год</w:t>
      </w:r>
      <w:r w:rsidRPr="009F2C1D"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</w:rPr>
        <w:t xml:space="preserve"> </w:t>
      </w:r>
    </w:p>
    <w:p w:rsidR="009F2C1D" w:rsidRPr="009F2C1D" w:rsidRDefault="009F2C1D" w:rsidP="009F2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</w:pPr>
    </w:p>
    <w:p w:rsidR="009F2C1D" w:rsidRPr="009F2C1D" w:rsidRDefault="009F2C1D" w:rsidP="009F2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977ED5D" wp14:editId="28D9C002">
            <wp:simplePos x="0" y="0"/>
            <wp:positionH relativeFrom="column">
              <wp:posOffset>761365</wp:posOffset>
            </wp:positionH>
            <wp:positionV relativeFrom="paragraph">
              <wp:posOffset>191135</wp:posOffset>
            </wp:positionV>
            <wp:extent cx="4874260" cy="3251835"/>
            <wp:effectExtent l="0" t="0" r="0" b="0"/>
            <wp:wrapSquare wrapText="bothSides"/>
            <wp:docPr id="1" name="Рисунок 1" descr="DSC03043с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043сред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2C1D" w:rsidRPr="009F2C1D" w:rsidRDefault="009F2C1D" w:rsidP="009F2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</w:p>
    <w:p w:rsidR="009F2C1D" w:rsidRPr="009F2C1D" w:rsidRDefault="009F2C1D" w:rsidP="009F2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</w:p>
    <w:p w:rsidR="009F2C1D" w:rsidRPr="009F2C1D" w:rsidRDefault="009F2C1D" w:rsidP="009F2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</w:p>
    <w:p w:rsidR="009F2C1D" w:rsidRPr="009F2C1D" w:rsidRDefault="009F2C1D" w:rsidP="009F2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</w:p>
    <w:p w:rsidR="009F2C1D" w:rsidRPr="009F2C1D" w:rsidRDefault="009F2C1D" w:rsidP="009F2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</w:p>
    <w:p w:rsidR="009F2C1D" w:rsidRDefault="009F2C1D" w:rsidP="009F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</w:pPr>
    </w:p>
    <w:p w:rsidR="009F2C1D" w:rsidRDefault="009F2C1D" w:rsidP="009F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</w:pPr>
    </w:p>
    <w:p w:rsidR="009F2C1D" w:rsidRDefault="009F2C1D" w:rsidP="009F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</w:pPr>
    </w:p>
    <w:p w:rsidR="009F2C1D" w:rsidRDefault="009F2C1D" w:rsidP="009F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</w:rPr>
      </w:pPr>
    </w:p>
    <w:p w:rsidR="009F2C1D" w:rsidRDefault="009F2C1D" w:rsidP="00232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01D6" w:rsidRPr="00A10241" w:rsidRDefault="00F701D6" w:rsidP="00232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2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F701D6" w:rsidRPr="00F701D6" w:rsidRDefault="00F701D6" w:rsidP="00F7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1D6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сведения об образовательной организации</w:t>
      </w: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5190"/>
      </w:tblGrid>
      <w:tr w:rsidR="00F701D6" w:rsidRPr="00F701D6" w:rsidTr="003934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3923" w:rsidRDefault="00F701D6" w:rsidP="00C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701D6" w:rsidRPr="00F701D6" w:rsidRDefault="00F701D6" w:rsidP="00C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 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</w:t>
            </w: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ное учреждение Усть-Донецкая средняя общ</w:t>
            </w: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образовательная школа №1</w:t>
            </w:r>
          </w:p>
        </w:tc>
      </w:tr>
      <w:tr w:rsidR="00F701D6" w:rsidRPr="00F701D6" w:rsidTr="003934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3923" w:rsidRDefault="00F701D6" w:rsidP="00CF3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F70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уководство </w:t>
            </w:r>
          </w:p>
          <w:p w:rsidR="00F701D6" w:rsidRPr="00F701D6" w:rsidRDefault="00F701D6" w:rsidP="00CF3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образовательно</w:t>
            </w:r>
            <w:r w:rsidR="00A10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F70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0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1D6" w:rsidRPr="00393441" w:rsidRDefault="00F701D6" w:rsidP="00F7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– Пронина Ирина Евгеньевна,</w:t>
            </w:r>
          </w:p>
          <w:p w:rsidR="00F701D6" w:rsidRPr="00393441" w:rsidRDefault="00F701D6" w:rsidP="00F7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заместители директора по учебной работе – Д</w:t>
            </w: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нилова Алла Александровна, Лосева Вера Ан</w:t>
            </w: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тольевна,</w:t>
            </w:r>
          </w:p>
          <w:p w:rsidR="00F701D6" w:rsidRPr="00393441" w:rsidRDefault="00F701D6" w:rsidP="00F7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заместитель директора по воспитательной раб</w:t>
            </w: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 – Дреева Ирина Авенировна,</w:t>
            </w:r>
          </w:p>
          <w:p w:rsidR="00F701D6" w:rsidRPr="00393441" w:rsidRDefault="00A10241" w:rsidP="00F7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заместитель директора по </w:t>
            </w:r>
            <w:r w:rsidR="00F701D6"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ХЧ – Попова Мария Владимировна,</w:t>
            </w:r>
          </w:p>
          <w:p w:rsidR="00F701D6" w:rsidRPr="00393441" w:rsidRDefault="00F701D6" w:rsidP="00F7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главный бухгалтер – Жикова Оксана Василье</w:t>
            </w: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3934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</w:t>
            </w:r>
          </w:p>
        </w:tc>
      </w:tr>
      <w:tr w:rsidR="00F701D6" w:rsidRPr="00F701D6" w:rsidTr="003934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1D6" w:rsidRPr="00393441" w:rsidRDefault="00F701D6" w:rsidP="00A102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70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дрес О</w:t>
            </w:r>
            <w:r w:rsidR="00A10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70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юридический, фактиче</w:t>
            </w:r>
            <w:r w:rsidR="00A10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ский, телефон, факс,</w:t>
            </w:r>
            <w:r w:rsidRPr="00F70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электронная почта,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3923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346550, Ростовская область, </w:t>
            </w:r>
          </w:p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1D6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701D6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Усть-Донецкий, ул. Ленина, 10</w:t>
            </w:r>
          </w:p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Телефоны: 8-251-9-12-09, 8-251-9-10-81; </w:t>
            </w:r>
          </w:p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Факс:8-251-9-10-81</w:t>
            </w:r>
          </w:p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 udsh1@mail.ru</w:t>
            </w:r>
          </w:p>
          <w:p w:rsidR="00F701D6" w:rsidRPr="00393441" w:rsidRDefault="00F701D6" w:rsidP="00F7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  </w:t>
            </w:r>
            <w:proofErr w:type="spellStart"/>
            <w:r w:rsidRPr="00F70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сайта:http</w:t>
            </w:r>
            <w:proofErr w:type="spellEnd"/>
            <w:r w:rsidRPr="00F70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://www.mou-udsosh1.narod2.ru</w:t>
            </w:r>
          </w:p>
        </w:tc>
      </w:tr>
      <w:tr w:rsidR="00F701D6" w:rsidRPr="00F701D6" w:rsidTr="003934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3639A" w:rsidRPr="0093639A" w:rsidRDefault="0093639A" w:rsidP="0093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3639A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об</w:t>
            </w:r>
            <w:r w:rsidR="00CF39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разование "Усть-Донецкий район"</w:t>
            </w:r>
          </w:p>
          <w:p w:rsidR="00F701D6" w:rsidRPr="0093639A" w:rsidRDefault="0093639A" w:rsidP="00A1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36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 и полномочия учредителя</w:t>
            </w:r>
            <w:r w:rsidRPr="0093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3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9363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3639A">
              <w:rPr>
                <w:rFonts w:ascii="Times New Roman" w:eastAsia="Times New Roman" w:hAnsi="Times New Roman" w:cs="Times New Roman"/>
                <w:sz w:val="24"/>
                <w:szCs w:val="24"/>
              </w:rPr>
              <w:t>ляет отдел образования Адми</w:t>
            </w:r>
            <w:r w:rsidR="00CF3923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Усть-Донецкого района</w:t>
            </w:r>
          </w:p>
        </w:tc>
      </w:tr>
      <w:tr w:rsidR="00F701D6" w:rsidRPr="00F701D6" w:rsidTr="003934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A7749D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9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A7749D" w:rsidRDefault="00F701D6" w:rsidP="00A7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196</w:t>
            </w:r>
            <w:r w:rsidR="00A7749D" w:rsidRPr="00A774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  <w:r w:rsidRPr="00A774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 xml:space="preserve"> год</w:t>
            </w:r>
          </w:p>
        </w:tc>
      </w:tr>
      <w:tr w:rsidR="00F701D6" w:rsidRPr="00F701D6" w:rsidTr="003934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Лицензия на </w:t>
            </w:r>
            <w:proofErr w:type="gramStart"/>
            <w:r w:rsidRPr="00F701D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право ведения</w:t>
            </w:r>
            <w:proofErr w:type="gramEnd"/>
            <w:r w:rsidRPr="00F701D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образовательной д</w:t>
            </w:r>
            <w:r w:rsidRPr="00F701D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е</w:t>
            </w:r>
            <w:r w:rsidRPr="00F701D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ятельности</w:t>
            </w:r>
            <w:r w:rsidRPr="00F70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серия 61,</w:t>
            </w:r>
            <w:r w:rsidR="00CF39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2025 от 09 февраля 2012 года</w:t>
            </w:r>
          </w:p>
        </w:tc>
      </w:tr>
      <w:tr w:rsidR="00F701D6" w:rsidRPr="00F701D6" w:rsidTr="003934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 </w:t>
            </w:r>
            <w:r w:rsidRPr="00F701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Свидетельство о государственной аккредит</w:t>
            </w:r>
            <w:r w:rsidRPr="00F701D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</w:t>
            </w:r>
            <w:r w:rsidRPr="00F701D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ции</w:t>
            </w:r>
            <w:r w:rsidRPr="00F70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серия ОП, № 1855, от 22 мая 2012 года</w:t>
            </w:r>
          </w:p>
        </w:tc>
      </w:tr>
      <w:tr w:rsidR="00F701D6" w:rsidRPr="00F701D6" w:rsidTr="00393441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01D6" w:rsidRPr="00F701D6" w:rsidRDefault="00F701D6" w:rsidP="00F7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1D6">
        <w:rPr>
          <w:rFonts w:ascii="Times New Roman" w:eastAsia="Times New Roman" w:hAnsi="Times New Roman" w:cs="Times New Roman"/>
          <w:b/>
          <w:bCs/>
          <w:sz w:val="24"/>
          <w:szCs w:val="24"/>
        </w:rPr>
        <w:t>II. Система управления организацией</w:t>
      </w:r>
    </w:p>
    <w:p w:rsidR="00F701D6" w:rsidRPr="00F701D6" w:rsidRDefault="00F701D6" w:rsidP="00A1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1D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>Управление осуществляется на принципах единоначалия и самоуправления.</w:t>
      </w:r>
    </w:p>
    <w:tbl>
      <w:tblPr>
        <w:tblW w:w="9867" w:type="dxa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949"/>
      </w:tblGrid>
      <w:tr w:rsidR="00F701D6" w:rsidRPr="00F701D6" w:rsidTr="00F701D6">
        <w:trPr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F701D6" w:rsidRDefault="00F701D6" w:rsidP="00F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F701D6" w:rsidRDefault="00F701D6" w:rsidP="00F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Функции</w:t>
            </w:r>
          </w:p>
        </w:tc>
      </w:tr>
      <w:tr w:rsidR="00F701D6" w:rsidRPr="00F701D6" w:rsidTr="00F701D6">
        <w:trPr>
          <w:jc w:val="center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Контролирует работу и обеспечивает эффективное взаимоде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й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с</w:t>
            </w:r>
            <w:r w:rsidR="00A1024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твие структурных подразделений 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организации, утверждает штатное расписание, отчетные документы организации, ос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у</w:t>
            </w:r>
            <w:r w:rsidR="00A1024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ществляет 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общее руководство ОО</w:t>
            </w:r>
          </w:p>
        </w:tc>
      </w:tr>
      <w:tr w:rsidR="00F701D6" w:rsidRPr="00F701D6" w:rsidTr="00F701D6">
        <w:trPr>
          <w:jc w:val="center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Совет МБОУ УДСОШ №1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Рассматривает вопросы: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развития образовательной организации;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финансово-хозяйственной деятельности;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материально-технического обеспечения</w:t>
            </w:r>
          </w:p>
        </w:tc>
      </w:tr>
      <w:tr w:rsidR="00F701D6" w:rsidRPr="00F701D6" w:rsidTr="00F701D6">
        <w:trPr>
          <w:jc w:val="center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Осуществляет текущее руководство образовательной деятельн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</w:t>
            </w:r>
            <w:r w:rsidR="00A1024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lastRenderedPageBreak/>
              <w:t xml:space="preserve">стью </w:t>
            </w:r>
            <w:r w:rsidR="00CF392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образовательной организации</w:t>
            </w:r>
            <w:r w:rsidR="00A1024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, в том числе 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рассматривает вопросы: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развития образовательных услуг;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регламентации образовательных отношений;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разработки образовательных программ;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выбора учебников, учебных пособий, средств обучения и во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с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питания;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материально-технического обеспечения образовательного пр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цесса;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аттестации, повышения квалификации педагогических рабо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т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ников;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координации деятельности методических объединений</w:t>
            </w:r>
          </w:p>
        </w:tc>
      </w:tr>
      <w:tr w:rsidR="00F701D6" w:rsidRPr="00F701D6" w:rsidTr="00F701D6">
        <w:trPr>
          <w:jc w:val="center"/>
        </w:trPr>
        <w:tc>
          <w:tcPr>
            <w:tcW w:w="2918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3923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lastRenderedPageBreak/>
              <w:t xml:space="preserve">Общее собрание </w:t>
            </w:r>
          </w:p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работников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Реализует право работников участвовать в управлении образов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а</w:t>
            </w:r>
            <w:r w:rsidR="00A1024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тельной организацией, в том 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числе: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участвовать в разработке и принятии коллективного договора</w:t>
            </w:r>
            <w:r w:rsidR="00A1024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, Правил трудового распорядка, 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изменений и дополнений к ним;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принимать локальные акты, которые регламентируют деятел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ь</w:t>
            </w:r>
            <w:r w:rsidR="00A1024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ность образовательной 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организации и связаны с правами и об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я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занностями работников;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разрешать конфликтные ситуации между работниками и адм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и</w:t>
            </w:r>
            <w:r w:rsidR="00A1024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нистрацией образовательной 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организации;</w:t>
            </w:r>
          </w:p>
          <w:p w:rsidR="00F701D6" w:rsidRPr="00F701D6" w:rsidRDefault="00F701D6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− вносить предложения по корректировке плана мероприятий орг</w:t>
            </w:r>
            <w:r w:rsidR="00A1024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анизации, совершенствованию ее 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работы и развитию матер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и</w:t>
            </w:r>
            <w:r w:rsidRPr="00F701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альной базы</w:t>
            </w:r>
          </w:p>
        </w:tc>
      </w:tr>
      <w:tr w:rsidR="00F701D6" w:rsidRPr="00F701D6" w:rsidTr="00F701D6">
        <w:trPr>
          <w:jc w:val="center"/>
        </w:trPr>
        <w:tc>
          <w:tcPr>
            <w:tcW w:w="291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701D6" w:rsidRPr="00F701D6" w:rsidRDefault="00F701D6" w:rsidP="00F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01D6" w:rsidRPr="00F701D6" w:rsidRDefault="00F701D6" w:rsidP="0039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1D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>Для осуществления учебно-методической работы в ОО создан</w:t>
      </w:r>
      <w:r w:rsidR="008E0F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 методический совет и </w:t>
      </w:r>
      <w:r w:rsidRPr="00F701D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>предметные методические объединения:</w:t>
      </w:r>
    </w:p>
    <w:p w:rsidR="00F701D6" w:rsidRPr="00F701D6" w:rsidRDefault="00F701D6" w:rsidP="0039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1D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>− гуманитарного цикла предметов;</w:t>
      </w:r>
    </w:p>
    <w:p w:rsidR="00F701D6" w:rsidRPr="00F701D6" w:rsidRDefault="00F701D6" w:rsidP="0039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1D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>− естественно – математического цикла предметов;</w:t>
      </w:r>
    </w:p>
    <w:p w:rsidR="00F701D6" w:rsidRPr="00F701D6" w:rsidRDefault="008E0F38" w:rsidP="0039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>− учителей начальных классов</w:t>
      </w:r>
      <w:r w:rsidR="00F701D6" w:rsidRPr="00F701D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, </w:t>
      </w:r>
    </w:p>
    <w:p w:rsidR="00F701D6" w:rsidRPr="00F701D6" w:rsidRDefault="00F701D6" w:rsidP="0039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F701D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>- классных руководителей.</w:t>
      </w:r>
    </w:p>
    <w:p w:rsidR="00F701D6" w:rsidRPr="00F701D6" w:rsidRDefault="00F701D6" w:rsidP="00F701D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В целях учета мнения </w:t>
      </w:r>
      <w:r w:rsidR="00CF392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F39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щихся, родителей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F701D6">
          <w:rPr>
            <w:rFonts w:ascii="Times New Roman" w:eastAsia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 нес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вершеннолетних </w:t>
      </w:r>
      <w:r w:rsidR="00CF392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F39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щихся и педагогических работников по вопросам управления </w:t>
      </w:r>
      <w:r w:rsidR="00A10241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 и при принятии </w:t>
      </w:r>
      <w:r w:rsidR="00A10241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 локальных актов, затрагивающих их права и законные интересы, по инициативе </w:t>
      </w:r>
      <w:r w:rsidR="00CF392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F39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щихся, родителей (законных представителей) несовершеннолетних </w:t>
      </w:r>
      <w:r w:rsidR="00CF392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F39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щихся  и педагогических работников в</w:t>
      </w:r>
      <w:r w:rsidR="00A10241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="00CF3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созданы:</w:t>
      </w:r>
    </w:p>
    <w:p w:rsidR="00F701D6" w:rsidRPr="00F701D6" w:rsidRDefault="00F701D6" w:rsidP="00F701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- Совет </w:t>
      </w:r>
      <w:r w:rsidR="00CF392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F39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щихся, в состав  которого входят представители </w:t>
      </w:r>
      <w:r w:rsidR="00CF392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F39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щихся 8-11 кла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сов;</w:t>
      </w:r>
    </w:p>
    <w:p w:rsidR="00F701D6" w:rsidRPr="00F701D6" w:rsidRDefault="00F701D6" w:rsidP="00F701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1D6">
        <w:rPr>
          <w:rFonts w:ascii="Times New Roman" w:eastAsia="Times New Roman" w:hAnsi="Times New Roman" w:cs="Times New Roman"/>
          <w:sz w:val="24"/>
          <w:szCs w:val="24"/>
        </w:rPr>
        <w:t>- Совет родителей, в состав которого входят родители (законные представители) несове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шеннолетних </w:t>
      </w:r>
      <w:proofErr w:type="spellStart"/>
      <w:r w:rsidR="00CF392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spellEnd"/>
      <w:r w:rsidRPr="00F70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1D6" w:rsidRPr="00F701D6" w:rsidRDefault="00F701D6" w:rsidP="00F70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1D6">
        <w:rPr>
          <w:rFonts w:ascii="Times New Roman" w:eastAsia="Times New Roman" w:hAnsi="Times New Roman" w:cs="Times New Roman"/>
          <w:sz w:val="24"/>
          <w:szCs w:val="24"/>
        </w:rPr>
        <w:t>В целях наиболее полной реализации  родителями (законными представителями) своих прав и обязанностей как участников образовательного процесса в ОО действует р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дительское собрание и родительские комитеты классов. </w:t>
      </w:r>
    </w:p>
    <w:p w:rsidR="00F701D6" w:rsidRPr="00F701D6" w:rsidRDefault="00F701D6" w:rsidP="00F70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01D6">
        <w:rPr>
          <w:rFonts w:ascii="Times New Roman" w:eastAsia="Times New Roman" w:hAnsi="Times New Roman" w:cs="Times New Roman"/>
          <w:sz w:val="24"/>
          <w:szCs w:val="24"/>
        </w:rPr>
        <w:t>В ОО  действуют на добровольной основе органы ученического самоуправления:  в среднем звене – Совет «Бригантина», в старшем – Совет старшеклассников, «Казачий круг».</w:t>
      </w:r>
      <w:proofErr w:type="gramEnd"/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органов самоуправления  реализуется на основе соответствующих положений.</w:t>
      </w:r>
    </w:p>
    <w:p w:rsidR="00F701D6" w:rsidRPr="00F701D6" w:rsidRDefault="00F701D6" w:rsidP="00F70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и открытость информации о ситуации в </w:t>
      </w:r>
      <w:r w:rsidR="00A10241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через рег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лярное проведение ученических линеек,  ежегодные отчеты директора школы и замест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телей директора перед Советом школы, а также перед учредителем и общественностью через результаты самообследования и  публичный отчет, представляемый  на сайте шк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1D6">
        <w:rPr>
          <w:rFonts w:ascii="Times New Roman" w:eastAsia="Times New Roman" w:hAnsi="Times New Roman" w:cs="Times New Roman"/>
          <w:sz w:val="24"/>
          <w:szCs w:val="24"/>
        </w:rPr>
        <w:t>лы.</w:t>
      </w:r>
    </w:p>
    <w:p w:rsidR="00543755" w:rsidRPr="00F701D6" w:rsidRDefault="00F701D6" w:rsidP="0053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344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903E04" w:rsidRDefault="002C5062" w:rsidP="00A1024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01D6">
        <w:rPr>
          <w:rFonts w:ascii="Times New Roman" w:hAnsi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01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3E04" w:rsidRPr="002C5062">
        <w:rPr>
          <w:rFonts w:ascii="Times New Roman" w:hAnsi="Times New Roman"/>
          <w:b/>
          <w:color w:val="000000"/>
          <w:sz w:val="24"/>
          <w:szCs w:val="24"/>
        </w:rPr>
        <w:t>Образовательная деятельность</w:t>
      </w:r>
    </w:p>
    <w:p w:rsidR="002C5062" w:rsidRPr="00BC1425" w:rsidRDefault="002C5062" w:rsidP="00F6300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E0F38" w:rsidRPr="00BC0414" w:rsidRDefault="008E0F38" w:rsidP="00A10241">
      <w:pPr>
        <w:shd w:val="clear" w:color="auto" w:fill="FFFFFF"/>
        <w:spacing w:after="0" w:line="240" w:lineRule="auto"/>
        <w:ind w:left="17" w:right="6"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441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в 2017 учебном году осуществляла образовательную деятельность в соответствии с </w:t>
      </w:r>
      <w:r w:rsidRPr="00393441">
        <w:rPr>
          <w:rFonts w:ascii="Times New Roman" w:eastAsia="Times New Roman" w:hAnsi="Times New Roman" w:cs="Times New Roman"/>
          <w:spacing w:val="-3"/>
          <w:sz w:val="24"/>
          <w:szCs w:val="24"/>
        </w:rPr>
        <w:t>действующим Федеральным законом «Об образовании в РФ» № 273-ФЗ от 29.12.2012 г.,</w:t>
      </w:r>
      <w:r w:rsidR="00232A1E" w:rsidRPr="00232A1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232A1E" w:rsidRPr="00A10241">
        <w:rPr>
          <w:rFonts w:ascii="Arial" w:eastAsia="Times New Roman" w:hAnsi="Arial" w:cs="Arial"/>
          <w:i/>
          <w:sz w:val="20"/>
          <w:szCs w:val="20"/>
        </w:rPr>
        <w:t> </w:t>
      </w:r>
      <w:hyperlink r:id="rId9" w:anchor="/document/99/902256369/" w:history="1">
        <w:r w:rsidR="00232A1E" w:rsidRPr="00A1024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СанПиН 2.4.2.2821-10</w:t>
        </w:r>
      </w:hyperlink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 xml:space="preserve"> «Санитарно-эпидемиологические требования к условиям и организации обучения в общеобразовательных учреждениях», </w:t>
      </w:r>
      <w:r w:rsidR="00F74523" w:rsidRPr="00CC1B4F">
        <w:rPr>
          <w:rFonts w:ascii="Times New Roman" w:eastAsia="Times New Roman" w:hAnsi="Times New Roman" w:cs="Times New Roman"/>
          <w:spacing w:val="-3"/>
          <w:sz w:val="24"/>
          <w:szCs w:val="24"/>
        </w:rPr>
        <w:t>иными законодательными актами Российской Федерации,</w:t>
      </w:r>
      <w:r w:rsidR="00F74523" w:rsidRPr="00CC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>основны</w:t>
      </w:r>
      <w:r w:rsidR="00F74523" w:rsidRPr="00CC1B4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 w:rsidR="00F74523" w:rsidRPr="00CC1B4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74523" w:rsidRPr="00CC1B4F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(по уровням), </w:t>
      </w:r>
      <w:r w:rsidR="00F74523" w:rsidRPr="00CC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 w:rsidR="00F74523" w:rsidRPr="00CC1B4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F74523" w:rsidRPr="00CC1B4F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>, годовы</w:t>
      </w:r>
      <w:r w:rsidR="00F74523" w:rsidRPr="00CC1B4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 xml:space="preserve"> календа</w:t>
      </w:r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F74523" w:rsidRPr="00CC1B4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 xml:space="preserve"> график</w:t>
      </w:r>
      <w:r w:rsidR="00F74523" w:rsidRPr="00CC1B4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>, расписание</w:t>
      </w:r>
      <w:r w:rsidR="00F74523" w:rsidRPr="00CC1B4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32A1E" w:rsidRPr="00CC1B4F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="0093639A" w:rsidRPr="00CC1B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="0093639A">
        <w:rPr>
          <w:rFonts w:ascii="Times New Roman" w:eastAsia="Times New Roman" w:hAnsi="Times New Roman" w:cs="Times New Roman"/>
          <w:spacing w:val="-3"/>
          <w:sz w:val="24"/>
          <w:szCs w:val="24"/>
        </w:rPr>
        <w:t>Уставом</w:t>
      </w:r>
      <w:r w:rsidRPr="00393441">
        <w:rPr>
          <w:rFonts w:ascii="Times New Roman" w:eastAsia="Times New Roman" w:hAnsi="Times New Roman" w:cs="Times New Roman"/>
          <w:spacing w:val="-3"/>
          <w:sz w:val="24"/>
          <w:szCs w:val="24"/>
        </w:rPr>
        <w:t>, л</w:t>
      </w:r>
      <w:r w:rsidRPr="00393441">
        <w:rPr>
          <w:rFonts w:ascii="Times New Roman" w:hAnsi="Times New Roman" w:cs="Times New Roman"/>
          <w:sz w:val="24"/>
          <w:szCs w:val="24"/>
        </w:rPr>
        <w:t>окальными нормативными актами шк</w:t>
      </w:r>
      <w:r w:rsidRPr="00393441">
        <w:rPr>
          <w:rFonts w:ascii="Times New Roman" w:hAnsi="Times New Roman" w:cs="Times New Roman"/>
          <w:sz w:val="24"/>
          <w:szCs w:val="24"/>
        </w:rPr>
        <w:t>о</w:t>
      </w:r>
      <w:r w:rsidRPr="00393441">
        <w:rPr>
          <w:rFonts w:ascii="Times New Roman" w:hAnsi="Times New Roman" w:cs="Times New Roman"/>
          <w:sz w:val="24"/>
          <w:szCs w:val="24"/>
        </w:rPr>
        <w:t>лы</w:t>
      </w:r>
      <w:proofErr w:type="gramEnd"/>
      <w:r w:rsidRPr="00393441">
        <w:rPr>
          <w:rFonts w:ascii="Times New Roman" w:hAnsi="Times New Roman" w:cs="Times New Roman"/>
          <w:sz w:val="24"/>
          <w:szCs w:val="24"/>
        </w:rPr>
        <w:t xml:space="preserve">, </w:t>
      </w:r>
      <w:r w:rsidRPr="00BC0414">
        <w:rPr>
          <w:rFonts w:ascii="Times New Roman" w:hAnsi="Times New Roman" w:cs="Times New Roman"/>
          <w:sz w:val="24"/>
          <w:szCs w:val="24"/>
        </w:rPr>
        <w:t>регламентирующими:</w:t>
      </w:r>
    </w:p>
    <w:p w:rsidR="008E0F38" w:rsidRPr="00BC0414" w:rsidRDefault="008E0F38" w:rsidP="00A10241">
      <w:pPr>
        <w:shd w:val="clear" w:color="auto" w:fill="FFFFFF"/>
        <w:spacing w:after="0" w:line="240" w:lineRule="auto"/>
        <w:ind w:left="17" w:right="6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C0414">
        <w:rPr>
          <w:rFonts w:ascii="Times New Roman" w:hAnsi="Times New Roman" w:cs="Times New Roman"/>
          <w:sz w:val="24"/>
          <w:szCs w:val="24"/>
        </w:rPr>
        <w:t>-открытость и доступность информации о деятельности образовательной организ</w:t>
      </w:r>
      <w:r w:rsidRPr="00BC0414">
        <w:rPr>
          <w:rFonts w:ascii="Times New Roman" w:hAnsi="Times New Roman" w:cs="Times New Roman"/>
          <w:sz w:val="24"/>
          <w:szCs w:val="24"/>
        </w:rPr>
        <w:t>а</w:t>
      </w:r>
      <w:r w:rsidRPr="00BC0414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8E0F38" w:rsidRPr="00BC0414" w:rsidRDefault="008E0F38" w:rsidP="00A10241">
      <w:pPr>
        <w:shd w:val="clear" w:color="auto" w:fill="FFFFFF"/>
        <w:spacing w:after="0" w:line="240" w:lineRule="auto"/>
        <w:ind w:left="17" w:right="6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C0414">
        <w:rPr>
          <w:rFonts w:ascii="Times New Roman" w:hAnsi="Times New Roman" w:cs="Times New Roman"/>
          <w:sz w:val="24"/>
          <w:szCs w:val="24"/>
        </w:rPr>
        <w:t>-образовательные отношения;</w:t>
      </w:r>
    </w:p>
    <w:p w:rsidR="008E0F38" w:rsidRPr="00BC0414" w:rsidRDefault="008E0F38" w:rsidP="00A10241">
      <w:pPr>
        <w:shd w:val="clear" w:color="auto" w:fill="FFFFFF"/>
        <w:spacing w:after="0" w:line="240" w:lineRule="auto"/>
        <w:ind w:left="17" w:right="6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C0414">
        <w:rPr>
          <w:rFonts w:ascii="Times New Roman" w:hAnsi="Times New Roman" w:cs="Times New Roman"/>
          <w:sz w:val="24"/>
          <w:szCs w:val="24"/>
        </w:rPr>
        <w:t>- права, обязанности и ответственность работников; права, обязанности, меры соц</w:t>
      </w:r>
      <w:r w:rsidRPr="00BC0414">
        <w:rPr>
          <w:rFonts w:ascii="Times New Roman" w:hAnsi="Times New Roman" w:cs="Times New Roman"/>
          <w:sz w:val="24"/>
          <w:szCs w:val="24"/>
        </w:rPr>
        <w:t>и</w:t>
      </w:r>
      <w:r w:rsidRPr="00BC0414">
        <w:rPr>
          <w:rFonts w:ascii="Times New Roman" w:hAnsi="Times New Roman" w:cs="Times New Roman"/>
          <w:sz w:val="24"/>
          <w:szCs w:val="24"/>
        </w:rPr>
        <w:t>альной поддержки обучающихся;</w:t>
      </w:r>
    </w:p>
    <w:p w:rsidR="008E0F38" w:rsidRPr="00BC0414" w:rsidRDefault="008E0F38" w:rsidP="00A10241">
      <w:pPr>
        <w:shd w:val="clear" w:color="auto" w:fill="FFFFFF"/>
        <w:spacing w:after="0" w:line="240" w:lineRule="auto"/>
        <w:ind w:left="17" w:right="6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C0414">
        <w:rPr>
          <w:rFonts w:ascii="Times New Roman" w:hAnsi="Times New Roman" w:cs="Times New Roman"/>
          <w:sz w:val="24"/>
          <w:szCs w:val="24"/>
        </w:rPr>
        <w:t>- условия реализации образовательных программ;</w:t>
      </w:r>
    </w:p>
    <w:p w:rsidR="008E0F38" w:rsidRPr="00BC0414" w:rsidRDefault="008E0F38" w:rsidP="00A10241">
      <w:pPr>
        <w:shd w:val="clear" w:color="auto" w:fill="FFFFFF"/>
        <w:spacing w:after="0" w:line="240" w:lineRule="auto"/>
        <w:ind w:left="17" w:right="6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C0414">
        <w:rPr>
          <w:rFonts w:ascii="Times New Roman" w:hAnsi="Times New Roman" w:cs="Times New Roman"/>
          <w:sz w:val="24"/>
          <w:szCs w:val="24"/>
        </w:rPr>
        <w:t xml:space="preserve">-оценку и учет образовательных достижений обучающихся; </w:t>
      </w:r>
    </w:p>
    <w:p w:rsidR="008E0F38" w:rsidRPr="00BC0414" w:rsidRDefault="008E0F38" w:rsidP="00A10241">
      <w:pPr>
        <w:shd w:val="clear" w:color="auto" w:fill="FFFFFF"/>
        <w:spacing w:after="0" w:line="240" w:lineRule="auto"/>
        <w:ind w:left="17" w:right="6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C0414">
        <w:rPr>
          <w:rFonts w:ascii="Times New Roman" w:hAnsi="Times New Roman" w:cs="Times New Roman"/>
          <w:sz w:val="24"/>
          <w:szCs w:val="24"/>
        </w:rPr>
        <w:t>-особенности организации образовательного процесса;</w:t>
      </w:r>
    </w:p>
    <w:p w:rsidR="008E0F38" w:rsidRPr="00BC0414" w:rsidRDefault="008E0F38" w:rsidP="00A10241">
      <w:pPr>
        <w:shd w:val="clear" w:color="auto" w:fill="FFFFFF"/>
        <w:spacing w:after="0" w:line="240" w:lineRule="auto"/>
        <w:ind w:left="17" w:right="6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C0414">
        <w:rPr>
          <w:rFonts w:ascii="Times New Roman" w:hAnsi="Times New Roman" w:cs="Times New Roman"/>
          <w:sz w:val="24"/>
          <w:szCs w:val="24"/>
        </w:rPr>
        <w:t>- организационные аспекты деятельности;</w:t>
      </w:r>
    </w:p>
    <w:p w:rsidR="008E0F38" w:rsidRPr="00BC0414" w:rsidRDefault="008E0F38" w:rsidP="00A10241">
      <w:pPr>
        <w:shd w:val="clear" w:color="auto" w:fill="FFFFFF"/>
        <w:spacing w:after="0" w:line="240" w:lineRule="auto"/>
        <w:ind w:left="17" w:right="6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C0414">
        <w:rPr>
          <w:rFonts w:ascii="Times New Roman" w:hAnsi="Times New Roman" w:cs="Times New Roman"/>
          <w:sz w:val="24"/>
          <w:szCs w:val="24"/>
        </w:rPr>
        <w:t>- управлен</w:t>
      </w:r>
      <w:r w:rsidR="00A10241" w:rsidRPr="00BC0414">
        <w:rPr>
          <w:rFonts w:ascii="Times New Roman" w:hAnsi="Times New Roman" w:cs="Times New Roman"/>
          <w:sz w:val="24"/>
          <w:szCs w:val="24"/>
        </w:rPr>
        <w:t xml:space="preserve">ие образовательной организацией </w:t>
      </w:r>
      <w:r w:rsidR="00CF3923" w:rsidRPr="00B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04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строилось на принципах единоначалия и самоуправления, обеспечивающих государственно-общественный характер управления.</w:t>
      </w:r>
    </w:p>
    <w:p w:rsidR="0006116B" w:rsidRPr="0006116B" w:rsidRDefault="0006116B" w:rsidP="00A10241">
      <w:pPr>
        <w:keepNext/>
        <w:suppressAutoHyphens/>
        <w:spacing w:after="0" w:line="240" w:lineRule="auto"/>
        <w:ind w:firstLine="113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C04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Характеристика контингента </w:t>
      </w:r>
      <w:proofErr w:type="gramStart"/>
      <w:r w:rsidRPr="00BC04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</w:p>
    <w:p w:rsidR="0006116B" w:rsidRPr="0006116B" w:rsidRDefault="0006116B" w:rsidP="0006116B">
      <w:pPr>
        <w:tabs>
          <w:tab w:val="right" w:pos="125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16B">
        <w:rPr>
          <w:rFonts w:ascii="Times New Roman" w:eastAsia="Times New Roman" w:hAnsi="Times New Roman" w:cs="Times New Roman"/>
          <w:bCs/>
          <w:sz w:val="24"/>
          <w:szCs w:val="24"/>
        </w:rPr>
        <w:t>Количество обучающихся, классов</w:t>
      </w:r>
      <w:r w:rsidR="00A102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11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годам.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1165"/>
        <w:gridCol w:w="788"/>
        <w:gridCol w:w="632"/>
        <w:gridCol w:w="939"/>
        <w:gridCol w:w="595"/>
        <w:gridCol w:w="947"/>
        <w:gridCol w:w="661"/>
        <w:gridCol w:w="760"/>
      </w:tblGrid>
      <w:tr w:rsidR="0006116B" w:rsidRPr="0006116B" w:rsidTr="00BF3E81">
        <w:trPr>
          <w:jc w:val="center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6B" w:rsidRPr="0006116B" w:rsidRDefault="0006116B" w:rsidP="0006116B">
            <w:pPr>
              <w:tabs>
                <w:tab w:val="right" w:pos="12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6B" w:rsidRPr="0006116B" w:rsidRDefault="0006116B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6B" w:rsidRPr="0006116B" w:rsidRDefault="0006116B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BF3E81" w:rsidRPr="0006116B" w:rsidTr="00BF3E81">
        <w:trPr>
          <w:jc w:val="center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B" w:rsidRPr="0006116B" w:rsidRDefault="0006116B" w:rsidP="0006116B">
            <w:pPr>
              <w:tabs>
                <w:tab w:val="right" w:pos="12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B" w:rsidRPr="0006116B" w:rsidRDefault="0006116B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B" w:rsidRPr="0006116B" w:rsidRDefault="0006116B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B" w:rsidRPr="0006116B" w:rsidRDefault="0006116B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B" w:rsidRPr="0006116B" w:rsidRDefault="0006116B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B" w:rsidRPr="0006116B" w:rsidRDefault="0006116B" w:rsidP="0006116B">
            <w:pPr>
              <w:tabs>
                <w:tab w:val="right" w:pos="12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F3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BF3E81" w:rsidRPr="0006116B" w:rsidTr="00BF3E81">
        <w:trPr>
          <w:cantSplit/>
          <w:trHeight w:val="1134"/>
          <w:jc w:val="center"/>
        </w:trPr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E81" w:rsidRPr="00BF3E81" w:rsidRDefault="00BF3E81" w:rsidP="00BF3E81">
            <w:pPr>
              <w:tabs>
                <w:tab w:val="right" w:pos="1250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классов-ко</w:t>
            </w: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E81" w:rsidRPr="00BF3E81" w:rsidRDefault="00BF3E81" w:rsidP="00BF3E81">
            <w:pPr>
              <w:tabs>
                <w:tab w:val="right" w:pos="1250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E81" w:rsidRPr="00BF3E81" w:rsidRDefault="00BF3E81" w:rsidP="00BF3E81">
            <w:pPr>
              <w:tabs>
                <w:tab w:val="right" w:pos="1250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классов-ко</w:t>
            </w: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плектов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E81" w:rsidRPr="00BF3E81" w:rsidRDefault="00BF3E81" w:rsidP="00BF3E81">
            <w:pPr>
              <w:tabs>
                <w:tab w:val="right" w:pos="1250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E81" w:rsidRPr="00BF3E81" w:rsidRDefault="00BF3E81" w:rsidP="00BF3E81">
            <w:pPr>
              <w:tabs>
                <w:tab w:val="right" w:pos="1250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классов-ко</w:t>
            </w: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E81" w:rsidRPr="00BF3E81" w:rsidRDefault="00BF3E81" w:rsidP="00BF3E81">
            <w:pPr>
              <w:tabs>
                <w:tab w:val="right" w:pos="1250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3E81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</w:tr>
      <w:tr w:rsidR="00BF3E81" w:rsidRPr="0006116B" w:rsidTr="00BF3E81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BF3E81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BF3E81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BF3E81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BF3E81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BF3E81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BF3E81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F3E81" w:rsidRPr="0006116B" w:rsidTr="00BF3E81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BF3E81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1733F5" w:rsidP="00BF3E81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BF3E81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6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F3E81" w:rsidRPr="0006116B" w:rsidTr="00BF3E81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BF3E81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BF3E81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06116B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1" w:rsidRPr="0006116B" w:rsidRDefault="00BF3E81" w:rsidP="00BF3E81">
            <w:pPr>
              <w:tabs>
                <w:tab w:val="right" w:pos="12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06116B" w:rsidRPr="0006116B" w:rsidRDefault="0006116B" w:rsidP="0006116B">
      <w:pPr>
        <w:tabs>
          <w:tab w:val="right" w:pos="12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16B" w:rsidRPr="00BF3E81" w:rsidRDefault="0006116B" w:rsidP="00BF3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6B">
        <w:rPr>
          <w:rFonts w:ascii="Times New Roman" w:eastAsia="Times New Roman" w:hAnsi="Times New Roman" w:cs="Times New Roman"/>
          <w:spacing w:val="-2"/>
          <w:sz w:val="24"/>
          <w:szCs w:val="24"/>
        </w:rPr>
        <w:t>На конец 201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Pr="0006116B">
        <w:rPr>
          <w:rFonts w:ascii="Times New Roman" w:eastAsia="Times New Roman" w:hAnsi="Times New Roman" w:cs="Times New Roman"/>
          <w:spacing w:val="-2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Pr="000611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учебного года в школе обучалось 628 </w:t>
      </w:r>
      <w:proofErr w:type="gramStart"/>
      <w:r w:rsidRPr="0006116B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06116B">
        <w:rPr>
          <w:rFonts w:ascii="Times New Roman" w:eastAsia="Times New Roman" w:hAnsi="Times New Roman" w:cs="Times New Roman"/>
          <w:spacing w:val="-2"/>
          <w:sz w:val="24"/>
          <w:szCs w:val="24"/>
        </w:rPr>
        <w:t>.  Средняя 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06116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06116B">
        <w:rPr>
          <w:rFonts w:ascii="Times New Roman" w:eastAsia="Times New Roman" w:hAnsi="Times New Roman" w:cs="Times New Roman"/>
          <w:spacing w:val="-2"/>
          <w:sz w:val="24"/>
          <w:szCs w:val="24"/>
        </w:rPr>
        <w:t>яемость классов – 21,7. Ди</w:t>
      </w:r>
      <w:r w:rsidRPr="0006116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6116B">
        <w:rPr>
          <w:rFonts w:ascii="Times New Roman" w:eastAsia="Times New Roman" w:hAnsi="Times New Roman" w:cs="Times New Roman"/>
          <w:spacing w:val="-1"/>
          <w:sz w:val="24"/>
          <w:szCs w:val="24"/>
        </w:rPr>
        <w:t>намический анализ численности обучающихся за после</w:t>
      </w:r>
      <w:r w:rsidRPr="0006116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06116B">
        <w:rPr>
          <w:rFonts w:ascii="Times New Roman" w:eastAsia="Times New Roman" w:hAnsi="Times New Roman" w:cs="Times New Roman"/>
          <w:spacing w:val="-1"/>
          <w:sz w:val="24"/>
          <w:szCs w:val="24"/>
        </w:rPr>
        <w:t>ние 3 года пока</w:t>
      </w:r>
      <w:r w:rsidRPr="0006116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6116B">
        <w:rPr>
          <w:rFonts w:ascii="Times New Roman" w:eastAsia="Times New Roman" w:hAnsi="Times New Roman" w:cs="Times New Roman"/>
          <w:sz w:val="24"/>
          <w:szCs w:val="24"/>
        </w:rPr>
        <w:t xml:space="preserve">зывает </w:t>
      </w:r>
      <w:r w:rsidR="00A10241">
        <w:rPr>
          <w:rFonts w:ascii="Times New Roman" w:eastAsia="Times New Roman" w:hAnsi="Times New Roman" w:cs="Times New Roman"/>
          <w:sz w:val="24"/>
          <w:szCs w:val="24"/>
        </w:rPr>
        <w:t>стабильность</w:t>
      </w:r>
      <w:r w:rsidRPr="0006116B">
        <w:rPr>
          <w:rFonts w:ascii="Times New Roman" w:eastAsia="Times New Roman" w:hAnsi="Times New Roman" w:cs="Times New Roman"/>
          <w:sz w:val="24"/>
          <w:szCs w:val="24"/>
        </w:rPr>
        <w:t xml:space="preserve"> количества обучающихся, что свидетельствует о д</w:t>
      </w:r>
      <w:r w:rsidRPr="0006116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6116B">
        <w:rPr>
          <w:rFonts w:ascii="Times New Roman" w:eastAsia="Times New Roman" w:hAnsi="Times New Roman" w:cs="Times New Roman"/>
          <w:sz w:val="24"/>
          <w:szCs w:val="24"/>
        </w:rPr>
        <w:t>статочной конкурентной способности образовательной организации на рынке образов</w:t>
      </w:r>
      <w:r w:rsidRPr="000611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6116B">
        <w:rPr>
          <w:rFonts w:ascii="Times New Roman" w:eastAsia="Times New Roman" w:hAnsi="Times New Roman" w:cs="Times New Roman"/>
          <w:sz w:val="24"/>
          <w:szCs w:val="24"/>
        </w:rPr>
        <w:t>тельных услуг.</w:t>
      </w:r>
    </w:p>
    <w:p w:rsidR="0093639A" w:rsidRPr="0093639A" w:rsidRDefault="0093639A" w:rsidP="00A102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3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 функционирования</w:t>
      </w:r>
    </w:p>
    <w:p w:rsidR="0093639A" w:rsidRPr="00A10241" w:rsidRDefault="0093639A" w:rsidP="00936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241">
        <w:rPr>
          <w:rFonts w:ascii="Times New Roman" w:eastAsia="Times New Roman" w:hAnsi="Times New Roman" w:cs="Times New Roman"/>
          <w:bCs/>
          <w:sz w:val="24"/>
          <w:szCs w:val="24"/>
        </w:rPr>
        <w:t>МБОУ УДСОШ № 1 работает в одну смену.</w:t>
      </w:r>
    </w:p>
    <w:p w:rsidR="0093639A" w:rsidRPr="00A10241" w:rsidRDefault="0093639A" w:rsidP="00936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24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Продолжительность учебной недели </w:t>
      </w:r>
      <w:r w:rsidRPr="00A10241">
        <w:rPr>
          <w:rFonts w:ascii="Times New Roman" w:eastAsia="Times New Roman" w:hAnsi="Times New Roman" w:cs="Times New Roman"/>
          <w:sz w:val="24"/>
          <w:szCs w:val="24"/>
        </w:rPr>
        <w:t>составляет пять дней в 1 - 11 классах.</w:t>
      </w:r>
    </w:p>
    <w:p w:rsidR="0093639A" w:rsidRPr="00A10241" w:rsidRDefault="0093639A" w:rsidP="0093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24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Продолжительность учебного года </w:t>
      </w:r>
      <w:r w:rsidRPr="00A10241">
        <w:rPr>
          <w:rFonts w:ascii="Times New Roman" w:eastAsia="Times New Roman" w:hAnsi="Times New Roman" w:cs="Times New Roman"/>
          <w:sz w:val="24"/>
          <w:szCs w:val="24"/>
        </w:rPr>
        <w:t xml:space="preserve">в 1-х классах составляет 33 недели, в последующих </w:t>
      </w:r>
      <w:proofErr w:type="gramStart"/>
      <w:r w:rsidRPr="00A10241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A10241">
        <w:rPr>
          <w:rFonts w:ascii="Times New Roman" w:eastAsia="Times New Roman" w:hAnsi="Times New Roman" w:cs="Times New Roman"/>
          <w:sz w:val="24"/>
          <w:szCs w:val="24"/>
        </w:rPr>
        <w:t>е менее 34 недель без учета государственной (итоговой) аттестации. Учебный год, как пр</w:t>
      </w:r>
      <w:r w:rsidRPr="00A102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0241">
        <w:rPr>
          <w:rFonts w:ascii="Times New Roman" w:eastAsia="Times New Roman" w:hAnsi="Times New Roman" w:cs="Times New Roman"/>
          <w:sz w:val="24"/>
          <w:szCs w:val="24"/>
        </w:rPr>
        <w:t>вило, начинается с 1 сентября.</w:t>
      </w:r>
    </w:p>
    <w:p w:rsidR="0093639A" w:rsidRPr="00A10241" w:rsidRDefault="0093639A" w:rsidP="0093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24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Продолжительность каникул </w:t>
      </w:r>
      <w:r w:rsidRPr="00A10241">
        <w:rPr>
          <w:rFonts w:ascii="Times New Roman" w:eastAsia="Times New Roman" w:hAnsi="Times New Roman" w:cs="Times New Roman"/>
          <w:sz w:val="24"/>
          <w:szCs w:val="24"/>
        </w:rPr>
        <w:t>в течение учебного года устанавливается в соответствии с годовым календарным графиком и составляет не менее 30 календарных дней, летом – не менее 8 недель. Для обучающихся первых классов в течение учебного года устанавлив</w:t>
      </w:r>
      <w:r w:rsidRPr="00A102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0241">
        <w:rPr>
          <w:rFonts w:ascii="Times New Roman" w:eastAsia="Times New Roman" w:hAnsi="Times New Roman" w:cs="Times New Roman"/>
          <w:sz w:val="24"/>
          <w:szCs w:val="24"/>
        </w:rPr>
        <w:t>ются дополнительные недельные каникулы в середине третьей четверти.</w:t>
      </w:r>
    </w:p>
    <w:p w:rsidR="0093639A" w:rsidRPr="00A10241" w:rsidRDefault="0093639A" w:rsidP="00936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241">
        <w:rPr>
          <w:rFonts w:ascii="Times New Roman" w:eastAsia="Times New Roman" w:hAnsi="Times New Roman" w:cs="Times New Roman"/>
          <w:bCs/>
          <w:sz w:val="24"/>
          <w:szCs w:val="24"/>
        </w:rPr>
        <w:t>Продолжительность урока:</w:t>
      </w:r>
    </w:p>
    <w:p w:rsidR="0093639A" w:rsidRPr="0093639A" w:rsidRDefault="0093639A" w:rsidP="009363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39A">
        <w:rPr>
          <w:rFonts w:ascii="Times New Roman" w:eastAsia="Times New Roman" w:hAnsi="Times New Roman" w:cs="Times New Roman"/>
          <w:sz w:val="24"/>
          <w:szCs w:val="24"/>
        </w:rPr>
        <w:t>1 классы – 35 минут – 1 полугодие, 45 минут – 2 полугодие; 2-11 классы – 45 минут.</w:t>
      </w:r>
    </w:p>
    <w:p w:rsidR="0093639A" w:rsidRPr="0093639A" w:rsidRDefault="0093639A" w:rsidP="00A102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93639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Формы образования</w:t>
      </w:r>
    </w:p>
    <w:p w:rsidR="0093639A" w:rsidRPr="0093639A" w:rsidRDefault="0093639A" w:rsidP="0093639A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  <w:r w:rsidRPr="0093639A">
        <w:rPr>
          <w:rFonts w:ascii="Times New Roman" w:eastAsia="Times New Roman" w:hAnsi="Times New Roman" w:cs="Times New Roman"/>
          <w:sz w:val="24"/>
          <w:szCs w:val="24"/>
        </w:rPr>
        <w:t xml:space="preserve">     Обучение в МБОУ УДСОШ №1 осуществляется в </w:t>
      </w:r>
      <w:r w:rsidRPr="00A10241">
        <w:rPr>
          <w:rFonts w:ascii="Times New Roman" w:eastAsia="Times New Roman" w:hAnsi="Times New Roman" w:cs="Times New Roman"/>
          <w:bCs/>
          <w:sz w:val="24"/>
          <w:szCs w:val="24"/>
        </w:rPr>
        <w:t>очной, заочной форме.</w:t>
      </w:r>
    </w:p>
    <w:p w:rsidR="00AE4AAC" w:rsidRPr="00A10241" w:rsidRDefault="0093639A" w:rsidP="00A1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3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МБОУ УДСОШ № 1 обеспечивает занятия </w:t>
      </w:r>
      <w:r w:rsidRPr="00A10241">
        <w:rPr>
          <w:rFonts w:ascii="Times New Roman" w:eastAsia="Times New Roman" w:hAnsi="Times New Roman" w:cs="Times New Roman"/>
          <w:bCs/>
          <w:sz w:val="24"/>
          <w:szCs w:val="24"/>
        </w:rPr>
        <w:t>на дому</w:t>
      </w:r>
      <w:r w:rsidRPr="0093639A">
        <w:rPr>
          <w:rFonts w:ascii="Times New Roman,Bold" w:eastAsia="Times New Roman" w:hAnsi="Times New Roman,Bold" w:cs="Times New Roman,Bold"/>
          <w:b/>
          <w:bCs/>
          <w:sz w:val="24"/>
          <w:szCs w:val="24"/>
        </w:rPr>
        <w:t xml:space="preserve"> </w:t>
      </w:r>
      <w:r w:rsidRPr="0093639A">
        <w:rPr>
          <w:rFonts w:ascii="Times New Roman" w:eastAsia="Times New Roman" w:hAnsi="Times New Roman" w:cs="Times New Roman"/>
          <w:sz w:val="24"/>
          <w:szCs w:val="24"/>
        </w:rPr>
        <w:t>с обучающимися по медицинскому заключению о состоянии их здоровья и рекомендациями на получение образования на д</w:t>
      </w:r>
      <w:r w:rsidRPr="009363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639A">
        <w:rPr>
          <w:rFonts w:ascii="Times New Roman" w:eastAsia="Times New Roman" w:hAnsi="Times New Roman" w:cs="Times New Roman"/>
          <w:sz w:val="24"/>
          <w:szCs w:val="24"/>
        </w:rPr>
        <w:t>му, по заявлению родителей (законных представителей) обучающихся.</w:t>
      </w:r>
    </w:p>
    <w:p w:rsidR="002C5062" w:rsidRPr="00AE4AAC" w:rsidRDefault="00AE4AAC" w:rsidP="00A1024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4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Воспитательная работа</w:t>
      </w:r>
      <w:r w:rsidR="002C5062" w:rsidRPr="00AE4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2C5062" w:rsidRPr="00DF391C" w:rsidRDefault="002C5062" w:rsidP="002C50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DF391C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 воспитательной работы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были - создание благоприятной среды для повышения личностного роста </w:t>
      </w:r>
      <w:r w:rsidR="00BB22C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B22C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щихся, их развития и самореализации в учебно-воспитательном пространстве школы.</w:t>
      </w:r>
    </w:p>
    <w:p w:rsidR="002C5062" w:rsidRPr="00DF391C" w:rsidRDefault="002C5062" w:rsidP="002C506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F391C">
        <w:rPr>
          <w:rFonts w:ascii="Times New Roman" w:eastAsia="Times New Roman" w:hAnsi="Times New Roman" w:cs="Times New Roman"/>
          <w:sz w:val="24"/>
          <w:szCs w:val="24"/>
        </w:rPr>
        <w:t>В ходе реализации программы решались задачи</w:t>
      </w:r>
      <w:r w:rsidR="00BB22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работы органов школьного самоуправления, развитие творческой активности обучающихся, </w:t>
      </w:r>
      <w:r w:rsidRPr="00DF391C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 для организации внеурочной деятельности в среднем звене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профессионального самоопределения старших школьников</w:t>
      </w:r>
      <w:r w:rsidR="00BB22C1">
        <w:rPr>
          <w:rFonts w:ascii="Times New Roman" w:eastAsia="Calibri" w:hAnsi="Times New Roman" w:cs="Times New Roman"/>
          <w:sz w:val="24"/>
          <w:szCs w:val="24"/>
          <w:lang w:eastAsia="en-US"/>
        </w:rPr>
        <w:t>, совершенствование</w:t>
      </w:r>
      <w:r w:rsidRPr="00DF3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работы, направленной на с</w:t>
      </w:r>
      <w:r w:rsidRPr="00DF391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F391C">
        <w:rPr>
          <w:rFonts w:ascii="Times New Roman" w:eastAsia="Calibri" w:hAnsi="Times New Roman" w:cs="Times New Roman"/>
          <w:sz w:val="24"/>
          <w:szCs w:val="24"/>
          <w:lang w:eastAsia="en-US"/>
        </w:rPr>
        <w:t>хранение и укрепление    культурно-исторических традиций казачества, накопление эк</w:t>
      </w:r>
      <w:r w:rsidRPr="00DF391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F391C">
        <w:rPr>
          <w:rFonts w:ascii="Times New Roman" w:eastAsia="Calibri" w:hAnsi="Times New Roman" w:cs="Times New Roman"/>
          <w:sz w:val="24"/>
          <w:szCs w:val="24"/>
          <w:lang w:eastAsia="en-US"/>
        </w:rPr>
        <w:t>пон</w:t>
      </w:r>
      <w:r w:rsidR="00BB22C1">
        <w:rPr>
          <w:rFonts w:ascii="Times New Roman" w:eastAsia="Calibri" w:hAnsi="Times New Roman" w:cs="Times New Roman"/>
          <w:sz w:val="24"/>
          <w:szCs w:val="24"/>
          <w:lang w:eastAsia="en-US"/>
        </w:rPr>
        <w:t>атов школьного музея, сохранение и укрепление</w:t>
      </w:r>
      <w:r w:rsidRPr="00DF3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здоровья школьников, 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соверше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ствование работы с родителями.</w:t>
      </w:r>
      <w:proofErr w:type="gramEnd"/>
    </w:p>
    <w:p w:rsidR="002C5062" w:rsidRPr="00DF391C" w:rsidRDefault="002C5062" w:rsidP="002C5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поставленных воспитательных задач школа активно сотрудничает с родительской общественностью и  социальными партнерами образовательной организ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ции: администрацией поселка и района, районной библиотекой, ДДТ, музыкальной шк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лой, ДЮСШ, центром занятости населения, сотрудниками ГИБДД, ДОСААФ и др.  </w:t>
      </w:r>
    </w:p>
    <w:p w:rsidR="002C5062" w:rsidRPr="00DF391C" w:rsidRDefault="002C5062" w:rsidP="002C506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b/>
          <w:bCs/>
          <w:sz w:val="24"/>
          <w:szCs w:val="24"/>
        </w:rPr>
        <w:t>В течение 2017 года школа работала по таким направлениям деятельности, как:</w:t>
      </w:r>
    </w:p>
    <w:p w:rsidR="002C5062" w:rsidRPr="00DF391C" w:rsidRDefault="002C5062" w:rsidP="002C506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забота о здоровье;</w:t>
      </w:r>
    </w:p>
    <w:p w:rsidR="002C5062" w:rsidRPr="00DF391C" w:rsidRDefault="002C5062" w:rsidP="002C506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 школьников;</w:t>
      </w:r>
    </w:p>
    <w:p w:rsidR="002C5062" w:rsidRPr="00DF391C" w:rsidRDefault="002C5062" w:rsidP="002C506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воспитание гражданского самосознания;</w:t>
      </w:r>
    </w:p>
    <w:p w:rsidR="002C5062" w:rsidRPr="00DF391C" w:rsidRDefault="002C5062" w:rsidP="002C506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развитие личностного самосознания;</w:t>
      </w:r>
    </w:p>
    <w:p w:rsidR="002C5062" w:rsidRPr="00DF391C" w:rsidRDefault="002C5062" w:rsidP="002C506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и этических ценностей;</w:t>
      </w:r>
    </w:p>
    <w:p w:rsidR="002C5062" w:rsidRPr="00DF391C" w:rsidRDefault="002C5062" w:rsidP="002C506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формирование семейных ценностей;</w:t>
      </w:r>
    </w:p>
    <w:p w:rsidR="002C5062" w:rsidRPr="00DF391C" w:rsidRDefault="002C5062" w:rsidP="002C506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организация досуга.</w:t>
      </w:r>
    </w:p>
    <w:p w:rsidR="002C5062" w:rsidRPr="00DF391C" w:rsidRDefault="002C5062" w:rsidP="002C50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Проведены следующие общешкольные мероприятия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Линейка, посвященная празднику Первого звонка, уроки знаний (1-11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посвященные Дню памяти жертв террористических актов (8-11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Месячник профилактики детского дорожно-транспортного травматизма «Вним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ние, дети!» (1-11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День самоуправления, посвященный Дню учителя.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Мероприятия, посвященные Дню народного единства.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Урок безопасности в сети интернет (7-11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Концерт, посвященный Дню матери, тематическая выставка рисунков (1-11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Выставка поделок «Рождественский перезвон» (1-6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Декада «Мы за здоровый образ жизни» (1-11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Месячник военно-патриотич</w:t>
      </w:r>
      <w:r w:rsidR="001D24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ской работы (1-11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Военно-спортивная игра «Донцы-молодцы» (9-11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Вечер встречи выпускников.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Неделя безопасного Рунета (3-11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Концерт, посвященный Дню защитника Отечества.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Конкурс «Мисс Весна - 2017» (8-11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Конкурс чтецов «Живая классика» (5-10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Концерт, посвященный Международному женскому дню (1-4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Субботник по благоустройству школьного двора и прилегающей территории.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День Космонавтики.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Декада экологии.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Месячник «Тебе, Победа!»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Праздник Последнего звонка (1-11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Выпускные балы (9, 11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Фестиваль «61 регион», посвященный 80-летию ростовской области.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Фестиваль «Природа в искусстве», посвященный Году экологии.</w:t>
      </w:r>
    </w:p>
    <w:p w:rsidR="002C5062" w:rsidRPr="00DF391C" w:rsidRDefault="002C5062" w:rsidP="002C50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Фестиваль – конкурс «Мир начинается с детства».</w:t>
      </w:r>
    </w:p>
    <w:p w:rsidR="002C5062" w:rsidRPr="00DF391C" w:rsidRDefault="002C5062" w:rsidP="002C50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062" w:rsidRPr="00DF391C" w:rsidRDefault="002C5062" w:rsidP="002C50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Организованы </w:t>
      </w:r>
      <w:r w:rsidRPr="006B4666">
        <w:rPr>
          <w:rFonts w:ascii="Times New Roman" w:eastAsia="Times New Roman" w:hAnsi="Times New Roman" w:cs="Times New Roman"/>
          <w:bCs/>
          <w:sz w:val="24"/>
          <w:szCs w:val="24"/>
        </w:rPr>
        <w:t>экскурсионные поездки</w:t>
      </w:r>
      <w:r w:rsidRPr="00DF3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в краеведческие музеи Усть-Донецкого ра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она, театры г. Новочеркасска, Шахты, Ростова-на-Дону.</w:t>
      </w:r>
    </w:p>
    <w:p w:rsidR="002C5062" w:rsidRPr="00DF391C" w:rsidRDefault="002C5062" w:rsidP="002C5062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 Проведены </w:t>
      </w:r>
      <w:r w:rsidRPr="006B4666">
        <w:rPr>
          <w:rFonts w:ascii="Times New Roman" w:eastAsia="Times New Roman" w:hAnsi="Times New Roman" w:cs="Times New Roman"/>
          <w:bCs/>
          <w:sz w:val="24"/>
          <w:szCs w:val="24"/>
        </w:rPr>
        <w:t>мероприятия профориентационной направленности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для учеников 8-11 классов: неделя профориентации, День открытых дверей для представителей средних и высших учебных заведений, встречи с сотрудниками правоохранительных органов, ЦРБ. </w:t>
      </w:r>
    </w:p>
    <w:p w:rsidR="002C5062" w:rsidRPr="00DF391C" w:rsidRDefault="002C5062" w:rsidP="002C5062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 прошел День правовой грамотности в форме круглого стола для опекунов и опекаемых детей с  приглашением специалистов правовой сферы. </w:t>
      </w:r>
    </w:p>
    <w:p w:rsidR="002C5062" w:rsidRPr="00DF391C" w:rsidRDefault="002C5062" w:rsidP="002C5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По-прежнему важной задачей является формирование нравственно-патриотических качеств. В рамках месячника «Тебе, Победа!» в апреле-мае 2017 года силами волонте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ских отрядов и членов отряда ЮИД были организованы акция помощи «Ветеран», «Гео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гиевская лента». Школа приняла участие в акциях «Бессмертный полк», «Читаем детям о войне»</w:t>
      </w:r>
      <w:r w:rsidR="001D2460">
        <w:rPr>
          <w:rFonts w:ascii="Times New Roman" w:eastAsia="Times New Roman" w:hAnsi="Times New Roman" w:cs="Times New Roman"/>
          <w:sz w:val="24"/>
          <w:szCs w:val="24"/>
        </w:rPr>
        <w:t>. Т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радиционно состоялись встречи с сотрудниками районной библиотеки им.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А.В.Калинина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, посещение музея боевой славы ДДТ. Многие ребята приняли участие в районных мероприятиях, посвященных празднованию Дня Победы. </w:t>
      </w:r>
    </w:p>
    <w:p w:rsidR="002C5062" w:rsidRPr="00DF391C" w:rsidRDefault="002C5062" w:rsidP="002C50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В течение 1 полугодия 2017 года в школе проходила широкомасштабная акция «55-летию школы – 55 добрых дел», в которую включились классные коллективы и объедин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ния дополнительного образования школы.  </w:t>
      </w:r>
      <w:proofErr w:type="gramStart"/>
      <w:r w:rsidRPr="00DF391C">
        <w:rPr>
          <w:rFonts w:ascii="Times New Roman" w:eastAsia="Times New Roman" w:hAnsi="Times New Roman" w:cs="Times New Roman"/>
          <w:sz w:val="24"/>
          <w:szCs w:val="24"/>
        </w:rPr>
        <w:t>В рамках акции проведены мероприятия по благоустройству и уборке пришкольной территории, территории поселка и подшефных детских садов, оказана помощь ветеранам педагогического труда и труженикам тыла, в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сажены цветы в детском саду «Солнышко» и центре социальной реабилитации пожилых людей, собраны игрушки и развивающие настольные игры для воспитанников детских с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дов и маленьких пациентов детского отделения ЦРБ, подготовлены несколько предста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лений сказок и агитбригад ЮИД</w:t>
      </w:r>
      <w:proofErr w:type="gramEnd"/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для малышей, изготовлены кормушки и скворечники для птиц, собраны овощи и фрукты для животных Н-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Кундрюченского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охотхозяйства, сделано много других полезных дел. Наиболее активным классным коллективом по итогам акции «55-летию школы – 55 добрых дел» признан классный коллектив 7а класса (классный р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ководитель Конищева Н.В.).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ab/>
        <w:t>Педагогическим коллективом школы  была проведена  работа по систематизации опыта работы, направленного на сохранение и укрепление культурно-исторических тр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диций казачества. Это позволило школе получить согласно приказу Министерства общего и профессионального образования Ростовской области №330 от 22.05.2017 статус облас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ной инновационной площадки для реализации проекта «Проектирование и построение  «Школы Донской культуры» как модели успешной социализации </w:t>
      </w:r>
      <w:proofErr w:type="gramStart"/>
      <w:r w:rsidRPr="00DF391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F391C">
        <w:rPr>
          <w:rFonts w:ascii="Times New Roman" w:eastAsia="Times New Roman" w:hAnsi="Times New Roman" w:cs="Times New Roman"/>
          <w:sz w:val="24"/>
          <w:szCs w:val="24"/>
        </w:rPr>
        <w:t>». В связи с этим в школе разработана программа воспитания и социализации детей «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Донщина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– р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дина моя», а также семь подпрограмм, затрагивающих наиболее важные направления во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питательной работы:</w:t>
      </w:r>
    </w:p>
    <w:p w:rsidR="002C5062" w:rsidRPr="00DF391C" w:rsidRDefault="006B4666" w:rsidP="006B4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одпрограмма «Растим сынов Отечества» 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(воспитание гражданственности, патри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 xml:space="preserve">тизма, уважения к правам, свободам и обязанностям человека); </w:t>
      </w:r>
    </w:p>
    <w:p w:rsidR="002C5062" w:rsidRPr="00DF391C" w:rsidRDefault="006B4666" w:rsidP="006B4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  <w:u w:val="single"/>
        </w:rPr>
        <w:t>одпрограмма «Духовность возродит Россию»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 xml:space="preserve"> (воспитание нравственных чувств, убеждений, этического сознания);</w:t>
      </w:r>
    </w:p>
    <w:p w:rsidR="002C5062" w:rsidRPr="00DF391C" w:rsidRDefault="006B4666" w:rsidP="006B4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одпрограмма «Жизнь дана на добрые дела» 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 xml:space="preserve">(воспитание трудолюбия, </w:t>
      </w:r>
      <w:proofErr w:type="gramStart"/>
      <w:r w:rsidR="002C5062" w:rsidRPr="00DF391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ознател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отношения к образованию,  труду и жизни, подготовка к сознательному выбору профессии);</w:t>
      </w:r>
    </w:p>
    <w:p w:rsidR="002C5062" w:rsidRPr="00DF391C" w:rsidRDefault="006B4666" w:rsidP="006B4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  <w:u w:val="single"/>
        </w:rPr>
        <w:t>одпрограмма «Край родной, навек любимый» (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географическое краеведение, во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питание ценностного отношения к природе, окружающей среде, экологического сознания, культуры здорового образа жизни);</w:t>
      </w:r>
    </w:p>
    <w:p w:rsidR="002C5062" w:rsidRPr="00DF391C" w:rsidRDefault="006B4666" w:rsidP="006B4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одпрограмма «Истоки» 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(историческое и литературное краеведение, туризм, пои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ковая работа, изучение и воспитание на историко-культурных традициях России, Донск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го края и донского казачества);</w:t>
      </w:r>
    </w:p>
    <w:p w:rsidR="002C5062" w:rsidRPr="00DF391C" w:rsidRDefault="006B4666" w:rsidP="006B4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  <w:u w:val="single"/>
        </w:rPr>
        <w:t>одпрограмма «Сильна семь</w:t>
      </w:r>
      <w:proofErr w:type="gramStart"/>
      <w:r w:rsidR="002C5062" w:rsidRPr="00DF391C">
        <w:rPr>
          <w:rFonts w:ascii="Times New Roman" w:eastAsia="Times New Roman" w:hAnsi="Times New Roman" w:cs="Times New Roman"/>
          <w:sz w:val="24"/>
          <w:szCs w:val="24"/>
          <w:u w:val="single"/>
        </w:rPr>
        <w:t>я-</w:t>
      </w:r>
      <w:proofErr w:type="gramEnd"/>
      <w:r w:rsidR="002C5062" w:rsidRPr="00DF39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сильна держава» (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поддержка семейного воспитания, создание условий для участия семьи в воспитательной деятельности школы, популяриз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ция лучшего опыта воспитания детей в казачьих семьях, изучение донских семейных тр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диций);</w:t>
      </w:r>
    </w:p>
    <w:p w:rsidR="002C5062" w:rsidRPr="00DF391C" w:rsidRDefault="006B4666" w:rsidP="006B4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  <w:u w:val="single"/>
        </w:rPr>
        <w:t>одпрограмма «Красота спасёт мир» (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пр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 xml:space="preserve">красному, формирование основ гармонии эстетической культуры, эстетических идеалов, приобщение </w:t>
      </w:r>
      <w:r w:rsidR="001D24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D246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щихся к творчеству и народному искусству).</w:t>
      </w:r>
    </w:p>
    <w:p w:rsidR="002C5062" w:rsidRPr="00DF391C" w:rsidRDefault="002C5062" w:rsidP="002C5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Наряду с обычными общеобразовательными классами с 1 сентября 2017 года в школе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открыт</w:t>
      </w:r>
      <w:r w:rsidRPr="00DF391C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класс казачьей направленности, деятельность которого осуществляется с</w:t>
      </w:r>
      <w:r w:rsidRPr="00DF391C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о</w:t>
      </w:r>
      <w:r w:rsidRPr="00DF391C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гласно Положени</w:t>
      </w:r>
      <w:r w:rsidR="001D2460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ю</w:t>
      </w:r>
      <w:r w:rsidRPr="00DF391C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о классах казачьей направленности.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В этом классе реализуется не только общеобразовательная программа начального общего образования, но и программы дополнительного образования и внеурочной деятельности, направленные на углубление знаний по истории, культуре, народным обычаям, укладу жизни донского казачества, о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новам п</w:t>
      </w:r>
      <w:r w:rsidR="001D2460">
        <w:rPr>
          <w:rFonts w:ascii="Times New Roman" w:eastAsia="Times New Roman" w:hAnsi="Times New Roman" w:cs="Times New Roman"/>
          <w:sz w:val="24"/>
          <w:szCs w:val="24"/>
        </w:rPr>
        <w:t>равославной культуры, такие как: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«Донские умельцы», «Казачий фольклор», «К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зачьи игры и забавы», «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Доноведение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», «Сказки и песни Тихого Дона», «Русь святая в п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словицах и поговорках», «Первоначальное обучение плаванию».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ab/>
        <w:t xml:space="preserve"> Обучающиеся школы принимают активное участие в мероприятиях муниципал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ного и регионального уровня.</w:t>
      </w:r>
    </w:p>
    <w:p w:rsidR="002C5062" w:rsidRPr="00DF391C" w:rsidRDefault="002C5062" w:rsidP="002C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Участие в </w:t>
      </w:r>
      <w:r w:rsidR="00381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Pr="00DF3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региональных мероприятиях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(2017г)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2549"/>
        <w:gridCol w:w="1783"/>
        <w:gridCol w:w="3678"/>
        <w:gridCol w:w="1745"/>
      </w:tblGrid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783" w:type="dxa"/>
          </w:tcPr>
          <w:p w:rsidR="002C5062" w:rsidRPr="006B4666" w:rsidRDefault="002C5062" w:rsidP="006B4666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Ответственный учитель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5" w:type="dxa"/>
            <w:gridSpan w:val="4"/>
          </w:tcPr>
          <w:p w:rsidR="002C5062" w:rsidRPr="006B4666" w:rsidRDefault="002C5062" w:rsidP="00BF3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Общекультурное направление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Калининские чтения.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2м в номинации «Литературно-музыкальная композиция, Гунько С., Тихонова А., </w:t>
            </w: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Поползина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– благода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за исследовательскую работу.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Конищева Н.В.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Горшкова Л.А.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Виницкая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Слет детской организации </w:t>
            </w:r>
          </w:p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« Росинка»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2C5062" w:rsidRPr="006B4666" w:rsidRDefault="006B4666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2C5062"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3678" w:type="dxa"/>
          </w:tcPr>
          <w:p w:rsidR="002C5062" w:rsidRPr="006B4666" w:rsidRDefault="00381D2D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Участие, </w:t>
            </w:r>
            <w:r w:rsidR="002C5062"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Гунько</w:t>
            </w:r>
            <w:proofErr w:type="gramStart"/>
            <w:r w:rsidR="002C5062"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2C5062"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победитель в о</w:t>
            </w:r>
            <w:r w:rsidR="002C5062"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2C5062"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дельной номинации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Бандуристова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«Добро пожаловать на Дон»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1м – Сазонова В.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2м – Ларина Д.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И.В.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Рождественский перезвон (выставка поделок)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745" w:type="dxa"/>
          </w:tcPr>
          <w:p w:rsidR="002C5062" w:rsidRPr="006B4666" w:rsidRDefault="006B4666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Бандуристова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Д.А.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Всероссийский конкурс юных чтецов «Живая классика»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Залепилова</w:t>
            </w:r>
            <w:proofErr w:type="spellEnd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 - победитель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Панова З.В.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  <w:vMerge w:val="restart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49" w:type="dxa"/>
            <w:vMerge w:val="restart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 декоративно-прикладного творчества «Люблю тебя, мой край Донской»</w:t>
            </w:r>
          </w:p>
        </w:tc>
        <w:tc>
          <w:tcPr>
            <w:tcW w:w="1783" w:type="dxa"/>
            <w:vMerge w:val="restart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1м – Куликова В.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Чередниченко А.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062" w:rsidRPr="00DF391C" w:rsidTr="006B4666">
        <w:trPr>
          <w:jc w:val="center"/>
        </w:trPr>
        <w:tc>
          <w:tcPr>
            <w:tcW w:w="0" w:type="auto"/>
            <w:vMerge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Merge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3м – </w:t>
            </w:r>
            <w:proofErr w:type="spellStart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Орешникова</w:t>
            </w:r>
            <w:proofErr w:type="spellEnd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Ю., Опенченко А., Бабкина М.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Левицкая А.Л.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062" w:rsidRPr="00DF391C" w:rsidTr="006B4666">
        <w:trPr>
          <w:jc w:val="center"/>
        </w:trPr>
        <w:tc>
          <w:tcPr>
            <w:tcW w:w="0" w:type="auto"/>
            <w:vMerge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Merge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 – Куликова В.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2м – Ларина Д.,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2м – Астахова И.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Орехова И.</w:t>
            </w:r>
            <w:proofErr w:type="gramStart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</w:tr>
      <w:tr w:rsidR="002C5062" w:rsidRPr="00DF391C" w:rsidTr="006B4666">
        <w:trPr>
          <w:jc w:val="center"/>
        </w:trPr>
        <w:tc>
          <w:tcPr>
            <w:tcW w:w="0" w:type="auto"/>
            <w:vMerge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Merge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м – Бутенко Н.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Цветков М.Н.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 кукольных теа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ров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Казьмина</w:t>
            </w:r>
            <w:proofErr w:type="spellEnd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А.И.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5" w:type="dxa"/>
            <w:gridSpan w:val="4"/>
          </w:tcPr>
          <w:p w:rsidR="002C5062" w:rsidRPr="006B4666" w:rsidRDefault="002C5062" w:rsidP="00BF3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Общеинтеллектуальное направление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сочинений.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2м – </w:t>
            </w: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Толчаева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3м  - Нечитайлов Д.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3м – Любченко А.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З.В.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Манафова И.Н.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Горшкова Л.А.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по настольной образовательной игре «Межгалактические выб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Волошенкова</w:t>
            </w:r>
            <w:proofErr w:type="spellEnd"/>
            <w:proofErr w:type="gram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1м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Агейчик В.В.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«Знаток конст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туции и избирательного права»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 - Мельник Е.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Агейчик В.В.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«Я исследователь» (начальная школа, зао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ный этап)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 место (коллективная работа) - ном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нация «Краеведческий материал»;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место (Склярова В.) – номинация «Исследования в области школьных предметов»;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место (коллективная работа) – ном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нация «Исследования на внеклассную тему»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Валаки Н.Н.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Губина А.В.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Орехова И.В.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Интеллектуальная игра «Умки»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Валаки Н.Н.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Шахматы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Мастовский А.М.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5" w:type="dxa"/>
            <w:gridSpan w:val="4"/>
          </w:tcPr>
          <w:p w:rsidR="002C5062" w:rsidRPr="006B4666" w:rsidRDefault="002C5062" w:rsidP="00BF3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Спортивно-оздоровительное направление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технике водного туризма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3 общекомандное место, 1,2м по стрельбе, восемь  призовых мест в о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дисциплинах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Дмитренко ИФ, </w:t>
            </w: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Бандуристова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турслет</w:t>
            </w:r>
            <w:proofErr w:type="spellEnd"/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3 грамоты за призовые места в отдел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дисциплинах 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Мастовский А.М.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gram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военно-спортивному</w:t>
            </w:r>
            <w:proofErr w:type="gram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четырехб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рью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1 общекомандное место, 2 м – Калм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 И., </w:t>
            </w: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Чемоданова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 – М. </w:t>
            </w: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Сагитулин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, 7 грамот в отдел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дисциплинах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Мастовский А.М.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  <w:vMerge w:val="restart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49" w:type="dxa"/>
            <w:vMerge w:val="restart"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олимпиады по физической культуре и спорту. Легкоатлетич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кросс.</w:t>
            </w:r>
          </w:p>
        </w:tc>
        <w:tc>
          <w:tcPr>
            <w:tcW w:w="1783" w:type="dxa"/>
            <w:vMerge w:val="restart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1м – Соколов</w:t>
            </w:r>
            <w:proofErr w:type="gram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Носач А., </w:t>
            </w: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Ильинов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2м – Ильина Д.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Н.</w:t>
            </w:r>
            <w:proofErr w:type="gram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2C5062" w:rsidRPr="00DF391C" w:rsidTr="006B4666">
        <w:trPr>
          <w:jc w:val="center"/>
        </w:trPr>
        <w:tc>
          <w:tcPr>
            <w:tcW w:w="0" w:type="auto"/>
            <w:vMerge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Merge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1м – Королевских Н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2м – </w:t>
            </w: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Нудько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3м – Глазков</w:t>
            </w:r>
            <w:proofErr w:type="gram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, Вейнинг Е.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Минко М.В.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  <w:vMerge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Merge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3 м – Рудый Д.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Солошенко А.С.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49" w:type="dxa"/>
          </w:tcPr>
          <w:p w:rsidR="002C5062" w:rsidRPr="006B4666" w:rsidRDefault="002C5062" w:rsidP="006B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Лично-командное перве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РО по легкоатлетич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скому кроссу среди уч-ся О</w:t>
            </w:r>
            <w:r w:rsid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3" w:type="dxa"/>
          </w:tcPr>
          <w:p w:rsidR="002C5062" w:rsidRPr="006B4666" w:rsidRDefault="00381D2D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2C5062"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3м – Королевских Н.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Минко М.В.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Лично-командное перве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по плаванию.</w:t>
            </w:r>
          </w:p>
        </w:tc>
        <w:tc>
          <w:tcPr>
            <w:tcW w:w="1783" w:type="dxa"/>
          </w:tcPr>
          <w:p w:rsidR="002C5062" w:rsidRPr="006B4666" w:rsidRDefault="00381D2D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2C5062"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униципальный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1 командное место, 1 место в эстафете,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Личное: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Бондарева В. – 1м (25м)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Соха Е. – 1м (50м)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Борозенцев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– 1м (50м)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Рыльщиков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 – 1м (100м)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Ольшевский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– 2м (100м)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Кириленко Н. – 3м (100м)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Н.В.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49" w:type="dxa"/>
          </w:tcPr>
          <w:p w:rsidR="002C5062" w:rsidRPr="006B4666" w:rsidRDefault="002C5062" w:rsidP="006B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района по ба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кетболу среди юношеских команд О</w:t>
            </w:r>
            <w:r w:rsid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Н.В.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49" w:type="dxa"/>
          </w:tcPr>
          <w:p w:rsidR="002C5062" w:rsidRPr="006B4666" w:rsidRDefault="002C5062" w:rsidP="006B4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Первенство района по ба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кетболу среди женских команд О</w:t>
            </w:r>
            <w:r w:rsid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Бондаренко Н.В.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Соревнования по гиревому спорту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межрайонный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командное место (Осадчий В, Крюков С, </w:t>
            </w: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Кужелев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, Бондаренко М)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Соревнования по мини-футболу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Солошенко А.С.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Соревнования по мини-футболу памяти тренера – преподавателя 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О.Д. Бородина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Солошенко А.С.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Первенство района по в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лейболу среди юношеских команд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участие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Минко М.В.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Первенство района по в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лейболу среди женских команд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Солошенко А.С.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Соревнования «Веселые старты» (3-4 классы)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Минко М.Н.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Пулевая стрельба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Мастовский А.М.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Военно-спортивные с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ревнования, проводимые в рамках Дня Призывника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место (командное)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Мастовский А.М.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Шиповка </w:t>
            </w:r>
            <w:proofErr w:type="gramStart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юных</w:t>
            </w:r>
            <w:proofErr w:type="gramEnd"/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Учителя физич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ской культуры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Легкоатлетическая эстаф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та ко Дню Победы в ВОВ среди сборных команд ОО. 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Бондаренко Н.В.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Итоги  олимпиады по ф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зической культуре и спо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ту.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Учителя физич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ской культуры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кубок Усть-Донецкого района по спортивному туризму на пешеходных дистанциях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Мастовский А.М.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5" w:type="dxa"/>
            <w:gridSpan w:val="4"/>
          </w:tcPr>
          <w:p w:rsidR="002C5062" w:rsidRPr="006B4666" w:rsidRDefault="002C5062" w:rsidP="00BF3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Социальное направление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слет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Три первых места  в отдельных  дисц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плинах 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Цветков М.Н.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и пл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катов «Мы за здоровый образ жизни»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1м – Лесная Е.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2м – </w:t>
            </w: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Брызгалина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И.В.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фотографий и видеороликов «Мы за жизнь без наркотиков!»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3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Номинация «Фотография»: </w:t>
            </w:r>
          </w:p>
          <w:p w:rsidR="002C5062" w:rsidRPr="006B4666" w:rsidRDefault="002C5062" w:rsidP="003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1м - Селиверстова Е. </w:t>
            </w:r>
          </w:p>
          <w:p w:rsidR="002C5062" w:rsidRPr="006B4666" w:rsidRDefault="002C5062" w:rsidP="003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2м -  Калабина Д., </w:t>
            </w:r>
          </w:p>
          <w:p w:rsidR="002C5062" w:rsidRPr="006B4666" w:rsidRDefault="002C5062" w:rsidP="003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«Зеленый патруль»,</w:t>
            </w:r>
          </w:p>
          <w:p w:rsidR="002C5062" w:rsidRPr="006B4666" w:rsidRDefault="002C5062" w:rsidP="003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3м -  </w:t>
            </w: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Мандрыкин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Д.,  Калабина И., </w:t>
            </w:r>
          </w:p>
          <w:p w:rsidR="002C5062" w:rsidRPr="006B4666" w:rsidRDefault="002C5062" w:rsidP="003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«Видеоролик»</w:t>
            </w:r>
            <w:proofErr w:type="gram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1м - учащ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еся 9а класса. 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Цветков М.Н. 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Бандуристова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и в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деороликов  «Чистые р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2м – рисунок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3м – видеоролик (8а)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И.В.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Бандуристова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 сочинений «Жизнь – бесценный дар»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381D2D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Зарочинцева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А.–2м. 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Тымчук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– 3м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Манафова И.Н.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Конищева Н.В.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 отрядов ЮИД «Поздравляем наставн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ков» 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Бандуристова</w:t>
            </w:r>
            <w:proofErr w:type="spellEnd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Д.А.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«Безопасное колесо»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2, 3 места в отдельных конкурсах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Бандуристова</w:t>
            </w:r>
            <w:proofErr w:type="spellEnd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Д.А.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Победитель (</w:t>
            </w:r>
            <w:proofErr w:type="spellStart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Брызгалина</w:t>
            </w:r>
            <w:proofErr w:type="spellEnd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В.)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Орехова И.В.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Грамота за оригинальность мышления и технику исполнения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Брызгалина</w:t>
            </w:r>
            <w:proofErr w:type="spellEnd"/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В.)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Орехова И.В.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5" w:type="dxa"/>
            <w:gridSpan w:val="4"/>
          </w:tcPr>
          <w:p w:rsidR="002C5062" w:rsidRPr="006B4666" w:rsidRDefault="002C5062" w:rsidP="00BF3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Духовно-нравственное направление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</w:tcPr>
          <w:p w:rsidR="002C5062" w:rsidRPr="006B4666" w:rsidRDefault="002C5062" w:rsidP="006B4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</w:t>
            </w:r>
            <w:r w:rsid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я акция «Мы - граждане России».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Бандуристова</w:t>
            </w:r>
            <w:proofErr w:type="spellEnd"/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 презентаций, пропагандирующих идеи толерантности и диалога культур «Познаем народы России и мира – познаем себя»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место (Галич М.)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Калабина Н.Н.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Краеведческая конфере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ция «Пешком по Усть-Донецкому району»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666">
              <w:rPr>
                <w:rFonts w:ascii="Times New Roman" w:eastAsia="Times New Roman" w:hAnsi="Times New Roman" w:cs="Times New Roman"/>
                <w:sz w:val="20"/>
                <w:szCs w:val="20"/>
              </w:rPr>
              <w:t>Агейчик В.В.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Смотр строя и песни каз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чьих дружин «Казачий сполох»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Сироткин Ю.А.</w:t>
            </w:r>
          </w:p>
        </w:tc>
      </w:tr>
      <w:tr w:rsidR="002C5062" w:rsidRPr="00DF391C" w:rsidTr="006B4666">
        <w:trPr>
          <w:jc w:val="center"/>
        </w:trPr>
        <w:tc>
          <w:tcPr>
            <w:tcW w:w="0" w:type="auto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49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Краеведческая олимпиада</w:t>
            </w:r>
          </w:p>
        </w:tc>
        <w:tc>
          <w:tcPr>
            <w:tcW w:w="1783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3678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командное</w:t>
            </w:r>
          </w:p>
        </w:tc>
        <w:tc>
          <w:tcPr>
            <w:tcW w:w="1745" w:type="dxa"/>
          </w:tcPr>
          <w:p w:rsidR="002C5062" w:rsidRPr="006B4666" w:rsidRDefault="002C5062" w:rsidP="00BF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91C">
        <w:rPr>
          <w:rFonts w:ascii="Times New Roman" w:eastAsia="Times New Roman" w:hAnsi="Times New Roman" w:cs="Times New Roman"/>
          <w:sz w:val="24"/>
          <w:szCs w:val="24"/>
        </w:rPr>
        <w:t>По сравнению с предыдущим учебным годом выросло число районных и региональных мероприятий, в которых приняли участие обучающиеся нашей школы.</w:t>
      </w:r>
      <w:proofErr w:type="gramEnd"/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Положительные результаты участия в мероприятиях позволили школе занять лидирующие позиции в н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официальном рейтинге среди школ Усть-Донецкого района.</w:t>
      </w:r>
    </w:p>
    <w:p w:rsidR="002C5062" w:rsidRDefault="002C5062" w:rsidP="002C506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C5062" w:rsidRPr="006B4666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6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3E5B8B" wp14:editId="064AB925">
            <wp:extent cx="5940425" cy="2124187"/>
            <wp:effectExtent l="0" t="0" r="317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5062" w:rsidRPr="006B4666" w:rsidRDefault="002C5062" w:rsidP="002C5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062" w:rsidRPr="00DF391C" w:rsidRDefault="002C5062" w:rsidP="002C5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родительской общественностью школы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остается важной и неотъемл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мой частью учебно-воспитательной работы образовательной организации. Формами раб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ты с родительской общественностью стали:</w:t>
      </w:r>
    </w:p>
    <w:p w:rsidR="002C5062" w:rsidRPr="00DF391C" w:rsidRDefault="00381D2D" w:rsidP="002C506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частие родителей в органах школьного самоуправления (Совет школы, Совет профилактики, Родительский комитет школы, Родительские комитеты классов);</w:t>
      </w:r>
    </w:p>
    <w:p w:rsidR="002C5062" w:rsidRPr="00DF391C" w:rsidRDefault="00381D2D" w:rsidP="002C506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бщешкольные родительские собрания, всеобучи;</w:t>
      </w:r>
    </w:p>
    <w:p w:rsidR="002C5062" w:rsidRPr="00DF391C" w:rsidRDefault="00381D2D" w:rsidP="002C506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лассные родительские собрания;</w:t>
      </w:r>
    </w:p>
    <w:p w:rsidR="002C5062" w:rsidRPr="00DF391C" w:rsidRDefault="00381D2D" w:rsidP="002C506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частие родителей в открытых внеклассных мероприятиях;</w:t>
      </w:r>
    </w:p>
    <w:p w:rsidR="002C5062" w:rsidRPr="00DF391C" w:rsidRDefault="00381D2D" w:rsidP="002C506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орум родительской общественности;</w:t>
      </w:r>
    </w:p>
    <w:p w:rsidR="002C5062" w:rsidRPr="00DF391C" w:rsidRDefault="00381D2D" w:rsidP="002C506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ндивидуальная работа классных руководителей с родителями;</w:t>
      </w:r>
    </w:p>
    <w:p w:rsidR="002C5062" w:rsidRPr="00DF391C" w:rsidRDefault="00381D2D" w:rsidP="002C506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ндивидуальные консультации педагога-психолога, дефектолога, социального п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 xml:space="preserve">дагога. </w:t>
      </w:r>
    </w:p>
    <w:p w:rsidR="002C5062" w:rsidRPr="00DF391C" w:rsidRDefault="002C5062" w:rsidP="002C5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91C">
        <w:rPr>
          <w:rFonts w:ascii="Times New Roman" w:eastAsia="Times New Roman" w:hAnsi="Times New Roman" w:cs="Times New Roman"/>
          <w:sz w:val="24"/>
          <w:szCs w:val="24"/>
        </w:rPr>
        <w:t>В течение 2017 года состоялось несколько  общешкольных родительских собрания, на которых  был представлен Публичный доклад директора ОО,  затронуты вопросы пр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филактики детского дорожно-транспортного травматизма, инфекционных заболеваний,  соблюдения правил ППБ, правил поведения в общественных местах и др. На одном из с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15419">
        <w:rPr>
          <w:rFonts w:ascii="Times New Roman" w:eastAsia="Times New Roman" w:hAnsi="Times New Roman" w:cs="Times New Roman"/>
          <w:sz w:val="24"/>
          <w:szCs w:val="24"/>
        </w:rPr>
        <w:t>браний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родители узнали об участии школы в проекте «Проектирование и построение Школы донской народной культуры как модели успешной социализации обучающихся», получили подробную</w:t>
      </w:r>
      <w:proofErr w:type="gramEnd"/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данном проекте и его реализации.  Во втором пол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годии  2016-2017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. проведен цикл общешкольных родительских собраний (в 1-4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. и  5-11 </w:t>
      </w:r>
      <w:proofErr w:type="spellStart"/>
      <w:r w:rsidRPr="00DF391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391C">
        <w:rPr>
          <w:rFonts w:ascii="Times New Roman" w:eastAsia="Times New Roman" w:hAnsi="Times New Roman" w:cs="Times New Roman"/>
          <w:sz w:val="24"/>
          <w:szCs w:val="24"/>
        </w:rPr>
        <w:t>) по теме «Профилактика правонарушений и безнадзорности среди несовершенн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летних». Специалисты социальной службы школы рассказали о поставленной проблеме и дали родителям рекомендации по профилактике.</w:t>
      </w:r>
    </w:p>
    <w:p w:rsidR="002C5062" w:rsidRPr="00DF391C" w:rsidRDefault="002C5062" w:rsidP="006B4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В апреле 2017 года в школе прошел Форум родительской общественности по теме «Родители как педагогические</w:t>
      </w:r>
      <w:r w:rsidR="00415419">
        <w:rPr>
          <w:rFonts w:ascii="Times New Roman" w:eastAsia="Times New Roman" w:hAnsi="Times New Roman" w:cs="Times New Roman"/>
          <w:sz w:val="24"/>
          <w:szCs w:val="24"/>
        </w:rPr>
        <w:t xml:space="preserve"> партнеры системы образования», который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предусматривал участие наиболее активной части родительской общественности в анкетир</w:t>
      </w:r>
      <w:r w:rsidR="006B4666">
        <w:rPr>
          <w:rFonts w:ascii="Times New Roman" w:eastAsia="Times New Roman" w:hAnsi="Times New Roman" w:cs="Times New Roman"/>
          <w:sz w:val="24"/>
          <w:szCs w:val="24"/>
        </w:rPr>
        <w:t>овании и ди</w:t>
      </w:r>
      <w:r w:rsidR="006B466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B4666">
        <w:rPr>
          <w:rFonts w:ascii="Times New Roman" w:eastAsia="Times New Roman" w:hAnsi="Times New Roman" w:cs="Times New Roman"/>
          <w:sz w:val="24"/>
          <w:szCs w:val="24"/>
        </w:rPr>
        <w:t xml:space="preserve">куссионной площадке. 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По результатам Форума принято решение и выдвинуто предлож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ние о проведении в школе новой формы взаимодействия семьи и </w:t>
      </w:r>
      <w:r w:rsidR="0041541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зации -  Дней открытых дверей. 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F391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органов ученического самоуправления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осуществлялась согласно утве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жденному плану и велась  по 6 традиционным направлениям: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ab/>
      </w:r>
      <w:r w:rsidRPr="00DF391C">
        <w:rPr>
          <w:rFonts w:ascii="Times New Roman" w:eastAsia="Times New Roman" w:hAnsi="Times New Roman" w:cs="Times New Roman"/>
          <w:b/>
          <w:sz w:val="24"/>
          <w:szCs w:val="24"/>
        </w:rPr>
        <w:t>«Наука и образование»-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консультационных групп для помощи о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стающим ученикам, участие в организации и проведении тематических выставок, конку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сов по предметам и т.д.;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ab/>
      </w:r>
      <w:r w:rsidRPr="00DF391C">
        <w:rPr>
          <w:rFonts w:ascii="Times New Roman" w:eastAsia="Times New Roman" w:hAnsi="Times New Roman" w:cs="Times New Roman"/>
          <w:b/>
          <w:sz w:val="24"/>
          <w:szCs w:val="24"/>
        </w:rPr>
        <w:t xml:space="preserve"> «Край родной» 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- организация работы по изучению традиций, обычаев донского края, организация и проведение конкурсов на з</w:t>
      </w:r>
      <w:r w:rsidR="00963E0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ние истории, культуры и т.д.;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ab/>
      </w:r>
      <w:r w:rsidRPr="00DF391C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«Пресс-центр» -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участие  и </w:t>
      </w:r>
      <w:proofErr w:type="gramStart"/>
      <w:r w:rsidRPr="00DF391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выпуском классных  тематических стенг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зет, работа с корреспондентами классов; </w:t>
      </w:r>
    </w:p>
    <w:p w:rsidR="002C5062" w:rsidRPr="00DF391C" w:rsidRDefault="002C5062" w:rsidP="002C50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b/>
          <w:sz w:val="24"/>
          <w:szCs w:val="24"/>
        </w:rPr>
        <w:t xml:space="preserve">«Забота» - 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</w:t>
      </w:r>
      <w:proofErr w:type="gramStart"/>
      <w:r w:rsidRPr="00DF391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проведение</w:t>
      </w:r>
      <w:r w:rsidR="00963E0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благотворительных акций, к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ординация волонтерского движения и т.д.;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DF391C">
        <w:rPr>
          <w:rFonts w:ascii="Times New Roman" w:eastAsia="Times New Roman" w:hAnsi="Times New Roman" w:cs="Times New Roman"/>
          <w:b/>
          <w:sz w:val="24"/>
          <w:szCs w:val="24"/>
        </w:rPr>
        <w:t>«Спорт и здоровье» -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участие в организации и проведении Дней здоровья и др</w:t>
      </w:r>
      <w:r w:rsidR="00963E02">
        <w:rPr>
          <w:rFonts w:ascii="Times New Roman" w:eastAsia="Times New Roman" w:hAnsi="Times New Roman" w:cs="Times New Roman"/>
          <w:sz w:val="24"/>
          <w:szCs w:val="24"/>
        </w:rPr>
        <w:t>угих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спортивных праздников, пропаганда здорового образа жизни;</w:t>
      </w:r>
    </w:p>
    <w:p w:rsidR="002C5062" w:rsidRPr="00DF391C" w:rsidRDefault="002C5062" w:rsidP="002C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b/>
          <w:sz w:val="24"/>
          <w:szCs w:val="24"/>
        </w:rPr>
        <w:t xml:space="preserve">«Донские звездочки» - 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культмассовой работы, организация и </w:t>
      </w:r>
      <w:proofErr w:type="gramStart"/>
      <w:r w:rsidRPr="00DF391C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троль за</w:t>
      </w:r>
      <w:proofErr w:type="gramEnd"/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классных мероприятий.</w:t>
      </w:r>
    </w:p>
    <w:p w:rsidR="00BC0414" w:rsidRDefault="00BC0414" w:rsidP="002C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C5062" w:rsidRPr="00201C6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2C5062" w:rsidRPr="00DF391C" w:rsidRDefault="00BC0414" w:rsidP="002C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1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C5062" w:rsidRPr="00BC0414">
        <w:rPr>
          <w:rFonts w:ascii="Times New Roman" w:eastAsia="Times New Roman" w:hAnsi="Times New Roman" w:cs="Times New Roman"/>
          <w:sz w:val="24"/>
          <w:szCs w:val="24"/>
        </w:rPr>
        <w:t xml:space="preserve"> этом учебном году</w:t>
      </w:r>
      <w:r w:rsidRPr="00BC0414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активизировалась</w:t>
      </w:r>
      <w:r w:rsidR="002C5062" w:rsidRPr="00BC0414">
        <w:rPr>
          <w:rFonts w:ascii="Times New Roman" w:eastAsia="Times New Roman" w:hAnsi="Times New Roman" w:cs="Times New Roman"/>
          <w:sz w:val="24"/>
          <w:szCs w:val="24"/>
        </w:rPr>
        <w:t xml:space="preserve"> работа Совета старшеклассников (8-11 класс).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 xml:space="preserve"> Члены совета принимали участие в рейдах по проверке школьной формы, клас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ных уголков, оказывали помощь в организации общешкольных мероприятий. Особенно заметна роль органов ученического самоуправления была при организации и проведении Дня ученического самоуправления,  при подготовке новогодней развлекательной пр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граммы для старшеклассников, военно-спортивной игры «Донцы-молодцы», акций «Бе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 xml:space="preserve">смертный полк», </w:t>
      </w:r>
      <w:r w:rsidR="00201C6F">
        <w:rPr>
          <w:rFonts w:ascii="Times New Roman" w:eastAsia="Times New Roman" w:hAnsi="Times New Roman" w:cs="Times New Roman"/>
          <w:sz w:val="24"/>
          <w:szCs w:val="24"/>
        </w:rPr>
        <w:t>«55-летию школы – 55 добрых дел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5062" w:rsidRPr="00801818" w:rsidRDefault="002C5062" w:rsidP="002C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Была организована работа пресс-центра школы. Под руководством главного реда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тора Любченко Анастасии был налажен ежемесячный выпуск школьной стенгазеты «В Школе», в которой отражались школьные дела, печаталась интересная и актуальная и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формация. Подбор материала, его редакция и верстка номеров выполнялись исключител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силами старшеклассников. </w:t>
      </w:r>
    </w:p>
    <w:p w:rsidR="00AE4AAC" w:rsidRDefault="002C5062" w:rsidP="002C5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5428E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C5062" w:rsidRDefault="00AE4AAC" w:rsidP="00704C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4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</w:t>
      </w:r>
      <w:r w:rsidR="002C5062" w:rsidRPr="00AE4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ополнительно</w:t>
      </w:r>
      <w:r w:rsidRPr="00AE4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="002C5062" w:rsidRPr="00AE4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образовани</w:t>
      </w:r>
      <w:r w:rsidRPr="00AE4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е.</w:t>
      </w:r>
    </w:p>
    <w:p w:rsidR="00AB6D94" w:rsidRPr="00CC1B4F" w:rsidRDefault="00B23EF7" w:rsidP="00704CF5">
      <w:pPr>
        <w:pStyle w:val="aa"/>
        <w:spacing w:before="0" w:beforeAutospacing="0" w:after="0" w:afterAutospacing="0"/>
        <w:ind w:left="360"/>
        <w:jc w:val="both"/>
      </w:pPr>
      <w:r>
        <w:t>Реализация</w:t>
      </w:r>
      <w:r w:rsidR="00AB6D94" w:rsidRPr="00CC1B4F">
        <w:t xml:space="preserve"> программ допол</w:t>
      </w:r>
      <w:r w:rsidR="00704CF5">
        <w:t xml:space="preserve">нительного образования </w:t>
      </w:r>
      <w:r>
        <w:t>осуществлялась по следующим направлениям:</w:t>
      </w:r>
      <w:r w:rsidR="00AB6D94" w:rsidRPr="00CC1B4F">
        <w:fldChar w:fldCharType="begin"/>
      </w:r>
      <w:r w:rsidR="00AB6D94" w:rsidRPr="00CC1B4F">
        <w:instrText xml:space="preserve"> TOC \o "1-3" \h \z \u </w:instrText>
      </w:r>
      <w:r w:rsidR="00AB6D94" w:rsidRPr="00CC1B4F">
        <w:fldChar w:fldCharType="end"/>
      </w:r>
    </w:p>
    <w:p w:rsidR="00AB6D94" w:rsidRPr="00CC1B4F" w:rsidRDefault="00AB6D94" w:rsidP="00AB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B4F">
        <w:rPr>
          <w:rFonts w:ascii="Times New Roman" w:hAnsi="Times New Roman" w:cs="Times New Roman"/>
          <w:sz w:val="24"/>
          <w:szCs w:val="24"/>
        </w:rPr>
        <w:t>1. С</w:t>
      </w:r>
      <w:r w:rsidRPr="00CC1B4F">
        <w:rPr>
          <w:rFonts w:ascii="Times New Roman" w:hAnsi="Times New Roman" w:cs="Times New Roman"/>
          <w:bCs/>
          <w:sz w:val="24"/>
          <w:szCs w:val="24"/>
        </w:rPr>
        <w:t>портивно-оздоровительное</w:t>
      </w:r>
      <w:r w:rsidR="00B23EF7">
        <w:rPr>
          <w:rFonts w:ascii="Times New Roman" w:hAnsi="Times New Roman" w:cs="Times New Roman"/>
          <w:bCs/>
          <w:sz w:val="24"/>
          <w:szCs w:val="24"/>
        </w:rPr>
        <w:t xml:space="preserve"> направление</w:t>
      </w:r>
      <w:r w:rsidRPr="00CC1B4F">
        <w:rPr>
          <w:rFonts w:ascii="Times New Roman" w:hAnsi="Times New Roman" w:cs="Times New Roman"/>
          <w:bCs/>
          <w:sz w:val="24"/>
          <w:szCs w:val="24"/>
        </w:rPr>
        <w:t>:</w:t>
      </w:r>
    </w:p>
    <w:p w:rsidR="00AB6D94" w:rsidRPr="00CC1B4F" w:rsidRDefault="00B23EF7" w:rsidP="00AB6D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B6D94" w:rsidRPr="00CC1B4F"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z w:val="24"/>
          <w:szCs w:val="24"/>
        </w:rPr>
        <w:t>ота спортивных секций и кружков;</w:t>
      </w:r>
    </w:p>
    <w:p w:rsidR="00AB6D94" w:rsidRPr="00CC1B4F" w:rsidRDefault="00B23EF7" w:rsidP="00AB6D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6D94" w:rsidRPr="00CC1B4F">
        <w:rPr>
          <w:rFonts w:ascii="Times New Roman" w:hAnsi="Times New Roman" w:cs="Times New Roman"/>
          <w:sz w:val="24"/>
          <w:szCs w:val="24"/>
        </w:rPr>
        <w:t>рганизация походов, экскурсий, «Дней здоровья», подвижных игр, «Весёлых стартов», ш</w:t>
      </w:r>
      <w:r>
        <w:rPr>
          <w:rFonts w:ascii="Times New Roman" w:hAnsi="Times New Roman" w:cs="Times New Roman"/>
          <w:sz w:val="24"/>
          <w:szCs w:val="24"/>
        </w:rPr>
        <w:t>кольных спортивных соревнований;</w:t>
      </w:r>
    </w:p>
    <w:p w:rsidR="00AB6D94" w:rsidRPr="00CC1B4F" w:rsidRDefault="00B23EF7" w:rsidP="00AB6D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6D94" w:rsidRPr="00CC1B4F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едение бесед по охране здоровья;</w:t>
      </w:r>
    </w:p>
    <w:p w:rsidR="00AB6D94" w:rsidRPr="00CC1B4F" w:rsidRDefault="00B23EF7" w:rsidP="00AB6D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6D94" w:rsidRPr="00CC1B4F">
        <w:rPr>
          <w:rFonts w:ascii="Times New Roman" w:hAnsi="Times New Roman" w:cs="Times New Roman"/>
          <w:sz w:val="24"/>
          <w:szCs w:val="24"/>
        </w:rPr>
        <w:t xml:space="preserve">рименение на уроках  игровых моментов, </w:t>
      </w:r>
      <w:proofErr w:type="spellStart"/>
      <w:r w:rsidR="00AB6D94" w:rsidRPr="00CC1B4F">
        <w:rPr>
          <w:rFonts w:ascii="Times New Roman" w:hAnsi="Times New Roman" w:cs="Times New Roman"/>
          <w:sz w:val="24"/>
          <w:szCs w:val="24"/>
        </w:rPr>
        <w:t>физ</w:t>
      </w:r>
      <w:r>
        <w:rPr>
          <w:rFonts w:ascii="Times New Roman" w:hAnsi="Times New Roman" w:cs="Times New Roman"/>
          <w:sz w:val="24"/>
          <w:szCs w:val="24"/>
        </w:rPr>
        <w:t>минуток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6D94" w:rsidRPr="00CC1B4F" w:rsidRDefault="00B23EF7" w:rsidP="00AB6D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B6D94" w:rsidRPr="00CC1B4F">
        <w:rPr>
          <w:rFonts w:ascii="Times New Roman" w:hAnsi="Times New Roman" w:cs="Times New Roman"/>
          <w:sz w:val="24"/>
          <w:szCs w:val="24"/>
        </w:rPr>
        <w:t>частие в районных  спортивных соревнованиях.</w:t>
      </w:r>
    </w:p>
    <w:p w:rsidR="00AB6D94" w:rsidRPr="00CC1B4F" w:rsidRDefault="00AB6D94" w:rsidP="00AB6D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B4F">
        <w:rPr>
          <w:rFonts w:ascii="Times New Roman" w:hAnsi="Times New Roman" w:cs="Times New Roman"/>
          <w:bCs/>
          <w:sz w:val="24"/>
          <w:szCs w:val="24"/>
        </w:rPr>
        <w:t xml:space="preserve">  2. Художественно-эстетическое</w:t>
      </w:r>
      <w:r w:rsidR="00B23EF7">
        <w:rPr>
          <w:rFonts w:ascii="Times New Roman" w:hAnsi="Times New Roman" w:cs="Times New Roman"/>
          <w:bCs/>
          <w:sz w:val="24"/>
          <w:szCs w:val="24"/>
        </w:rPr>
        <w:t xml:space="preserve"> направление</w:t>
      </w:r>
      <w:r w:rsidRPr="00CC1B4F">
        <w:rPr>
          <w:rFonts w:ascii="Times New Roman" w:hAnsi="Times New Roman" w:cs="Times New Roman"/>
          <w:bCs/>
          <w:sz w:val="24"/>
          <w:szCs w:val="24"/>
        </w:rPr>
        <w:t>:</w:t>
      </w:r>
    </w:p>
    <w:p w:rsidR="00AB6D94" w:rsidRPr="00CC1B4F" w:rsidRDefault="00B23EF7" w:rsidP="00AB6D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6D94" w:rsidRPr="00CC1B4F">
        <w:rPr>
          <w:rFonts w:ascii="Times New Roman" w:hAnsi="Times New Roman" w:cs="Times New Roman"/>
          <w:sz w:val="24"/>
          <w:szCs w:val="24"/>
        </w:rPr>
        <w:t xml:space="preserve">рганизация экскурсий, Дней театра и музея, выставок детских рисунков, поделок и творческих работ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AB6D94" w:rsidRPr="00CC1B4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6D94" w:rsidRPr="00CC1B4F">
        <w:rPr>
          <w:rFonts w:ascii="Times New Roman" w:hAnsi="Times New Roman" w:cs="Times New Roman"/>
          <w:sz w:val="24"/>
          <w:szCs w:val="24"/>
        </w:rPr>
        <w:t>щихся;</w:t>
      </w:r>
    </w:p>
    <w:p w:rsidR="00AB6D94" w:rsidRPr="00CC1B4F" w:rsidRDefault="00B23EF7" w:rsidP="00AB6D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6D94" w:rsidRPr="00CC1B4F">
        <w:rPr>
          <w:rFonts w:ascii="Times New Roman" w:hAnsi="Times New Roman" w:cs="Times New Roman"/>
          <w:sz w:val="24"/>
          <w:szCs w:val="24"/>
        </w:rPr>
        <w:t>роведение тематических классных часов по эстетике внешнего вида ученика, культуре поведения и речи;</w:t>
      </w:r>
    </w:p>
    <w:p w:rsidR="00AB6D94" w:rsidRPr="00CC1B4F" w:rsidRDefault="00B23EF7" w:rsidP="00AB6D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B6D94" w:rsidRPr="00CC1B4F">
        <w:rPr>
          <w:rFonts w:ascii="Times New Roman" w:hAnsi="Times New Roman" w:cs="Times New Roman"/>
          <w:sz w:val="24"/>
          <w:szCs w:val="24"/>
        </w:rPr>
        <w:t>абота вокальных кружков  и танцевальных кружков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AB6D94" w:rsidRPr="00CC1B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D94" w:rsidRPr="00CC1B4F" w:rsidRDefault="00B23EF7" w:rsidP="00AB6D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кружка «Веселый карандаш;</w:t>
      </w:r>
    </w:p>
    <w:p w:rsidR="00AB6D94" w:rsidRPr="00CC1B4F" w:rsidRDefault="00B23EF7" w:rsidP="00AB6D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B6D94" w:rsidRPr="00CC1B4F">
        <w:rPr>
          <w:rFonts w:ascii="Times New Roman" w:hAnsi="Times New Roman" w:cs="Times New Roman"/>
          <w:sz w:val="24"/>
          <w:szCs w:val="24"/>
        </w:rPr>
        <w:t>частие в конкурсах, выставках детского творчества эстетического цикла на уровне школы, района.</w:t>
      </w:r>
    </w:p>
    <w:p w:rsidR="00AB6D94" w:rsidRPr="00CC1B4F" w:rsidRDefault="00AB6D94" w:rsidP="00AB6D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B4F">
        <w:rPr>
          <w:rFonts w:ascii="Times New Roman" w:hAnsi="Times New Roman" w:cs="Times New Roman"/>
          <w:sz w:val="24"/>
          <w:szCs w:val="24"/>
        </w:rPr>
        <w:t xml:space="preserve"> 3. Н</w:t>
      </w:r>
      <w:r w:rsidRPr="00CC1B4F">
        <w:rPr>
          <w:rFonts w:ascii="Times New Roman" w:hAnsi="Times New Roman" w:cs="Times New Roman"/>
          <w:bCs/>
          <w:sz w:val="24"/>
          <w:szCs w:val="24"/>
        </w:rPr>
        <w:t>аучно-познавательное</w:t>
      </w:r>
      <w:r w:rsidR="00B23EF7">
        <w:rPr>
          <w:rFonts w:ascii="Times New Roman" w:hAnsi="Times New Roman" w:cs="Times New Roman"/>
          <w:bCs/>
          <w:sz w:val="24"/>
          <w:szCs w:val="24"/>
        </w:rPr>
        <w:t xml:space="preserve"> направление</w:t>
      </w:r>
      <w:r w:rsidRPr="00CC1B4F">
        <w:rPr>
          <w:rFonts w:ascii="Times New Roman" w:hAnsi="Times New Roman" w:cs="Times New Roman"/>
          <w:bCs/>
          <w:sz w:val="24"/>
          <w:szCs w:val="24"/>
        </w:rPr>
        <w:t>:</w:t>
      </w:r>
    </w:p>
    <w:p w:rsidR="00AB6D94" w:rsidRPr="00CC1B4F" w:rsidRDefault="00B23EF7" w:rsidP="00AB6D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B6D94" w:rsidRPr="00CC1B4F">
        <w:rPr>
          <w:rFonts w:ascii="Times New Roman" w:hAnsi="Times New Roman" w:cs="Times New Roman"/>
          <w:bCs/>
          <w:sz w:val="24"/>
          <w:szCs w:val="24"/>
        </w:rPr>
        <w:t>редметные недели;</w:t>
      </w:r>
    </w:p>
    <w:p w:rsidR="00AB6D94" w:rsidRPr="00CC1B4F" w:rsidRDefault="00B23EF7" w:rsidP="00AB6D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AB6D94" w:rsidRPr="00CC1B4F">
        <w:rPr>
          <w:rFonts w:ascii="Times New Roman" w:hAnsi="Times New Roman" w:cs="Times New Roman"/>
          <w:bCs/>
          <w:sz w:val="24"/>
          <w:szCs w:val="24"/>
        </w:rPr>
        <w:t xml:space="preserve">иблиотечные </w:t>
      </w:r>
      <w:r>
        <w:rPr>
          <w:rFonts w:ascii="Times New Roman" w:hAnsi="Times New Roman" w:cs="Times New Roman"/>
          <w:bCs/>
          <w:sz w:val="24"/>
          <w:szCs w:val="24"/>
        </w:rPr>
        <w:t>уроки, работа кружка «Книголюб»;</w:t>
      </w:r>
    </w:p>
    <w:p w:rsidR="00AB6D94" w:rsidRPr="00CC1B4F" w:rsidRDefault="00B23EF7" w:rsidP="00AB6D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AB6D94" w:rsidRPr="00CC1B4F">
        <w:rPr>
          <w:rFonts w:ascii="Times New Roman" w:hAnsi="Times New Roman" w:cs="Times New Roman"/>
          <w:bCs/>
          <w:sz w:val="24"/>
          <w:szCs w:val="24"/>
        </w:rPr>
        <w:t>абота экологического и краеведческого кружков;</w:t>
      </w:r>
    </w:p>
    <w:p w:rsidR="00AB6D94" w:rsidRPr="00CC1B4F" w:rsidRDefault="00B23EF7" w:rsidP="00AB6D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AB6D94" w:rsidRPr="00CC1B4F">
        <w:rPr>
          <w:rFonts w:ascii="Times New Roman" w:hAnsi="Times New Roman" w:cs="Times New Roman"/>
          <w:bCs/>
          <w:sz w:val="24"/>
          <w:szCs w:val="24"/>
        </w:rPr>
        <w:t>онкурсы, экскурсии, олимпиады, конференции, деловые и ролевые игры и др.</w:t>
      </w:r>
    </w:p>
    <w:p w:rsidR="00AB6D94" w:rsidRPr="00CC1B4F" w:rsidRDefault="00AB6D94" w:rsidP="00AB6D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B4F">
        <w:rPr>
          <w:rFonts w:ascii="Times New Roman" w:hAnsi="Times New Roman" w:cs="Times New Roman"/>
          <w:sz w:val="24"/>
          <w:szCs w:val="24"/>
        </w:rPr>
        <w:t>4. Г</w:t>
      </w:r>
      <w:r w:rsidRPr="00CC1B4F">
        <w:rPr>
          <w:rFonts w:ascii="Times New Roman" w:hAnsi="Times New Roman" w:cs="Times New Roman"/>
          <w:bCs/>
          <w:sz w:val="24"/>
          <w:szCs w:val="24"/>
        </w:rPr>
        <w:t>ражданско-патриотическое</w:t>
      </w:r>
      <w:r w:rsidR="00B23EF7">
        <w:rPr>
          <w:rFonts w:ascii="Times New Roman" w:hAnsi="Times New Roman" w:cs="Times New Roman"/>
          <w:bCs/>
          <w:sz w:val="24"/>
          <w:szCs w:val="24"/>
        </w:rPr>
        <w:t xml:space="preserve"> направление</w:t>
      </w:r>
      <w:r w:rsidRPr="00CC1B4F">
        <w:rPr>
          <w:rFonts w:ascii="Times New Roman" w:hAnsi="Times New Roman" w:cs="Times New Roman"/>
          <w:bCs/>
          <w:sz w:val="24"/>
          <w:szCs w:val="24"/>
        </w:rPr>
        <w:t>:</w:t>
      </w:r>
    </w:p>
    <w:p w:rsidR="00AB6D94" w:rsidRPr="00CC1B4F" w:rsidRDefault="00B23EF7" w:rsidP="00AB6D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AB6D94" w:rsidRPr="00CC1B4F">
        <w:rPr>
          <w:rFonts w:ascii="Times New Roman" w:hAnsi="Times New Roman" w:cs="Times New Roman"/>
          <w:bCs/>
          <w:sz w:val="24"/>
          <w:szCs w:val="24"/>
        </w:rPr>
        <w:t xml:space="preserve">стречи </w:t>
      </w:r>
      <w:r>
        <w:rPr>
          <w:rFonts w:ascii="Times New Roman" w:hAnsi="Times New Roman" w:cs="Times New Roman"/>
          <w:bCs/>
          <w:sz w:val="24"/>
          <w:szCs w:val="24"/>
        </w:rPr>
        <w:t>с ветеранами ВОВ и труда;</w:t>
      </w:r>
      <w:r w:rsidR="00AB6D94" w:rsidRPr="00CC1B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6D94" w:rsidRPr="00CC1B4F" w:rsidRDefault="00AB6D94" w:rsidP="00AB6D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B4F">
        <w:rPr>
          <w:rFonts w:ascii="Times New Roman" w:hAnsi="Times New Roman" w:cs="Times New Roman"/>
          <w:bCs/>
          <w:sz w:val="24"/>
          <w:szCs w:val="24"/>
        </w:rPr>
        <w:t>«Уроки мужества»;</w:t>
      </w:r>
    </w:p>
    <w:p w:rsidR="00AB6D94" w:rsidRPr="00CC1B4F" w:rsidRDefault="00B23EF7" w:rsidP="00AB6D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конкурсы рисунков;</w:t>
      </w:r>
    </w:p>
    <w:p w:rsidR="00AB6D94" w:rsidRPr="00CC1B4F" w:rsidRDefault="00B23EF7" w:rsidP="00AB6D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AB6D94" w:rsidRPr="00CC1B4F">
        <w:rPr>
          <w:rFonts w:ascii="Times New Roman" w:hAnsi="Times New Roman" w:cs="Times New Roman"/>
          <w:bCs/>
          <w:sz w:val="24"/>
          <w:szCs w:val="24"/>
        </w:rPr>
        <w:t>ематические классные часы;</w:t>
      </w:r>
    </w:p>
    <w:p w:rsidR="00AB6D94" w:rsidRPr="00CC1B4F" w:rsidRDefault="00B23EF7" w:rsidP="00AB6D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B6D94" w:rsidRPr="00CC1B4F">
        <w:rPr>
          <w:rFonts w:ascii="Times New Roman" w:hAnsi="Times New Roman" w:cs="Times New Roman"/>
          <w:bCs/>
          <w:sz w:val="24"/>
          <w:szCs w:val="24"/>
        </w:rPr>
        <w:t>одготовка и участие в спортивных играх и соревнованиях;</w:t>
      </w:r>
    </w:p>
    <w:p w:rsidR="00AB6D94" w:rsidRPr="00CC1B4F" w:rsidRDefault="00B23EF7" w:rsidP="00AB6D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волонтерском движении;</w:t>
      </w:r>
    </w:p>
    <w:p w:rsidR="00AB6D94" w:rsidRPr="00CC1B4F" w:rsidRDefault="00B23EF7" w:rsidP="00AB6D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фестивали патриотической песни;</w:t>
      </w:r>
    </w:p>
    <w:p w:rsidR="00AB6D94" w:rsidRPr="00CC1B4F" w:rsidRDefault="00B23EF7" w:rsidP="00AB6D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B6D94" w:rsidRPr="00CC1B4F">
        <w:rPr>
          <w:rFonts w:ascii="Times New Roman" w:hAnsi="Times New Roman" w:cs="Times New Roman"/>
          <w:bCs/>
          <w:sz w:val="24"/>
          <w:szCs w:val="24"/>
        </w:rPr>
        <w:t>кция «Бессметный полк»</w:t>
      </w:r>
    </w:p>
    <w:p w:rsidR="00AB6D94" w:rsidRPr="00CC1B4F" w:rsidRDefault="00AB6D94" w:rsidP="00AB6D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B4F">
        <w:rPr>
          <w:rFonts w:ascii="Times New Roman" w:hAnsi="Times New Roman" w:cs="Times New Roman"/>
          <w:sz w:val="24"/>
          <w:szCs w:val="24"/>
        </w:rPr>
        <w:t>5. О</w:t>
      </w:r>
      <w:r w:rsidRPr="00CC1B4F">
        <w:rPr>
          <w:rFonts w:ascii="Times New Roman" w:hAnsi="Times New Roman" w:cs="Times New Roman"/>
          <w:bCs/>
          <w:sz w:val="24"/>
          <w:szCs w:val="24"/>
        </w:rPr>
        <w:t>бщественно-полезное</w:t>
      </w:r>
      <w:r w:rsidR="00B23EF7">
        <w:rPr>
          <w:rFonts w:ascii="Times New Roman" w:hAnsi="Times New Roman" w:cs="Times New Roman"/>
          <w:bCs/>
          <w:sz w:val="24"/>
          <w:szCs w:val="24"/>
        </w:rPr>
        <w:t xml:space="preserve"> направление</w:t>
      </w:r>
      <w:r w:rsidRPr="00CC1B4F">
        <w:rPr>
          <w:rFonts w:ascii="Times New Roman" w:hAnsi="Times New Roman" w:cs="Times New Roman"/>
          <w:bCs/>
          <w:sz w:val="24"/>
          <w:szCs w:val="24"/>
        </w:rPr>
        <w:t>:</w:t>
      </w:r>
    </w:p>
    <w:p w:rsidR="00AB6D94" w:rsidRPr="00CC1B4F" w:rsidRDefault="00B23EF7" w:rsidP="00AB6D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B6D94" w:rsidRPr="00CC1B4F">
        <w:rPr>
          <w:rFonts w:ascii="Times New Roman" w:hAnsi="Times New Roman" w:cs="Times New Roman"/>
          <w:sz w:val="24"/>
          <w:szCs w:val="24"/>
        </w:rPr>
        <w:t>роведение субботников;</w:t>
      </w:r>
    </w:p>
    <w:p w:rsidR="00AB6D94" w:rsidRPr="00CC1B4F" w:rsidRDefault="00B23EF7" w:rsidP="00AB6D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пришкольном участке;</w:t>
      </w:r>
    </w:p>
    <w:p w:rsidR="00AB6D94" w:rsidRPr="00CC1B4F" w:rsidRDefault="00B23EF7" w:rsidP="00AB6D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комнатных цветов;</w:t>
      </w:r>
    </w:p>
    <w:p w:rsidR="00AB6D94" w:rsidRPr="00CC1B4F" w:rsidRDefault="00B23EF7" w:rsidP="00AB6D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B6D94" w:rsidRPr="00CC1B4F">
        <w:rPr>
          <w:rFonts w:ascii="Times New Roman" w:hAnsi="Times New Roman" w:cs="Times New Roman"/>
          <w:sz w:val="24"/>
          <w:szCs w:val="24"/>
        </w:rPr>
        <w:t>кция «День Земли».</w:t>
      </w:r>
    </w:p>
    <w:p w:rsidR="00AB6D94" w:rsidRPr="00CC1B4F" w:rsidRDefault="00B23EF7" w:rsidP="00AB6D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B6D94" w:rsidRPr="00CC1B4F">
        <w:rPr>
          <w:rFonts w:ascii="Times New Roman" w:hAnsi="Times New Roman" w:cs="Times New Roman"/>
          <w:sz w:val="24"/>
          <w:szCs w:val="24"/>
        </w:rPr>
        <w:t>абота отрядов ДЮП, ЮИД.</w:t>
      </w:r>
    </w:p>
    <w:p w:rsidR="00AB6D94" w:rsidRPr="00CC1B4F" w:rsidRDefault="00AB6D94" w:rsidP="00AB6D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B4F">
        <w:rPr>
          <w:rFonts w:ascii="Times New Roman" w:hAnsi="Times New Roman" w:cs="Times New Roman"/>
          <w:sz w:val="24"/>
          <w:szCs w:val="24"/>
        </w:rPr>
        <w:t xml:space="preserve">6. </w:t>
      </w:r>
      <w:r w:rsidRPr="00CC1B4F">
        <w:rPr>
          <w:rFonts w:ascii="Times New Roman" w:hAnsi="Times New Roman" w:cs="Times New Roman"/>
          <w:bCs/>
          <w:sz w:val="24"/>
          <w:szCs w:val="24"/>
        </w:rPr>
        <w:t>Проектная деятельность:</w:t>
      </w:r>
    </w:p>
    <w:p w:rsidR="00AB6D94" w:rsidRPr="00CC1B4F" w:rsidRDefault="00B23EF7" w:rsidP="00AB6D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B6D94" w:rsidRPr="00CC1B4F">
        <w:rPr>
          <w:rFonts w:ascii="Times New Roman" w:hAnsi="Times New Roman" w:cs="Times New Roman"/>
          <w:sz w:val="24"/>
          <w:szCs w:val="24"/>
        </w:rPr>
        <w:t>частие в научно-исследовательск</w:t>
      </w:r>
      <w:r>
        <w:rPr>
          <w:rFonts w:ascii="Times New Roman" w:hAnsi="Times New Roman" w:cs="Times New Roman"/>
          <w:sz w:val="24"/>
          <w:szCs w:val="24"/>
        </w:rPr>
        <w:t>их конференциях на уровне школы;</w:t>
      </w:r>
    </w:p>
    <w:p w:rsidR="00AB6D94" w:rsidRPr="00CC1B4F" w:rsidRDefault="00B23EF7" w:rsidP="00AB6D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B6D94" w:rsidRPr="00CC1B4F">
        <w:rPr>
          <w:rFonts w:ascii="Times New Roman" w:hAnsi="Times New Roman" w:cs="Times New Roman"/>
          <w:sz w:val="24"/>
          <w:szCs w:val="24"/>
        </w:rPr>
        <w:t>азработка проектов к урокам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6D94" w:rsidRPr="00CC1B4F" w:rsidRDefault="00B23EF7" w:rsidP="00AB6D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6D94" w:rsidRPr="00CC1B4F">
        <w:rPr>
          <w:rFonts w:ascii="Times New Roman" w:hAnsi="Times New Roman" w:cs="Times New Roman"/>
          <w:sz w:val="24"/>
          <w:szCs w:val="24"/>
        </w:rPr>
        <w:t>роектная деятельность в рамках внеурочной деятельности.</w:t>
      </w:r>
    </w:p>
    <w:p w:rsidR="00AB6D94" w:rsidRPr="00CC1B4F" w:rsidRDefault="00AB6D94" w:rsidP="002C5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062" w:rsidRPr="00DF391C" w:rsidRDefault="00B23EF7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На базе школы организована работа  кружков и секций дополнительного образования, причем количество их возросло по сравнению с предыдущим годом (24 против 16 в пр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шлом году).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771"/>
        <w:gridCol w:w="2387"/>
        <w:gridCol w:w="986"/>
        <w:gridCol w:w="991"/>
        <w:gridCol w:w="1635"/>
      </w:tblGrid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5" w:type="dxa"/>
          </w:tcPr>
          <w:p w:rsidR="00B23EF7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C5062" w:rsidRPr="00DF391C" w:rsidRDefault="00B23EF7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2C5062"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2C5062"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«Радуга»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Бандуристова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ЮИД «Зеленый свет»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Бандуристова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ДЮП «Огонек»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Бандуристова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кружок</w:t>
            </w:r>
            <w:r w:rsidRPr="00DF39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«Зеленый патруль»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 М.Н.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Драматический кружок «Донские просторы»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Дреева И.А.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Ивакин А.В.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Мастовский А.М.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Казачья дружина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Сироткин Ю.А.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«Казачата» (народный фольклор)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Карпова В.А</w:t>
            </w:r>
            <w:r w:rsidRPr="00BC041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«Лейся, песня» (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Чебоданов В.Ю.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нотки» (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Чебоданов В.Ю.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» (вокальный)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Чебоданов В.Ю.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ритмы» (вокал и инструменты)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Чебоданов В.Ю.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Мастовский А.М.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Солошенко А.С.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 М.В.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Первоначальное обучение плав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 Р.А.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«Меткий стрелок»</w:t>
            </w:r>
          </w:p>
          <w:p w:rsidR="002C5062" w:rsidRPr="00DF391C" w:rsidRDefault="002C5062" w:rsidP="00BF3E81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Мастовский А.М.</w:t>
            </w: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062" w:rsidRPr="00DF391C" w:rsidTr="00BF3E81">
        <w:trPr>
          <w:trHeight w:val="828"/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Н.В.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Н.В.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Солошенко А.С.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(дев)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 М.В.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5062" w:rsidRPr="00DF391C" w:rsidTr="00BF3E81">
        <w:trPr>
          <w:jc w:val="center"/>
        </w:trPr>
        <w:tc>
          <w:tcPr>
            <w:tcW w:w="693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7" w:type="dxa"/>
          </w:tcPr>
          <w:p w:rsidR="002C5062" w:rsidRPr="00DF391C" w:rsidRDefault="002C5062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(юн)</w:t>
            </w:r>
          </w:p>
        </w:tc>
        <w:tc>
          <w:tcPr>
            <w:tcW w:w="2410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Солошенко А.С.</w:t>
            </w:r>
          </w:p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75" w:type="dxa"/>
          </w:tcPr>
          <w:p w:rsidR="002C5062" w:rsidRPr="00DF391C" w:rsidRDefault="002C5062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B4F" w:rsidRPr="00CC1B4F" w:rsidRDefault="00CC1B4F" w:rsidP="00CC1B4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B4F">
        <w:rPr>
          <w:rFonts w:ascii="Times New Roman" w:hAnsi="Times New Roman" w:cs="Times New Roman"/>
          <w:b/>
          <w:sz w:val="24"/>
          <w:szCs w:val="24"/>
        </w:rPr>
        <w:t xml:space="preserve">Занятость </w:t>
      </w:r>
      <w:proofErr w:type="gramStart"/>
      <w:r w:rsidR="00B23EF7">
        <w:rPr>
          <w:rFonts w:ascii="Times New Roman" w:hAnsi="Times New Roman" w:cs="Times New Roman"/>
          <w:b/>
          <w:sz w:val="24"/>
          <w:szCs w:val="24"/>
        </w:rPr>
        <w:t>об</w:t>
      </w:r>
      <w:r w:rsidRPr="00CC1B4F">
        <w:rPr>
          <w:rFonts w:ascii="Times New Roman" w:hAnsi="Times New Roman" w:cs="Times New Roman"/>
          <w:b/>
          <w:sz w:val="24"/>
          <w:szCs w:val="24"/>
        </w:rPr>
        <w:t>уча</w:t>
      </w:r>
      <w:r w:rsidR="00B23EF7">
        <w:rPr>
          <w:rFonts w:ascii="Times New Roman" w:hAnsi="Times New Roman" w:cs="Times New Roman"/>
          <w:b/>
          <w:sz w:val="24"/>
          <w:szCs w:val="24"/>
        </w:rPr>
        <w:t>ю</w:t>
      </w:r>
      <w:r w:rsidRPr="00CC1B4F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CC1B4F">
        <w:rPr>
          <w:rFonts w:ascii="Times New Roman" w:hAnsi="Times New Roman" w:cs="Times New Roman"/>
          <w:b/>
          <w:sz w:val="24"/>
          <w:szCs w:val="24"/>
        </w:rPr>
        <w:t xml:space="preserve"> в кружковой деятельности</w:t>
      </w:r>
    </w:p>
    <w:p w:rsidR="00CC1B4F" w:rsidRPr="005428E2" w:rsidRDefault="00CC1B4F" w:rsidP="00CC1B4F">
      <w:pPr>
        <w:tabs>
          <w:tab w:val="left" w:pos="276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28E2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28F9335" wp14:editId="790F0F06">
            <wp:extent cx="4803819" cy="2047741"/>
            <wp:effectExtent l="0" t="0" r="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1B4F" w:rsidRPr="00CC1B4F" w:rsidRDefault="00704CF5" w:rsidP="00CC1B4F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</w:t>
      </w:r>
      <w:r w:rsidR="00B23EF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CC1B4F" w:rsidRPr="00CC1B4F">
        <w:rPr>
          <w:rFonts w:ascii="Times New Roman" w:hAnsi="Times New Roman" w:cs="Times New Roman"/>
          <w:sz w:val="24"/>
          <w:szCs w:val="24"/>
        </w:rPr>
        <w:t xml:space="preserve"> данные говорят о возрастающей активности </w:t>
      </w:r>
      <w:r w:rsidR="00B23EF7">
        <w:rPr>
          <w:rFonts w:ascii="Times New Roman" w:hAnsi="Times New Roman" w:cs="Times New Roman"/>
          <w:sz w:val="24"/>
          <w:szCs w:val="24"/>
        </w:rPr>
        <w:t>об</w:t>
      </w:r>
      <w:r w:rsidR="00CC1B4F" w:rsidRPr="00CC1B4F">
        <w:rPr>
          <w:rFonts w:ascii="Times New Roman" w:hAnsi="Times New Roman" w:cs="Times New Roman"/>
          <w:sz w:val="24"/>
          <w:szCs w:val="24"/>
        </w:rPr>
        <w:t>уча</w:t>
      </w:r>
      <w:r w:rsidR="00B23EF7">
        <w:rPr>
          <w:rFonts w:ascii="Times New Roman" w:hAnsi="Times New Roman" w:cs="Times New Roman"/>
          <w:sz w:val="24"/>
          <w:szCs w:val="24"/>
        </w:rPr>
        <w:t>ю</w:t>
      </w:r>
      <w:r w:rsidR="00CC1B4F" w:rsidRPr="00CC1B4F">
        <w:rPr>
          <w:rFonts w:ascii="Times New Roman" w:hAnsi="Times New Roman" w:cs="Times New Roman"/>
          <w:sz w:val="24"/>
          <w:szCs w:val="24"/>
        </w:rPr>
        <w:t>щихся, о повыш</w:t>
      </w:r>
      <w:r w:rsidR="00CC1B4F" w:rsidRPr="00CC1B4F">
        <w:rPr>
          <w:rFonts w:ascii="Times New Roman" w:hAnsi="Times New Roman" w:cs="Times New Roman"/>
          <w:sz w:val="24"/>
          <w:szCs w:val="24"/>
        </w:rPr>
        <w:t>е</w:t>
      </w:r>
      <w:r w:rsidR="00CC1B4F" w:rsidRPr="00CC1B4F">
        <w:rPr>
          <w:rFonts w:ascii="Times New Roman" w:hAnsi="Times New Roman" w:cs="Times New Roman"/>
          <w:sz w:val="24"/>
          <w:szCs w:val="24"/>
        </w:rPr>
        <w:t>нии уровня и</w:t>
      </w:r>
      <w:r w:rsidR="00CC1B4F">
        <w:rPr>
          <w:rFonts w:ascii="Times New Roman" w:hAnsi="Times New Roman" w:cs="Times New Roman"/>
          <w:sz w:val="24"/>
          <w:szCs w:val="24"/>
        </w:rPr>
        <w:t>х творческих умений и навыков.</w:t>
      </w:r>
      <w:r w:rsidR="00CC1B4F">
        <w:rPr>
          <w:rFonts w:ascii="Times New Roman" w:hAnsi="Times New Roman" w:cs="Times New Roman"/>
          <w:sz w:val="24"/>
          <w:szCs w:val="24"/>
        </w:rPr>
        <w:tab/>
      </w:r>
    </w:p>
    <w:p w:rsidR="002C5062" w:rsidRPr="00DF391C" w:rsidRDefault="00B23EF7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Деятельность кружков и секций дополнительного образования</w:t>
      </w:r>
      <w:r w:rsidR="00BC04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C5062" w:rsidRPr="00DF391C">
        <w:rPr>
          <w:rFonts w:ascii="Times New Roman" w:eastAsia="Times New Roman" w:hAnsi="Times New Roman" w:cs="Times New Roman"/>
          <w:sz w:val="24"/>
          <w:szCs w:val="24"/>
        </w:rPr>
        <w:t>позволяет решить ряд важных учебно-воспитательных задач: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- удовлетворить индивидуальные образовательные интересы </w:t>
      </w:r>
      <w:r w:rsidR="00B23EF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23EF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щихся, их потребн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сти и склонности;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- развить интеллектуальный потенциал каждого ребенка;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 xml:space="preserve">-сформировать и развить творческие способности и активность </w:t>
      </w:r>
      <w:proofErr w:type="gramStart"/>
      <w:r w:rsidR="00B23EF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23EF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391C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DF39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- развить коммуникативные умения учеников;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- сформировать чувство ответственности за свое здоровье, выработать  формы поведения, которые помогают избежать опасности для жизни и здоровья;</w:t>
      </w:r>
    </w:p>
    <w:p w:rsidR="002C5062" w:rsidRPr="00DF391C" w:rsidRDefault="002C5062" w:rsidP="002C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- расширить  сферу общения детей и т.д.</w:t>
      </w:r>
    </w:p>
    <w:p w:rsidR="002C5062" w:rsidRPr="00DF391C" w:rsidRDefault="002C5062" w:rsidP="002C506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062" w:rsidRPr="00CC1B4F" w:rsidRDefault="002C5062" w:rsidP="002C506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B4F">
        <w:rPr>
          <w:rFonts w:ascii="Times New Roman" w:eastAsia="Times New Roman" w:hAnsi="Times New Roman" w:cs="Times New Roman"/>
          <w:sz w:val="24"/>
          <w:szCs w:val="24"/>
        </w:rPr>
        <w:t>Анализируя работу за год, можно прийти к выводу, что поставленные цели и задачи были достигнуты.</w:t>
      </w:r>
    </w:p>
    <w:p w:rsidR="00BC1425" w:rsidRDefault="00BC1425" w:rsidP="00F6300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1425" w:rsidRPr="00BC1425" w:rsidRDefault="002C5062" w:rsidP="00F6300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2C506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C1425" w:rsidRPr="00BC1425">
        <w:rPr>
          <w:rFonts w:ascii="Times New Roman" w:hAnsi="Times New Roman"/>
          <w:b/>
          <w:sz w:val="24"/>
          <w:szCs w:val="24"/>
          <w:u w:val="single"/>
        </w:rPr>
        <w:t xml:space="preserve">Содержание и качество подготовки </w:t>
      </w:r>
      <w:r w:rsidR="000E46CA">
        <w:rPr>
          <w:rFonts w:ascii="Times New Roman" w:hAnsi="Times New Roman"/>
          <w:b/>
          <w:sz w:val="24"/>
          <w:szCs w:val="24"/>
          <w:u w:val="single"/>
        </w:rPr>
        <w:t>об</w:t>
      </w:r>
      <w:r w:rsidR="00BC1425" w:rsidRPr="00BC1425">
        <w:rPr>
          <w:rFonts w:ascii="Times New Roman" w:hAnsi="Times New Roman"/>
          <w:b/>
          <w:sz w:val="24"/>
          <w:szCs w:val="24"/>
          <w:u w:val="single"/>
        </w:rPr>
        <w:t>уча</w:t>
      </w:r>
      <w:r w:rsidR="000E46CA">
        <w:rPr>
          <w:rFonts w:ascii="Times New Roman" w:hAnsi="Times New Roman"/>
          <w:b/>
          <w:sz w:val="24"/>
          <w:szCs w:val="24"/>
          <w:u w:val="single"/>
        </w:rPr>
        <w:t>ю</w:t>
      </w:r>
      <w:r w:rsidR="00BC1425" w:rsidRPr="00BC1425">
        <w:rPr>
          <w:rFonts w:ascii="Times New Roman" w:hAnsi="Times New Roman"/>
          <w:b/>
          <w:sz w:val="24"/>
          <w:szCs w:val="24"/>
          <w:u w:val="single"/>
        </w:rPr>
        <w:t>щихся</w:t>
      </w:r>
    </w:p>
    <w:p w:rsidR="00BC1425" w:rsidRDefault="00BC1425" w:rsidP="00F6300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A0E" w:rsidRPr="00393441" w:rsidRDefault="00AF2A0E" w:rsidP="00704CF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441">
        <w:rPr>
          <w:rFonts w:ascii="Times New Roman" w:hAnsi="Times New Roman"/>
          <w:b/>
          <w:color w:val="000000"/>
          <w:sz w:val="24"/>
          <w:szCs w:val="24"/>
        </w:rPr>
        <w:t>Характери</w:t>
      </w:r>
      <w:r w:rsidR="00704CF5">
        <w:rPr>
          <w:rFonts w:ascii="Times New Roman" w:hAnsi="Times New Roman"/>
          <w:b/>
          <w:color w:val="000000"/>
          <w:sz w:val="24"/>
          <w:szCs w:val="24"/>
        </w:rPr>
        <w:t>стика образовательных программ.</w:t>
      </w:r>
    </w:p>
    <w:p w:rsidR="00AB6D94" w:rsidRPr="00AB6D94" w:rsidRDefault="00AB6D94" w:rsidP="00AB6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D94">
        <w:rPr>
          <w:rFonts w:ascii="Times New Roman" w:eastAsia="Times New Roman" w:hAnsi="Times New Roman" w:cs="Times New Roman"/>
          <w:bCs/>
          <w:sz w:val="24"/>
          <w:szCs w:val="24"/>
        </w:rPr>
        <w:t>В школе ведется образовательная деятельность по следующим образовательным програ</w:t>
      </w:r>
      <w:r w:rsidRPr="00AB6D9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AB6D94">
        <w:rPr>
          <w:rFonts w:ascii="Times New Roman" w:eastAsia="Times New Roman" w:hAnsi="Times New Roman" w:cs="Times New Roman"/>
          <w:bCs/>
          <w:sz w:val="24"/>
          <w:szCs w:val="24"/>
        </w:rPr>
        <w:t>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651"/>
      </w:tblGrid>
      <w:tr w:rsidR="00AB6D94" w:rsidRPr="00AB6D94" w:rsidTr="003154F9">
        <w:tc>
          <w:tcPr>
            <w:tcW w:w="5521" w:type="dxa"/>
          </w:tcPr>
          <w:p w:rsidR="00AB6D94" w:rsidRPr="000E46CA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522" w:type="dxa"/>
          </w:tcPr>
          <w:p w:rsidR="00AB6D94" w:rsidRPr="000E46CA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Нормативный срок освоения</w:t>
            </w:r>
          </w:p>
          <w:p w:rsidR="00AB6D94" w:rsidRPr="00AB6D94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</w:rPr>
            </w:pPr>
          </w:p>
        </w:tc>
      </w:tr>
      <w:tr w:rsidR="00AB6D94" w:rsidRPr="00AB6D94" w:rsidTr="003154F9">
        <w:tc>
          <w:tcPr>
            <w:tcW w:w="11043" w:type="dxa"/>
            <w:gridSpan w:val="2"/>
          </w:tcPr>
          <w:p w:rsidR="00AB6D94" w:rsidRPr="000E46CA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</w:tr>
      <w:tr w:rsidR="00AB6D94" w:rsidRPr="00AB6D94" w:rsidTr="003154F9">
        <w:tc>
          <w:tcPr>
            <w:tcW w:w="11043" w:type="dxa"/>
            <w:gridSpan w:val="2"/>
          </w:tcPr>
          <w:p w:rsidR="00AB6D94" w:rsidRPr="000E46CA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</w:tr>
      <w:tr w:rsidR="00AB6D94" w:rsidRPr="00AB6D94" w:rsidTr="003154F9">
        <w:tc>
          <w:tcPr>
            <w:tcW w:w="5521" w:type="dxa"/>
          </w:tcPr>
          <w:p w:rsidR="00AB6D94" w:rsidRPr="000E46CA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6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начального о</w:t>
            </w:r>
            <w:r w:rsidRPr="000E46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46CA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5522" w:type="dxa"/>
          </w:tcPr>
          <w:p w:rsidR="00AB6D94" w:rsidRPr="00AB6D94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94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B6D94" w:rsidRPr="00AB6D94" w:rsidTr="003154F9">
        <w:tc>
          <w:tcPr>
            <w:tcW w:w="5521" w:type="dxa"/>
          </w:tcPr>
          <w:p w:rsidR="00AB6D94" w:rsidRPr="000E46CA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6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основного о</w:t>
            </w:r>
            <w:r w:rsidRPr="000E46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46CA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5522" w:type="dxa"/>
          </w:tcPr>
          <w:p w:rsidR="00AB6D94" w:rsidRPr="00AB6D94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94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B6D94" w:rsidRPr="00AB6D94" w:rsidTr="003154F9">
        <w:tc>
          <w:tcPr>
            <w:tcW w:w="5521" w:type="dxa"/>
          </w:tcPr>
          <w:p w:rsidR="00AB6D94" w:rsidRPr="000E46CA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6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5522" w:type="dxa"/>
          </w:tcPr>
          <w:p w:rsidR="00AB6D94" w:rsidRPr="00AB6D94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94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B6D94" w:rsidRPr="00AB6D94" w:rsidTr="003154F9">
        <w:tc>
          <w:tcPr>
            <w:tcW w:w="11043" w:type="dxa"/>
            <w:gridSpan w:val="2"/>
          </w:tcPr>
          <w:p w:rsidR="00AB6D94" w:rsidRPr="000E46CA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AB6D94" w:rsidRPr="00AB6D94" w:rsidTr="003154F9">
        <w:tc>
          <w:tcPr>
            <w:tcW w:w="11043" w:type="dxa"/>
            <w:gridSpan w:val="2"/>
          </w:tcPr>
          <w:p w:rsidR="00AB6D94" w:rsidRPr="000E46CA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Подвиды</w:t>
            </w:r>
          </w:p>
        </w:tc>
      </w:tr>
      <w:tr w:rsidR="00AB6D94" w:rsidRPr="00AB6D94" w:rsidTr="003154F9">
        <w:tc>
          <w:tcPr>
            <w:tcW w:w="5521" w:type="dxa"/>
          </w:tcPr>
          <w:p w:rsidR="00AB6D94" w:rsidRDefault="00AB6D94" w:rsidP="00AB6D94">
            <w:pPr>
              <w:pStyle w:val="aa"/>
              <w:spacing w:before="0" w:beforeAutospacing="0" w:after="0" w:afterAutospacing="0"/>
              <w:ind w:left="601" w:right="-187"/>
            </w:pPr>
            <w:r w:rsidRPr="00AB6D94">
              <w:t xml:space="preserve">Дополнительное образование детей </w:t>
            </w:r>
            <w:r>
              <w:t>по направлениям:</w:t>
            </w:r>
          </w:p>
          <w:p w:rsidR="00AB6D94" w:rsidRPr="00393441" w:rsidRDefault="000E46CA" w:rsidP="00AB6D94">
            <w:pPr>
              <w:pStyle w:val="aa"/>
              <w:spacing w:before="0" w:beforeAutospacing="0" w:after="0" w:afterAutospacing="0"/>
              <w:ind w:left="601" w:right="-187"/>
            </w:pPr>
            <w:r>
              <w:t xml:space="preserve"> - ф</w:t>
            </w:r>
            <w:r w:rsidR="00AB6D94" w:rsidRPr="00393441">
              <w:t>изкультурно-спортивное;</w:t>
            </w:r>
          </w:p>
          <w:p w:rsidR="00AB6D94" w:rsidRPr="00393441" w:rsidRDefault="000E46CA" w:rsidP="00AB6D94">
            <w:pPr>
              <w:pStyle w:val="aa"/>
              <w:spacing w:before="0" w:beforeAutospacing="0" w:after="0" w:afterAutospacing="0"/>
              <w:ind w:left="601" w:right="-187"/>
            </w:pPr>
            <w:r>
              <w:lastRenderedPageBreak/>
              <w:t>- х</w:t>
            </w:r>
            <w:r w:rsidR="00AB6D94" w:rsidRPr="00393441">
              <w:t>удожественно-эстетическое;</w:t>
            </w:r>
          </w:p>
          <w:p w:rsidR="00AB6D94" w:rsidRPr="00393441" w:rsidRDefault="000E46CA" w:rsidP="00AB6D94">
            <w:pPr>
              <w:pStyle w:val="aa"/>
              <w:spacing w:before="0" w:beforeAutospacing="0" w:after="0" w:afterAutospacing="0"/>
              <w:ind w:left="601" w:right="-187"/>
            </w:pPr>
            <w:r>
              <w:t xml:space="preserve"> - в</w:t>
            </w:r>
            <w:r w:rsidR="00AB6D94" w:rsidRPr="00393441">
              <w:t>оенн</w:t>
            </w:r>
            <w:proofErr w:type="gramStart"/>
            <w:r w:rsidR="00AB6D94" w:rsidRPr="00393441">
              <w:t>о-</w:t>
            </w:r>
            <w:proofErr w:type="gramEnd"/>
            <w:r w:rsidR="00AB6D94" w:rsidRPr="00393441">
              <w:t xml:space="preserve"> патриотическое; </w:t>
            </w:r>
          </w:p>
          <w:p w:rsidR="00AB6D94" w:rsidRPr="00393441" w:rsidRDefault="000E46CA" w:rsidP="00AB6D94">
            <w:pPr>
              <w:pStyle w:val="aa"/>
              <w:spacing w:before="0" w:beforeAutospacing="0" w:after="0" w:afterAutospacing="0"/>
              <w:ind w:left="601" w:right="-187"/>
            </w:pPr>
            <w:r>
              <w:t>- т</w:t>
            </w:r>
            <w:r w:rsidR="00AB6D94" w:rsidRPr="00393441">
              <w:t>уристско-краеведческое;</w:t>
            </w:r>
          </w:p>
          <w:p w:rsidR="00AB6D94" w:rsidRPr="00393441" w:rsidRDefault="000E46CA" w:rsidP="00AB6D94">
            <w:pPr>
              <w:pStyle w:val="aa"/>
              <w:spacing w:before="0" w:beforeAutospacing="0" w:after="0" w:afterAutospacing="0"/>
              <w:ind w:left="601" w:right="-187"/>
            </w:pPr>
            <w:r>
              <w:t xml:space="preserve"> - э</w:t>
            </w:r>
            <w:r w:rsidR="00AB6D94" w:rsidRPr="00393441">
              <w:t>колого-биологическое;</w:t>
            </w:r>
          </w:p>
          <w:p w:rsidR="00AB6D94" w:rsidRPr="00393441" w:rsidRDefault="000E46CA" w:rsidP="00AB6D94">
            <w:pPr>
              <w:pStyle w:val="aa"/>
              <w:spacing w:before="0" w:beforeAutospacing="0" w:after="0" w:afterAutospacing="0"/>
              <w:ind w:left="601" w:right="-187"/>
            </w:pPr>
            <w:r>
              <w:t>-  к</w:t>
            </w:r>
            <w:r w:rsidR="00AB6D94" w:rsidRPr="00393441">
              <w:t>ультурологическое.</w:t>
            </w:r>
          </w:p>
          <w:p w:rsidR="00AB6D94" w:rsidRPr="00393441" w:rsidRDefault="000E46CA" w:rsidP="00AB6D94">
            <w:pPr>
              <w:pStyle w:val="aa"/>
              <w:spacing w:before="0" w:beforeAutospacing="0" w:after="0" w:afterAutospacing="0"/>
              <w:ind w:left="601" w:right="-187"/>
              <w:rPr>
                <w:color w:val="FF0000"/>
              </w:rPr>
            </w:pPr>
            <w:r>
              <w:t>-  е</w:t>
            </w:r>
            <w:r w:rsidR="00AB6D94" w:rsidRPr="00393441">
              <w:t>стественнонаучное.</w:t>
            </w:r>
          </w:p>
          <w:p w:rsidR="00AB6D94" w:rsidRPr="00AB6D94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B6D94" w:rsidRPr="00AB6D94" w:rsidRDefault="00AB6D94" w:rsidP="00AB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D94" w:rsidRPr="00AB6D94" w:rsidRDefault="00AB6D94" w:rsidP="00AB6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709"/>
        <w:gridCol w:w="9498"/>
        <w:gridCol w:w="709"/>
      </w:tblGrid>
      <w:tr w:rsidR="00183C6E" w:rsidRPr="00393441" w:rsidTr="00183C6E">
        <w:trPr>
          <w:gridBefore w:val="1"/>
          <w:wBefore w:w="709" w:type="dxa"/>
        </w:trPr>
        <w:tc>
          <w:tcPr>
            <w:tcW w:w="10207" w:type="dxa"/>
            <w:gridSpan w:val="2"/>
          </w:tcPr>
          <w:p w:rsidR="00D372FB" w:rsidRPr="00393441" w:rsidRDefault="00D372FB" w:rsidP="00AB6D94">
            <w:pPr>
              <w:pStyle w:val="aa"/>
              <w:spacing w:before="0" w:beforeAutospacing="0" w:after="0" w:afterAutospacing="0"/>
              <w:ind w:left="601" w:right="-187"/>
              <w:rPr>
                <w:rStyle w:val="a9"/>
                <w:b w:val="0"/>
                <w:bCs w:val="0"/>
              </w:rPr>
            </w:pPr>
          </w:p>
        </w:tc>
      </w:tr>
      <w:tr w:rsidR="00183C6E" w:rsidRPr="00640795" w:rsidTr="00310D6E">
        <w:trPr>
          <w:gridAfter w:val="1"/>
          <w:wAfter w:w="709" w:type="dxa"/>
          <w:trHeight w:val="3112"/>
        </w:trPr>
        <w:tc>
          <w:tcPr>
            <w:tcW w:w="10207" w:type="dxa"/>
            <w:gridSpan w:val="2"/>
          </w:tcPr>
          <w:p w:rsidR="0045455A" w:rsidRDefault="006B0117" w:rsidP="006B01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5455A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основн</w:t>
            </w:r>
            <w:r w:rsidR="0045455A" w:rsidRPr="009B1C5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дополнительных </w:t>
            </w:r>
            <w:r w:rsidR="0045455A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r w:rsidR="0045455A" w:rsidRPr="009B1C5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5455A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сформировано с уч</w:t>
            </w:r>
            <w:r w:rsidR="0045455A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5455A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том социокультурных особенностей Ростовской области и рабочего поселка Усть-Донецкого.</w:t>
            </w:r>
          </w:p>
          <w:p w:rsidR="0045455A" w:rsidRDefault="006B0117" w:rsidP="006B0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r w:rsidR="004577A7" w:rsidRPr="009B1C54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r w:rsidR="004577A7" w:rsidRPr="009B1C5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4577A7" w:rsidRPr="009B1C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9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 w:rsidR="004577A7" w:rsidRPr="009B1C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 Уставом шк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 и локальными актами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4577A7" w:rsidRPr="009B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4577A7" w:rsidRPr="00BC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Советом </w:t>
            </w:r>
            <w:r w:rsidRPr="00BC04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C0414" w:rsidRPr="00BC0414">
              <w:rPr>
                <w:rFonts w:ascii="Times New Roman" w:eastAsia="Times New Roman" w:hAnsi="Times New Roman" w:cs="Times New Roman"/>
                <w:sz w:val="24"/>
                <w:szCs w:val="24"/>
              </w:rPr>
              <w:t>БОУ</w:t>
            </w:r>
            <w:r w:rsidR="00BC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УДСОШ №1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педагогическим ко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лективом, рассмотрен</w:t>
            </w:r>
            <w:r w:rsidR="003B63C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седании педагогического совета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</w:t>
            </w:r>
            <w:r w:rsidR="003B63C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директора школы и представлен</w:t>
            </w:r>
            <w:r w:rsidR="003B63C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в сети Интернет.</w:t>
            </w:r>
          </w:p>
          <w:p w:rsidR="004577A7" w:rsidRPr="0045455A" w:rsidRDefault="006B0117" w:rsidP="006B0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r w:rsidR="009B1C54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9B1C54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0375CC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 (ООП НОО)</w:t>
            </w:r>
            <w:r w:rsidR="000375CC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9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5CC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375CC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375CC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ОО)</w:t>
            </w:r>
            <w:r w:rsidR="000375CC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среднего общего образования (ООП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</w:t>
            </w:r>
            <w:r w:rsidR="000375CC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r w:rsidR="000375CC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т содержание и о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ганизацию образовательного процесса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направлен</w:t>
            </w:r>
            <w:r w:rsidR="003B63C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формирование общей культуры обучающихся, на их духовно-нравственное и интеллектуальное развитие, соц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 и личностное становление. Основные компоненты программ создают условия для сам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стоятельной реализации учебной деятельности, обеспечивающей социальную успешность, ра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творческих способностей, саморазвитие и самосовершенствование, сохранение и укре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577A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здоровья обучающихся.</w:t>
            </w:r>
          </w:p>
          <w:p w:rsidR="00287D41" w:rsidRPr="009B1C54" w:rsidRDefault="00287D41" w:rsidP="003B63C9">
            <w:pPr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образовательной программы – обеспечение равных возможностей получ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качественного общего образования каждым обучающимся. Целевые ориентиры на каждо</w:t>
            </w:r>
            <w:r w:rsidR="006B011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1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определены на основе методологии личностно-ориентированного подхода, соответствующего гуманитарной направленности отечестве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и демократическим свободам гражданского общества. Целью реализ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ООП является обеспечение достижения качествен</w:t>
            </w:r>
            <w:r w:rsidR="009B1C54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образовательных результатов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7D41" w:rsidRPr="009B1C54" w:rsidRDefault="003B63C9" w:rsidP="003B63C9">
            <w:pPr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Ц</w:t>
            </w:r>
            <w:r w:rsidR="00287D41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елевы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287D41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 в начальной школе явля</w:t>
            </w:r>
            <w:r w:rsidR="00AF68D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91D7B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="00287D41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D41" w:rsidRPr="009B1C54" w:rsidRDefault="00287D41" w:rsidP="00C70593">
            <w:pPr>
              <w:numPr>
                <w:ilvl w:val="0"/>
                <w:numId w:val="2"/>
              </w:numPr>
              <w:tabs>
                <w:tab w:val="clear" w:pos="2295"/>
                <w:tab w:val="num" w:pos="1080"/>
              </w:tabs>
              <w:spacing w:after="0" w:line="240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учебных и познавательных мотивов – умения принимать и р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ализовывать учебные цели, умение планировать, контролировать и оценивать учебные действия и их результат;</w:t>
            </w:r>
          </w:p>
          <w:p w:rsidR="00287D41" w:rsidRPr="009B1C54" w:rsidRDefault="00287D41" w:rsidP="00C70593">
            <w:pPr>
              <w:numPr>
                <w:ilvl w:val="0"/>
                <w:numId w:val="2"/>
              </w:numPr>
              <w:tabs>
                <w:tab w:val="clear" w:pos="2295"/>
                <w:tab w:val="num" w:pos="1080"/>
              </w:tabs>
              <w:spacing w:after="0" w:line="240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нравственного поведения, здорового образа жизни и личностн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развития</w:t>
            </w:r>
            <w:r w:rsidR="00AF6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3E7" w:rsidRPr="009B1C54" w:rsidRDefault="00AF68D8" w:rsidP="003B63C9">
            <w:pPr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173E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сновное общее образование:</w:t>
            </w:r>
          </w:p>
          <w:p w:rsidR="00F173E7" w:rsidRPr="009B1C54" w:rsidRDefault="00F173E7" w:rsidP="00C70593">
            <w:pPr>
              <w:numPr>
                <w:ilvl w:val="0"/>
                <w:numId w:val="4"/>
              </w:numPr>
              <w:tabs>
                <w:tab w:val="clear" w:pos="2295"/>
                <w:tab w:val="num" w:pos="1080"/>
              </w:tabs>
              <w:spacing w:after="0" w:line="240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личностного самоопределения </w:t>
            </w:r>
            <w:proofErr w:type="gramStart"/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гражданской позиции, мировоззрения, профессионального выбора;</w:t>
            </w:r>
          </w:p>
          <w:p w:rsidR="0045455A" w:rsidRPr="00E174A5" w:rsidRDefault="00F173E7" w:rsidP="00C70593">
            <w:pPr>
              <w:numPr>
                <w:ilvl w:val="0"/>
                <w:numId w:val="4"/>
              </w:numPr>
              <w:tabs>
                <w:tab w:val="clear" w:pos="2295"/>
                <w:tab w:val="num" w:pos="1080"/>
              </w:tabs>
              <w:spacing w:after="0" w:line="240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способностей самостоятельного решения проб</w:t>
            </w:r>
            <w:r w:rsidR="005E31CC">
              <w:rPr>
                <w:rFonts w:ascii="Times New Roman" w:eastAsia="Times New Roman" w:hAnsi="Times New Roman" w:cs="Times New Roman"/>
                <w:sz w:val="24"/>
                <w:szCs w:val="24"/>
              </w:rPr>
              <w:t>лем в разных видах деятел</w:t>
            </w:r>
            <w:r w:rsidR="005E31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5E31C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  <w:p w:rsidR="005E31CC" w:rsidRPr="005E31CC" w:rsidRDefault="005E31CC" w:rsidP="005E31C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</w:t>
            </w:r>
            <w:r w:rsidRPr="005E31CC">
              <w:rPr>
                <w:rFonts w:ascii="Times New Roman" w:eastAsia="Times New Roman" w:hAnsi="Times New Roman" w:cs="Times New Roman"/>
              </w:rPr>
              <w:t>сновное общее образование</w:t>
            </w:r>
            <w:r>
              <w:rPr>
                <w:rFonts w:ascii="Times New Roman" w:hAnsi="Times New Roman" w:cs="Times New Roman"/>
              </w:rPr>
              <w:t xml:space="preserve"> предусматрива</w:t>
            </w:r>
            <w:r w:rsidR="00AF68D8">
              <w:rPr>
                <w:rFonts w:ascii="Times New Roman" w:hAnsi="Times New Roman" w:cs="Times New Roman"/>
              </w:rPr>
              <w:t>ет</w:t>
            </w:r>
            <w:r w:rsidRPr="005E31CC">
              <w:rPr>
                <w:rFonts w:ascii="Times New Roman" w:eastAsia="Times New Roman" w:hAnsi="Times New Roman" w:cs="Times New Roman"/>
              </w:rPr>
              <w:t>:</w:t>
            </w:r>
          </w:p>
          <w:p w:rsidR="005E31CC" w:rsidRPr="005E31CC" w:rsidRDefault="005E31CC" w:rsidP="00C70593">
            <w:pPr>
              <w:numPr>
                <w:ilvl w:val="0"/>
                <w:numId w:val="4"/>
              </w:numPr>
              <w:tabs>
                <w:tab w:val="clear" w:pos="2295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</w:rPr>
            </w:pPr>
            <w:r w:rsidRPr="005E31CC">
              <w:rPr>
                <w:rFonts w:ascii="Times New Roman" w:eastAsia="Times New Roman" w:hAnsi="Times New Roman" w:cs="Times New Roman"/>
              </w:rPr>
              <w:t xml:space="preserve">обеспечение личностного самоопределения </w:t>
            </w:r>
            <w:proofErr w:type="gramStart"/>
            <w:r w:rsidRPr="005E31C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E31CC">
              <w:rPr>
                <w:rFonts w:ascii="Times New Roman" w:eastAsia="Times New Roman" w:hAnsi="Times New Roman" w:cs="Times New Roman"/>
              </w:rPr>
              <w:t xml:space="preserve"> – гражданской позиции, мирово</w:t>
            </w:r>
            <w:r w:rsidRPr="005E31CC">
              <w:rPr>
                <w:rFonts w:ascii="Times New Roman" w:eastAsia="Times New Roman" w:hAnsi="Times New Roman" w:cs="Times New Roman"/>
              </w:rPr>
              <w:t>з</w:t>
            </w:r>
            <w:r w:rsidRPr="005E31CC">
              <w:rPr>
                <w:rFonts w:ascii="Times New Roman" w:eastAsia="Times New Roman" w:hAnsi="Times New Roman" w:cs="Times New Roman"/>
              </w:rPr>
              <w:t>зрения, профессионального выбора;</w:t>
            </w:r>
          </w:p>
          <w:p w:rsidR="0045455A" w:rsidRPr="00E174A5" w:rsidRDefault="005E31CC" w:rsidP="00C70593">
            <w:pPr>
              <w:numPr>
                <w:ilvl w:val="0"/>
                <w:numId w:val="4"/>
              </w:numPr>
              <w:tabs>
                <w:tab w:val="clear" w:pos="2295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5E31CC">
              <w:rPr>
                <w:rFonts w:ascii="Times New Roman" w:eastAsia="Times New Roman" w:hAnsi="Times New Roman" w:cs="Times New Roman"/>
              </w:rPr>
              <w:t>развитие способностей самостоятельного решения проблем в разных видах деятельности;</w:t>
            </w:r>
          </w:p>
          <w:p w:rsidR="00F173E7" w:rsidRPr="009B1C54" w:rsidRDefault="005E31CC" w:rsidP="005E31CC">
            <w:pPr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173E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общее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предусматрива</w:t>
            </w:r>
            <w:r w:rsidR="00AF68D8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680C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173E7" w:rsidRPr="009B1C54" w:rsidRDefault="00F173E7" w:rsidP="00C70593">
            <w:pPr>
              <w:numPr>
                <w:ilvl w:val="0"/>
                <w:numId w:val="5"/>
              </w:numPr>
              <w:tabs>
                <w:tab w:val="clear" w:pos="2295"/>
              </w:tabs>
              <w:spacing w:after="0" w:line="240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самореализации и самосовершенствования обучающихся на основе индивидуальных потребностей в образовании.</w:t>
            </w:r>
          </w:p>
          <w:p w:rsidR="0045455A" w:rsidRPr="009B1C54" w:rsidRDefault="0045455A" w:rsidP="004545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ООП предусматрива</w:t>
            </w:r>
            <w:r w:rsidR="00680CA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5455A" w:rsidRPr="009B1C54" w:rsidRDefault="0045455A" w:rsidP="0045455A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результатов освоения ООП всеми обучающимися, в том числе детьми с ограниченными возможностями здоровья;</w:t>
            </w:r>
          </w:p>
          <w:p w:rsidR="0045455A" w:rsidRPr="009B1C54" w:rsidRDefault="0045455A" w:rsidP="0045455A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развитие способностей обучающихся через систему дополнительного обр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и систему проектно-исследовательских технологий, активной социальной практ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ки;</w:t>
            </w:r>
          </w:p>
          <w:p w:rsidR="0045455A" w:rsidRPr="009B1C54" w:rsidRDefault="0045455A" w:rsidP="0045455A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и их родителей, педагогов и общественности в развитии </w:t>
            </w:r>
            <w:proofErr w:type="spellStart"/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кольной</w:t>
            </w:r>
            <w:proofErr w:type="spellEnd"/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среды;</w:t>
            </w:r>
          </w:p>
          <w:p w:rsidR="0045455A" w:rsidRPr="009B1C54" w:rsidRDefault="0045455A" w:rsidP="0045455A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образовательного процесса на принципах системно-деятельностного подхода;</w:t>
            </w:r>
          </w:p>
          <w:p w:rsidR="0045455A" w:rsidRPr="009B1C54" w:rsidRDefault="0045455A" w:rsidP="0045455A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образовательном процессе современных образовательных технологий деятельностного типа;</w:t>
            </w:r>
          </w:p>
          <w:p w:rsidR="0045455A" w:rsidRDefault="0045455A" w:rsidP="00E174A5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самореализации обучающихся в разных видах деятельности.</w:t>
            </w:r>
          </w:p>
          <w:p w:rsidR="00F173E7" w:rsidRPr="009B1C54" w:rsidRDefault="006B0117" w:rsidP="005E31CC">
            <w:pPr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173E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образовательных программ выпускник</w:t>
            </w:r>
            <w:r w:rsidR="005E31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173E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</w:t>
            </w:r>
            <w:r w:rsidR="004545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</w:t>
            </w:r>
            <w:r w:rsidR="00680CAB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5E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качества</w:t>
            </w:r>
            <w:r w:rsidR="00F173E7"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173E7" w:rsidRPr="009B1C54" w:rsidRDefault="00F173E7" w:rsidP="00C70593">
            <w:pPr>
              <w:numPr>
                <w:ilvl w:val="0"/>
                <w:numId w:val="3"/>
              </w:numPr>
              <w:tabs>
                <w:tab w:val="clear" w:pos="360"/>
                <w:tab w:val="num" w:pos="1080"/>
              </w:tabs>
              <w:spacing w:after="0" w:line="240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открытость </w:t>
            </w:r>
            <w:r w:rsidR="008E3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новому знанию, социальному опыту, инновационным процессам;</w:t>
            </w:r>
          </w:p>
          <w:p w:rsidR="00F173E7" w:rsidRPr="009B1C54" w:rsidRDefault="00F173E7" w:rsidP="00C70593">
            <w:pPr>
              <w:numPr>
                <w:ilvl w:val="0"/>
                <w:numId w:val="3"/>
              </w:numPr>
              <w:tabs>
                <w:tab w:val="clear" w:pos="360"/>
                <w:tab w:val="num" w:pos="1080"/>
              </w:tabs>
              <w:spacing w:after="0" w:line="240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гражданской позиции и ориентация на демократические ценности;</w:t>
            </w:r>
          </w:p>
          <w:p w:rsidR="00F173E7" w:rsidRPr="009B1C54" w:rsidRDefault="00F173E7" w:rsidP="00C70593">
            <w:pPr>
              <w:numPr>
                <w:ilvl w:val="0"/>
                <w:numId w:val="3"/>
              </w:numPr>
              <w:tabs>
                <w:tab w:val="clear" w:pos="360"/>
                <w:tab w:val="num" w:pos="1080"/>
              </w:tabs>
              <w:spacing w:after="0" w:line="240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6B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умений, информационных и коммуникативных ко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петенций;</w:t>
            </w:r>
          </w:p>
          <w:p w:rsidR="00F173E7" w:rsidRPr="009B1C54" w:rsidRDefault="00F173E7" w:rsidP="00C70593">
            <w:pPr>
              <w:numPr>
                <w:ilvl w:val="0"/>
                <w:numId w:val="3"/>
              </w:numPr>
              <w:tabs>
                <w:tab w:val="clear" w:pos="360"/>
                <w:tab w:val="num" w:pos="1080"/>
              </w:tabs>
              <w:spacing w:after="0" w:line="240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умениями для самореализации в условиях непрерывного образования;</w:t>
            </w:r>
          </w:p>
          <w:p w:rsidR="00F173E7" w:rsidRPr="009B1C54" w:rsidRDefault="00F173E7" w:rsidP="00C70593">
            <w:pPr>
              <w:numPr>
                <w:ilvl w:val="0"/>
                <w:numId w:val="3"/>
              </w:numPr>
              <w:tabs>
                <w:tab w:val="clear" w:pos="360"/>
                <w:tab w:val="num" w:pos="1080"/>
              </w:tabs>
              <w:spacing w:after="0" w:line="240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самоопределению и самовыражению;</w:t>
            </w:r>
          </w:p>
          <w:p w:rsidR="00183C6E" w:rsidRDefault="00F173E7" w:rsidP="00C70593">
            <w:pPr>
              <w:numPr>
                <w:ilvl w:val="0"/>
                <w:numId w:val="3"/>
              </w:numPr>
              <w:tabs>
                <w:tab w:val="clear" w:pos="360"/>
                <w:tab w:val="num" w:pos="1080"/>
              </w:tabs>
              <w:spacing w:after="0" w:line="240" w:lineRule="auto"/>
              <w:ind w:left="6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5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свои поступки и принятые решения.</w:t>
            </w:r>
          </w:p>
          <w:p w:rsidR="0023710C" w:rsidRPr="0023710C" w:rsidRDefault="0023710C" w:rsidP="0023710C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98B" w:rsidRPr="00704CF5" w:rsidRDefault="0090398B" w:rsidP="00704CF5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4F9" w:rsidRPr="00704CF5" w:rsidRDefault="0090398B" w:rsidP="00704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Выполнение учебных планов и </w:t>
      </w:r>
      <w:r w:rsidR="00856AAA" w:rsidRPr="0070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 по уровню образования.</w:t>
      </w:r>
      <w:r w:rsidR="003154F9" w:rsidRPr="00704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54F9" w:rsidRPr="00704CF5" w:rsidRDefault="003154F9" w:rsidP="00704CF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CF5">
        <w:rPr>
          <w:rFonts w:ascii="Times New Roman" w:hAnsi="Times New Roman"/>
          <w:b/>
          <w:bCs/>
          <w:sz w:val="24"/>
          <w:szCs w:val="24"/>
        </w:rPr>
        <w:t xml:space="preserve">Выполнение реализуемых учебных программ </w:t>
      </w:r>
      <w:r w:rsidRPr="00704CF5">
        <w:rPr>
          <w:rFonts w:ascii="Times New Roman" w:hAnsi="Times New Roman"/>
          <w:b/>
          <w:bCs/>
          <w:sz w:val="24"/>
          <w:szCs w:val="24"/>
          <w:u w:val="single"/>
        </w:rPr>
        <w:t>начального</w:t>
      </w:r>
      <w:r w:rsidRPr="00704CF5">
        <w:rPr>
          <w:rFonts w:ascii="Times New Roman" w:hAnsi="Times New Roman"/>
          <w:b/>
          <w:bCs/>
          <w:sz w:val="24"/>
          <w:szCs w:val="24"/>
        </w:rPr>
        <w:t xml:space="preserve"> общего образования по объёму учебного времени</w:t>
      </w:r>
      <w:r w:rsidRPr="00704CF5">
        <w:rPr>
          <w:rFonts w:ascii="Times New Roman" w:hAnsi="Times New Roman"/>
          <w:sz w:val="24"/>
          <w:szCs w:val="24"/>
        </w:rPr>
        <w:t>:</w:t>
      </w:r>
    </w:p>
    <w:tbl>
      <w:tblPr>
        <w:tblW w:w="110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"/>
        <w:gridCol w:w="567"/>
        <w:gridCol w:w="567"/>
        <w:gridCol w:w="585"/>
        <w:gridCol w:w="720"/>
        <w:gridCol w:w="720"/>
        <w:gridCol w:w="720"/>
        <w:gridCol w:w="720"/>
        <w:gridCol w:w="720"/>
        <w:gridCol w:w="720"/>
        <w:gridCol w:w="720"/>
        <w:gridCol w:w="755"/>
        <w:gridCol w:w="852"/>
      </w:tblGrid>
      <w:tr w:rsidR="003154F9" w:rsidRPr="00704CF5" w:rsidTr="003154F9">
        <w:trPr>
          <w:cantSplit/>
        </w:trPr>
        <w:tc>
          <w:tcPr>
            <w:tcW w:w="2127" w:type="dxa"/>
          </w:tcPr>
          <w:p w:rsidR="003154F9" w:rsidRPr="00704CF5" w:rsidRDefault="003154F9" w:rsidP="003154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8081" w:type="dxa"/>
            <w:gridSpan w:val="12"/>
          </w:tcPr>
          <w:p w:rsidR="003154F9" w:rsidRPr="00704CF5" w:rsidRDefault="003154F9" w:rsidP="00315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z w:val="24"/>
                <w:szCs w:val="24"/>
              </w:rPr>
              <w:t xml:space="preserve">2016-2017 </w:t>
            </w:r>
          </w:p>
        </w:tc>
        <w:tc>
          <w:tcPr>
            <w:tcW w:w="852" w:type="dxa"/>
            <w:vMerge w:val="restart"/>
          </w:tcPr>
          <w:p w:rsidR="003154F9" w:rsidRPr="00704CF5" w:rsidRDefault="003154F9" w:rsidP="00315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</w:tr>
      <w:tr w:rsidR="003154F9" w:rsidRPr="00704CF5" w:rsidTr="003154F9">
        <w:trPr>
          <w:cantSplit/>
          <w:trHeight w:val="223"/>
        </w:trPr>
        <w:tc>
          <w:tcPr>
            <w:tcW w:w="2127" w:type="dxa"/>
            <w:vMerge w:val="restart"/>
          </w:tcPr>
          <w:p w:rsidR="003154F9" w:rsidRPr="00704CF5" w:rsidRDefault="003154F9" w:rsidP="00315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4F9" w:rsidRPr="00704CF5" w:rsidRDefault="003154F9" w:rsidP="00315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z w:val="24"/>
                <w:szCs w:val="24"/>
              </w:rPr>
              <w:t>Наименование учебных предм</w:t>
            </w:r>
            <w:r w:rsidRPr="00704CF5">
              <w:rPr>
                <w:rFonts w:ascii="Times New Roman" w:hAnsi="Times New Roman"/>
                <w:sz w:val="24"/>
                <w:szCs w:val="24"/>
              </w:rPr>
              <w:t>е</w:t>
            </w:r>
            <w:r w:rsidRPr="00704CF5">
              <w:rPr>
                <w:rFonts w:ascii="Times New Roman" w:hAnsi="Times New Roman"/>
                <w:sz w:val="24"/>
                <w:szCs w:val="24"/>
              </w:rPr>
              <w:t>тов (в соотве</w:t>
            </w:r>
            <w:r w:rsidRPr="00704CF5">
              <w:rPr>
                <w:rFonts w:ascii="Times New Roman" w:hAnsi="Times New Roman"/>
                <w:sz w:val="24"/>
                <w:szCs w:val="24"/>
              </w:rPr>
              <w:t>т</w:t>
            </w:r>
            <w:r w:rsidRPr="00704CF5">
              <w:rPr>
                <w:rFonts w:ascii="Times New Roman" w:hAnsi="Times New Roman"/>
                <w:sz w:val="24"/>
                <w:szCs w:val="24"/>
              </w:rPr>
              <w:t>ствии с учебным планом)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1 а  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2а</w:t>
            </w:r>
          </w:p>
        </w:tc>
        <w:tc>
          <w:tcPr>
            <w:tcW w:w="585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2б  </w:t>
            </w:r>
          </w:p>
        </w:tc>
        <w:tc>
          <w:tcPr>
            <w:tcW w:w="720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2 в</w:t>
            </w:r>
          </w:p>
        </w:tc>
        <w:tc>
          <w:tcPr>
            <w:tcW w:w="720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3 а</w:t>
            </w:r>
          </w:p>
        </w:tc>
        <w:tc>
          <w:tcPr>
            <w:tcW w:w="720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3б</w:t>
            </w:r>
          </w:p>
        </w:tc>
        <w:tc>
          <w:tcPr>
            <w:tcW w:w="720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3в</w:t>
            </w:r>
          </w:p>
        </w:tc>
        <w:tc>
          <w:tcPr>
            <w:tcW w:w="720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704CF5">
                <w:rPr>
                  <w:rFonts w:ascii="Times New Roman" w:hAnsi="Times New Roman"/>
                  <w:b/>
                  <w:spacing w:val="-12"/>
                  <w:sz w:val="24"/>
                  <w:szCs w:val="24"/>
                </w:rPr>
                <w:t>3 г</w:t>
              </w:r>
            </w:smartTag>
          </w:p>
        </w:tc>
        <w:tc>
          <w:tcPr>
            <w:tcW w:w="720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4а</w:t>
            </w:r>
          </w:p>
        </w:tc>
        <w:tc>
          <w:tcPr>
            <w:tcW w:w="720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4б</w:t>
            </w:r>
          </w:p>
        </w:tc>
        <w:tc>
          <w:tcPr>
            <w:tcW w:w="755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4в</w:t>
            </w:r>
          </w:p>
        </w:tc>
        <w:tc>
          <w:tcPr>
            <w:tcW w:w="852" w:type="dxa"/>
            <w:vMerge/>
            <w:vAlign w:val="center"/>
          </w:tcPr>
          <w:p w:rsidR="003154F9" w:rsidRPr="00704CF5" w:rsidRDefault="003154F9" w:rsidP="00315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4F9" w:rsidRPr="00704CF5" w:rsidTr="003154F9">
        <w:trPr>
          <w:cantSplit/>
          <w:trHeight w:val="1226"/>
        </w:trPr>
        <w:tc>
          <w:tcPr>
            <w:tcW w:w="2127" w:type="dxa"/>
            <w:vMerge/>
            <w:vAlign w:val="center"/>
          </w:tcPr>
          <w:p w:rsidR="003154F9" w:rsidRPr="00704CF5" w:rsidRDefault="003154F9" w:rsidP="0031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>р</w:t>
            </w:r>
            <w:r w:rsidRPr="00704CF5">
              <w:rPr>
                <w:rFonts w:ascii="Times New Roman" w:hAnsi="Times New Roman"/>
                <w:sz w:val="20"/>
              </w:rPr>
              <w:t>о</w:t>
            </w:r>
            <w:r w:rsidRPr="00704CF5">
              <w:rPr>
                <w:rFonts w:ascii="Times New Roman" w:hAnsi="Times New Roman"/>
                <w:sz w:val="20"/>
              </w:rPr>
              <w:t>грамм</w:t>
            </w:r>
          </w:p>
        </w:tc>
        <w:tc>
          <w:tcPr>
            <w:tcW w:w="567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>р</w:t>
            </w:r>
            <w:r w:rsidRPr="00704CF5">
              <w:rPr>
                <w:rFonts w:ascii="Times New Roman" w:hAnsi="Times New Roman"/>
                <w:sz w:val="20"/>
              </w:rPr>
              <w:t>о</w:t>
            </w:r>
            <w:r w:rsidRPr="00704CF5">
              <w:rPr>
                <w:rFonts w:ascii="Times New Roman" w:hAnsi="Times New Roman"/>
                <w:sz w:val="20"/>
              </w:rPr>
              <w:t>грамм</w:t>
            </w:r>
          </w:p>
        </w:tc>
        <w:tc>
          <w:tcPr>
            <w:tcW w:w="567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>р</w:t>
            </w:r>
            <w:r w:rsidRPr="00704CF5">
              <w:rPr>
                <w:rFonts w:ascii="Times New Roman" w:hAnsi="Times New Roman"/>
                <w:sz w:val="20"/>
              </w:rPr>
              <w:t>о</w:t>
            </w:r>
            <w:r w:rsidRPr="00704CF5">
              <w:rPr>
                <w:rFonts w:ascii="Times New Roman" w:hAnsi="Times New Roman"/>
                <w:sz w:val="20"/>
              </w:rPr>
              <w:t>грамм</w:t>
            </w:r>
          </w:p>
        </w:tc>
        <w:tc>
          <w:tcPr>
            <w:tcW w:w="585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>р</w:t>
            </w:r>
            <w:r w:rsidRPr="00704CF5">
              <w:rPr>
                <w:rFonts w:ascii="Times New Roman" w:hAnsi="Times New Roman"/>
                <w:sz w:val="20"/>
              </w:rPr>
              <w:t>о</w:t>
            </w:r>
            <w:r w:rsidRPr="00704CF5">
              <w:rPr>
                <w:rFonts w:ascii="Times New Roman" w:hAnsi="Times New Roman"/>
                <w:sz w:val="20"/>
              </w:rPr>
              <w:t>грамм</w:t>
            </w:r>
          </w:p>
        </w:tc>
        <w:tc>
          <w:tcPr>
            <w:tcW w:w="720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>р</w:t>
            </w:r>
            <w:r w:rsidRPr="00704CF5">
              <w:rPr>
                <w:rFonts w:ascii="Times New Roman" w:hAnsi="Times New Roman"/>
                <w:sz w:val="20"/>
              </w:rPr>
              <w:t>о</w:t>
            </w:r>
            <w:r w:rsidRPr="00704CF5">
              <w:rPr>
                <w:rFonts w:ascii="Times New Roman" w:hAnsi="Times New Roman"/>
                <w:sz w:val="20"/>
              </w:rPr>
              <w:t>грамм</w:t>
            </w:r>
          </w:p>
        </w:tc>
        <w:tc>
          <w:tcPr>
            <w:tcW w:w="720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>р</w:t>
            </w:r>
            <w:r w:rsidRPr="00704CF5">
              <w:rPr>
                <w:rFonts w:ascii="Times New Roman" w:hAnsi="Times New Roman"/>
                <w:sz w:val="20"/>
              </w:rPr>
              <w:t>о</w:t>
            </w:r>
            <w:r w:rsidRPr="00704CF5">
              <w:rPr>
                <w:rFonts w:ascii="Times New Roman" w:hAnsi="Times New Roman"/>
                <w:sz w:val="20"/>
              </w:rPr>
              <w:t>грамм</w:t>
            </w:r>
          </w:p>
        </w:tc>
        <w:tc>
          <w:tcPr>
            <w:tcW w:w="720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>р</w:t>
            </w:r>
            <w:r w:rsidRPr="00704CF5">
              <w:rPr>
                <w:rFonts w:ascii="Times New Roman" w:hAnsi="Times New Roman"/>
                <w:sz w:val="20"/>
              </w:rPr>
              <w:t>о</w:t>
            </w:r>
            <w:r w:rsidRPr="00704CF5">
              <w:rPr>
                <w:rFonts w:ascii="Times New Roman" w:hAnsi="Times New Roman"/>
                <w:sz w:val="20"/>
              </w:rPr>
              <w:t>грамм</w:t>
            </w:r>
          </w:p>
        </w:tc>
        <w:tc>
          <w:tcPr>
            <w:tcW w:w="720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>р</w:t>
            </w:r>
            <w:r w:rsidRPr="00704CF5">
              <w:rPr>
                <w:rFonts w:ascii="Times New Roman" w:hAnsi="Times New Roman"/>
                <w:sz w:val="20"/>
              </w:rPr>
              <w:t>о</w:t>
            </w:r>
            <w:r w:rsidRPr="00704CF5">
              <w:rPr>
                <w:rFonts w:ascii="Times New Roman" w:hAnsi="Times New Roman"/>
                <w:sz w:val="20"/>
              </w:rPr>
              <w:t>грамм</w:t>
            </w:r>
          </w:p>
        </w:tc>
        <w:tc>
          <w:tcPr>
            <w:tcW w:w="720" w:type="dxa"/>
            <w:tcBorders>
              <w:top w:val="nil"/>
            </w:tcBorders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>р</w:t>
            </w:r>
            <w:r w:rsidRPr="00704CF5">
              <w:rPr>
                <w:rFonts w:ascii="Times New Roman" w:hAnsi="Times New Roman"/>
                <w:sz w:val="20"/>
              </w:rPr>
              <w:t>о</w:t>
            </w:r>
            <w:r w:rsidRPr="00704CF5">
              <w:rPr>
                <w:rFonts w:ascii="Times New Roman" w:hAnsi="Times New Roman"/>
                <w:sz w:val="20"/>
              </w:rPr>
              <w:t>грамм</w:t>
            </w:r>
          </w:p>
        </w:tc>
        <w:tc>
          <w:tcPr>
            <w:tcW w:w="720" w:type="dxa"/>
            <w:tcBorders>
              <w:top w:val="nil"/>
            </w:tcBorders>
            <w:textDirection w:val="btLr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>р</w:t>
            </w:r>
            <w:r w:rsidRPr="00704CF5">
              <w:rPr>
                <w:rFonts w:ascii="Times New Roman" w:hAnsi="Times New Roman"/>
                <w:sz w:val="20"/>
              </w:rPr>
              <w:t>о</w:t>
            </w:r>
            <w:r w:rsidRPr="00704CF5">
              <w:rPr>
                <w:rFonts w:ascii="Times New Roman" w:hAnsi="Times New Roman"/>
                <w:sz w:val="20"/>
              </w:rPr>
              <w:t>грамм</w:t>
            </w:r>
          </w:p>
        </w:tc>
        <w:tc>
          <w:tcPr>
            <w:tcW w:w="720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>р</w:t>
            </w:r>
            <w:r w:rsidRPr="00704CF5">
              <w:rPr>
                <w:rFonts w:ascii="Times New Roman" w:hAnsi="Times New Roman"/>
                <w:sz w:val="20"/>
              </w:rPr>
              <w:t>о</w:t>
            </w:r>
            <w:r w:rsidRPr="00704CF5">
              <w:rPr>
                <w:rFonts w:ascii="Times New Roman" w:hAnsi="Times New Roman"/>
                <w:sz w:val="20"/>
              </w:rPr>
              <w:t>грамм</w:t>
            </w:r>
          </w:p>
        </w:tc>
        <w:tc>
          <w:tcPr>
            <w:tcW w:w="755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 xml:space="preserve">% выполнен. </w:t>
            </w:r>
          </w:p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>программ</w:t>
            </w:r>
          </w:p>
        </w:tc>
        <w:tc>
          <w:tcPr>
            <w:tcW w:w="852" w:type="dxa"/>
            <w:tcBorders>
              <w:top w:val="nil"/>
            </w:tcBorders>
            <w:textDirection w:val="btLr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04CF5">
              <w:rPr>
                <w:rFonts w:ascii="Times New Roman" w:hAnsi="Times New Roman"/>
                <w:sz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</w:rPr>
              <w:t>р</w:t>
            </w:r>
            <w:r w:rsidRPr="00704CF5">
              <w:rPr>
                <w:rFonts w:ascii="Times New Roman" w:hAnsi="Times New Roman"/>
                <w:sz w:val="20"/>
              </w:rPr>
              <w:t>о</w:t>
            </w:r>
            <w:r w:rsidRPr="00704CF5">
              <w:rPr>
                <w:rFonts w:ascii="Times New Roman" w:hAnsi="Times New Roman"/>
                <w:sz w:val="20"/>
              </w:rPr>
              <w:t>грамм</w:t>
            </w:r>
          </w:p>
        </w:tc>
      </w:tr>
      <w:tr w:rsidR="003154F9" w:rsidRPr="00704CF5" w:rsidTr="003154F9">
        <w:tc>
          <w:tcPr>
            <w:tcW w:w="212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8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5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212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Литературное чт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8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5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212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8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5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212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8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5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212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8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5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212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8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5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212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8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5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212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8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5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212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Физическая кул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ь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тура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8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5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212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ОРК и СЭ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04CF5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20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04CF5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5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04CF5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04CF5">
              <w:rPr>
                <w:rFonts w:ascii="Times New Roman" w:hAnsi="Times New Roman"/>
                <w:szCs w:val="24"/>
              </w:rPr>
              <w:t>100</w:t>
            </w:r>
          </w:p>
        </w:tc>
      </w:tr>
    </w:tbl>
    <w:p w:rsidR="003154F9" w:rsidRPr="00704CF5" w:rsidRDefault="003154F9" w:rsidP="003154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4F9" w:rsidRPr="00704CF5" w:rsidRDefault="003154F9" w:rsidP="003154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CF5">
        <w:rPr>
          <w:rFonts w:ascii="Times New Roman" w:hAnsi="Times New Roman" w:cs="Times New Roman"/>
          <w:b/>
          <w:bCs/>
          <w:sz w:val="24"/>
          <w:szCs w:val="24"/>
        </w:rPr>
        <w:t xml:space="preserve">2. Выполнение реализуемых учебных программ </w:t>
      </w:r>
      <w:r w:rsidRPr="00704C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основного </w:t>
      </w:r>
      <w:r w:rsidRPr="00704CF5">
        <w:rPr>
          <w:rFonts w:ascii="Times New Roman" w:hAnsi="Times New Roman" w:cs="Times New Roman"/>
          <w:b/>
          <w:bCs/>
          <w:sz w:val="24"/>
          <w:szCs w:val="24"/>
        </w:rPr>
        <w:t>общего образования по объёму учебного времени: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9"/>
        <w:gridCol w:w="565"/>
        <w:gridCol w:w="565"/>
        <w:gridCol w:w="567"/>
        <w:gridCol w:w="567"/>
        <w:gridCol w:w="567"/>
        <w:gridCol w:w="567"/>
        <w:gridCol w:w="567"/>
        <w:gridCol w:w="709"/>
        <w:gridCol w:w="567"/>
        <w:gridCol w:w="571"/>
        <w:gridCol w:w="567"/>
        <w:gridCol w:w="567"/>
        <w:gridCol w:w="709"/>
        <w:gridCol w:w="11"/>
        <w:gridCol w:w="701"/>
        <w:gridCol w:w="851"/>
      </w:tblGrid>
      <w:tr w:rsidR="003154F9" w:rsidRPr="00704CF5" w:rsidTr="003154F9">
        <w:trPr>
          <w:cantSplit/>
        </w:trPr>
        <w:tc>
          <w:tcPr>
            <w:tcW w:w="1839" w:type="dxa"/>
          </w:tcPr>
          <w:p w:rsidR="003154F9" w:rsidRPr="00704CF5" w:rsidRDefault="003154F9" w:rsidP="003154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8367" w:type="dxa"/>
            <w:gridSpan w:val="15"/>
          </w:tcPr>
          <w:p w:rsidR="003154F9" w:rsidRPr="00704CF5" w:rsidRDefault="003154F9" w:rsidP="00315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z w:val="24"/>
                <w:szCs w:val="24"/>
              </w:rPr>
              <w:t xml:space="preserve">2016-2017 </w:t>
            </w:r>
          </w:p>
        </w:tc>
        <w:tc>
          <w:tcPr>
            <w:tcW w:w="851" w:type="dxa"/>
            <w:vMerge w:val="restart"/>
          </w:tcPr>
          <w:p w:rsidR="003154F9" w:rsidRPr="00704CF5" w:rsidRDefault="003154F9" w:rsidP="00315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</w:tr>
      <w:tr w:rsidR="003154F9" w:rsidRPr="00704CF5" w:rsidTr="003154F9">
        <w:trPr>
          <w:cantSplit/>
          <w:trHeight w:val="223"/>
        </w:trPr>
        <w:tc>
          <w:tcPr>
            <w:tcW w:w="1839" w:type="dxa"/>
            <w:vMerge w:val="restart"/>
          </w:tcPr>
          <w:p w:rsidR="003154F9" w:rsidRPr="00704CF5" w:rsidRDefault="003154F9" w:rsidP="00315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4F9" w:rsidRPr="00704CF5" w:rsidRDefault="003154F9" w:rsidP="00315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z w:val="24"/>
                <w:szCs w:val="24"/>
              </w:rPr>
              <w:t>Наименование учебных пре</w:t>
            </w:r>
            <w:r w:rsidRPr="00704CF5">
              <w:rPr>
                <w:rFonts w:ascii="Times New Roman" w:hAnsi="Times New Roman"/>
                <w:sz w:val="24"/>
                <w:szCs w:val="24"/>
              </w:rPr>
              <w:t>д</w:t>
            </w:r>
            <w:r w:rsidRPr="00704CF5">
              <w:rPr>
                <w:rFonts w:ascii="Times New Roman" w:hAnsi="Times New Roman"/>
                <w:sz w:val="24"/>
                <w:szCs w:val="24"/>
              </w:rPr>
              <w:t>метов (в соо</w:t>
            </w:r>
            <w:r w:rsidRPr="00704CF5">
              <w:rPr>
                <w:rFonts w:ascii="Times New Roman" w:hAnsi="Times New Roman"/>
                <w:sz w:val="24"/>
                <w:szCs w:val="24"/>
              </w:rPr>
              <w:t>т</w:t>
            </w:r>
            <w:r w:rsidRPr="00704CF5">
              <w:rPr>
                <w:rFonts w:ascii="Times New Roman" w:hAnsi="Times New Roman"/>
                <w:sz w:val="24"/>
                <w:szCs w:val="24"/>
              </w:rPr>
              <w:t>ветствии с учебным пл</w:t>
            </w:r>
            <w:r w:rsidRPr="00704CF5">
              <w:rPr>
                <w:rFonts w:ascii="Times New Roman" w:hAnsi="Times New Roman"/>
                <w:sz w:val="24"/>
                <w:szCs w:val="24"/>
              </w:rPr>
              <w:t>а</w:t>
            </w:r>
            <w:r w:rsidRPr="00704CF5">
              <w:rPr>
                <w:rFonts w:ascii="Times New Roman" w:hAnsi="Times New Roman"/>
                <w:sz w:val="24"/>
                <w:szCs w:val="24"/>
              </w:rPr>
              <w:t>ном)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5а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5в</w:t>
            </w:r>
          </w:p>
        </w:tc>
        <w:tc>
          <w:tcPr>
            <w:tcW w:w="567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6а</w:t>
            </w:r>
          </w:p>
        </w:tc>
        <w:tc>
          <w:tcPr>
            <w:tcW w:w="567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6в</w:t>
            </w:r>
          </w:p>
        </w:tc>
        <w:tc>
          <w:tcPr>
            <w:tcW w:w="567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7в </w:t>
            </w:r>
          </w:p>
        </w:tc>
        <w:tc>
          <w:tcPr>
            <w:tcW w:w="571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8б</w:t>
            </w:r>
          </w:p>
        </w:tc>
        <w:tc>
          <w:tcPr>
            <w:tcW w:w="567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9а</w:t>
            </w:r>
          </w:p>
        </w:tc>
        <w:tc>
          <w:tcPr>
            <w:tcW w:w="709" w:type="dxa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9б</w:t>
            </w:r>
          </w:p>
        </w:tc>
        <w:tc>
          <w:tcPr>
            <w:tcW w:w="712" w:type="dxa"/>
            <w:gridSpan w:val="2"/>
            <w:tcBorders>
              <w:right w:val="nil"/>
            </w:tcBorders>
          </w:tcPr>
          <w:p w:rsidR="003154F9" w:rsidRPr="00704CF5" w:rsidRDefault="003154F9" w:rsidP="003154F9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9 (з.)</w:t>
            </w:r>
          </w:p>
        </w:tc>
        <w:tc>
          <w:tcPr>
            <w:tcW w:w="851" w:type="dxa"/>
            <w:vMerge/>
            <w:vAlign w:val="center"/>
          </w:tcPr>
          <w:p w:rsidR="003154F9" w:rsidRPr="00704CF5" w:rsidRDefault="003154F9" w:rsidP="00315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4F9" w:rsidRPr="00704CF5" w:rsidTr="003154F9">
        <w:trPr>
          <w:cantSplit/>
          <w:trHeight w:val="1226"/>
        </w:trPr>
        <w:tc>
          <w:tcPr>
            <w:tcW w:w="1839" w:type="dxa"/>
            <w:vMerge/>
            <w:vAlign w:val="center"/>
          </w:tcPr>
          <w:p w:rsidR="003154F9" w:rsidRPr="00704CF5" w:rsidRDefault="003154F9" w:rsidP="0031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>р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о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565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>р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о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>р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о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>р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о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>р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о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 xml:space="preserve">% выполнен. </w:t>
            </w:r>
          </w:p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567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>р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о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>р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о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>р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о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571" w:type="dxa"/>
            <w:tcBorders>
              <w:top w:val="nil"/>
            </w:tcBorders>
            <w:textDirection w:val="btLr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 xml:space="preserve">% выполнен. </w:t>
            </w:r>
          </w:p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 xml:space="preserve">% выполнен. </w:t>
            </w:r>
          </w:p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567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>р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о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709" w:type="dxa"/>
            <w:textDirection w:val="btLr"/>
          </w:tcPr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4CF5">
              <w:rPr>
                <w:rFonts w:ascii="Times New Roman" w:hAnsi="Times New Roman"/>
                <w:sz w:val="20"/>
                <w:szCs w:val="20"/>
              </w:rPr>
              <w:t>р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о</w:t>
            </w:r>
            <w:r w:rsidRPr="00704CF5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712" w:type="dxa"/>
            <w:gridSpan w:val="2"/>
            <w:textDirection w:val="btLr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 xml:space="preserve">% выполнен. </w:t>
            </w:r>
          </w:p>
          <w:p w:rsidR="003154F9" w:rsidRPr="00704CF5" w:rsidRDefault="003154F9" w:rsidP="0031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 xml:space="preserve">% выполнен. </w:t>
            </w:r>
          </w:p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F5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12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Литература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12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Иностранный язык (англи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ский)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12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Математика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Алгебра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Геометрия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Информатика и КТ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История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Обществознание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География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Физика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Химия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Биология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Музыка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ИЗО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Искусство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Технология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Основы бе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опасности жи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недеятельности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Физическая культура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История До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ского края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Черчение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Решение н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стандартных математических задач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Обучение сж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тому изложению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c>
          <w:tcPr>
            <w:tcW w:w="183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Основы профе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сионального с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моопределения</w:t>
            </w: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</w:tbl>
    <w:p w:rsidR="003154F9" w:rsidRPr="00704CF5" w:rsidRDefault="003154F9" w:rsidP="003154F9">
      <w:pPr>
        <w:suppressAutoHyphens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04CF5">
        <w:rPr>
          <w:rFonts w:ascii="Times New Roman" w:hAnsi="Times New Roman" w:cs="Times New Roman"/>
          <w:b/>
          <w:sz w:val="24"/>
          <w:szCs w:val="24"/>
        </w:rPr>
        <w:t xml:space="preserve">3. Выполнение реализуемых учебных программ </w:t>
      </w:r>
      <w:r w:rsidRPr="00704CF5">
        <w:rPr>
          <w:rFonts w:ascii="Times New Roman" w:hAnsi="Times New Roman" w:cs="Times New Roman"/>
          <w:b/>
          <w:sz w:val="24"/>
          <w:szCs w:val="24"/>
          <w:u w:val="single"/>
        </w:rPr>
        <w:t>среднего</w:t>
      </w:r>
      <w:r w:rsidRPr="00704CF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по объёму учебного времени:</w:t>
      </w:r>
    </w:p>
    <w:tbl>
      <w:tblPr>
        <w:tblW w:w="8371" w:type="dxa"/>
        <w:jc w:val="center"/>
        <w:tblInd w:w="-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1199"/>
        <w:gridCol w:w="1364"/>
        <w:gridCol w:w="1696"/>
      </w:tblGrid>
      <w:tr w:rsidR="003154F9" w:rsidRPr="00704CF5" w:rsidTr="003154F9">
        <w:trPr>
          <w:cantSplit/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563" w:type="dxa"/>
            <w:gridSpan w:val="2"/>
          </w:tcPr>
          <w:p w:rsidR="003154F9" w:rsidRPr="00704CF5" w:rsidRDefault="003154F9" w:rsidP="003154F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</w:tr>
      <w:tr w:rsidR="003154F9" w:rsidRPr="00704CF5" w:rsidTr="003154F9">
        <w:trPr>
          <w:cantSplit/>
          <w:trHeight w:val="223"/>
          <w:jc w:val="center"/>
        </w:trPr>
        <w:tc>
          <w:tcPr>
            <w:tcW w:w="4112" w:type="dxa"/>
            <w:vMerge w:val="restart"/>
          </w:tcPr>
          <w:p w:rsidR="003154F9" w:rsidRPr="00704CF5" w:rsidRDefault="003154F9" w:rsidP="00315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4F9" w:rsidRPr="00704CF5" w:rsidRDefault="003154F9" w:rsidP="00315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z w:val="24"/>
                <w:szCs w:val="24"/>
              </w:rPr>
              <w:t>Наименование учебных предметов (в соответствии с учебным планом)</w:t>
            </w:r>
          </w:p>
        </w:tc>
        <w:tc>
          <w:tcPr>
            <w:tcW w:w="1199" w:type="dxa"/>
            <w:tcBorders>
              <w:right w:val="nil"/>
            </w:tcBorders>
          </w:tcPr>
          <w:p w:rsidR="003154F9" w:rsidRPr="00704CF5" w:rsidRDefault="003154F9" w:rsidP="003154F9">
            <w:pPr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right w:val="nil"/>
            </w:tcBorders>
          </w:tcPr>
          <w:p w:rsidR="003154F9" w:rsidRPr="00704CF5" w:rsidRDefault="003154F9" w:rsidP="003154F9">
            <w:pPr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11</w:t>
            </w:r>
          </w:p>
        </w:tc>
        <w:tc>
          <w:tcPr>
            <w:tcW w:w="1696" w:type="dxa"/>
            <w:vAlign w:val="center"/>
          </w:tcPr>
          <w:p w:rsidR="003154F9" w:rsidRPr="00704CF5" w:rsidRDefault="003154F9" w:rsidP="00315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4F9" w:rsidRPr="00704CF5" w:rsidTr="003154F9">
        <w:trPr>
          <w:cantSplit/>
          <w:trHeight w:val="1226"/>
          <w:jc w:val="center"/>
        </w:trPr>
        <w:tc>
          <w:tcPr>
            <w:tcW w:w="4112" w:type="dxa"/>
            <w:vMerge/>
            <w:vAlign w:val="center"/>
          </w:tcPr>
          <w:p w:rsidR="003154F9" w:rsidRPr="00704CF5" w:rsidRDefault="003154F9" w:rsidP="0031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extDirection w:val="btLr"/>
          </w:tcPr>
          <w:p w:rsidR="003154F9" w:rsidRPr="00704CF5" w:rsidRDefault="003154F9" w:rsidP="003154F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% выпо</w:t>
            </w:r>
            <w:r w:rsidRPr="00704CF5">
              <w:rPr>
                <w:rFonts w:ascii="Times New Roman" w:hAnsi="Times New Roman"/>
              </w:rPr>
              <w:t>л</w:t>
            </w:r>
            <w:r w:rsidRPr="00704CF5">
              <w:rPr>
                <w:rFonts w:ascii="Times New Roman" w:hAnsi="Times New Roman"/>
              </w:rPr>
              <w:t>нен</w:t>
            </w:r>
            <w:proofErr w:type="gramStart"/>
            <w:r w:rsidRPr="00704CF5">
              <w:rPr>
                <w:rFonts w:ascii="Times New Roman" w:hAnsi="Times New Roman"/>
              </w:rPr>
              <w:t>.</w:t>
            </w:r>
            <w:proofErr w:type="gramEnd"/>
            <w:r w:rsidRPr="00704CF5">
              <w:rPr>
                <w:rFonts w:ascii="Times New Roman" w:hAnsi="Times New Roman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</w:rPr>
              <w:t>п</w:t>
            </w:r>
            <w:proofErr w:type="gramEnd"/>
            <w:r w:rsidRPr="00704CF5">
              <w:rPr>
                <w:rFonts w:ascii="Times New Roman" w:hAnsi="Times New Roman"/>
              </w:rPr>
              <w:t>р</w:t>
            </w:r>
            <w:r w:rsidRPr="00704CF5">
              <w:rPr>
                <w:rFonts w:ascii="Times New Roman" w:hAnsi="Times New Roman"/>
              </w:rPr>
              <w:t>о</w:t>
            </w:r>
            <w:r w:rsidRPr="00704CF5">
              <w:rPr>
                <w:rFonts w:ascii="Times New Roman" w:hAnsi="Times New Roman"/>
              </w:rPr>
              <w:t>грамм</w:t>
            </w:r>
          </w:p>
        </w:tc>
        <w:tc>
          <w:tcPr>
            <w:tcW w:w="1364" w:type="dxa"/>
            <w:textDirection w:val="btLr"/>
          </w:tcPr>
          <w:p w:rsidR="003154F9" w:rsidRPr="00704CF5" w:rsidRDefault="003154F9" w:rsidP="003154F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% выпо</w:t>
            </w:r>
            <w:r w:rsidRPr="00704CF5">
              <w:rPr>
                <w:rFonts w:ascii="Times New Roman" w:hAnsi="Times New Roman"/>
              </w:rPr>
              <w:t>л</w:t>
            </w:r>
            <w:r w:rsidRPr="00704CF5">
              <w:rPr>
                <w:rFonts w:ascii="Times New Roman" w:hAnsi="Times New Roman"/>
              </w:rPr>
              <w:t>нен</w:t>
            </w:r>
            <w:proofErr w:type="gramStart"/>
            <w:r w:rsidRPr="00704CF5">
              <w:rPr>
                <w:rFonts w:ascii="Times New Roman" w:hAnsi="Times New Roman"/>
              </w:rPr>
              <w:t>.</w:t>
            </w:r>
            <w:proofErr w:type="gramEnd"/>
            <w:r w:rsidRPr="00704CF5">
              <w:rPr>
                <w:rFonts w:ascii="Times New Roman" w:hAnsi="Times New Roman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</w:rPr>
              <w:t>п</w:t>
            </w:r>
            <w:proofErr w:type="gramEnd"/>
            <w:r w:rsidRPr="00704CF5">
              <w:rPr>
                <w:rFonts w:ascii="Times New Roman" w:hAnsi="Times New Roman"/>
              </w:rPr>
              <w:t>р</w:t>
            </w:r>
            <w:r w:rsidRPr="00704CF5">
              <w:rPr>
                <w:rFonts w:ascii="Times New Roman" w:hAnsi="Times New Roman"/>
              </w:rPr>
              <w:t>о</w:t>
            </w:r>
            <w:r w:rsidRPr="00704CF5">
              <w:rPr>
                <w:rFonts w:ascii="Times New Roman" w:hAnsi="Times New Roman"/>
              </w:rPr>
              <w:t>грамм</w:t>
            </w:r>
          </w:p>
        </w:tc>
        <w:tc>
          <w:tcPr>
            <w:tcW w:w="1696" w:type="dxa"/>
            <w:tcBorders>
              <w:top w:val="nil"/>
            </w:tcBorders>
            <w:textDirection w:val="btLr"/>
          </w:tcPr>
          <w:p w:rsidR="003154F9" w:rsidRPr="00704CF5" w:rsidRDefault="003154F9" w:rsidP="003154F9">
            <w:pPr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% выполнен</w:t>
            </w:r>
            <w:proofErr w:type="gramStart"/>
            <w:r w:rsidRPr="00704CF5">
              <w:rPr>
                <w:rFonts w:ascii="Times New Roman" w:hAnsi="Times New Roman"/>
              </w:rPr>
              <w:t>.</w:t>
            </w:r>
            <w:proofErr w:type="gramEnd"/>
            <w:r w:rsidRPr="00704CF5">
              <w:rPr>
                <w:rFonts w:ascii="Times New Roman" w:hAnsi="Times New Roman"/>
              </w:rPr>
              <w:t xml:space="preserve"> </w:t>
            </w:r>
            <w:proofErr w:type="gramStart"/>
            <w:r w:rsidRPr="00704CF5">
              <w:rPr>
                <w:rFonts w:ascii="Times New Roman" w:hAnsi="Times New Roman"/>
              </w:rPr>
              <w:t>п</w:t>
            </w:r>
            <w:proofErr w:type="gramEnd"/>
            <w:r w:rsidRPr="00704CF5">
              <w:rPr>
                <w:rFonts w:ascii="Times New Roman" w:hAnsi="Times New Roman"/>
              </w:rPr>
              <w:t>рограмм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Литература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Алгебра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Геометрия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Информатика и КТ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История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Обществознание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География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Физика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Химия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Биология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МХК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Технология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Основы безопасности жизнедеятельн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сти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Физическая культура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Обучение сочинению-рассуждению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Основы правовой грамотности и потр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бительской значимости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  <w:tr w:rsidR="003154F9" w:rsidRPr="00704CF5" w:rsidTr="003154F9">
        <w:trPr>
          <w:jc w:val="center"/>
        </w:trPr>
        <w:tc>
          <w:tcPr>
            <w:tcW w:w="4112" w:type="dxa"/>
          </w:tcPr>
          <w:p w:rsidR="003154F9" w:rsidRPr="00704CF5" w:rsidRDefault="003154F9" w:rsidP="003154F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Основы предпринимательской деятел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ь</w:t>
            </w:r>
            <w:r w:rsidRPr="00704CF5">
              <w:rPr>
                <w:rFonts w:ascii="Times New Roman" w:hAnsi="Times New Roman"/>
                <w:spacing w:val="-8"/>
                <w:sz w:val="24"/>
                <w:szCs w:val="24"/>
              </w:rPr>
              <w:t>ности</w:t>
            </w:r>
          </w:p>
        </w:tc>
        <w:tc>
          <w:tcPr>
            <w:tcW w:w="1199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364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3154F9" w:rsidRPr="00704CF5" w:rsidRDefault="003154F9" w:rsidP="0031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CF5">
              <w:rPr>
                <w:rFonts w:ascii="Times New Roman" w:hAnsi="Times New Roman"/>
              </w:rPr>
              <w:t>100</w:t>
            </w:r>
          </w:p>
        </w:tc>
      </w:tr>
    </w:tbl>
    <w:p w:rsidR="003154F9" w:rsidRPr="00406672" w:rsidRDefault="003154F9" w:rsidP="003154F9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704CF5">
        <w:rPr>
          <w:rFonts w:ascii="Times New Roman" w:hAnsi="Times New Roman" w:cs="Times New Roman"/>
          <w:sz w:val="24"/>
          <w:szCs w:val="24"/>
        </w:rPr>
        <w:t xml:space="preserve">Учебные программы </w:t>
      </w:r>
      <w:r w:rsidRPr="00BC0414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 образов</w:t>
      </w:r>
      <w:r w:rsidRPr="00BC0414">
        <w:rPr>
          <w:rFonts w:ascii="Times New Roman" w:hAnsi="Times New Roman" w:cs="Times New Roman"/>
          <w:sz w:val="24"/>
          <w:szCs w:val="24"/>
        </w:rPr>
        <w:t>а</w:t>
      </w:r>
      <w:r w:rsidRPr="00BC0414">
        <w:rPr>
          <w:rFonts w:ascii="Times New Roman" w:hAnsi="Times New Roman" w:cs="Times New Roman"/>
          <w:sz w:val="24"/>
          <w:szCs w:val="24"/>
        </w:rPr>
        <w:t>ния по содержанию учебного материала выполнены полностью.</w:t>
      </w:r>
      <w:r w:rsidRPr="0040667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AE4AAC" w:rsidRPr="00DF391C" w:rsidRDefault="00AF68D8" w:rsidP="00AE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E4AAC" w:rsidRPr="00DF391C"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программ основной образовательной деятельности школы, орг</w:t>
      </w:r>
      <w:r w:rsidR="00AE4AAC" w:rsidRPr="00DF39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4AAC" w:rsidRPr="00DF391C">
        <w:rPr>
          <w:rFonts w:ascii="Times New Roman" w:eastAsia="Times New Roman" w:hAnsi="Times New Roman" w:cs="Times New Roman"/>
          <w:sz w:val="24"/>
          <w:szCs w:val="24"/>
        </w:rPr>
        <w:t>низована работа курсов внеурочной деятельности (с 1 по 7 кл</w:t>
      </w:r>
      <w:r w:rsidR="00704CF5">
        <w:rPr>
          <w:rFonts w:ascii="Times New Roman" w:eastAsia="Times New Roman" w:hAnsi="Times New Roman" w:cs="Times New Roman"/>
          <w:sz w:val="24"/>
          <w:szCs w:val="24"/>
        </w:rPr>
        <w:t>асс</w:t>
      </w:r>
      <w:r w:rsidR="00AE4AAC" w:rsidRPr="00DF391C">
        <w:rPr>
          <w:rFonts w:ascii="Times New Roman" w:eastAsia="Times New Roman" w:hAnsi="Times New Roman" w:cs="Times New Roman"/>
          <w:sz w:val="24"/>
          <w:szCs w:val="24"/>
        </w:rPr>
        <w:t>) по таким направлениям, как:</w:t>
      </w:r>
    </w:p>
    <w:p w:rsidR="00AE4AAC" w:rsidRPr="00DF391C" w:rsidRDefault="00AE4AAC" w:rsidP="00AE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- духовно – нравственное,</w:t>
      </w:r>
    </w:p>
    <w:p w:rsidR="00AE4AAC" w:rsidRPr="00DF391C" w:rsidRDefault="00AE4AAC" w:rsidP="00AE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-общекультурное,</w:t>
      </w:r>
    </w:p>
    <w:p w:rsidR="00AE4AAC" w:rsidRPr="00DF391C" w:rsidRDefault="00AE4AAC" w:rsidP="00AE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-общеинтеллектуальное,</w:t>
      </w:r>
    </w:p>
    <w:p w:rsidR="00AE4AAC" w:rsidRPr="00DF391C" w:rsidRDefault="00AE4AAC" w:rsidP="00AE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-спортивно-оздоровительное,</w:t>
      </w:r>
    </w:p>
    <w:p w:rsidR="00AE4AAC" w:rsidRPr="00DF391C" w:rsidRDefault="00AE4AAC" w:rsidP="00AE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sz w:val="24"/>
          <w:szCs w:val="24"/>
        </w:rPr>
        <w:t>-социальное.</w:t>
      </w:r>
    </w:p>
    <w:p w:rsidR="00AE4AAC" w:rsidRPr="00DF391C" w:rsidRDefault="00AE4AAC" w:rsidP="00AE4AAC">
      <w:pPr>
        <w:shd w:val="clear" w:color="auto" w:fill="FFFFFF"/>
        <w:spacing w:line="30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91C">
        <w:rPr>
          <w:rFonts w:ascii="Times New Roman" w:eastAsia="Times New Roman" w:hAnsi="Times New Roman" w:cs="Times New Roman"/>
          <w:b/>
          <w:sz w:val="24"/>
          <w:szCs w:val="24"/>
        </w:rPr>
        <w:t>1 классы.</w:t>
      </w:r>
    </w:p>
    <w:tbl>
      <w:tblPr>
        <w:tblW w:w="10357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9"/>
        <w:gridCol w:w="2406"/>
        <w:gridCol w:w="571"/>
        <w:gridCol w:w="1843"/>
        <w:gridCol w:w="1276"/>
        <w:gridCol w:w="1134"/>
      </w:tblGrid>
      <w:tr w:rsidR="00AE4AAC" w:rsidRPr="00DF391C" w:rsidTr="00704CF5">
        <w:trPr>
          <w:trHeight w:val="5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деятел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 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AE4AAC" w:rsidRPr="00DF391C" w:rsidTr="00704CF5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                     направление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Святая в посл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вицах и поговорках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1в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Тимохина З.А Денисова Е.В.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Валаки Н.Н.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4AAC" w:rsidRPr="00DF391C" w:rsidTr="00704CF5">
        <w:trPr>
          <w:trHeight w:val="9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                                    направление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и песни </w:t>
            </w:r>
          </w:p>
          <w:p w:rsidR="00AE4AAC" w:rsidRPr="00DF391C" w:rsidRDefault="00AE4AAC" w:rsidP="003154F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Тихого Дона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Тимохина З.А Денисова Е.В.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Валаки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704CF5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                       направление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азбука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Мастовский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704CF5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здоровья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питании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 игры и заб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04CF5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Первоначальное обучение плаванию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1а 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</w:t>
            </w:r>
          </w:p>
          <w:p w:rsidR="00AE4AAC" w:rsidRPr="00DF391C" w:rsidRDefault="00704CF5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1в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1в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Тимохина З.А.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Е.В.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Тимохина З.А.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Е.В.</w:t>
            </w:r>
          </w:p>
          <w:p w:rsidR="00AE4AAC" w:rsidRPr="00DF391C" w:rsidRDefault="00704CF5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Валаки </w:t>
            </w:r>
          </w:p>
          <w:p w:rsidR="00AE4AAC" w:rsidRPr="00DF391C" w:rsidRDefault="00704CF5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Солошенко А.С.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Астахов Р.А.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AE4AAC" w:rsidRPr="00DF391C" w:rsidRDefault="00704CF5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704CF5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704CF5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направл</w:t>
            </w: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Донские умельцы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Бандуристова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704CF5">
        <w:trPr>
          <w:trHeight w:val="4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E4AAC" w:rsidRPr="00DF391C" w:rsidRDefault="00AE4AAC" w:rsidP="00AE4A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91C">
        <w:rPr>
          <w:rFonts w:ascii="Times New Roman" w:eastAsia="Calibri" w:hAnsi="Times New Roman" w:cs="Times New Roman"/>
          <w:b/>
          <w:sz w:val="24"/>
          <w:szCs w:val="24"/>
        </w:rPr>
        <w:t xml:space="preserve">2 классы </w:t>
      </w:r>
    </w:p>
    <w:tbl>
      <w:tblPr>
        <w:tblW w:w="10357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58"/>
        <w:gridCol w:w="2407"/>
        <w:gridCol w:w="570"/>
        <w:gridCol w:w="1843"/>
        <w:gridCol w:w="1276"/>
        <w:gridCol w:w="1134"/>
      </w:tblGrid>
      <w:tr w:rsidR="00AE4AAC" w:rsidRPr="00DF391C" w:rsidTr="00704CF5">
        <w:trPr>
          <w:trHeight w:val="56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деятел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 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AE4AAC" w:rsidRPr="00DF391C" w:rsidTr="00704CF5">
        <w:trPr>
          <w:trHeight w:val="5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numPr>
                <w:ilvl w:val="0"/>
                <w:numId w:val="21"/>
              </w:num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   </w:t>
            </w:r>
            <w:r w:rsidR="00704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направление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Савочкина Н.Е.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Губина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704CF5">
        <w:trPr>
          <w:trHeight w:val="5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numPr>
                <w:ilvl w:val="0"/>
                <w:numId w:val="21"/>
              </w:num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</w:t>
            </w:r>
            <w:r w:rsidR="00704CF5">
              <w:rPr>
                <w:rFonts w:ascii="Times New Roman" w:eastAsia="Times New Roman" w:hAnsi="Times New Roman" w:cs="Times New Roman"/>
                <w:sz w:val="24"/>
                <w:szCs w:val="24"/>
              </w:rPr>
              <w:t>ное                 направление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Учусь создавать проект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Савочкина Н.Е.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Губина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704CF5">
        <w:trPr>
          <w:trHeight w:val="54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AAC" w:rsidRPr="00DF391C" w:rsidRDefault="00AE4AAC" w:rsidP="003154F9">
            <w:pPr>
              <w:numPr>
                <w:ilvl w:val="0"/>
                <w:numId w:val="21"/>
              </w:num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  <w:r w:rsidR="00704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направление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 дети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2а,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Артюхова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AAC" w:rsidRPr="00DF391C" w:rsidTr="00704CF5">
        <w:trPr>
          <w:trHeight w:val="146"/>
        </w:trPr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AC" w:rsidRPr="00DF391C" w:rsidRDefault="00AE4AAC" w:rsidP="0031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AC" w:rsidRPr="00704CF5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</w:t>
            </w:r>
            <w:r w:rsidR="00704CF5">
              <w:rPr>
                <w:rFonts w:ascii="Times New Roman" w:eastAsia="Times New Roman" w:hAnsi="Times New Roman" w:cs="Times New Roman"/>
                <w:sz w:val="24"/>
                <w:szCs w:val="24"/>
              </w:rPr>
              <w:t>ьное                направление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2а-б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Бандуристова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704CF5">
        <w:trPr>
          <w:trHeight w:val="84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Разговор о правил</w:t>
            </w: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 питании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Савочкина Н.Е.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Губина А.В.</w:t>
            </w:r>
          </w:p>
          <w:p w:rsidR="00AE4AAC" w:rsidRPr="00DF391C" w:rsidRDefault="00AE4AAC" w:rsidP="00315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704CF5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704CF5">
        <w:trPr>
          <w:trHeight w:val="47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E4AAC" w:rsidRPr="00DF391C" w:rsidRDefault="00AE4AAC" w:rsidP="00AE4A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AAC" w:rsidRPr="00DF391C" w:rsidRDefault="00AE4AAC" w:rsidP="00AE4A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91C">
        <w:rPr>
          <w:rFonts w:ascii="Times New Roman" w:eastAsia="Calibri" w:hAnsi="Times New Roman" w:cs="Times New Roman"/>
          <w:b/>
          <w:sz w:val="24"/>
          <w:szCs w:val="24"/>
        </w:rPr>
        <w:t xml:space="preserve">3 классы </w:t>
      </w:r>
    </w:p>
    <w:tbl>
      <w:tblPr>
        <w:tblW w:w="10357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9"/>
        <w:gridCol w:w="2406"/>
        <w:gridCol w:w="571"/>
        <w:gridCol w:w="1843"/>
        <w:gridCol w:w="1276"/>
        <w:gridCol w:w="1134"/>
      </w:tblGrid>
      <w:tr w:rsidR="00AE4AAC" w:rsidRPr="00DF391C" w:rsidTr="00B038E0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деятел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 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AE4AAC" w:rsidRPr="00DF391C" w:rsidTr="00B038E0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                направление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Доноведение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Артюхова 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О.П.</w:t>
            </w:r>
          </w:p>
          <w:p w:rsidR="00AE4AAC" w:rsidRPr="00DF391C" w:rsidRDefault="00B038E0" w:rsidP="00B038E0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Репало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B038E0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</w:t>
            </w: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нтеллектуальное                  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AE4AAC" w:rsidRPr="00DF391C" w:rsidRDefault="00AE4AAC" w:rsidP="0031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Учусь создавать проект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Хочу все знать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3в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Артюхова Н.А.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О.П.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Репало Е.А.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О.П.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Репало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B038E0">
        <w:trPr>
          <w:trHeight w:val="9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                               направление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 дети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 об этикете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3а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Артюхова Н.А.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М.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B038E0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Разговор о правил</w:t>
            </w: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 питании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Если хочешь быть 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О.П.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Репало Е.А.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B038E0">
        <w:trPr>
          <w:trHeight w:val="5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3а-в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Бандуристова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B038E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E4AAC" w:rsidRPr="00DF391C" w:rsidRDefault="00AE4AAC" w:rsidP="00AE4A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AAC" w:rsidRPr="00DF391C" w:rsidRDefault="00AE4AAC" w:rsidP="00AE4A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91C">
        <w:rPr>
          <w:rFonts w:ascii="Times New Roman" w:eastAsia="Calibri" w:hAnsi="Times New Roman" w:cs="Times New Roman"/>
          <w:b/>
          <w:sz w:val="24"/>
          <w:szCs w:val="24"/>
        </w:rPr>
        <w:t xml:space="preserve">4 классы </w:t>
      </w:r>
    </w:p>
    <w:tbl>
      <w:tblPr>
        <w:tblW w:w="10357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9"/>
        <w:gridCol w:w="2406"/>
        <w:gridCol w:w="571"/>
        <w:gridCol w:w="1843"/>
        <w:gridCol w:w="1276"/>
        <w:gridCol w:w="1134"/>
      </w:tblGrid>
      <w:tr w:rsidR="00AE4AAC" w:rsidRPr="00DF391C" w:rsidTr="00B038E0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деятел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 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AE4AAC" w:rsidRPr="00DF391C" w:rsidTr="00B038E0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                     направление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Юносова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Башкова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Наумова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B038E0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AC" w:rsidRPr="00DF391C" w:rsidRDefault="00AE4AAC" w:rsidP="0031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                 направление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AE4AAC" w:rsidRPr="00DF391C" w:rsidRDefault="00AE4AAC" w:rsidP="003154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AAC" w:rsidRPr="00DF391C" w:rsidRDefault="00AE4AAC" w:rsidP="003154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AAC" w:rsidRPr="00DF391C" w:rsidRDefault="00AE4AAC" w:rsidP="003154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4в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Юносова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Башкова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Гончарова Т.Н. Наумова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B038E0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                       направление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песня»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4в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Чебоданов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AAC" w:rsidRPr="00DF391C" w:rsidTr="00B038E0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Юносова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Башкова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Наумова И.А.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B038E0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питании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4г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Юносова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Башкова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Наумова И.А.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B038E0">
        <w:trPr>
          <w:trHeight w:val="3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E4AAC" w:rsidRPr="00DF391C" w:rsidRDefault="00AE4AAC" w:rsidP="00AE4A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AAC" w:rsidRPr="00DF391C" w:rsidRDefault="00AE4AAC" w:rsidP="00AE4A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91C">
        <w:rPr>
          <w:rFonts w:ascii="Times New Roman" w:eastAsia="Calibri" w:hAnsi="Times New Roman" w:cs="Times New Roman"/>
          <w:b/>
          <w:sz w:val="24"/>
          <w:szCs w:val="24"/>
        </w:rPr>
        <w:t xml:space="preserve">5 классы   </w:t>
      </w:r>
    </w:p>
    <w:tbl>
      <w:tblPr>
        <w:tblW w:w="10499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9"/>
        <w:gridCol w:w="2406"/>
        <w:gridCol w:w="571"/>
        <w:gridCol w:w="1843"/>
        <w:gridCol w:w="1276"/>
        <w:gridCol w:w="1276"/>
      </w:tblGrid>
      <w:tr w:rsidR="00AE4AAC" w:rsidRPr="00DF391C" w:rsidTr="00B038E0">
        <w:trPr>
          <w:trHeight w:val="6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деятел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 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AE4AAC" w:rsidRPr="00DF391C" w:rsidTr="00B038E0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B038E0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  <w:r w:rsidR="00B0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направление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«Казачий круг» (краеведение)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Агейчик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9274C4">
        <w:trPr>
          <w:trHeight w:val="8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                                    направление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(хоровое пение)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B038E0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5а,5б,5в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Бондаренко С.А.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AAC" w:rsidRPr="00DF391C" w:rsidTr="009274C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                       направление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«Юный математик»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Клименко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B038E0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питании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Чернявская И.Ф.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И.С.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Виницкая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Низкодубова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4AAC" w:rsidRPr="00DF391C" w:rsidTr="00B038E0">
        <w:trPr>
          <w:trHeight w:val="6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направл</w:t>
            </w: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общения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Жердева Ю.В.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AAC" w:rsidRPr="00DF391C" w:rsidTr="00B038E0">
        <w:trPr>
          <w:trHeight w:val="4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AE4AAC" w:rsidRPr="00DF391C" w:rsidRDefault="00AE4AAC" w:rsidP="00AE4A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AAC" w:rsidRPr="00DF391C" w:rsidRDefault="00AE4AAC" w:rsidP="00AE4A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91C">
        <w:rPr>
          <w:rFonts w:ascii="Times New Roman" w:eastAsia="Calibri" w:hAnsi="Times New Roman" w:cs="Times New Roman"/>
          <w:b/>
          <w:sz w:val="24"/>
          <w:szCs w:val="24"/>
        </w:rPr>
        <w:t xml:space="preserve">6 классы  </w:t>
      </w:r>
    </w:p>
    <w:tbl>
      <w:tblPr>
        <w:tblW w:w="10499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9"/>
        <w:gridCol w:w="2406"/>
        <w:gridCol w:w="571"/>
        <w:gridCol w:w="1843"/>
        <w:gridCol w:w="1276"/>
        <w:gridCol w:w="1276"/>
      </w:tblGrid>
      <w:tr w:rsidR="00AE4AAC" w:rsidRPr="00DF391C" w:rsidTr="009274C4">
        <w:trPr>
          <w:trHeight w:val="5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деятел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 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AE4AAC" w:rsidRPr="00DF391C" w:rsidTr="009274C4">
        <w:trPr>
          <w:trHeight w:val="5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9274C4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  <w:r w:rsidR="0092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направление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«Казачий круг» (краеведение)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Агейчик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9274C4">
        <w:trPr>
          <w:trHeight w:val="5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Общекультурное                 </w:t>
            </w:r>
            <w:r w:rsidR="0092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направление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«Вернисаж» (хор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вое пение)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Бондаренко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AAC" w:rsidRPr="00DF391C" w:rsidTr="009274C4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                       направление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Панова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9274C4">
        <w:trPr>
          <w:trHeight w:val="15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Экология-здоровье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питании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,в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Цветков М.Н.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Уварова Е.С.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Нелидина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Цветков 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AE4AAC" w:rsidRPr="00DF391C" w:rsidRDefault="009274C4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4AAC" w:rsidRPr="00DF391C" w:rsidTr="009274C4">
        <w:trPr>
          <w:trHeight w:val="5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направл</w:t>
            </w: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общения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Жердева Ю.В.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9274C4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9274C4">
        <w:trPr>
          <w:trHeight w:val="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AE4AAC" w:rsidRPr="00DF391C" w:rsidRDefault="00AE4AAC" w:rsidP="00AE4A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AAC" w:rsidRPr="00DF391C" w:rsidRDefault="00AE4AAC" w:rsidP="00AE4A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91C">
        <w:rPr>
          <w:rFonts w:ascii="Times New Roman" w:eastAsia="Calibri" w:hAnsi="Times New Roman" w:cs="Times New Roman"/>
          <w:b/>
          <w:sz w:val="24"/>
          <w:szCs w:val="24"/>
        </w:rPr>
        <w:t xml:space="preserve">7 классы </w:t>
      </w:r>
    </w:p>
    <w:tbl>
      <w:tblPr>
        <w:tblW w:w="10499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18"/>
        <w:gridCol w:w="2409"/>
        <w:gridCol w:w="709"/>
        <w:gridCol w:w="1843"/>
        <w:gridCol w:w="1276"/>
        <w:gridCol w:w="1276"/>
      </w:tblGrid>
      <w:tr w:rsidR="00AE4AAC" w:rsidRPr="00DF391C" w:rsidTr="009274C4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 де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 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AE4AAC" w:rsidRPr="00DF391C" w:rsidTr="009274C4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9274C4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              </w:t>
            </w:r>
            <w:r w:rsidR="0092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«Казачий круг» (кр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еведение)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Агейчик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9274C4">
        <w:trPr>
          <w:trHeight w:val="5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Общекультурное                 </w:t>
            </w:r>
            <w:r w:rsidR="0092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направление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(театральный)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7а, </w:t>
            </w: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Конищева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AAC" w:rsidRPr="00DF391C" w:rsidTr="009274C4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</w:t>
            </w: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ное                       направление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7а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Панова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9274C4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питании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7а,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Ермоленко Э.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Студеникина АВ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Печенкина О.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4AAC" w:rsidRPr="00DF391C" w:rsidTr="009274C4">
        <w:trPr>
          <w:trHeight w:val="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напра</w:t>
            </w: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Ермоленко Э.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Дмитренко И.Ф</w:t>
            </w:r>
          </w:p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Печенкина О.</w:t>
            </w:r>
            <w:proofErr w:type="gramStart"/>
            <w:r w:rsidRPr="00DF39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AAC" w:rsidRPr="00DF391C" w:rsidTr="009274C4">
        <w:trPr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tabs>
                <w:tab w:val="left" w:pos="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C" w:rsidRPr="00DF391C" w:rsidRDefault="00AE4AAC" w:rsidP="00315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C" w:rsidRPr="00DF391C" w:rsidRDefault="00AE4AAC" w:rsidP="0031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1C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</w:tbl>
    <w:p w:rsidR="00CC1B4F" w:rsidRPr="00AB6D94" w:rsidRDefault="009274C4" w:rsidP="00CC1B4F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1B4F">
        <w:rPr>
          <w:rFonts w:ascii="Times New Roman" w:hAnsi="Times New Roman"/>
          <w:sz w:val="24"/>
          <w:szCs w:val="24"/>
        </w:rPr>
        <w:t>Внеурочн</w:t>
      </w:r>
      <w:r w:rsidR="00AF68D8">
        <w:rPr>
          <w:rFonts w:ascii="Times New Roman" w:hAnsi="Times New Roman"/>
          <w:sz w:val="24"/>
          <w:szCs w:val="24"/>
        </w:rPr>
        <w:t>ая</w:t>
      </w:r>
      <w:r w:rsidR="00CC1B4F">
        <w:rPr>
          <w:rFonts w:ascii="Times New Roman" w:hAnsi="Times New Roman"/>
          <w:sz w:val="24"/>
          <w:szCs w:val="24"/>
        </w:rPr>
        <w:t xml:space="preserve"> деятельность</w:t>
      </w:r>
      <w:r w:rsidR="00CC1B4F" w:rsidRPr="00AB6D94">
        <w:rPr>
          <w:rFonts w:ascii="Times New Roman" w:hAnsi="Times New Roman"/>
          <w:sz w:val="24"/>
          <w:szCs w:val="24"/>
        </w:rPr>
        <w:t xml:space="preserve"> явля</w:t>
      </w:r>
      <w:r w:rsidR="00AF68D8">
        <w:rPr>
          <w:rFonts w:ascii="Times New Roman" w:hAnsi="Times New Roman"/>
          <w:sz w:val="24"/>
          <w:szCs w:val="24"/>
        </w:rPr>
        <w:t>ется</w:t>
      </w:r>
      <w:r w:rsidR="00CC1B4F" w:rsidRPr="00AB6D94">
        <w:rPr>
          <w:rFonts w:ascii="Times New Roman" w:hAnsi="Times New Roman"/>
          <w:sz w:val="24"/>
          <w:szCs w:val="24"/>
        </w:rPr>
        <w:t xml:space="preserve"> составной частью </w:t>
      </w:r>
      <w:r w:rsidR="00CC1B4F">
        <w:rPr>
          <w:rFonts w:ascii="Times New Roman" w:hAnsi="Times New Roman"/>
          <w:sz w:val="24"/>
          <w:szCs w:val="24"/>
        </w:rPr>
        <w:t>образовательного</w:t>
      </w:r>
      <w:r w:rsidR="00CC1B4F" w:rsidRPr="00AB6D94">
        <w:rPr>
          <w:rFonts w:ascii="Times New Roman" w:hAnsi="Times New Roman"/>
          <w:sz w:val="24"/>
          <w:szCs w:val="24"/>
        </w:rPr>
        <w:t xml:space="preserve"> процесса  и формой организации свободного времени </w:t>
      </w:r>
      <w:proofErr w:type="gramStart"/>
      <w:r w:rsidR="00CC1B4F">
        <w:rPr>
          <w:rFonts w:ascii="Times New Roman" w:hAnsi="Times New Roman"/>
          <w:sz w:val="24"/>
          <w:szCs w:val="24"/>
        </w:rPr>
        <w:t>обу</w:t>
      </w:r>
      <w:r w:rsidR="00CC1B4F" w:rsidRPr="00AB6D94">
        <w:rPr>
          <w:rFonts w:ascii="Times New Roman" w:hAnsi="Times New Roman"/>
          <w:sz w:val="24"/>
          <w:szCs w:val="24"/>
        </w:rPr>
        <w:t>ча</w:t>
      </w:r>
      <w:r w:rsidR="00CC1B4F">
        <w:rPr>
          <w:rFonts w:ascii="Times New Roman" w:hAnsi="Times New Roman"/>
          <w:sz w:val="24"/>
          <w:szCs w:val="24"/>
        </w:rPr>
        <w:t>ю</w:t>
      </w:r>
      <w:r w:rsidR="00CC1B4F" w:rsidRPr="00AB6D94">
        <w:rPr>
          <w:rFonts w:ascii="Times New Roman" w:hAnsi="Times New Roman"/>
          <w:sz w:val="24"/>
          <w:szCs w:val="24"/>
        </w:rPr>
        <w:t>щихся</w:t>
      </w:r>
      <w:proofErr w:type="gramEnd"/>
      <w:r w:rsidR="00CC1B4F" w:rsidRPr="00AB6D94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Разработанные п</w:t>
      </w:r>
      <w:r w:rsidR="00CC1B4F" w:rsidRPr="00AB6D94">
        <w:rPr>
          <w:rFonts w:ascii="Times New Roman" w:hAnsi="Times New Roman"/>
          <w:sz w:val="24"/>
          <w:szCs w:val="24"/>
        </w:rPr>
        <w:t xml:space="preserve">рограммы были направлены на удовлетворение потребностей </w:t>
      </w:r>
      <w:r w:rsidR="00CC1B4F">
        <w:rPr>
          <w:rFonts w:ascii="Times New Roman" w:hAnsi="Times New Roman"/>
          <w:sz w:val="24"/>
          <w:szCs w:val="24"/>
        </w:rPr>
        <w:t>обу</w:t>
      </w:r>
      <w:r w:rsidR="00CC1B4F" w:rsidRPr="00AB6D94">
        <w:rPr>
          <w:rFonts w:ascii="Times New Roman" w:hAnsi="Times New Roman"/>
          <w:sz w:val="24"/>
          <w:szCs w:val="24"/>
        </w:rPr>
        <w:t>ча</w:t>
      </w:r>
      <w:r w:rsidR="00CC1B4F">
        <w:rPr>
          <w:rFonts w:ascii="Times New Roman" w:hAnsi="Times New Roman"/>
          <w:sz w:val="24"/>
          <w:szCs w:val="24"/>
        </w:rPr>
        <w:t>ю</w:t>
      </w:r>
      <w:r w:rsidR="00CC1B4F" w:rsidRPr="00AB6D94">
        <w:rPr>
          <w:rFonts w:ascii="Times New Roman" w:hAnsi="Times New Roman"/>
          <w:sz w:val="24"/>
          <w:szCs w:val="24"/>
        </w:rPr>
        <w:t>щихся в содержательном досуге, их участие в самоуправлении и общественно полезной деятельности, на создание условий для социального, культурного и профессионального самоопределения, творческой сам</w:t>
      </w:r>
      <w:r w:rsidR="00CC1B4F" w:rsidRPr="00AB6D94">
        <w:rPr>
          <w:rFonts w:ascii="Times New Roman" w:hAnsi="Times New Roman"/>
          <w:sz w:val="24"/>
          <w:szCs w:val="24"/>
        </w:rPr>
        <w:t>о</w:t>
      </w:r>
      <w:r w:rsidR="00CC1B4F" w:rsidRPr="00AB6D94">
        <w:rPr>
          <w:rFonts w:ascii="Times New Roman" w:hAnsi="Times New Roman"/>
          <w:sz w:val="24"/>
          <w:szCs w:val="24"/>
        </w:rPr>
        <w:t>реализации личности ребёнка, её интеграции в системе мировой и отечественной культур.</w:t>
      </w:r>
    </w:p>
    <w:p w:rsidR="00CC1B4F" w:rsidRPr="00AB6D94" w:rsidRDefault="00CC1B4F" w:rsidP="00CC1B4F">
      <w:pPr>
        <w:tabs>
          <w:tab w:val="left" w:pos="71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D94">
        <w:rPr>
          <w:rFonts w:ascii="Times New Roman" w:hAnsi="Times New Roman" w:cs="Times New Roman"/>
          <w:sz w:val="24"/>
          <w:szCs w:val="24"/>
        </w:rPr>
        <w:lastRenderedPageBreak/>
        <w:t xml:space="preserve">     Программы способствовали более   разностороннему раскрытию индивидуальных способностей школьников, развитию интереса к различным видам деятельности, желанию активно участвовать в продуктивной деятельности, умению самостоятельно организовать своё свободное время. </w:t>
      </w:r>
    </w:p>
    <w:p w:rsidR="00CC1B4F" w:rsidRPr="00AB6D94" w:rsidRDefault="00CC1B4F" w:rsidP="00CC1B4F">
      <w:pPr>
        <w:pStyle w:val="ac"/>
        <w:spacing w:after="0"/>
        <w:ind w:firstLine="915"/>
        <w:jc w:val="both"/>
        <w:rPr>
          <w:rFonts w:ascii="Times New Roman" w:hAnsi="Times New Roman" w:cs="Times New Roman"/>
          <w:sz w:val="24"/>
          <w:szCs w:val="24"/>
        </w:rPr>
      </w:pPr>
      <w:r w:rsidRPr="00AB6D94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использовались с учетом возмо</w:t>
      </w:r>
      <w:r w:rsidRPr="00AB6D94">
        <w:rPr>
          <w:rFonts w:ascii="Times New Roman" w:hAnsi="Times New Roman" w:cs="Times New Roman"/>
          <w:sz w:val="24"/>
          <w:szCs w:val="24"/>
        </w:rPr>
        <w:t>ж</w:t>
      </w:r>
      <w:r w:rsidRPr="00AB6D94">
        <w:rPr>
          <w:rFonts w:ascii="Times New Roman" w:hAnsi="Times New Roman" w:cs="Times New Roman"/>
          <w:sz w:val="24"/>
          <w:szCs w:val="24"/>
        </w:rPr>
        <w:t>ности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B6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B6D94">
        <w:rPr>
          <w:rFonts w:ascii="Times New Roman" w:hAnsi="Times New Roman" w:cs="Times New Roman"/>
          <w:sz w:val="24"/>
          <w:szCs w:val="24"/>
        </w:rPr>
        <w:t xml:space="preserve">, по желанию </w:t>
      </w:r>
      <w:proofErr w:type="gramStart"/>
      <w:r w:rsidRPr="00AB6D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6D94">
        <w:rPr>
          <w:rFonts w:ascii="Times New Roman" w:hAnsi="Times New Roman" w:cs="Times New Roman"/>
          <w:sz w:val="24"/>
          <w:szCs w:val="24"/>
        </w:rPr>
        <w:t>.  Система работы школы по данному направлению предоставляла возможность:</w:t>
      </w:r>
    </w:p>
    <w:p w:rsidR="00CC1B4F" w:rsidRPr="00AB6D94" w:rsidRDefault="00CC1B4F" w:rsidP="00CC1B4F">
      <w:pPr>
        <w:pStyle w:val="ac"/>
        <w:numPr>
          <w:ilvl w:val="0"/>
          <w:numId w:val="7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6D94">
        <w:rPr>
          <w:rFonts w:ascii="Times New Roman" w:hAnsi="Times New Roman" w:cs="Times New Roman"/>
          <w:sz w:val="24"/>
          <w:szCs w:val="24"/>
        </w:rPr>
        <w:t>свободного выбора детьми программ, объединений, которые близки им по природе, отвечают их внутренним потребностям;</w:t>
      </w:r>
    </w:p>
    <w:p w:rsidR="00CC1B4F" w:rsidRPr="00AB6D94" w:rsidRDefault="00CC1B4F" w:rsidP="00CC1B4F">
      <w:pPr>
        <w:pStyle w:val="ac"/>
        <w:numPr>
          <w:ilvl w:val="0"/>
          <w:numId w:val="7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6D94">
        <w:rPr>
          <w:rFonts w:ascii="Times New Roman" w:hAnsi="Times New Roman" w:cs="Times New Roman"/>
          <w:sz w:val="24"/>
          <w:szCs w:val="24"/>
        </w:rPr>
        <w:t>удовлетворить образовательные запросы, почувствовать себя успешным, реализ</w:t>
      </w:r>
      <w:r w:rsidRPr="00AB6D94">
        <w:rPr>
          <w:rFonts w:ascii="Times New Roman" w:hAnsi="Times New Roman" w:cs="Times New Roman"/>
          <w:sz w:val="24"/>
          <w:szCs w:val="24"/>
        </w:rPr>
        <w:t>о</w:t>
      </w:r>
      <w:r w:rsidRPr="00AB6D94">
        <w:rPr>
          <w:rFonts w:ascii="Times New Roman" w:hAnsi="Times New Roman" w:cs="Times New Roman"/>
          <w:sz w:val="24"/>
          <w:szCs w:val="24"/>
        </w:rPr>
        <w:t>вать и развить свои таланты, способности;</w:t>
      </w:r>
    </w:p>
    <w:p w:rsidR="00CC1B4F" w:rsidRPr="00AB6D94" w:rsidRDefault="00CC1B4F" w:rsidP="00CC1B4F">
      <w:pPr>
        <w:pStyle w:val="ac"/>
        <w:numPr>
          <w:ilvl w:val="0"/>
          <w:numId w:val="7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6D94">
        <w:rPr>
          <w:rFonts w:ascii="Times New Roman" w:hAnsi="Times New Roman" w:cs="Times New Roman"/>
          <w:sz w:val="24"/>
          <w:szCs w:val="24"/>
        </w:rPr>
        <w:t>стать активным в решении жизненных и социальных проблем, уметь нести отве</w:t>
      </w:r>
      <w:r w:rsidRPr="00AB6D94">
        <w:rPr>
          <w:rFonts w:ascii="Times New Roman" w:hAnsi="Times New Roman" w:cs="Times New Roman"/>
          <w:sz w:val="24"/>
          <w:szCs w:val="24"/>
        </w:rPr>
        <w:t>т</w:t>
      </w:r>
      <w:r w:rsidRPr="00AB6D94">
        <w:rPr>
          <w:rFonts w:ascii="Times New Roman" w:hAnsi="Times New Roman" w:cs="Times New Roman"/>
          <w:sz w:val="24"/>
          <w:szCs w:val="24"/>
        </w:rPr>
        <w:t>ственность за свой выбор;</w:t>
      </w:r>
    </w:p>
    <w:p w:rsidR="00CC1B4F" w:rsidRPr="00AB6D94" w:rsidRDefault="00CC1B4F" w:rsidP="00CC1B4F">
      <w:pPr>
        <w:pStyle w:val="ac"/>
        <w:numPr>
          <w:ilvl w:val="0"/>
          <w:numId w:val="7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6D94">
        <w:rPr>
          <w:rFonts w:ascii="Times New Roman" w:hAnsi="Times New Roman" w:cs="Times New Roman"/>
          <w:sz w:val="24"/>
          <w:szCs w:val="24"/>
        </w:rPr>
        <w:t xml:space="preserve">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</w:t>
      </w:r>
      <w:r w:rsidRPr="00AB6D94">
        <w:rPr>
          <w:rFonts w:ascii="Times New Roman" w:hAnsi="Times New Roman" w:cs="Times New Roman"/>
          <w:sz w:val="24"/>
          <w:szCs w:val="24"/>
        </w:rPr>
        <w:t>о</w:t>
      </w:r>
      <w:r w:rsidRPr="00AB6D94">
        <w:rPr>
          <w:rFonts w:ascii="Times New Roman" w:hAnsi="Times New Roman" w:cs="Times New Roman"/>
          <w:sz w:val="24"/>
          <w:szCs w:val="24"/>
        </w:rPr>
        <w:t>нимающим и принимающим экологическую культуру.</w:t>
      </w:r>
    </w:p>
    <w:p w:rsidR="00CC1B4F" w:rsidRPr="00AB6D94" w:rsidRDefault="00CC1B4F" w:rsidP="00CC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6D94">
        <w:rPr>
          <w:rFonts w:ascii="Times New Roman" w:hAnsi="Times New Roman" w:cs="Times New Roman"/>
          <w:sz w:val="24"/>
          <w:szCs w:val="24"/>
        </w:rPr>
        <w:t>Занятия проводились в форме экскурсий, кружков, секций, круглых столов, конф</w:t>
      </w:r>
      <w:r w:rsidRPr="00AB6D94">
        <w:rPr>
          <w:rFonts w:ascii="Times New Roman" w:hAnsi="Times New Roman" w:cs="Times New Roman"/>
          <w:sz w:val="24"/>
          <w:szCs w:val="24"/>
        </w:rPr>
        <w:t>е</w:t>
      </w:r>
      <w:r w:rsidRPr="00AB6D94">
        <w:rPr>
          <w:rFonts w:ascii="Times New Roman" w:hAnsi="Times New Roman" w:cs="Times New Roman"/>
          <w:sz w:val="24"/>
          <w:szCs w:val="24"/>
        </w:rPr>
        <w:t>ренций, диспутов, КВНов, викторин, праздничных мероприятий, классных часов, работы школьного научного общества, олимпиад, соревнований, поисковых  заданий и т.д.  уч</w:t>
      </w:r>
      <w:r w:rsidRPr="00AB6D94">
        <w:rPr>
          <w:rFonts w:ascii="Times New Roman" w:hAnsi="Times New Roman" w:cs="Times New Roman"/>
          <w:sz w:val="24"/>
          <w:szCs w:val="24"/>
        </w:rPr>
        <w:t>и</w:t>
      </w:r>
      <w:r w:rsidRPr="00AB6D94">
        <w:rPr>
          <w:rFonts w:ascii="Times New Roman" w:hAnsi="Times New Roman" w:cs="Times New Roman"/>
          <w:sz w:val="24"/>
          <w:szCs w:val="24"/>
        </w:rPr>
        <w:t xml:space="preserve">телями школы и  педагогами учреждений дополнительного образования. </w:t>
      </w:r>
      <w:proofErr w:type="gramEnd"/>
    </w:p>
    <w:p w:rsidR="00CC1B4F" w:rsidRPr="00AB6D94" w:rsidRDefault="00CC1B4F" w:rsidP="00CC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94">
        <w:rPr>
          <w:rFonts w:ascii="Times New Roman" w:hAnsi="Times New Roman" w:cs="Times New Roman"/>
          <w:sz w:val="24"/>
          <w:szCs w:val="24"/>
        </w:rPr>
        <w:t>В ходе реализации программ решались задачи:</w:t>
      </w:r>
    </w:p>
    <w:p w:rsidR="00CC1B4F" w:rsidRPr="00AB6D94" w:rsidRDefault="00AF68D8" w:rsidP="00CC1B4F">
      <w:pPr>
        <w:pStyle w:val="21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организация</w:t>
      </w:r>
      <w:r w:rsidR="00CC1B4F" w:rsidRPr="00AB6D94">
        <w:rPr>
          <w:rFonts w:ascii="Times New Roman" w:hAnsi="Times New Roman"/>
          <w:sz w:val="24"/>
          <w:szCs w:val="24"/>
        </w:rPr>
        <w:t xml:space="preserve"> общественно-полезной и досуговой деятельности обучающихся со</w:t>
      </w:r>
      <w:r w:rsidR="00CC1B4F" w:rsidRPr="00AB6D94">
        <w:rPr>
          <w:rFonts w:ascii="Times New Roman" w:hAnsi="Times New Roman"/>
          <w:sz w:val="24"/>
          <w:szCs w:val="24"/>
        </w:rPr>
        <w:t>в</w:t>
      </w:r>
      <w:r w:rsidR="00CC1B4F" w:rsidRPr="00AB6D94">
        <w:rPr>
          <w:rFonts w:ascii="Times New Roman" w:hAnsi="Times New Roman"/>
          <w:sz w:val="24"/>
          <w:szCs w:val="24"/>
        </w:rPr>
        <w:t>местно  с общественными организациями, ДДТ, спортивной и художественной школами, библиотеками, семьями учащихся;</w:t>
      </w:r>
      <w:proofErr w:type="gramEnd"/>
    </w:p>
    <w:p w:rsidR="00CC1B4F" w:rsidRPr="00AB6D94" w:rsidRDefault="00CC1B4F" w:rsidP="00CC1B4F">
      <w:pPr>
        <w:pStyle w:val="21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B6D94">
        <w:rPr>
          <w:rFonts w:ascii="Times New Roman" w:hAnsi="Times New Roman"/>
          <w:sz w:val="24"/>
          <w:szCs w:val="24"/>
        </w:rPr>
        <w:t>ключени</w:t>
      </w:r>
      <w:r w:rsidR="00AF68D8">
        <w:rPr>
          <w:rFonts w:ascii="Times New Roman" w:hAnsi="Times New Roman"/>
          <w:sz w:val="24"/>
          <w:szCs w:val="24"/>
        </w:rPr>
        <w:t>е</w:t>
      </w:r>
      <w:r w:rsidRPr="00AB6D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74C4" w:rsidRPr="00AB6D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6D94">
        <w:rPr>
          <w:rFonts w:ascii="Times New Roman" w:hAnsi="Times New Roman"/>
          <w:sz w:val="24"/>
          <w:szCs w:val="24"/>
        </w:rPr>
        <w:t xml:space="preserve"> в разностороннюю деятельность;</w:t>
      </w:r>
    </w:p>
    <w:p w:rsidR="00CC1B4F" w:rsidRPr="00AB6D94" w:rsidRDefault="00CC1B4F" w:rsidP="00CC1B4F">
      <w:pPr>
        <w:pStyle w:val="21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6D94">
        <w:rPr>
          <w:rFonts w:ascii="Times New Roman" w:hAnsi="Times New Roman"/>
          <w:sz w:val="24"/>
          <w:szCs w:val="24"/>
        </w:rPr>
        <w:t>формирование навыков позитивного коммуникативного общения;</w:t>
      </w:r>
    </w:p>
    <w:p w:rsidR="00CC1B4F" w:rsidRPr="00AB6D94" w:rsidRDefault="00AF68D8" w:rsidP="00CC1B4F">
      <w:pPr>
        <w:pStyle w:val="21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CC1B4F" w:rsidRPr="00AB6D94">
        <w:rPr>
          <w:rFonts w:ascii="Times New Roman" w:hAnsi="Times New Roman"/>
          <w:sz w:val="24"/>
          <w:szCs w:val="24"/>
        </w:rPr>
        <w:t xml:space="preserve">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CC1B4F" w:rsidRPr="00AB6D94" w:rsidRDefault="00AF68D8" w:rsidP="00CC1B4F">
      <w:pPr>
        <w:pStyle w:val="21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 w:rsidR="00CC1B4F" w:rsidRPr="00AB6D94">
        <w:rPr>
          <w:rFonts w:ascii="Times New Roman" w:hAnsi="Times New Roman"/>
          <w:sz w:val="24"/>
          <w:szCs w:val="24"/>
        </w:rPr>
        <w:t xml:space="preserve"> трудолюбия, способности к преодолению трудностей, целеустремле</w:t>
      </w:r>
      <w:r w:rsidR="00CC1B4F" w:rsidRPr="00AB6D94">
        <w:rPr>
          <w:rFonts w:ascii="Times New Roman" w:hAnsi="Times New Roman"/>
          <w:sz w:val="24"/>
          <w:szCs w:val="24"/>
        </w:rPr>
        <w:t>н</w:t>
      </w:r>
      <w:r w:rsidR="00CC1B4F" w:rsidRPr="00AB6D94">
        <w:rPr>
          <w:rFonts w:ascii="Times New Roman" w:hAnsi="Times New Roman"/>
          <w:sz w:val="24"/>
          <w:szCs w:val="24"/>
        </w:rPr>
        <w:t>ности и настойчивости в достижении результата;</w:t>
      </w:r>
    </w:p>
    <w:p w:rsidR="00CC1B4F" w:rsidRPr="00AB6D94" w:rsidRDefault="00AF68D8" w:rsidP="00CC1B4F">
      <w:pPr>
        <w:pStyle w:val="21"/>
        <w:numPr>
          <w:ilvl w:val="0"/>
          <w:numId w:val="14"/>
        </w:numPr>
        <w:tabs>
          <w:tab w:val="num" w:pos="64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</w:t>
      </w:r>
      <w:r w:rsidR="00CC1B4F" w:rsidRPr="00AB6D94">
        <w:rPr>
          <w:rFonts w:ascii="Times New Roman" w:hAnsi="Times New Roman"/>
          <w:sz w:val="24"/>
          <w:szCs w:val="24"/>
        </w:rPr>
        <w:t xml:space="preserve"> позитивного отношения к базовым общественным ценностям (человек, семья, Отечество, природа, мир, знания, труд, культура)</w:t>
      </w:r>
      <w:r>
        <w:rPr>
          <w:rFonts w:ascii="Times New Roman" w:hAnsi="Times New Roman"/>
          <w:sz w:val="24"/>
          <w:szCs w:val="24"/>
        </w:rPr>
        <w:t xml:space="preserve"> </w:t>
      </w:r>
      <w:r w:rsidR="00CC1B4F" w:rsidRPr="00AB6D94">
        <w:rPr>
          <w:rFonts w:ascii="Times New Roman" w:hAnsi="Times New Roman"/>
          <w:sz w:val="24"/>
          <w:szCs w:val="24"/>
        </w:rPr>
        <w:t>-  для формирования здорового образа жизни;</w:t>
      </w:r>
      <w:proofErr w:type="gramEnd"/>
    </w:p>
    <w:p w:rsidR="00CC1B4F" w:rsidRPr="00AB6D94" w:rsidRDefault="00AF68D8" w:rsidP="00CC1B4F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="00CC1B4F" w:rsidRPr="00AB6D94">
        <w:rPr>
          <w:rFonts w:ascii="Times New Roman" w:hAnsi="Times New Roman"/>
          <w:sz w:val="24"/>
          <w:szCs w:val="24"/>
        </w:rPr>
        <w:t xml:space="preserve"> информационной поддержки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="00CC1B4F" w:rsidRPr="00AB6D9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CC1B4F" w:rsidRPr="00AB6D94">
        <w:rPr>
          <w:rFonts w:ascii="Times New Roman" w:hAnsi="Times New Roman"/>
          <w:sz w:val="24"/>
          <w:szCs w:val="24"/>
        </w:rPr>
        <w:t>щихся</w:t>
      </w:r>
      <w:proofErr w:type="gramEnd"/>
      <w:r w:rsidR="00CC1B4F" w:rsidRPr="00AB6D94">
        <w:rPr>
          <w:rFonts w:ascii="Times New Roman" w:hAnsi="Times New Roman"/>
          <w:sz w:val="24"/>
          <w:szCs w:val="24"/>
        </w:rPr>
        <w:t>;</w:t>
      </w:r>
    </w:p>
    <w:p w:rsidR="00CC1B4F" w:rsidRPr="00AB6D94" w:rsidRDefault="00AF68D8" w:rsidP="00CC1B4F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="00CC1B4F" w:rsidRPr="00AB6D94">
        <w:rPr>
          <w:rFonts w:ascii="Times New Roman" w:hAnsi="Times New Roman"/>
          <w:sz w:val="24"/>
          <w:szCs w:val="24"/>
        </w:rPr>
        <w:t xml:space="preserve"> материально-технической базы организации досуга </w:t>
      </w:r>
      <w:proofErr w:type="gramStart"/>
      <w:r w:rsidR="00CC1B4F" w:rsidRPr="00AB6D94">
        <w:rPr>
          <w:rFonts w:ascii="Times New Roman" w:hAnsi="Times New Roman"/>
          <w:sz w:val="24"/>
          <w:szCs w:val="24"/>
        </w:rPr>
        <w:t>обуча</w:t>
      </w:r>
      <w:r w:rsidR="00CC1B4F" w:rsidRPr="00AB6D94">
        <w:rPr>
          <w:rFonts w:ascii="Times New Roman" w:hAnsi="Times New Roman"/>
          <w:sz w:val="24"/>
          <w:szCs w:val="24"/>
        </w:rPr>
        <w:t>ю</w:t>
      </w:r>
      <w:r w:rsidR="00CC1B4F" w:rsidRPr="00AB6D94">
        <w:rPr>
          <w:rFonts w:ascii="Times New Roman" w:hAnsi="Times New Roman"/>
          <w:sz w:val="24"/>
          <w:szCs w:val="24"/>
        </w:rPr>
        <w:t>щихся</w:t>
      </w:r>
      <w:proofErr w:type="gramEnd"/>
      <w:r w:rsidR="00CC1B4F" w:rsidRPr="00AB6D94">
        <w:rPr>
          <w:rFonts w:ascii="Times New Roman" w:hAnsi="Times New Roman"/>
          <w:sz w:val="24"/>
          <w:szCs w:val="24"/>
        </w:rPr>
        <w:t>.</w:t>
      </w:r>
    </w:p>
    <w:p w:rsidR="00CC1B4F" w:rsidRPr="001C4C7C" w:rsidRDefault="00CC1B4F" w:rsidP="00927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C7C">
        <w:rPr>
          <w:rFonts w:ascii="Times New Roman" w:hAnsi="Times New Roman" w:cs="Times New Roman"/>
          <w:sz w:val="24"/>
          <w:szCs w:val="24"/>
        </w:rPr>
        <w:t>В ходе анализа  внеурочной деятельности  выявлено, что:</w:t>
      </w:r>
    </w:p>
    <w:p w:rsidR="00CC1B4F" w:rsidRPr="001C4C7C" w:rsidRDefault="00CC1B4F" w:rsidP="0092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C">
        <w:rPr>
          <w:rFonts w:ascii="Times New Roman" w:hAnsi="Times New Roman" w:cs="Times New Roman"/>
          <w:sz w:val="24"/>
          <w:szCs w:val="24"/>
        </w:rPr>
        <w:t xml:space="preserve">- удовлетворяются индивидуальные образовательные интересы </w:t>
      </w:r>
      <w:r w:rsidR="00AF68D8">
        <w:rPr>
          <w:rFonts w:ascii="Times New Roman" w:hAnsi="Times New Roman" w:cs="Times New Roman"/>
          <w:sz w:val="24"/>
          <w:szCs w:val="24"/>
        </w:rPr>
        <w:t>об</w:t>
      </w:r>
      <w:r w:rsidRPr="001C4C7C">
        <w:rPr>
          <w:rFonts w:ascii="Times New Roman" w:hAnsi="Times New Roman" w:cs="Times New Roman"/>
          <w:sz w:val="24"/>
          <w:szCs w:val="24"/>
        </w:rPr>
        <w:t>уча</w:t>
      </w:r>
      <w:r w:rsidR="00AF68D8">
        <w:rPr>
          <w:rFonts w:ascii="Times New Roman" w:hAnsi="Times New Roman" w:cs="Times New Roman"/>
          <w:sz w:val="24"/>
          <w:szCs w:val="24"/>
        </w:rPr>
        <w:t>ю</w:t>
      </w:r>
      <w:r w:rsidRPr="001C4C7C">
        <w:rPr>
          <w:rFonts w:ascii="Times New Roman" w:hAnsi="Times New Roman" w:cs="Times New Roman"/>
          <w:sz w:val="24"/>
          <w:szCs w:val="24"/>
        </w:rPr>
        <w:t>щихся, их потре</w:t>
      </w:r>
      <w:r w:rsidRPr="001C4C7C">
        <w:rPr>
          <w:rFonts w:ascii="Times New Roman" w:hAnsi="Times New Roman" w:cs="Times New Roman"/>
          <w:sz w:val="24"/>
          <w:szCs w:val="24"/>
        </w:rPr>
        <w:t>б</w:t>
      </w:r>
      <w:r w:rsidRPr="001C4C7C">
        <w:rPr>
          <w:rFonts w:ascii="Times New Roman" w:hAnsi="Times New Roman" w:cs="Times New Roman"/>
          <w:sz w:val="24"/>
          <w:szCs w:val="24"/>
        </w:rPr>
        <w:t>ности и склонности;</w:t>
      </w:r>
    </w:p>
    <w:p w:rsidR="00CC1B4F" w:rsidRPr="001C4C7C" w:rsidRDefault="00CC1B4F" w:rsidP="0092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C">
        <w:rPr>
          <w:rFonts w:ascii="Times New Roman" w:hAnsi="Times New Roman" w:cs="Times New Roman"/>
          <w:sz w:val="24"/>
          <w:szCs w:val="24"/>
        </w:rPr>
        <w:t>- развивается интеллектуальный потенциал каждого ребенка;</w:t>
      </w:r>
    </w:p>
    <w:p w:rsidR="00CC1B4F" w:rsidRPr="001C4C7C" w:rsidRDefault="00CC1B4F" w:rsidP="0092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C">
        <w:rPr>
          <w:rFonts w:ascii="Times New Roman" w:hAnsi="Times New Roman" w:cs="Times New Roman"/>
          <w:sz w:val="24"/>
          <w:szCs w:val="24"/>
        </w:rPr>
        <w:t xml:space="preserve">-формируются и развиваются творческие способности и активность </w:t>
      </w:r>
      <w:proofErr w:type="gramStart"/>
      <w:r w:rsidR="00AF68D8">
        <w:rPr>
          <w:rFonts w:ascii="Times New Roman" w:hAnsi="Times New Roman" w:cs="Times New Roman"/>
          <w:sz w:val="24"/>
          <w:szCs w:val="24"/>
        </w:rPr>
        <w:t>об</w:t>
      </w:r>
      <w:r w:rsidRPr="001C4C7C">
        <w:rPr>
          <w:rFonts w:ascii="Times New Roman" w:hAnsi="Times New Roman" w:cs="Times New Roman"/>
          <w:sz w:val="24"/>
          <w:szCs w:val="24"/>
        </w:rPr>
        <w:t>уча</w:t>
      </w:r>
      <w:r w:rsidR="00AF68D8">
        <w:rPr>
          <w:rFonts w:ascii="Times New Roman" w:hAnsi="Times New Roman" w:cs="Times New Roman"/>
          <w:sz w:val="24"/>
          <w:szCs w:val="24"/>
        </w:rPr>
        <w:t>ю</w:t>
      </w:r>
      <w:r w:rsidRPr="001C4C7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C4C7C">
        <w:rPr>
          <w:rFonts w:ascii="Times New Roman" w:hAnsi="Times New Roman" w:cs="Times New Roman"/>
          <w:sz w:val="24"/>
          <w:szCs w:val="24"/>
        </w:rPr>
        <w:t>;</w:t>
      </w:r>
    </w:p>
    <w:p w:rsidR="00CC1B4F" w:rsidRPr="001C4C7C" w:rsidRDefault="00CC1B4F" w:rsidP="0092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C">
        <w:rPr>
          <w:rFonts w:ascii="Times New Roman" w:hAnsi="Times New Roman" w:cs="Times New Roman"/>
          <w:sz w:val="24"/>
          <w:szCs w:val="24"/>
        </w:rPr>
        <w:t>- развиваются коммуникативные умения учеников;</w:t>
      </w:r>
    </w:p>
    <w:p w:rsidR="00CC1B4F" w:rsidRPr="001C4C7C" w:rsidRDefault="00CC1B4F" w:rsidP="0092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C">
        <w:rPr>
          <w:rFonts w:ascii="Times New Roman" w:hAnsi="Times New Roman" w:cs="Times New Roman"/>
          <w:sz w:val="24"/>
          <w:szCs w:val="24"/>
        </w:rPr>
        <w:t>- формируется чувство ответственности за свое здоровье, вырабатываются формы повед</w:t>
      </w:r>
      <w:r w:rsidRPr="001C4C7C">
        <w:rPr>
          <w:rFonts w:ascii="Times New Roman" w:hAnsi="Times New Roman" w:cs="Times New Roman"/>
          <w:sz w:val="24"/>
          <w:szCs w:val="24"/>
        </w:rPr>
        <w:t>е</w:t>
      </w:r>
      <w:r w:rsidRPr="001C4C7C">
        <w:rPr>
          <w:rFonts w:ascii="Times New Roman" w:hAnsi="Times New Roman" w:cs="Times New Roman"/>
          <w:sz w:val="24"/>
          <w:szCs w:val="24"/>
        </w:rPr>
        <w:t>ния, которые помогают избежать опасности для жизни и здоровья;</w:t>
      </w:r>
    </w:p>
    <w:p w:rsidR="00CC1B4F" w:rsidRPr="001C4C7C" w:rsidRDefault="00CC1B4F" w:rsidP="00927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C">
        <w:rPr>
          <w:rFonts w:ascii="Times New Roman" w:hAnsi="Times New Roman" w:cs="Times New Roman"/>
          <w:sz w:val="24"/>
          <w:szCs w:val="24"/>
        </w:rPr>
        <w:t>- расширяется  сфера общения детей и т.д.</w:t>
      </w:r>
    </w:p>
    <w:p w:rsidR="00CC1B4F" w:rsidRPr="001C4C7C" w:rsidRDefault="00CC1B4F" w:rsidP="009274C4">
      <w:p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C7C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 в организации наблюдается  увеличение числа детей, охваченных организованным  досугом; проявление у них  уважительного отношения к родному дому, к школе, городу,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через систему ученического самоуправления и реализация, в конечном счете, </w:t>
      </w:r>
      <w:r w:rsidRPr="001C4C7C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</w:t>
      </w:r>
      <w:proofErr w:type="gramStart"/>
      <w:r w:rsidR="00AF68D8">
        <w:rPr>
          <w:rFonts w:ascii="Times New Roman" w:hAnsi="Times New Roman" w:cs="Times New Roman"/>
          <w:sz w:val="24"/>
          <w:szCs w:val="24"/>
        </w:rPr>
        <w:t>об</w:t>
      </w:r>
      <w:r w:rsidRPr="001C4C7C">
        <w:rPr>
          <w:rFonts w:ascii="Times New Roman" w:hAnsi="Times New Roman" w:cs="Times New Roman"/>
          <w:sz w:val="24"/>
          <w:szCs w:val="24"/>
        </w:rPr>
        <w:t>уча</w:t>
      </w:r>
      <w:r w:rsidR="00AF68D8">
        <w:rPr>
          <w:rFonts w:ascii="Times New Roman" w:hAnsi="Times New Roman" w:cs="Times New Roman"/>
          <w:sz w:val="24"/>
          <w:szCs w:val="24"/>
        </w:rPr>
        <w:t>ю</w:t>
      </w:r>
      <w:r w:rsidRPr="001C4C7C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1C4C7C">
        <w:rPr>
          <w:rFonts w:ascii="Times New Roman" w:hAnsi="Times New Roman" w:cs="Times New Roman"/>
          <w:sz w:val="24"/>
          <w:szCs w:val="24"/>
        </w:rPr>
        <w:t xml:space="preserve"> необходимого для жизни в обществе социального опыта и формирование в них принимаемой обществом системы ценностей.</w:t>
      </w:r>
    </w:p>
    <w:p w:rsidR="00AE4AAC" w:rsidRPr="001C4C7C" w:rsidRDefault="00CC1B4F" w:rsidP="009274C4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4C7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0398B" w:rsidRPr="009274C4" w:rsidRDefault="0090398B" w:rsidP="002C5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274C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Показатели уровня и качества общеобразовательной подготовки </w:t>
      </w:r>
      <w:proofErr w:type="gramStart"/>
      <w:r w:rsidRPr="009274C4">
        <w:rPr>
          <w:rFonts w:ascii="Times New Roman" w:hAnsi="Times New Roman"/>
          <w:b/>
          <w:color w:val="000000"/>
          <w:sz w:val="24"/>
          <w:szCs w:val="24"/>
          <w:u w:val="single"/>
        </w:rPr>
        <w:t>обучающихся</w:t>
      </w:r>
      <w:proofErr w:type="gramEnd"/>
      <w:r w:rsidRPr="009274C4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90398B" w:rsidRPr="009274C4" w:rsidRDefault="0090398B" w:rsidP="009039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0398B" w:rsidRPr="009274C4" w:rsidRDefault="0090398B" w:rsidP="009274C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38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Успеваемость и качество освоения учебных программ по школе в целом и по ступ</w:t>
      </w:r>
      <w:r w:rsidRPr="0075038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75038E">
        <w:rPr>
          <w:rFonts w:ascii="Times New Roman" w:eastAsia="Times New Roman" w:hAnsi="Times New Roman" w:cs="Times New Roman"/>
          <w:b/>
          <w:sz w:val="24"/>
          <w:szCs w:val="24"/>
        </w:rPr>
        <w:t xml:space="preserve">ням </w:t>
      </w:r>
      <w:proofErr w:type="gramStart"/>
      <w:r w:rsidRPr="0075038E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итогам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2016-2017 учебного года</w:t>
      </w:r>
      <w:r w:rsidR="009274C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948"/>
        <w:gridCol w:w="1003"/>
        <w:gridCol w:w="1100"/>
        <w:gridCol w:w="975"/>
        <w:gridCol w:w="712"/>
        <w:gridCol w:w="697"/>
        <w:gridCol w:w="698"/>
        <w:gridCol w:w="560"/>
        <w:gridCol w:w="998"/>
        <w:gridCol w:w="1117"/>
      </w:tblGrid>
      <w:tr w:rsidR="0090398B" w:rsidRPr="0075038E" w:rsidTr="00BF3E81">
        <w:trPr>
          <w:trHeight w:val="17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Учащихся </w:t>
            </w:r>
            <w:proofErr w:type="gramStart"/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на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ind w:left="-54" w:right="-54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Аттесто</w:t>
            </w:r>
            <w:proofErr w:type="spellEnd"/>
          </w:p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ваны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Усп</w:t>
            </w: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е</w:t>
            </w: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вают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Успевают 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ind w:left="-118" w:right="-92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Качество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Успев</w:t>
            </w: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а</w:t>
            </w: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емость %</w:t>
            </w:r>
          </w:p>
        </w:tc>
      </w:tr>
      <w:tr w:rsidR="0090398B" w:rsidRPr="0075038E" w:rsidTr="00BF3E81">
        <w:trPr>
          <w:trHeight w:val="57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начало года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конец года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%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90398B" w:rsidRPr="0075038E" w:rsidTr="00BF3E81">
        <w:trPr>
          <w:trHeight w:val="25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1 ступень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0398B" w:rsidRPr="0075038E" w:rsidTr="00BF3E81">
        <w:trPr>
          <w:trHeight w:val="25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2 ступень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</w:tr>
      <w:tr w:rsidR="0090398B" w:rsidRPr="0075038E" w:rsidTr="00BF3E81">
        <w:trPr>
          <w:trHeight w:val="25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3 ступень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0398B" w:rsidRPr="0075038E" w:rsidTr="00BF3E81">
        <w:trPr>
          <w:trHeight w:val="25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школе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8B" w:rsidRPr="0075038E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</w:tbl>
    <w:p w:rsidR="0090398B" w:rsidRPr="0075038E" w:rsidRDefault="0090398B" w:rsidP="0090398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8B" w:rsidRPr="0075038E" w:rsidRDefault="0090398B" w:rsidP="0090398B">
      <w:pPr>
        <w:spacing w:after="0" w:line="240" w:lineRule="auto"/>
        <w:ind w:left="142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8E">
        <w:rPr>
          <w:rFonts w:ascii="Times New Roman" w:eastAsia="Times New Roman" w:hAnsi="Times New Roman" w:cs="Times New Roman"/>
          <w:sz w:val="24"/>
          <w:szCs w:val="24"/>
        </w:rPr>
        <w:t>Число отличников по школе составило  66.</w:t>
      </w:r>
    </w:p>
    <w:p w:rsidR="0090398B" w:rsidRPr="0075038E" w:rsidRDefault="0090398B" w:rsidP="0090398B">
      <w:pPr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8E">
        <w:rPr>
          <w:rFonts w:ascii="Times New Roman" w:eastAsia="Times New Roman" w:hAnsi="Times New Roman" w:cs="Times New Roman"/>
          <w:sz w:val="24"/>
          <w:szCs w:val="24"/>
        </w:rPr>
        <w:t xml:space="preserve">42 </w:t>
      </w:r>
      <w:proofErr w:type="gramStart"/>
      <w:r w:rsidRPr="007503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5038E">
        <w:rPr>
          <w:rFonts w:ascii="Times New Roman" w:eastAsia="Times New Roman" w:hAnsi="Times New Roman" w:cs="Times New Roman"/>
          <w:sz w:val="24"/>
          <w:szCs w:val="24"/>
        </w:rPr>
        <w:t xml:space="preserve"> школы награждены  похвальными листами «За отличные успехи в уч</w:t>
      </w:r>
      <w:r w:rsidRPr="0075038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038E">
        <w:rPr>
          <w:rFonts w:ascii="Times New Roman" w:eastAsia="Times New Roman" w:hAnsi="Times New Roman" w:cs="Times New Roman"/>
          <w:sz w:val="24"/>
          <w:szCs w:val="24"/>
        </w:rPr>
        <w:t>нии».</w:t>
      </w:r>
    </w:p>
    <w:p w:rsidR="0090398B" w:rsidRPr="0075038E" w:rsidRDefault="0090398B" w:rsidP="0090398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038E">
        <w:rPr>
          <w:rFonts w:ascii="Times New Roman" w:eastAsia="Times New Roman" w:hAnsi="Times New Roman" w:cs="Times New Roman"/>
          <w:sz w:val="24"/>
          <w:szCs w:val="24"/>
        </w:rPr>
        <w:t>1 обучающийся 8 класса не освоил программы и переведен в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 условно</w:t>
      </w:r>
    </w:p>
    <w:p w:rsidR="0090398B" w:rsidRPr="0075038E" w:rsidRDefault="0090398B" w:rsidP="0090398B">
      <w:pPr>
        <w:spacing w:after="0" w:line="240" w:lineRule="auto"/>
        <w:ind w:left="142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8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gramStart"/>
      <w:r w:rsidRPr="007503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5038E">
        <w:rPr>
          <w:rFonts w:ascii="Times New Roman" w:eastAsia="Times New Roman" w:hAnsi="Times New Roman" w:cs="Times New Roman"/>
          <w:sz w:val="24"/>
          <w:szCs w:val="24"/>
        </w:rPr>
        <w:t xml:space="preserve">  11 класса награждены медалью «За особые успехи в учении»;</w:t>
      </w:r>
    </w:p>
    <w:p w:rsidR="0090398B" w:rsidRPr="0075038E" w:rsidRDefault="0090398B" w:rsidP="0090398B">
      <w:pPr>
        <w:spacing w:after="0" w:line="240" w:lineRule="auto"/>
        <w:ind w:left="142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8E">
        <w:rPr>
          <w:rFonts w:ascii="Times New Roman" w:eastAsia="Times New Roman" w:hAnsi="Times New Roman" w:cs="Times New Roman"/>
          <w:sz w:val="24"/>
          <w:szCs w:val="24"/>
        </w:rPr>
        <w:t>1 обучающийся награжден региональной медалью «За особые успехи выпускнику Дона».</w:t>
      </w:r>
    </w:p>
    <w:p w:rsidR="0090398B" w:rsidRPr="0075038E" w:rsidRDefault="0090398B" w:rsidP="0090398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0398B" w:rsidRPr="008F4589" w:rsidRDefault="0090398B" w:rsidP="009274C4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>Успеваемость и качество освоение учебных программ по школе в целом и по ступеням об</w:t>
      </w:r>
      <w:r w:rsidRPr="008F4589">
        <w:rPr>
          <w:rFonts w:ascii="Times New Roman" w:hAnsi="Times New Roman" w:cs="Times New Roman"/>
          <w:sz w:val="24"/>
          <w:szCs w:val="24"/>
        </w:rPr>
        <w:t>у</w:t>
      </w:r>
      <w:r w:rsidRPr="008F4589">
        <w:rPr>
          <w:rFonts w:ascii="Times New Roman" w:hAnsi="Times New Roman" w:cs="Times New Roman"/>
          <w:sz w:val="24"/>
          <w:szCs w:val="24"/>
        </w:rPr>
        <w:t xml:space="preserve">чения за </w:t>
      </w:r>
      <w:r w:rsidRPr="008F45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4589">
        <w:rPr>
          <w:rFonts w:ascii="Times New Roman" w:hAnsi="Times New Roman" w:cs="Times New Roman"/>
          <w:sz w:val="24"/>
          <w:szCs w:val="24"/>
        </w:rPr>
        <w:t xml:space="preserve"> полугодие 2017-2018 учебного года</w:t>
      </w:r>
      <w:r w:rsidR="009274C4" w:rsidRPr="008F45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64"/>
        <w:gridCol w:w="1139"/>
        <w:gridCol w:w="1020"/>
        <w:gridCol w:w="950"/>
        <w:gridCol w:w="605"/>
        <w:gridCol w:w="708"/>
        <w:gridCol w:w="567"/>
        <w:gridCol w:w="709"/>
        <w:gridCol w:w="1015"/>
        <w:gridCol w:w="972"/>
      </w:tblGrid>
      <w:tr w:rsidR="0090398B" w:rsidRPr="008F4589" w:rsidTr="009274C4">
        <w:trPr>
          <w:trHeight w:val="3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Учащихся </w:t>
            </w:r>
            <w:proofErr w:type="gramStart"/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Атт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</w:t>
            </w:r>
            <w:proofErr w:type="spellEnd"/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ваны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Усп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вают 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Успевают на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ство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%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Успев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емость %</w:t>
            </w:r>
          </w:p>
        </w:tc>
      </w:tr>
      <w:tr w:rsidR="0090398B" w:rsidRPr="008F4589" w:rsidTr="009274C4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начало года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tabs>
                <w:tab w:val="left" w:pos="1016"/>
              </w:tabs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конец 2 четверти</w:t>
            </w: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98B" w:rsidRPr="008F4589" w:rsidRDefault="0090398B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8B" w:rsidRPr="008F4589" w:rsidTr="009274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1 ступень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0398B" w:rsidRPr="008F4589" w:rsidTr="009274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2 ступень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90398B" w:rsidRPr="008F4589" w:rsidTr="009274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3 ступень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</w:t>
            </w:r>
          </w:p>
        </w:tc>
      </w:tr>
      <w:tr w:rsidR="0090398B" w:rsidRPr="008F4589" w:rsidTr="009274C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шк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8B" w:rsidRPr="008F4589" w:rsidRDefault="0090398B" w:rsidP="00BF3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</w:tbl>
    <w:p w:rsidR="0090398B" w:rsidRPr="008F4589" w:rsidRDefault="0090398B" w:rsidP="009039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0398B" w:rsidRPr="008F4589" w:rsidRDefault="0090398B" w:rsidP="0090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9">
        <w:rPr>
          <w:rFonts w:ascii="Times New Roman" w:hAnsi="Times New Roman" w:cs="Times New Roman"/>
          <w:b/>
          <w:sz w:val="24"/>
          <w:szCs w:val="24"/>
        </w:rPr>
        <w:t>Качество знаний учащихся  школы  по  предметам  учебного  плана</w:t>
      </w:r>
      <w:r w:rsidRPr="008F4589">
        <w:rPr>
          <w:rFonts w:ascii="Times New Roman" w:hAnsi="Times New Roman" w:cs="Times New Roman"/>
          <w:sz w:val="24"/>
          <w:szCs w:val="24"/>
        </w:rPr>
        <w:t xml:space="preserve"> за </w:t>
      </w:r>
      <w:r w:rsidRPr="008F45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4589">
        <w:rPr>
          <w:rFonts w:ascii="Times New Roman" w:hAnsi="Times New Roman" w:cs="Times New Roman"/>
          <w:sz w:val="24"/>
          <w:szCs w:val="24"/>
        </w:rPr>
        <w:t xml:space="preserve"> полугодие 2017-2018 учебного года</w:t>
      </w:r>
    </w:p>
    <w:p w:rsidR="0090398B" w:rsidRPr="008F4589" w:rsidRDefault="0090398B" w:rsidP="0090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9">
        <w:rPr>
          <w:noProof/>
        </w:rPr>
        <w:lastRenderedPageBreak/>
        <w:drawing>
          <wp:inline distT="0" distB="0" distL="0" distR="0" wp14:anchorId="6635A3B8" wp14:editId="32D6AB7A">
            <wp:extent cx="5634507" cy="3432220"/>
            <wp:effectExtent l="0" t="0" r="444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398B" w:rsidRPr="008F4589" w:rsidRDefault="0090398B" w:rsidP="00903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b/>
          <w:sz w:val="24"/>
          <w:szCs w:val="24"/>
        </w:rPr>
        <w:t>Качество знаний по предметам</w:t>
      </w:r>
      <w:r w:rsidRPr="008F4589">
        <w:rPr>
          <w:rFonts w:ascii="Times New Roman" w:hAnsi="Times New Roman" w:cs="Times New Roman"/>
          <w:sz w:val="24"/>
          <w:szCs w:val="24"/>
        </w:rPr>
        <w:t xml:space="preserve"> выше 90 % обучающиеся показывают по информатике, окружающему миру, астрономии, музыке, технологии, физической культуре, ОБЖ, осн</w:t>
      </w:r>
      <w:r w:rsidRPr="008F4589">
        <w:rPr>
          <w:rFonts w:ascii="Times New Roman" w:hAnsi="Times New Roman" w:cs="Times New Roman"/>
          <w:sz w:val="24"/>
          <w:szCs w:val="24"/>
        </w:rPr>
        <w:t>о</w:t>
      </w:r>
      <w:r w:rsidRPr="008F4589">
        <w:rPr>
          <w:rFonts w:ascii="Times New Roman" w:hAnsi="Times New Roman" w:cs="Times New Roman"/>
          <w:sz w:val="24"/>
          <w:szCs w:val="24"/>
        </w:rPr>
        <w:t>вы предпринимательской деятельности (ОПД).</w:t>
      </w:r>
    </w:p>
    <w:p w:rsidR="0090398B" w:rsidRPr="008F4589" w:rsidRDefault="0090398B" w:rsidP="00903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>От 80 до 90%  по предметам: литература, ИЗО, ОПЗ и ПГ.</w:t>
      </w:r>
    </w:p>
    <w:p w:rsidR="0090398B" w:rsidRPr="008F4589" w:rsidRDefault="0090398B" w:rsidP="00903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>От 70 до 80% по предметам: английский язык, искусство, МХК, черчение.</w:t>
      </w:r>
    </w:p>
    <w:p w:rsidR="0090398B" w:rsidRPr="008F4589" w:rsidRDefault="0090398B" w:rsidP="00903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589">
        <w:rPr>
          <w:rFonts w:ascii="Times New Roman" w:hAnsi="Times New Roman" w:cs="Times New Roman"/>
          <w:sz w:val="24"/>
          <w:szCs w:val="24"/>
        </w:rPr>
        <w:t>От 60 до 70 по предметам: русский язык, математика, алгебра, геометрия, история, общ</w:t>
      </w:r>
      <w:r w:rsidRPr="008F4589">
        <w:rPr>
          <w:rFonts w:ascii="Times New Roman" w:hAnsi="Times New Roman" w:cs="Times New Roman"/>
          <w:sz w:val="24"/>
          <w:szCs w:val="24"/>
        </w:rPr>
        <w:t>е</w:t>
      </w:r>
      <w:r w:rsidRPr="008F4589">
        <w:rPr>
          <w:rFonts w:ascii="Times New Roman" w:hAnsi="Times New Roman" w:cs="Times New Roman"/>
          <w:sz w:val="24"/>
          <w:szCs w:val="24"/>
        </w:rPr>
        <w:t xml:space="preserve">ствознание, география, биология, история Донского края (ИДК). </w:t>
      </w:r>
      <w:proofErr w:type="gramEnd"/>
    </w:p>
    <w:p w:rsidR="0090398B" w:rsidRPr="008F4589" w:rsidRDefault="0090398B" w:rsidP="009274C4">
      <w:pPr>
        <w:jc w:val="both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>От 50 до 60% по предметам: химия.</w:t>
      </w:r>
    </w:p>
    <w:p w:rsidR="0090398B" w:rsidRPr="008F4589" w:rsidRDefault="0090398B" w:rsidP="0090398B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9">
        <w:rPr>
          <w:rFonts w:ascii="Times New Roman" w:hAnsi="Times New Roman" w:cs="Times New Roman"/>
          <w:b/>
          <w:sz w:val="24"/>
          <w:szCs w:val="24"/>
        </w:rPr>
        <w:t xml:space="preserve">Средний балл </w:t>
      </w:r>
      <w:proofErr w:type="gramStart"/>
      <w:r w:rsidR="00AF68D8">
        <w:rPr>
          <w:rFonts w:ascii="Times New Roman" w:hAnsi="Times New Roman" w:cs="Times New Roman"/>
          <w:b/>
          <w:sz w:val="24"/>
          <w:szCs w:val="24"/>
        </w:rPr>
        <w:t>об</w:t>
      </w:r>
      <w:r w:rsidRPr="008F4589">
        <w:rPr>
          <w:rFonts w:ascii="Times New Roman" w:hAnsi="Times New Roman" w:cs="Times New Roman"/>
          <w:b/>
          <w:sz w:val="24"/>
          <w:szCs w:val="24"/>
        </w:rPr>
        <w:t>уча</w:t>
      </w:r>
      <w:r w:rsidR="00AF68D8">
        <w:rPr>
          <w:rFonts w:ascii="Times New Roman" w:hAnsi="Times New Roman" w:cs="Times New Roman"/>
          <w:b/>
          <w:sz w:val="24"/>
          <w:szCs w:val="24"/>
        </w:rPr>
        <w:t>ю</w:t>
      </w:r>
      <w:r w:rsidRPr="008F4589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8F4589">
        <w:rPr>
          <w:rFonts w:ascii="Times New Roman" w:hAnsi="Times New Roman" w:cs="Times New Roman"/>
          <w:b/>
          <w:sz w:val="24"/>
          <w:szCs w:val="24"/>
        </w:rPr>
        <w:t xml:space="preserve"> школы по предметам учебного плана</w:t>
      </w:r>
    </w:p>
    <w:p w:rsidR="0090398B" w:rsidRPr="008F4589" w:rsidRDefault="0090398B" w:rsidP="0090398B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9">
        <w:rPr>
          <w:noProof/>
        </w:rPr>
        <w:drawing>
          <wp:anchor distT="0" distB="0" distL="114300" distR="114300" simplePos="0" relativeHeight="251659264" behindDoc="0" locked="0" layoutInCell="1" allowOverlap="1" wp14:anchorId="707D34CB" wp14:editId="0E5F48E9">
            <wp:simplePos x="0" y="0"/>
            <wp:positionH relativeFrom="column">
              <wp:posOffset>215265</wp:posOffset>
            </wp:positionH>
            <wp:positionV relativeFrom="paragraph">
              <wp:posOffset>2540</wp:posOffset>
            </wp:positionV>
            <wp:extent cx="5511800" cy="2959100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0398B" w:rsidRPr="008F4589" w:rsidRDefault="0090398B" w:rsidP="0090398B">
      <w:pPr>
        <w:ind w:left="-567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>Самый высокий средний бал выявлен по музыке (4,90) и технологи (4,83), самый низкий по решени</w:t>
      </w:r>
      <w:r w:rsidR="00AF68D8">
        <w:rPr>
          <w:rFonts w:ascii="Times New Roman" w:hAnsi="Times New Roman" w:cs="Times New Roman"/>
          <w:sz w:val="24"/>
          <w:szCs w:val="24"/>
        </w:rPr>
        <w:t>ю</w:t>
      </w:r>
      <w:r w:rsidRPr="008F4589">
        <w:rPr>
          <w:rFonts w:ascii="Times New Roman" w:hAnsi="Times New Roman" w:cs="Times New Roman"/>
          <w:sz w:val="24"/>
          <w:szCs w:val="24"/>
        </w:rPr>
        <w:t xml:space="preserve"> нестандартных математических задач (РНМЗ)  (3,48), физике (3,54).</w:t>
      </w:r>
    </w:p>
    <w:p w:rsidR="0090398B" w:rsidRPr="008F4589" w:rsidRDefault="0090398B" w:rsidP="0090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Качество знаний </w:t>
      </w:r>
      <w:r w:rsidR="00AF68D8">
        <w:rPr>
          <w:rFonts w:ascii="Times New Roman" w:hAnsi="Times New Roman" w:cs="Times New Roman"/>
          <w:b/>
          <w:sz w:val="24"/>
          <w:szCs w:val="24"/>
        </w:rPr>
        <w:t>об</w:t>
      </w:r>
      <w:r w:rsidRPr="008F4589">
        <w:rPr>
          <w:rFonts w:ascii="Times New Roman" w:hAnsi="Times New Roman" w:cs="Times New Roman"/>
          <w:b/>
          <w:sz w:val="24"/>
          <w:szCs w:val="24"/>
        </w:rPr>
        <w:t>уча</w:t>
      </w:r>
      <w:r w:rsidR="00AF68D8">
        <w:rPr>
          <w:rFonts w:ascii="Times New Roman" w:hAnsi="Times New Roman" w:cs="Times New Roman"/>
          <w:b/>
          <w:sz w:val="24"/>
          <w:szCs w:val="24"/>
        </w:rPr>
        <w:t>ю</w:t>
      </w:r>
      <w:r w:rsidRPr="008F4589">
        <w:rPr>
          <w:rFonts w:ascii="Times New Roman" w:hAnsi="Times New Roman" w:cs="Times New Roman"/>
          <w:b/>
          <w:sz w:val="24"/>
          <w:szCs w:val="24"/>
        </w:rPr>
        <w:t>щихся  школы по  классам</w:t>
      </w:r>
    </w:p>
    <w:p w:rsidR="0090398B" w:rsidRPr="008F4589" w:rsidRDefault="0090398B" w:rsidP="0090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9">
        <w:rPr>
          <w:noProof/>
        </w:rPr>
        <w:drawing>
          <wp:inline distT="0" distB="0" distL="0" distR="0" wp14:anchorId="787CBB2D" wp14:editId="6425B7D0">
            <wp:extent cx="545465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398B" w:rsidRPr="008F4589" w:rsidRDefault="0090398B" w:rsidP="0090398B">
      <w:pPr>
        <w:spacing w:after="0" w:line="240" w:lineRule="auto"/>
        <w:ind w:left="-142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90398B" w:rsidRPr="008F4589" w:rsidRDefault="0090398B" w:rsidP="0090398B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>Самое высокое качество знаний  в 3а – 77,8% (Артюхова Н.А.), 11а – 77,8% (Дреева И.А.), 4а - 76% (</w:t>
      </w:r>
      <w:proofErr w:type="spellStart"/>
      <w:r w:rsidRPr="008F4589">
        <w:rPr>
          <w:rFonts w:ascii="Times New Roman" w:hAnsi="Times New Roman" w:cs="Times New Roman"/>
          <w:sz w:val="24"/>
          <w:szCs w:val="24"/>
        </w:rPr>
        <w:t>Юносова</w:t>
      </w:r>
      <w:proofErr w:type="spellEnd"/>
      <w:r w:rsidRPr="008F4589">
        <w:rPr>
          <w:rFonts w:ascii="Times New Roman" w:hAnsi="Times New Roman" w:cs="Times New Roman"/>
          <w:sz w:val="24"/>
          <w:szCs w:val="24"/>
        </w:rPr>
        <w:t xml:space="preserve"> Т.Н.).</w:t>
      </w:r>
    </w:p>
    <w:p w:rsidR="0090398B" w:rsidRPr="008F4589" w:rsidRDefault="0090398B" w:rsidP="0090398B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8F4589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8F4589">
        <w:rPr>
          <w:rFonts w:ascii="Times New Roman" w:hAnsi="Times New Roman" w:cs="Times New Roman"/>
          <w:sz w:val="24"/>
          <w:szCs w:val="24"/>
        </w:rPr>
        <w:t xml:space="preserve"> низкое в 10б – 12,5% (Агейчик В.В.), 7в – 17,4% (Печенкина О.С.), 5а – 21,1% (Панова З.В.), 4в – 25% (Гончарова Т.А.).</w:t>
      </w:r>
    </w:p>
    <w:p w:rsidR="0090398B" w:rsidRPr="008F4589" w:rsidRDefault="0090398B" w:rsidP="0090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9">
        <w:rPr>
          <w:rFonts w:ascii="Times New Roman" w:hAnsi="Times New Roman" w:cs="Times New Roman"/>
          <w:b/>
          <w:sz w:val="24"/>
          <w:szCs w:val="24"/>
        </w:rPr>
        <w:t xml:space="preserve">Средний балл успеваемости </w:t>
      </w:r>
      <w:proofErr w:type="gramStart"/>
      <w:r w:rsidR="003A08C1">
        <w:rPr>
          <w:rFonts w:ascii="Times New Roman" w:hAnsi="Times New Roman" w:cs="Times New Roman"/>
          <w:b/>
          <w:sz w:val="24"/>
          <w:szCs w:val="24"/>
        </w:rPr>
        <w:t>об</w:t>
      </w:r>
      <w:r w:rsidRPr="008F4589">
        <w:rPr>
          <w:rFonts w:ascii="Times New Roman" w:hAnsi="Times New Roman" w:cs="Times New Roman"/>
          <w:b/>
          <w:sz w:val="24"/>
          <w:szCs w:val="24"/>
        </w:rPr>
        <w:t>уча</w:t>
      </w:r>
      <w:r w:rsidR="003A08C1">
        <w:rPr>
          <w:rFonts w:ascii="Times New Roman" w:hAnsi="Times New Roman" w:cs="Times New Roman"/>
          <w:b/>
          <w:sz w:val="24"/>
          <w:szCs w:val="24"/>
        </w:rPr>
        <w:t>ю</w:t>
      </w:r>
      <w:r w:rsidRPr="008F4589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8F4589">
        <w:rPr>
          <w:rFonts w:ascii="Times New Roman" w:hAnsi="Times New Roman" w:cs="Times New Roman"/>
          <w:b/>
          <w:sz w:val="24"/>
          <w:szCs w:val="24"/>
        </w:rPr>
        <w:t xml:space="preserve">  по  классам</w:t>
      </w:r>
    </w:p>
    <w:p w:rsidR="0090398B" w:rsidRPr="008F4589" w:rsidRDefault="0090398B" w:rsidP="0090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9">
        <w:rPr>
          <w:noProof/>
        </w:rPr>
        <w:drawing>
          <wp:inline distT="0" distB="0" distL="0" distR="0" wp14:anchorId="16099A2E" wp14:editId="096C949B">
            <wp:extent cx="5486400" cy="2203450"/>
            <wp:effectExtent l="0" t="0" r="0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398B" w:rsidRPr="008F4589" w:rsidRDefault="0090398B" w:rsidP="00903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8B" w:rsidRPr="008F4589" w:rsidRDefault="0090398B" w:rsidP="0090398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0398B" w:rsidRPr="008F4589" w:rsidRDefault="0090398B" w:rsidP="0090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9">
        <w:rPr>
          <w:rFonts w:ascii="Times New Roman" w:hAnsi="Times New Roman" w:cs="Times New Roman"/>
          <w:b/>
          <w:sz w:val="24"/>
          <w:szCs w:val="24"/>
        </w:rPr>
        <w:t>Рейтинговый балл классов</w:t>
      </w:r>
    </w:p>
    <w:p w:rsidR="0090398B" w:rsidRPr="008F4589" w:rsidRDefault="0090398B" w:rsidP="0090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9">
        <w:rPr>
          <w:noProof/>
        </w:rPr>
        <w:lastRenderedPageBreak/>
        <w:drawing>
          <wp:inline distT="0" distB="0" distL="0" distR="0" wp14:anchorId="258DB323" wp14:editId="481DFB5D">
            <wp:extent cx="5613400" cy="2317750"/>
            <wp:effectExtent l="0" t="0" r="6350" b="63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398B" w:rsidRPr="008F4589" w:rsidRDefault="0090398B" w:rsidP="0090398B">
      <w:pPr>
        <w:spacing w:after="0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>Самый высокий средний бал успеваемости (рейтинговый бал по классам)  в 2б, 3а, 4а, 11а классах.</w:t>
      </w:r>
    </w:p>
    <w:p w:rsidR="00C41E22" w:rsidRPr="008F4589" w:rsidRDefault="00C41E22" w:rsidP="00C41E2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45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равнительный анализ успеваемости и качества знаний за 3 года. </w:t>
      </w:r>
    </w:p>
    <w:p w:rsidR="00C41E22" w:rsidRPr="008F4589" w:rsidRDefault="00C41E22" w:rsidP="00C41E2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20"/>
        <w:gridCol w:w="731"/>
        <w:gridCol w:w="1276"/>
        <w:gridCol w:w="850"/>
        <w:gridCol w:w="851"/>
        <w:gridCol w:w="708"/>
        <w:gridCol w:w="709"/>
        <w:gridCol w:w="1418"/>
      </w:tblGrid>
      <w:tr w:rsidR="00C41E22" w:rsidRPr="008F4589" w:rsidTr="00A10241">
        <w:trPr>
          <w:cantSplit/>
          <w:trHeight w:val="315"/>
        </w:trPr>
        <w:tc>
          <w:tcPr>
            <w:tcW w:w="1776" w:type="dxa"/>
            <w:vMerge w:val="restart"/>
            <w:vAlign w:val="center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Учебный год</w:t>
            </w:r>
          </w:p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7" w:type="dxa"/>
            <w:gridSpan w:val="4"/>
            <w:vAlign w:val="center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успеваемости</w:t>
            </w:r>
          </w:p>
        </w:tc>
        <w:tc>
          <w:tcPr>
            <w:tcW w:w="3686" w:type="dxa"/>
            <w:gridSpan w:val="4"/>
            <w:vAlign w:val="center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качества знаний</w:t>
            </w:r>
          </w:p>
        </w:tc>
      </w:tr>
      <w:tr w:rsidR="00C41E22" w:rsidRPr="008F4589" w:rsidTr="00A10241">
        <w:trPr>
          <w:cantSplit/>
          <w:trHeight w:val="225"/>
        </w:trPr>
        <w:tc>
          <w:tcPr>
            <w:tcW w:w="1776" w:type="dxa"/>
            <w:vMerge/>
            <w:vAlign w:val="center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1-4</w:t>
            </w:r>
          </w:p>
        </w:tc>
        <w:tc>
          <w:tcPr>
            <w:tcW w:w="731" w:type="dxa"/>
            <w:vAlign w:val="center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5-9</w:t>
            </w:r>
          </w:p>
        </w:tc>
        <w:tc>
          <w:tcPr>
            <w:tcW w:w="1276" w:type="dxa"/>
            <w:vAlign w:val="center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10-11(12)</w:t>
            </w:r>
          </w:p>
        </w:tc>
        <w:tc>
          <w:tcPr>
            <w:tcW w:w="850" w:type="dxa"/>
            <w:vAlign w:val="center"/>
          </w:tcPr>
          <w:p w:rsidR="00C41E22" w:rsidRPr="008F4589" w:rsidRDefault="00C41E22" w:rsidP="00A10241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1-11(12)</w:t>
            </w:r>
          </w:p>
        </w:tc>
        <w:tc>
          <w:tcPr>
            <w:tcW w:w="851" w:type="dxa"/>
            <w:vAlign w:val="center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1-4</w:t>
            </w:r>
          </w:p>
        </w:tc>
        <w:tc>
          <w:tcPr>
            <w:tcW w:w="708" w:type="dxa"/>
            <w:vAlign w:val="center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5-9</w:t>
            </w:r>
          </w:p>
        </w:tc>
        <w:tc>
          <w:tcPr>
            <w:tcW w:w="709" w:type="dxa"/>
            <w:vAlign w:val="center"/>
          </w:tcPr>
          <w:p w:rsidR="00C41E22" w:rsidRPr="008F4589" w:rsidRDefault="00C41E22" w:rsidP="00A102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10-11(12)</w:t>
            </w:r>
          </w:p>
        </w:tc>
        <w:tc>
          <w:tcPr>
            <w:tcW w:w="1418" w:type="dxa"/>
            <w:vAlign w:val="center"/>
          </w:tcPr>
          <w:p w:rsidR="00C41E22" w:rsidRPr="008F4589" w:rsidRDefault="00C41E22" w:rsidP="00A1024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1-11(12)</w:t>
            </w:r>
          </w:p>
        </w:tc>
      </w:tr>
      <w:tr w:rsidR="00C41E22" w:rsidRPr="008F4589" w:rsidTr="00A10241">
        <w:trPr>
          <w:cantSplit/>
          <w:trHeight w:val="225"/>
        </w:trPr>
        <w:tc>
          <w:tcPr>
            <w:tcW w:w="1776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20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1E22" w:rsidRPr="008F4589" w:rsidTr="00A10241">
        <w:trPr>
          <w:cantSplit/>
          <w:trHeight w:val="225"/>
        </w:trPr>
        <w:tc>
          <w:tcPr>
            <w:tcW w:w="1776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20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76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51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41E22" w:rsidRPr="008F4589" w:rsidTr="00A10241">
        <w:trPr>
          <w:cantSplit/>
          <w:trHeight w:val="225"/>
        </w:trPr>
        <w:tc>
          <w:tcPr>
            <w:tcW w:w="1776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20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C41E22" w:rsidRPr="008F4589" w:rsidRDefault="00C41E22" w:rsidP="00A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41E22" w:rsidRPr="008F4589" w:rsidRDefault="00C41E22" w:rsidP="00C41E22">
      <w:pPr>
        <w:tabs>
          <w:tab w:val="left" w:pos="283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E22" w:rsidRPr="008F4589" w:rsidRDefault="00C41E22" w:rsidP="00C41E22">
      <w:pPr>
        <w:tabs>
          <w:tab w:val="left" w:pos="283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sz w:val="24"/>
          <w:szCs w:val="24"/>
        </w:rPr>
        <w:t>Наблюдается положительная   динамика показателей успеваемости (99-99,8</w:t>
      </w:r>
      <w:r w:rsidR="00CA63E3" w:rsidRPr="008F458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C41E22" w:rsidRPr="008F4589" w:rsidRDefault="00C41E22" w:rsidP="00C41E22">
      <w:pPr>
        <w:tabs>
          <w:tab w:val="left" w:pos="283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sz w:val="24"/>
          <w:szCs w:val="24"/>
        </w:rPr>
        <w:t xml:space="preserve">качества знаний   </w:t>
      </w:r>
      <w:r w:rsidR="00CA63E3" w:rsidRPr="008F4589">
        <w:rPr>
          <w:rFonts w:ascii="Times New Roman" w:eastAsia="Times New Roman" w:hAnsi="Times New Roman" w:cs="Times New Roman"/>
          <w:sz w:val="24"/>
          <w:szCs w:val="24"/>
        </w:rPr>
        <w:t>(46-50%) по ступеням и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 xml:space="preserve">  в целом по школе</w:t>
      </w:r>
      <w:r w:rsidR="00CA63E3" w:rsidRPr="008F45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98B" w:rsidRPr="008F4589" w:rsidRDefault="0090398B" w:rsidP="00CA6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98B" w:rsidRPr="008F4589" w:rsidRDefault="0090398B" w:rsidP="00903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8F4589">
        <w:rPr>
          <w:rFonts w:ascii="Times New Roman" w:hAnsi="Times New Roman" w:cs="Times New Roman"/>
          <w:b/>
          <w:sz w:val="24"/>
          <w:szCs w:val="24"/>
        </w:rPr>
        <w:t>комплексных интегрированных работ</w:t>
      </w:r>
      <w:r w:rsidRPr="008F4589">
        <w:rPr>
          <w:rFonts w:ascii="Times New Roman" w:hAnsi="Times New Roman" w:cs="Times New Roman"/>
          <w:sz w:val="24"/>
          <w:szCs w:val="24"/>
        </w:rPr>
        <w:t xml:space="preserve"> </w:t>
      </w:r>
      <w:r w:rsidR="00CA63E3" w:rsidRPr="008F4589">
        <w:rPr>
          <w:rFonts w:ascii="Times New Roman" w:hAnsi="Times New Roman" w:cs="Times New Roman"/>
          <w:sz w:val="24"/>
          <w:szCs w:val="24"/>
        </w:rPr>
        <w:t xml:space="preserve">в 1-4 классах </w:t>
      </w:r>
      <w:r w:rsidRPr="008F4589">
        <w:rPr>
          <w:rFonts w:ascii="Times New Roman" w:hAnsi="Times New Roman" w:cs="Times New Roman"/>
          <w:sz w:val="24"/>
          <w:szCs w:val="24"/>
        </w:rPr>
        <w:t>позволили ос</w:t>
      </w:r>
      <w:r w:rsidRPr="008F4589">
        <w:rPr>
          <w:rFonts w:ascii="Times New Roman" w:hAnsi="Times New Roman" w:cs="Times New Roman"/>
          <w:sz w:val="24"/>
          <w:szCs w:val="24"/>
        </w:rPr>
        <w:t>у</w:t>
      </w:r>
      <w:r w:rsidRPr="008F4589">
        <w:rPr>
          <w:rFonts w:ascii="Times New Roman" w:hAnsi="Times New Roman" w:cs="Times New Roman"/>
          <w:sz w:val="24"/>
          <w:szCs w:val="24"/>
        </w:rPr>
        <w:t xml:space="preserve">ществить проверку УУД </w:t>
      </w:r>
      <w:r w:rsidR="003A08C1">
        <w:rPr>
          <w:rFonts w:ascii="Times New Roman" w:hAnsi="Times New Roman" w:cs="Times New Roman"/>
          <w:sz w:val="24"/>
          <w:szCs w:val="24"/>
        </w:rPr>
        <w:t>об</w:t>
      </w:r>
      <w:r w:rsidRPr="008F4589">
        <w:rPr>
          <w:rFonts w:ascii="Times New Roman" w:hAnsi="Times New Roman" w:cs="Times New Roman"/>
          <w:sz w:val="24"/>
          <w:szCs w:val="24"/>
        </w:rPr>
        <w:t>уча</w:t>
      </w:r>
      <w:r w:rsidR="003A08C1">
        <w:rPr>
          <w:rFonts w:ascii="Times New Roman" w:hAnsi="Times New Roman" w:cs="Times New Roman"/>
          <w:sz w:val="24"/>
          <w:szCs w:val="24"/>
        </w:rPr>
        <w:t>ю</w:t>
      </w:r>
      <w:r w:rsidRPr="008F4589">
        <w:rPr>
          <w:rFonts w:ascii="Times New Roman" w:hAnsi="Times New Roman" w:cs="Times New Roman"/>
          <w:sz w:val="24"/>
          <w:szCs w:val="24"/>
        </w:rPr>
        <w:t xml:space="preserve">щихся по литературному чтению  по русскому языку, по математике, по окружающему миру: </w:t>
      </w:r>
    </w:p>
    <w:p w:rsidR="0090398B" w:rsidRPr="008F4589" w:rsidRDefault="0090398B" w:rsidP="0090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b/>
          <w:sz w:val="24"/>
          <w:szCs w:val="24"/>
        </w:rPr>
        <w:t>Результаты интегрированной комплексной работы в 1-х классах: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006"/>
        <w:gridCol w:w="705"/>
        <w:gridCol w:w="635"/>
        <w:gridCol w:w="685"/>
        <w:gridCol w:w="635"/>
        <w:gridCol w:w="704"/>
        <w:gridCol w:w="447"/>
        <w:gridCol w:w="634"/>
        <w:gridCol w:w="516"/>
        <w:gridCol w:w="657"/>
        <w:gridCol w:w="12"/>
        <w:gridCol w:w="580"/>
        <w:gridCol w:w="666"/>
        <w:gridCol w:w="26"/>
        <w:gridCol w:w="550"/>
      </w:tblGrid>
      <w:tr w:rsidR="0090398B" w:rsidRPr="008F4589" w:rsidTr="00BF3E81">
        <w:trPr>
          <w:trHeight w:val="255"/>
          <w:jc w:val="center"/>
        </w:trPr>
        <w:tc>
          <w:tcPr>
            <w:tcW w:w="478" w:type="dxa"/>
            <w:vMerge w:val="restart"/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102" w:type="dxa"/>
            <w:vMerge w:val="restart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 учителя</w:t>
            </w:r>
          </w:p>
        </w:tc>
        <w:tc>
          <w:tcPr>
            <w:tcW w:w="731" w:type="dxa"/>
            <w:vMerge w:val="restart"/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учащихся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Писали</w:t>
            </w:r>
          </w:p>
        </w:tc>
        <w:tc>
          <w:tcPr>
            <w:tcW w:w="6315" w:type="dxa"/>
            <w:gridSpan w:val="12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Уровни</w:t>
            </w:r>
          </w:p>
        </w:tc>
      </w:tr>
      <w:tr w:rsidR="0090398B" w:rsidRPr="008F4589" w:rsidTr="00BF3E81">
        <w:trPr>
          <w:trHeight w:val="375"/>
          <w:jc w:val="center"/>
        </w:trPr>
        <w:tc>
          <w:tcPr>
            <w:tcW w:w="478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02" w:type="dxa"/>
            <w:vMerge/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Группа ри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Ниже среднего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Базовый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средний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Базовый повыше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ный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Базовый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высокий</w:t>
            </w:r>
          </w:p>
        </w:tc>
      </w:tr>
      <w:tr w:rsidR="0090398B" w:rsidRPr="008F4589" w:rsidTr="00BF3E81">
        <w:trPr>
          <w:cantSplit/>
          <w:trHeight w:val="301"/>
          <w:jc w:val="center"/>
        </w:trPr>
        <w:tc>
          <w:tcPr>
            <w:tcW w:w="478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02" w:type="dxa"/>
            <w:vMerge/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15" w:type="dxa"/>
            <w:gridSpan w:val="12"/>
            <w:tcBorders>
              <w:bottom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Качество освоения программы</w:t>
            </w:r>
          </w:p>
        </w:tc>
      </w:tr>
      <w:tr w:rsidR="0090398B" w:rsidRPr="008F4589" w:rsidTr="00BF3E81">
        <w:trPr>
          <w:cantSplit/>
          <w:trHeight w:val="183"/>
          <w:jc w:val="center"/>
        </w:trPr>
        <w:tc>
          <w:tcPr>
            <w:tcW w:w="478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02" w:type="dxa"/>
            <w:vMerge/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Менее 25%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26-49%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50-75%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76-89%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90-100%</w:t>
            </w:r>
          </w:p>
        </w:tc>
      </w:tr>
      <w:tr w:rsidR="0090398B" w:rsidRPr="008F4589" w:rsidTr="00BF3E81">
        <w:trPr>
          <w:cantSplit/>
          <w:trHeight w:val="1134"/>
          <w:jc w:val="center"/>
        </w:trPr>
        <w:tc>
          <w:tcPr>
            <w:tcW w:w="478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02" w:type="dxa"/>
            <w:vMerge/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щихся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щихся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щихся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щихся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щихся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90398B" w:rsidRPr="008F4589" w:rsidTr="00BF3E81">
        <w:trPr>
          <w:cantSplit/>
          <w:trHeight w:val="355"/>
          <w:jc w:val="center"/>
        </w:trPr>
        <w:tc>
          <w:tcPr>
            <w:tcW w:w="478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102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Савочкина Н.Е.</w:t>
            </w:r>
          </w:p>
        </w:tc>
        <w:tc>
          <w:tcPr>
            <w:tcW w:w="731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7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90398B" w:rsidRPr="008F4589" w:rsidTr="00BF3E81">
        <w:trPr>
          <w:cantSplit/>
          <w:trHeight w:val="558"/>
          <w:jc w:val="center"/>
        </w:trPr>
        <w:tc>
          <w:tcPr>
            <w:tcW w:w="478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102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Губина А.В.</w:t>
            </w:r>
          </w:p>
        </w:tc>
        <w:tc>
          <w:tcPr>
            <w:tcW w:w="731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7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0398B" w:rsidRPr="008F4589" w:rsidTr="00BF3E81">
        <w:trPr>
          <w:cantSplit/>
          <w:trHeight w:val="411"/>
          <w:jc w:val="center"/>
        </w:trPr>
        <w:tc>
          <w:tcPr>
            <w:tcW w:w="478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731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657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</w:tr>
    </w:tbl>
    <w:p w:rsidR="0090398B" w:rsidRPr="008F4589" w:rsidRDefault="0090398B" w:rsidP="0090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0398B" w:rsidRPr="008F4589" w:rsidRDefault="0090398B" w:rsidP="0090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b/>
          <w:sz w:val="24"/>
          <w:szCs w:val="24"/>
        </w:rPr>
        <w:t>Результаты комплексной интегрированной работы во 2-х классах.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02"/>
        <w:gridCol w:w="541"/>
        <w:gridCol w:w="541"/>
        <w:gridCol w:w="541"/>
        <w:gridCol w:w="541"/>
        <w:gridCol w:w="615"/>
        <w:gridCol w:w="466"/>
        <w:gridCol w:w="695"/>
        <w:gridCol w:w="12"/>
        <w:gridCol w:w="766"/>
        <w:gridCol w:w="891"/>
        <w:gridCol w:w="28"/>
        <w:gridCol w:w="581"/>
        <w:gridCol w:w="6"/>
        <w:gridCol w:w="607"/>
        <w:gridCol w:w="6"/>
        <w:gridCol w:w="692"/>
        <w:gridCol w:w="6"/>
      </w:tblGrid>
      <w:tr w:rsidR="0090398B" w:rsidRPr="008F4589" w:rsidTr="00BF3E81">
        <w:trPr>
          <w:trHeight w:val="255"/>
          <w:jc w:val="center"/>
        </w:trPr>
        <w:tc>
          <w:tcPr>
            <w:tcW w:w="486" w:type="dxa"/>
            <w:vMerge w:val="restart"/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902" w:type="dxa"/>
            <w:vMerge w:val="restart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  учителя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уч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щихся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Писали</w:t>
            </w:r>
          </w:p>
        </w:tc>
        <w:tc>
          <w:tcPr>
            <w:tcW w:w="5142" w:type="dxa"/>
            <w:gridSpan w:val="11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Уровни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398B" w:rsidRPr="008F4589" w:rsidTr="00BF3E81">
        <w:trPr>
          <w:gridAfter w:val="1"/>
          <w:wAfter w:w="6" w:type="dxa"/>
          <w:trHeight w:val="375"/>
          <w:jc w:val="center"/>
        </w:trPr>
        <w:tc>
          <w:tcPr>
            <w:tcW w:w="486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02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Группа риска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«2»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Базовый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«3»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Базовый п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вышенный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«4»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Высокий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«5»</w:t>
            </w:r>
          </w:p>
        </w:tc>
        <w:tc>
          <w:tcPr>
            <w:tcW w:w="613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 к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ство</w:t>
            </w:r>
          </w:p>
        </w:tc>
        <w:tc>
          <w:tcPr>
            <w:tcW w:w="698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 успева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мость</w:t>
            </w:r>
          </w:p>
        </w:tc>
      </w:tr>
      <w:tr w:rsidR="0090398B" w:rsidRPr="008F4589" w:rsidTr="00BF3E81">
        <w:trPr>
          <w:gridAfter w:val="1"/>
          <w:wAfter w:w="6" w:type="dxa"/>
          <w:cantSplit/>
          <w:trHeight w:val="687"/>
          <w:jc w:val="center"/>
        </w:trPr>
        <w:tc>
          <w:tcPr>
            <w:tcW w:w="486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02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 5 ба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лов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6-10 ба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лов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11- 15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баллов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  - 20 баллов</w:t>
            </w:r>
          </w:p>
        </w:tc>
        <w:tc>
          <w:tcPr>
            <w:tcW w:w="6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398B" w:rsidRPr="008F4589" w:rsidTr="00BF3E81">
        <w:trPr>
          <w:gridAfter w:val="1"/>
          <w:wAfter w:w="6" w:type="dxa"/>
          <w:cantSplit/>
          <w:trHeight w:val="1264"/>
          <w:jc w:val="center"/>
        </w:trPr>
        <w:tc>
          <w:tcPr>
            <w:tcW w:w="486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02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учащихся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учащихся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учащихся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учащихся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6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398B" w:rsidRPr="008F4589" w:rsidTr="00BF3E81">
        <w:trPr>
          <w:gridAfter w:val="1"/>
          <w:wAfter w:w="6" w:type="dxa"/>
          <w:cantSplit/>
          <w:trHeight w:val="417"/>
          <w:jc w:val="center"/>
        </w:trPr>
        <w:tc>
          <w:tcPr>
            <w:tcW w:w="486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902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Артюхова </w:t>
            </w:r>
            <w:proofErr w:type="gram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541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1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0398B" w:rsidRPr="008F4589" w:rsidTr="00BF3E81">
        <w:trPr>
          <w:gridAfter w:val="1"/>
          <w:wAfter w:w="6" w:type="dxa"/>
          <w:cantSplit/>
          <w:trHeight w:val="410"/>
          <w:jc w:val="center"/>
        </w:trPr>
        <w:tc>
          <w:tcPr>
            <w:tcW w:w="486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902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Карпова ОП</w:t>
            </w:r>
          </w:p>
        </w:tc>
        <w:tc>
          <w:tcPr>
            <w:tcW w:w="541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1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0398B" w:rsidRPr="008F4589" w:rsidTr="00BF3E81">
        <w:trPr>
          <w:gridAfter w:val="1"/>
          <w:wAfter w:w="6" w:type="dxa"/>
          <w:cantSplit/>
          <w:trHeight w:val="345"/>
          <w:jc w:val="center"/>
        </w:trPr>
        <w:tc>
          <w:tcPr>
            <w:tcW w:w="486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902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Репало ЕА</w:t>
            </w:r>
          </w:p>
        </w:tc>
        <w:tc>
          <w:tcPr>
            <w:tcW w:w="541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1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90398B" w:rsidRPr="008F4589" w:rsidTr="00BF3E81">
        <w:trPr>
          <w:gridAfter w:val="1"/>
          <w:wAfter w:w="6" w:type="dxa"/>
          <w:cantSplit/>
          <w:trHeight w:val="405"/>
          <w:jc w:val="center"/>
        </w:trPr>
        <w:tc>
          <w:tcPr>
            <w:tcW w:w="486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1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41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</w:tbl>
    <w:p w:rsidR="0090398B" w:rsidRPr="008F4589" w:rsidRDefault="0090398B" w:rsidP="0090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90398B" w:rsidRPr="008F4589" w:rsidRDefault="0090398B" w:rsidP="0090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b/>
          <w:sz w:val="24"/>
          <w:szCs w:val="24"/>
        </w:rPr>
        <w:t>Результаты комплексной интегрированной работы в 3-х классах.</w:t>
      </w:r>
    </w:p>
    <w:p w:rsidR="00CA63E3" w:rsidRPr="008F4589" w:rsidRDefault="00CA63E3" w:rsidP="0090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830"/>
        <w:gridCol w:w="556"/>
        <w:gridCol w:w="557"/>
        <w:gridCol w:w="658"/>
        <w:gridCol w:w="591"/>
        <w:gridCol w:w="754"/>
        <w:gridCol w:w="584"/>
        <w:gridCol w:w="647"/>
        <w:gridCol w:w="695"/>
        <w:gridCol w:w="604"/>
        <w:gridCol w:w="567"/>
        <w:gridCol w:w="630"/>
        <w:gridCol w:w="718"/>
      </w:tblGrid>
      <w:tr w:rsidR="0090398B" w:rsidRPr="008F4589" w:rsidTr="00BF3E81">
        <w:trPr>
          <w:trHeight w:val="255"/>
          <w:jc w:val="center"/>
        </w:trPr>
        <w:tc>
          <w:tcPr>
            <w:tcW w:w="500" w:type="dxa"/>
            <w:vMerge w:val="restart"/>
            <w:textDirection w:val="btL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830" w:type="dxa"/>
            <w:vMerge w:val="restart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   учителя</w:t>
            </w:r>
          </w:p>
        </w:tc>
        <w:tc>
          <w:tcPr>
            <w:tcW w:w="556" w:type="dxa"/>
            <w:vMerge w:val="restart"/>
            <w:textDirection w:val="btL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учащихся</w:t>
            </w:r>
          </w:p>
        </w:tc>
        <w:tc>
          <w:tcPr>
            <w:tcW w:w="557" w:type="dxa"/>
            <w:vMerge w:val="restart"/>
            <w:textDirection w:val="btL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Писали</w:t>
            </w:r>
          </w:p>
        </w:tc>
        <w:tc>
          <w:tcPr>
            <w:tcW w:w="5100" w:type="dxa"/>
            <w:gridSpan w:val="8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Уровни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extDirection w:val="btLr"/>
          </w:tcPr>
          <w:p w:rsidR="0090398B" w:rsidRPr="008F4589" w:rsidRDefault="0090398B" w:rsidP="00BF3E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textDirection w:val="btLr"/>
          </w:tcPr>
          <w:p w:rsidR="0090398B" w:rsidRPr="008F4589" w:rsidRDefault="0090398B" w:rsidP="00BF3E8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398B" w:rsidRPr="008F4589" w:rsidTr="00BF3E81">
        <w:trPr>
          <w:trHeight w:val="375"/>
          <w:jc w:val="center"/>
        </w:trPr>
        <w:tc>
          <w:tcPr>
            <w:tcW w:w="500" w:type="dxa"/>
            <w:vMerge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Группа риска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«2»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Базовый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«3»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Базовый пов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шенный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«4»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Высокий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«5»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 кач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ство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textDirection w:val="btL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 успев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емость</w:t>
            </w:r>
          </w:p>
        </w:tc>
      </w:tr>
      <w:tr w:rsidR="0090398B" w:rsidRPr="008F4589" w:rsidTr="00BF3E81">
        <w:trPr>
          <w:cantSplit/>
          <w:trHeight w:val="465"/>
          <w:jc w:val="center"/>
        </w:trPr>
        <w:tc>
          <w:tcPr>
            <w:tcW w:w="500" w:type="dxa"/>
            <w:vMerge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 20 ба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лов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21-29 баллов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30- 38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39  - 50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398B" w:rsidRPr="008F4589" w:rsidTr="00BF3E81">
        <w:trPr>
          <w:cantSplit/>
          <w:trHeight w:val="1170"/>
          <w:jc w:val="center"/>
        </w:trPr>
        <w:tc>
          <w:tcPr>
            <w:tcW w:w="500" w:type="dxa"/>
            <w:vMerge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textDirection w:val="btLr"/>
          </w:tcPr>
          <w:p w:rsidR="0090398B" w:rsidRPr="008F4589" w:rsidRDefault="0090398B" w:rsidP="00BF3E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учащихся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0398B" w:rsidRPr="008F4589" w:rsidRDefault="0090398B" w:rsidP="00BF3E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учащихся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0398B" w:rsidRPr="008F4589" w:rsidRDefault="0090398B" w:rsidP="00BF3E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учащихся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0398B" w:rsidRPr="008F4589" w:rsidRDefault="0090398B" w:rsidP="00BF3E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398B" w:rsidRPr="008F4589" w:rsidTr="00BF3E81">
        <w:trPr>
          <w:cantSplit/>
          <w:trHeight w:val="409"/>
          <w:jc w:val="center"/>
        </w:trPr>
        <w:tc>
          <w:tcPr>
            <w:tcW w:w="500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830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Юносова</w:t>
            </w:r>
            <w:proofErr w:type="spell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556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7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0398B" w:rsidRPr="008F4589" w:rsidTr="00BF3E81">
        <w:trPr>
          <w:cantSplit/>
          <w:trHeight w:val="488"/>
          <w:jc w:val="center"/>
        </w:trPr>
        <w:tc>
          <w:tcPr>
            <w:tcW w:w="500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830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АИ</w:t>
            </w:r>
          </w:p>
        </w:tc>
        <w:tc>
          <w:tcPr>
            <w:tcW w:w="556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7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0398B" w:rsidRPr="008F4589" w:rsidTr="00BF3E81">
        <w:trPr>
          <w:cantSplit/>
          <w:trHeight w:val="483"/>
          <w:jc w:val="center"/>
        </w:trPr>
        <w:tc>
          <w:tcPr>
            <w:tcW w:w="500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830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ТА</w:t>
            </w:r>
          </w:p>
        </w:tc>
        <w:tc>
          <w:tcPr>
            <w:tcW w:w="556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7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0398B" w:rsidRPr="008F4589" w:rsidTr="00BF3E81">
        <w:trPr>
          <w:cantSplit/>
          <w:trHeight w:val="479"/>
          <w:jc w:val="center"/>
        </w:trPr>
        <w:tc>
          <w:tcPr>
            <w:tcW w:w="500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830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ИА</w:t>
            </w:r>
          </w:p>
        </w:tc>
        <w:tc>
          <w:tcPr>
            <w:tcW w:w="556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7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0398B" w:rsidRPr="008F4589" w:rsidTr="00BF3E81">
        <w:trPr>
          <w:cantSplit/>
          <w:trHeight w:val="405"/>
          <w:jc w:val="center"/>
        </w:trPr>
        <w:tc>
          <w:tcPr>
            <w:tcW w:w="500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56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557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84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</w:tbl>
    <w:p w:rsidR="0090398B" w:rsidRPr="008F4589" w:rsidRDefault="0090398B" w:rsidP="0090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b/>
          <w:sz w:val="24"/>
          <w:szCs w:val="24"/>
        </w:rPr>
        <w:t>Результаты комплексной интегрированной работы в  4-х классах.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72"/>
        <w:gridCol w:w="554"/>
        <w:gridCol w:w="555"/>
        <w:gridCol w:w="692"/>
        <w:gridCol w:w="419"/>
        <w:gridCol w:w="632"/>
        <w:gridCol w:w="477"/>
        <w:gridCol w:w="749"/>
        <w:gridCol w:w="730"/>
        <w:gridCol w:w="691"/>
        <w:gridCol w:w="582"/>
        <w:gridCol w:w="15"/>
        <w:gridCol w:w="10"/>
        <w:gridCol w:w="605"/>
        <w:gridCol w:w="15"/>
        <w:gridCol w:w="10"/>
        <w:gridCol w:w="695"/>
        <w:gridCol w:w="15"/>
        <w:gridCol w:w="10"/>
      </w:tblGrid>
      <w:tr w:rsidR="0090398B" w:rsidRPr="008F4589" w:rsidTr="00BF3E81">
        <w:trPr>
          <w:trHeight w:val="255"/>
          <w:jc w:val="center"/>
        </w:trPr>
        <w:tc>
          <w:tcPr>
            <w:tcW w:w="494" w:type="dxa"/>
            <w:vMerge w:val="restart"/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966" w:type="dxa"/>
            <w:vMerge w:val="restart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  учителя</w:t>
            </w:r>
          </w:p>
        </w:tc>
        <w:tc>
          <w:tcPr>
            <w:tcW w:w="552" w:type="dxa"/>
            <w:vMerge w:val="restart"/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учащихся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Писали</w:t>
            </w:r>
          </w:p>
        </w:tc>
        <w:tc>
          <w:tcPr>
            <w:tcW w:w="4977" w:type="dxa"/>
            <w:gridSpan w:val="10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Уровни</w:t>
            </w:r>
          </w:p>
        </w:tc>
        <w:tc>
          <w:tcPr>
            <w:tcW w:w="628" w:type="dxa"/>
            <w:gridSpan w:val="3"/>
            <w:tcBorders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398B" w:rsidRPr="008F4589" w:rsidTr="00BF3E81">
        <w:trPr>
          <w:gridAfter w:val="1"/>
          <w:wAfter w:w="10" w:type="dxa"/>
          <w:trHeight w:val="375"/>
          <w:jc w:val="center"/>
        </w:trPr>
        <w:tc>
          <w:tcPr>
            <w:tcW w:w="494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Группа риска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«2»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Базовый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«3»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Базовый п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вышенный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«4»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Высокий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«5»</w:t>
            </w:r>
          </w:p>
        </w:tc>
        <w:tc>
          <w:tcPr>
            <w:tcW w:w="628" w:type="dxa"/>
            <w:gridSpan w:val="3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% </w:t>
            </w:r>
          </w:p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качество</w:t>
            </w:r>
          </w:p>
        </w:tc>
        <w:tc>
          <w:tcPr>
            <w:tcW w:w="717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 успев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емость</w:t>
            </w:r>
          </w:p>
        </w:tc>
      </w:tr>
      <w:tr w:rsidR="0090398B" w:rsidRPr="008F4589" w:rsidTr="00BF3E81">
        <w:trPr>
          <w:gridAfter w:val="1"/>
          <w:wAfter w:w="10" w:type="dxa"/>
          <w:cantSplit/>
          <w:trHeight w:val="525"/>
          <w:jc w:val="center"/>
        </w:trPr>
        <w:tc>
          <w:tcPr>
            <w:tcW w:w="494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 20 баллов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21-29 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баллов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30-36 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баллов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37-40 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баллов</w:t>
            </w:r>
          </w:p>
        </w:tc>
        <w:tc>
          <w:tcPr>
            <w:tcW w:w="6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398B" w:rsidRPr="008F4589" w:rsidTr="00BF3E81">
        <w:trPr>
          <w:gridAfter w:val="2"/>
          <w:wAfter w:w="25" w:type="dxa"/>
          <w:cantSplit/>
          <w:trHeight w:val="1270"/>
          <w:jc w:val="center"/>
        </w:trPr>
        <w:tc>
          <w:tcPr>
            <w:tcW w:w="494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учащихся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учащихся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учащихся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98B" w:rsidRPr="008F4589" w:rsidRDefault="0090398B" w:rsidP="00BF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 учащихся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628" w:type="dxa"/>
            <w:gridSpan w:val="3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398B" w:rsidRPr="008F4589" w:rsidTr="00CA63E3">
        <w:trPr>
          <w:gridAfter w:val="1"/>
          <w:wAfter w:w="10" w:type="dxa"/>
          <w:cantSplit/>
          <w:trHeight w:val="493"/>
          <w:jc w:val="center"/>
        </w:trPr>
        <w:tc>
          <w:tcPr>
            <w:tcW w:w="494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966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Тимохина </w:t>
            </w:r>
            <w:proofErr w:type="gram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552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3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0398B" w:rsidRPr="008F4589" w:rsidTr="00CA63E3">
        <w:trPr>
          <w:gridAfter w:val="1"/>
          <w:wAfter w:w="10" w:type="dxa"/>
          <w:cantSplit/>
          <w:trHeight w:val="556"/>
          <w:jc w:val="center"/>
        </w:trPr>
        <w:tc>
          <w:tcPr>
            <w:tcW w:w="494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966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Денисова ЕВ </w:t>
            </w:r>
          </w:p>
        </w:tc>
        <w:tc>
          <w:tcPr>
            <w:tcW w:w="552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3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0398B" w:rsidRPr="008F4589" w:rsidTr="00CA63E3">
        <w:trPr>
          <w:gridAfter w:val="1"/>
          <w:wAfter w:w="10" w:type="dxa"/>
          <w:cantSplit/>
          <w:trHeight w:val="565"/>
          <w:jc w:val="center"/>
        </w:trPr>
        <w:tc>
          <w:tcPr>
            <w:tcW w:w="494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966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Валаки НН</w:t>
            </w:r>
          </w:p>
        </w:tc>
        <w:tc>
          <w:tcPr>
            <w:tcW w:w="552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3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0398B" w:rsidRPr="008F4589" w:rsidTr="00BF3E81">
        <w:trPr>
          <w:gridAfter w:val="1"/>
          <w:wAfter w:w="10" w:type="dxa"/>
          <w:cantSplit/>
          <w:trHeight w:val="405"/>
          <w:jc w:val="center"/>
        </w:trPr>
        <w:tc>
          <w:tcPr>
            <w:tcW w:w="494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52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53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</w:tcBorders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90398B" w:rsidRPr="008F4589" w:rsidRDefault="0090398B" w:rsidP="00CA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98B" w:rsidRPr="008F4589" w:rsidRDefault="0090398B" w:rsidP="0090398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мониторинга развития </w:t>
      </w:r>
      <w:proofErr w:type="spellStart"/>
      <w:r w:rsidRPr="008F4589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F4589">
        <w:rPr>
          <w:rFonts w:ascii="Times New Roman" w:eastAsia="Times New Roman" w:hAnsi="Times New Roman" w:cs="Times New Roman"/>
          <w:b/>
          <w:sz w:val="24"/>
          <w:szCs w:val="24"/>
        </w:rPr>
        <w:t xml:space="preserve"> УУД</w:t>
      </w:r>
      <w:r w:rsidR="00CA63E3" w:rsidRPr="008F4589">
        <w:rPr>
          <w:rFonts w:ascii="Times New Roman" w:eastAsia="Times New Roman" w:hAnsi="Times New Roman" w:cs="Times New Roman"/>
          <w:b/>
          <w:sz w:val="24"/>
          <w:szCs w:val="24"/>
        </w:rPr>
        <w:t xml:space="preserve"> в 1-4 кл</w:t>
      </w:r>
      <w:r w:rsidR="003A08C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A63E3" w:rsidRPr="008F4589">
        <w:rPr>
          <w:rFonts w:ascii="Times New Roman" w:eastAsia="Times New Roman" w:hAnsi="Times New Roman" w:cs="Times New Roman"/>
          <w:b/>
          <w:sz w:val="24"/>
          <w:szCs w:val="24"/>
        </w:rPr>
        <w:t>ссах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5114"/>
        <w:gridCol w:w="812"/>
        <w:gridCol w:w="58"/>
        <w:gridCol w:w="885"/>
        <w:gridCol w:w="679"/>
        <w:gridCol w:w="679"/>
        <w:gridCol w:w="1208"/>
      </w:tblGrid>
      <w:tr w:rsidR="0090398B" w:rsidRPr="008F4589" w:rsidTr="00BF3E81">
        <w:trPr>
          <w:jc w:val="center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 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УУД</w:t>
            </w:r>
          </w:p>
        </w:tc>
      </w:tr>
      <w:tr w:rsidR="0090398B" w:rsidRPr="008F4589" w:rsidTr="00BF3E81">
        <w:trPr>
          <w:trHeight w:val="270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ставить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зад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чи.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сохранить учебную цель,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заданную учит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лем, в ходе выполнения учебной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планировать последовательность учебных дей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ствий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поставленной задачей. Ум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 определять наиболее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эффективные способы д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стижения результата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поставленной зада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чей и условиями ее решения.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действия, применяя различ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ные критерии оценки. Умение самостоятельно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вносить необходимые дополне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ния и коррективы в учебное действие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его оценки и учета характера сд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ланных ошибок. Умение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осознавать способы действий,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приведших к ус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пеху или неуспеху.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90398B" w:rsidRPr="008F4589" w:rsidTr="00BF3E81">
        <w:trPr>
          <w:jc w:val="center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90398B" w:rsidRPr="008F4589" w:rsidTr="00BF3E81">
        <w:trPr>
          <w:jc w:val="center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  осуществлять   логические   действия:  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анализ,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синтез,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сравнение, класси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фикация,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обобщение.</w:t>
            </w:r>
          </w:p>
          <w:p w:rsidR="0090398B" w:rsidRPr="008F4589" w:rsidRDefault="0090398B" w:rsidP="00BF3E8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устанавливать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аналогии, причинно-следственные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 в изучаемом круге явлений.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строить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простые рассуждения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под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водящей информации.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знаково-символические  сред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ства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создания моделей изучаемых объе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тов/процессов для решения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поисковыми и творческими способами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 учебных и практических проблем.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соотносить  материальные и информацион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ные  ресурсы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среды с предметным содержа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0398B" w:rsidRPr="008F4589" w:rsidTr="00BF3E81">
        <w:trPr>
          <w:jc w:val="center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90398B" w:rsidRPr="008F4589" w:rsidTr="00BF3E81">
        <w:trPr>
          <w:jc w:val="center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сознательно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строить речевое высказывание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задачами учебной коммуникации.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формулировать, аргументировать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свою точку зрения (в комму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никативной ситуации). Умение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вать вопросы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получения от партнера по коммун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кации необходимых сведений.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ориентироваться на точку зрения других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лю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дей, отличную </w:t>
            </w:r>
            <w:proofErr w:type="gram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своей собственной, в учебной комм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ции.                          </w:t>
            </w:r>
          </w:p>
          <w:p w:rsidR="0090398B" w:rsidRPr="008F4589" w:rsidRDefault="0090398B" w:rsidP="00BF3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договариваться о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распределении функций и ролей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различных видах совместной деятельности.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0398B" w:rsidRPr="008F4589" w:rsidTr="00BF3E81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8B" w:rsidRPr="008F4589" w:rsidRDefault="0090398B" w:rsidP="00BF3E8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адекватно 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оценить поведение окружающих,</w:t>
            </w:r>
          </w:p>
          <w:p w:rsidR="0090398B" w:rsidRPr="008F4589" w:rsidRDefault="0090398B" w:rsidP="00BF3E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собственное 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90398B" w:rsidRPr="008F4589" w:rsidTr="00BF3E81">
        <w:trPr>
          <w:jc w:val="center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98B" w:rsidRPr="008F4589" w:rsidRDefault="0090398B" w:rsidP="00B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</w:tbl>
    <w:p w:rsidR="0090398B" w:rsidRPr="008F4589" w:rsidRDefault="0090398B" w:rsidP="0090398B">
      <w:pPr>
        <w:tabs>
          <w:tab w:val="left" w:pos="1014"/>
          <w:tab w:val="left" w:pos="85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 xml:space="preserve">Проведенные работы дали возможность учителям </w:t>
      </w:r>
      <w:r w:rsidR="003A08C1">
        <w:rPr>
          <w:rFonts w:ascii="Times New Roman" w:hAnsi="Times New Roman" w:cs="Times New Roman"/>
          <w:sz w:val="24"/>
          <w:szCs w:val="24"/>
        </w:rPr>
        <w:t xml:space="preserve"> </w:t>
      </w:r>
      <w:r w:rsidRPr="008F4589">
        <w:rPr>
          <w:rFonts w:ascii="Times New Roman" w:hAnsi="Times New Roman" w:cs="Times New Roman"/>
          <w:sz w:val="24"/>
          <w:szCs w:val="24"/>
        </w:rPr>
        <w:t xml:space="preserve"> с</w:t>
      </w:r>
      <w:r w:rsidR="003A08C1">
        <w:rPr>
          <w:rFonts w:ascii="Times New Roman" w:hAnsi="Times New Roman" w:cs="Times New Roman"/>
          <w:sz w:val="24"/>
          <w:szCs w:val="24"/>
        </w:rPr>
        <w:t>обрать  дополнительные данные</w:t>
      </w:r>
      <w:r w:rsidRPr="008F4589">
        <w:rPr>
          <w:rFonts w:ascii="Times New Roman" w:hAnsi="Times New Roman" w:cs="Times New Roman"/>
          <w:sz w:val="24"/>
          <w:szCs w:val="24"/>
        </w:rPr>
        <w:t xml:space="preserve"> к оценке таких важнейших универсальных способов действий, как рефлексия, способность к </w:t>
      </w:r>
      <w:proofErr w:type="spellStart"/>
      <w:r w:rsidRPr="008F458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F4589">
        <w:rPr>
          <w:rFonts w:ascii="Times New Roman" w:hAnsi="Times New Roman" w:cs="Times New Roman"/>
          <w:sz w:val="24"/>
          <w:szCs w:val="24"/>
        </w:rPr>
        <w:t xml:space="preserve">, самоконтролю, </w:t>
      </w:r>
      <w:proofErr w:type="spellStart"/>
      <w:r w:rsidRPr="008F4589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8F4589">
        <w:rPr>
          <w:rFonts w:ascii="Times New Roman" w:hAnsi="Times New Roman" w:cs="Times New Roman"/>
          <w:sz w:val="24"/>
          <w:szCs w:val="24"/>
        </w:rPr>
        <w:t>.</w:t>
      </w:r>
    </w:p>
    <w:p w:rsidR="0090398B" w:rsidRPr="008F4589" w:rsidRDefault="0090398B" w:rsidP="0090398B">
      <w:pPr>
        <w:tabs>
          <w:tab w:val="left" w:pos="1014"/>
          <w:tab w:val="left" w:pos="85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A0E" w:rsidRPr="008F4589" w:rsidRDefault="00AF2A0E" w:rsidP="00E1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F4C" w:rsidRPr="008F4589" w:rsidRDefault="000B6F4C" w:rsidP="002C506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4589">
        <w:rPr>
          <w:rFonts w:ascii="Times New Roman" w:hAnsi="Times New Roman"/>
          <w:b/>
          <w:sz w:val="24"/>
          <w:szCs w:val="24"/>
          <w:u w:val="single"/>
        </w:rPr>
        <w:t>Показатели оценки достижений предметных результатов по итогам государственной итоговой аттест</w:t>
      </w:r>
      <w:r w:rsidR="002C5062" w:rsidRPr="008F4589">
        <w:rPr>
          <w:rFonts w:ascii="Times New Roman" w:hAnsi="Times New Roman"/>
          <w:b/>
          <w:sz w:val="24"/>
          <w:szCs w:val="24"/>
          <w:u w:val="single"/>
        </w:rPr>
        <w:t xml:space="preserve">ации. </w:t>
      </w:r>
    </w:p>
    <w:p w:rsidR="000B6F4C" w:rsidRPr="008F4589" w:rsidRDefault="000B6F4C" w:rsidP="000B6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589">
        <w:rPr>
          <w:rFonts w:ascii="Times New Roman" w:hAnsi="Times New Roman"/>
          <w:b/>
          <w:sz w:val="24"/>
          <w:szCs w:val="24"/>
        </w:rPr>
        <w:t>Результаты государственной итоговой аттестации выпускников  9 классов в 2016-2017 учебном году в форме ОГЭ.</w:t>
      </w:r>
    </w:p>
    <w:p w:rsidR="000B6F4C" w:rsidRPr="008F4589" w:rsidRDefault="000B6F4C" w:rsidP="000B6F4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531" w:type="dxa"/>
        <w:jc w:val="center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284"/>
        <w:gridCol w:w="865"/>
        <w:gridCol w:w="789"/>
        <w:gridCol w:w="850"/>
        <w:gridCol w:w="1039"/>
        <w:gridCol w:w="782"/>
        <w:gridCol w:w="611"/>
        <w:gridCol w:w="1009"/>
        <w:gridCol w:w="1074"/>
        <w:gridCol w:w="992"/>
      </w:tblGrid>
      <w:tr w:rsidR="000B6F4C" w:rsidRPr="008F4589" w:rsidTr="00BF3E81">
        <w:trPr>
          <w:cantSplit/>
          <w:trHeight w:val="527"/>
          <w:jc w:val="center"/>
        </w:trPr>
        <w:tc>
          <w:tcPr>
            <w:tcW w:w="1236" w:type="dxa"/>
            <w:vMerge w:val="restart"/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284" w:type="dxa"/>
            <w:vMerge w:val="restart"/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865" w:type="dxa"/>
            <w:vMerge w:val="restart"/>
            <w:tcBorders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8F4589">
              <w:rPr>
                <w:rFonts w:ascii="Times New Roman" w:hAnsi="Times New Roman"/>
                <w:sz w:val="20"/>
                <w:szCs w:val="20"/>
              </w:rPr>
              <w:t>сд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вавших</w:t>
            </w:r>
            <w:proofErr w:type="gramEnd"/>
          </w:p>
        </w:tc>
        <w:tc>
          <w:tcPr>
            <w:tcW w:w="789" w:type="dxa"/>
            <w:vMerge w:val="restart"/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8F4589">
              <w:rPr>
                <w:rFonts w:ascii="Times New Roman" w:hAnsi="Times New Roman"/>
                <w:sz w:val="20"/>
                <w:szCs w:val="20"/>
              </w:rPr>
              <w:t>сда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в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ших</w:t>
            </w:r>
            <w:proofErr w:type="gramEnd"/>
            <w:r w:rsidRPr="008F4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Средний  балл по школе</w:t>
            </w:r>
          </w:p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Успеваемость %</w:t>
            </w:r>
          </w:p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Качество %</w:t>
            </w:r>
          </w:p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Качество за год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Подтвердили год оценки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Повысили годовые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Понизили  год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о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вые оценки</w:t>
            </w:r>
          </w:p>
        </w:tc>
      </w:tr>
      <w:tr w:rsidR="000B6F4C" w:rsidRPr="008F4589" w:rsidTr="00BF3E81">
        <w:trPr>
          <w:cantSplit/>
          <w:trHeight w:val="1317"/>
          <w:jc w:val="center"/>
        </w:trPr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B6F4C" w:rsidRPr="008F4589" w:rsidRDefault="000B6F4C" w:rsidP="00BF3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0B6F4C" w:rsidRPr="008F4589" w:rsidRDefault="000B6F4C" w:rsidP="00BF3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F4C" w:rsidRPr="008F4589" w:rsidTr="00BF3E81">
        <w:trPr>
          <w:cantSplit/>
          <w:trHeight w:val="296"/>
          <w:jc w:val="center"/>
        </w:trPr>
        <w:tc>
          <w:tcPr>
            <w:tcW w:w="1236" w:type="dxa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B6F4C" w:rsidRPr="008F4589" w:rsidTr="00BF3E81">
        <w:trPr>
          <w:cantSplit/>
          <w:trHeight w:val="438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Математ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и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Калабина Н.Н.</w:t>
            </w:r>
          </w:p>
        </w:tc>
        <w:tc>
          <w:tcPr>
            <w:tcW w:w="865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9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F4C" w:rsidRPr="008F4589" w:rsidTr="00BF3E81">
        <w:trPr>
          <w:cantSplit/>
          <w:trHeight w:val="674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Калабина Н.Н.</w:t>
            </w:r>
          </w:p>
        </w:tc>
        <w:tc>
          <w:tcPr>
            <w:tcW w:w="865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9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71%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(75%)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(12,5%)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(12,5%)</w:t>
            </w:r>
          </w:p>
        </w:tc>
      </w:tr>
      <w:tr w:rsidR="000B6F4C" w:rsidRPr="008F4589" w:rsidTr="00BF3E81">
        <w:trPr>
          <w:cantSplit/>
          <w:trHeight w:val="674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Калабина Н.Н.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9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(54%)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(17%)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(29%)</w:t>
            </w:r>
          </w:p>
        </w:tc>
      </w:tr>
      <w:tr w:rsidR="000B6F4C" w:rsidRPr="008F4589" w:rsidTr="00BF3E81">
        <w:trPr>
          <w:cantSplit/>
          <w:trHeight w:val="478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Математ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и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4589">
              <w:rPr>
                <w:rFonts w:ascii="Times New Roman" w:hAnsi="Times New Roman"/>
                <w:sz w:val="20"/>
                <w:szCs w:val="20"/>
              </w:rPr>
              <w:t>Нелидина</w:t>
            </w:r>
            <w:proofErr w:type="spellEnd"/>
            <w:r w:rsidRPr="008F4589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89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F4C" w:rsidRPr="008F4589" w:rsidTr="00BF3E81">
        <w:trPr>
          <w:cantSplit/>
          <w:trHeight w:val="674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4589">
              <w:rPr>
                <w:rFonts w:ascii="Times New Roman" w:hAnsi="Times New Roman"/>
                <w:sz w:val="20"/>
                <w:szCs w:val="20"/>
              </w:rPr>
              <w:t>Нелидина</w:t>
            </w:r>
            <w:proofErr w:type="spellEnd"/>
            <w:r w:rsidRPr="008F4589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89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43%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(73%)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(18%)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(9%)</w:t>
            </w:r>
          </w:p>
        </w:tc>
      </w:tr>
      <w:tr w:rsidR="000B6F4C" w:rsidRPr="008F4589" w:rsidTr="00BF3E81">
        <w:trPr>
          <w:cantSplit/>
          <w:trHeight w:val="674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4589">
              <w:rPr>
                <w:rFonts w:ascii="Times New Roman" w:hAnsi="Times New Roman"/>
                <w:sz w:val="20"/>
                <w:szCs w:val="20"/>
              </w:rPr>
              <w:t>Нелидина</w:t>
            </w:r>
            <w:proofErr w:type="spellEnd"/>
            <w:r w:rsidRPr="008F4589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39%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(68%)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(27%)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(5%)</w:t>
            </w:r>
          </w:p>
        </w:tc>
      </w:tr>
      <w:tr w:rsidR="000B6F4C" w:rsidRPr="008F4589" w:rsidTr="00BF3E81">
        <w:trPr>
          <w:cantSplit/>
          <w:trHeight w:val="674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Математ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и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Клименко Т.В.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F4C" w:rsidRPr="008F4589" w:rsidTr="00BF3E81">
        <w:trPr>
          <w:cantSplit/>
          <w:trHeight w:val="674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Клименко Т.В.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(87,5%)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(12,5%)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0B6F4C" w:rsidRPr="008F4589" w:rsidTr="00BF3E81">
        <w:trPr>
          <w:cantSplit/>
          <w:trHeight w:val="674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Клименко Т.В.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(100%)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0B6F4C" w:rsidRPr="008F4589" w:rsidTr="00CA63E3">
        <w:trPr>
          <w:cantSplit/>
          <w:trHeight w:val="1469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Матем</w:t>
            </w: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 xml:space="preserve">тика 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(54)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(3,6)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98,7%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(100%)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м.52 (55)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а. 51 (53)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г. 47 (49)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а. 4(76%)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г. 3(67%)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а. 8 (15%)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г. 10 (18%)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а. 5 (9%)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г. 8 (15%)</w:t>
            </w:r>
          </w:p>
        </w:tc>
      </w:tr>
      <w:tr w:rsidR="000B6F4C" w:rsidRPr="008F4589" w:rsidTr="00BF3E81">
        <w:trPr>
          <w:cantSplit/>
          <w:trHeight w:val="527"/>
          <w:jc w:val="center"/>
        </w:trPr>
        <w:tc>
          <w:tcPr>
            <w:tcW w:w="1236" w:type="dxa"/>
            <w:vMerge w:val="restart"/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284" w:type="dxa"/>
            <w:vMerge w:val="restart"/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865" w:type="dxa"/>
            <w:vMerge w:val="restart"/>
            <w:tcBorders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8F4589">
              <w:rPr>
                <w:rFonts w:ascii="Times New Roman" w:hAnsi="Times New Roman"/>
                <w:sz w:val="20"/>
                <w:szCs w:val="20"/>
              </w:rPr>
              <w:t>сд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вавших</w:t>
            </w:r>
            <w:proofErr w:type="gramEnd"/>
          </w:p>
        </w:tc>
        <w:tc>
          <w:tcPr>
            <w:tcW w:w="789" w:type="dxa"/>
            <w:vMerge w:val="restart"/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8F4589">
              <w:rPr>
                <w:rFonts w:ascii="Times New Roman" w:hAnsi="Times New Roman"/>
                <w:sz w:val="20"/>
                <w:szCs w:val="20"/>
              </w:rPr>
              <w:t>сда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в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ших</w:t>
            </w:r>
            <w:proofErr w:type="gramEnd"/>
            <w:r w:rsidRPr="008F4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Средний  балл по школе</w:t>
            </w:r>
          </w:p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Успеваемость %</w:t>
            </w:r>
          </w:p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Качество %</w:t>
            </w:r>
          </w:p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Качество за год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Подтвердили год оценки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Повысили годовые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Понизили  год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о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вые оценки</w:t>
            </w:r>
          </w:p>
        </w:tc>
      </w:tr>
      <w:tr w:rsidR="000B6F4C" w:rsidRPr="008F4589" w:rsidTr="00BF3E81">
        <w:trPr>
          <w:cantSplit/>
          <w:trHeight w:val="1317"/>
          <w:jc w:val="center"/>
        </w:trPr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B6F4C" w:rsidRPr="008F4589" w:rsidRDefault="000B6F4C" w:rsidP="00BF3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0B6F4C" w:rsidRPr="008F4589" w:rsidRDefault="000B6F4C" w:rsidP="00BF3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F4C" w:rsidRPr="008F4589" w:rsidTr="00BF3E81">
        <w:trPr>
          <w:cantSplit/>
          <w:trHeight w:val="296"/>
          <w:jc w:val="center"/>
        </w:trPr>
        <w:tc>
          <w:tcPr>
            <w:tcW w:w="1236" w:type="dxa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B6F4C" w:rsidRPr="008F4589" w:rsidTr="00BF3E81">
        <w:trPr>
          <w:cantSplit/>
          <w:trHeight w:val="673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Горшкова Л.А.</w:t>
            </w:r>
          </w:p>
        </w:tc>
        <w:tc>
          <w:tcPr>
            <w:tcW w:w="865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9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(62,5%)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(25%)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(12,5%)</w:t>
            </w:r>
          </w:p>
        </w:tc>
      </w:tr>
      <w:tr w:rsidR="000B6F4C" w:rsidRPr="008F4589" w:rsidTr="00BF3E81">
        <w:trPr>
          <w:cantSplit/>
          <w:trHeight w:val="861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Конищева Н.В.</w:t>
            </w:r>
          </w:p>
        </w:tc>
        <w:tc>
          <w:tcPr>
            <w:tcW w:w="865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89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(39%)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(43%)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(17%)</w:t>
            </w:r>
          </w:p>
        </w:tc>
      </w:tr>
      <w:tr w:rsidR="000B6F4C" w:rsidRPr="008F4589" w:rsidTr="00BF3E81">
        <w:trPr>
          <w:cantSplit/>
          <w:trHeight w:val="861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Панова З.В.</w:t>
            </w:r>
          </w:p>
        </w:tc>
        <w:tc>
          <w:tcPr>
            <w:tcW w:w="865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9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(50%)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(37,5%)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(12,5%)</w:t>
            </w:r>
          </w:p>
        </w:tc>
      </w:tr>
      <w:tr w:rsidR="000B6F4C" w:rsidRPr="008F4589" w:rsidTr="00BF3E81">
        <w:trPr>
          <w:cantSplit/>
          <w:trHeight w:val="602"/>
          <w:jc w:val="center"/>
        </w:trPr>
        <w:tc>
          <w:tcPr>
            <w:tcW w:w="1236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Рус</w:t>
            </w:r>
            <w:proofErr w:type="gramStart"/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F45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gramEnd"/>
            <w:r w:rsidRPr="008F4589">
              <w:rPr>
                <w:rFonts w:ascii="Times New Roman" w:hAnsi="Times New Roman"/>
                <w:b/>
                <w:sz w:val="20"/>
                <w:szCs w:val="20"/>
              </w:rPr>
              <w:t xml:space="preserve">зык 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55(54)</w:t>
            </w:r>
          </w:p>
        </w:tc>
        <w:tc>
          <w:tcPr>
            <w:tcW w:w="789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3,8(3,6)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60(41)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53,5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(47)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28(51%)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19(34,5%)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8(14,5%)</w:t>
            </w:r>
          </w:p>
        </w:tc>
      </w:tr>
    </w:tbl>
    <w:p w:rsidR="000B6F4C" w:rsidRPr="008F4589" w:rsidRDefault="00CA63E3" w:rsidP="000B6F4C">
      <w:pPr>
        <w:spacing w:line="240" w:lineRule="auto"/>
        <w:rPr>
          <w:rFonts w:ascii="Times New Roman" w:hAnsi="Times New Roman"/>
          <w:sz w:val="24"/>
          <w:szCs w:val="24"/>
        </w:rPr>
      </w:pPr>
      <w:r w:rsidRPr="008F4589">
        <w:rPr>
          <w:rFonts w:ascii="Times New Roman" w:hAnsi="Times New Roman"/>
          <w:sz w:val="24"/>
          <w:szCs w:val="24"/>
        </w:rPr>
        <w:lastRenderedPageBreak/>
        <w:t>По сравнению с прошлым годом  по математике средний балл не изменился, качество по алгебре и геометрии понизилось на 2%, по русскому языку увеличился средний бал по школе на 0,2, качество на 21%.</w:t>
      </w:r>
    </w:p>
    <w:p w:rsidR="000B6F4C" w:rsidRPr="008F4589" w:rsidRDefault="000B6F4C" w:rsidP="000B6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589">
        <w:rPr>
          <w:rFonts w:ascii="Times New Roman" w:hAnsi="Times New Roman"/>
          <w:b/>
          <w:sz w:val="24"/>
          <w:szCs w:val="24"/>
        </w:rPr>
        <w:t>Результаты государственной итоговой аттестации выпускников  9 классов в 2016-2017 учебном году в форме ОГЭ по предметам по выбору</w:t>
      </w:r>
    </w:p>
    <w:p w:rsidR="000B6F4C" w:rsidRPr="008F4589" w:rsidRDefault="000B6F4C" w:rsidP="000B6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0" w:type="dxa"/>
        <w:jc w:val="center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544"/>
        <w:gridCol w:w="758"/>
        <w:gridCol w:w="719"/>
        <w:gridCol w:w="709"/>
        <w:gridCol w:w="958"/>
        <w:gridCol w:w="1059"/>
        <w:gridCol w:w="953"/>
        <w:gridCol w:w="1120"/>
        <w:gridCol w:w="983"/>
      </w:tblGrid>
      <w:tr w:rsidR="000B6F4C" w:rsidRPr="008F4589" w:rsidTr="00BF3E81">
        <w:trPr>
          <w:cantSplit/>
          <w:trHeight w:val="527"/>
          <w:jc w:val="center"/>
        </w:trPr>
        <w:tc>
          <w:tcPr>
            <w:tcW w:w="1497" w:type="dxa"/>
            <w:vMerge w:val="restart"/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544" w:type="dxa"/>
            <w:vMerge w:val="restart"/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58" w:type="dxa"/>
            <w:vMerge w:val="restart"/>
            <w:tcBorders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8F4589">
              <w:rPr>
                <w:rFonts w:ascii="Times New Roman" w:hAnsi="Times New Roman"/>
                <w:sz w:val="20"/>
                <w:szCs w:val="20"/>
              </w:rPr>
              <w:t>сд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вавших</w:t>
            </w:r>
            <w:proofErr w:type="gramEnd"/>
          </w:p>
        </w:tc>
        <w:tc>
          <w:tcPr>
            <w:tcW w:w="719" w:type="dxa"/>
            <w:vMerge w:val="restart"/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8F4589">
              <w:rPr>
                <w:rFonts w:ascii="Times New Roman" w:hAnsi="Times New Roman"/>
                <w:sz w:val="20"/>
                <w:szCs w:val="20"/>
              </w:rPr>
              <w:t>сда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в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ших</w:t>
            </w:r>
            <w:proofErr w:type="gramEnd"/>
            <w:r w:rsidRPr="008F4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Средний  балл по школе</w:t>
            </w:r>
          </w:p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Успеваемость %</w:t>
            </w:r>
          </w:p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Качество %</w:t>
            </w:r>
          </w:p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Подтвердили год оценки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Повысили годовые оценки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Понизили  год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о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вые оценки</w:t>
            </w:r>
          </w:p>
        </w:tc>
      </w:tr>
      <w:tr w:rsidR="000B6F4C" w:rsidRPr="008F4589" w:rsidTr="00BF3E81">
        <w:trPr>
          <w:cantSplit/>
          <w:trHeight w:val="1317"/>
          <w:jc w:val="center"/>
        </w:trPr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0B6F4C" w:rsidRPr="008F4589" w:rsidRDefault="000B6F4C" w:rsidP="00BF3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0B6F4C" w:rsidRPr="008F4589" w:rsidRDefault="000B6F4C" w:rsidP="00BF3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textDirection w:val="btLr"/>
          </w:tcPr>
          <w:p w:rsidR="000B6F4C" w:rsidRPr="008F4589" w:rsidRDefault="000B6F4C" w:rsidP="00BF3E8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F4C" w:rsidRPr="008F4589" w:rsidTr="00BF3E81">
        <w:trPr>
          <w:cantSplit/>
          <w:trHeight w:val="296"/>
          <w:jc w:val="center"/>
        </w:trPr>
        <w:tc>
          <w:tcPr>
            <w:tcW w:w="1497" w:type="dxa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B6F4C" w:rsidRPr="008F4589" w:rsidTr="00BF3E81">
        <w:trPr>
          <w:cantSplit/>
          <w:trHeight w:val="243"/>
          <w:jc w:val="center"/>
        </w:trPr>
        <w:tc>
          <w:tcPr>
            <w:tcW w:w="1497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Обществозн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8F458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Агейчик В.В.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78%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(70%)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0B6F4C" w:rsidRPr="008F4589" w:rsidTr="00BF3E81">
        <w:trPr>
          <w:cantSplit/>
          <w:trHeight w:val="310"/>
          <w:jc w:val="center"/>
        </w:trPr>
        <w:tc>
          <w:tcPr>
            <w:tcW w:w="1497" w:type="dxa"/>
            <w:vMerge w:val="restart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Сироткин Ю.А.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(60%)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(30%)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</w:tr>
      <w:tr w:rsidR="000B6F4C" w:rsidRPr="008F4589" w:rsidTr="00BF3E81">
        <w:trPr>
          <w:cantSplit/>
          <w:trHeight w:val="310"/>
          <w:jc w:val="center"/>
        </w:trPr>
        <w:tc>
          <w:tcPr>
            <w:tcW w:w="1497" w:type="dxa"/>
            <w:vMerge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Цветков М.Н.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(62,5%)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(25%)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(12,5%)</w:t>
            </w:r>
          </w:p>
        </w:tc>
      </w:tr>
      <w:tr w:rsidR="000B6F4C" w:rsidRPr="008F4589" w:rsidTr="00BF3E81">
        <w:trPr>
          <w:cantSplit/>
          <w:trHeight w:val="674"/>
          <w:jc w:val="center"/>
        </w:trPr>
        <w:tc>
          <w:tcPr>
            <w:tcW w:w="1497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Низкодубова С.А.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9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(37%)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(63%)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0B6F4C" w:rsidRPr="008F4589" w:rsidTr="00BF3E81">
        <w:trPr>
          <w:cantSplit/>
          <w:trHeight w:val="478"/>
          <w:jc w:val="center"/>
        </w:trPr>
        <w:tc>
          <w:tcPr>
            <w:tcW w:w="1497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Калабина Н.Н.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9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(60%)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(5%)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(35%)</w:t>
            </w:r>
          </w:p>
        </w:tc>
      </w:tr>
      <w:tr w:rsidR="000B6F4C" w:rsidRPr="008F4589" w:rsidTr="00BF3E81">
        <w:trPr>
          <w:cantSplit/>
          <w:trHeight w:val="674"/>
          <w:jc w:val="center"/>
        </w:trPr>
        <w:tc>
          <w:tcPr>
            <w:tcW w:w="1497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4589">
              <w:rPr>
                <w:rFonts w:ascii="Times New Roman" w:hAnsi="Times New Roman"/>
                <w:sz w:val="20"/>
                <w:szCs w:val="20"/>
              </w:rPr>
              <w:t>Булдаков</w:t>
            </w:r>
            <w:proofErr w:type="spellEnd"/>
            <w:r w:rsidRPr="008F4589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(100%)</w:t>
            </w:r>
          </w:p>
        </w:tc>
      </w:tr>
      <w:tr w:rsidR="000B6F4C" w:rsidRPr="008F4589" w:rsidTr="00BF3E81">
        <w:trPr>
          <w:cantSplit/>
          <w:trHeight w:val="377"/>
          <w:jc w:val="center"/>
        </w:trPr>
        <w:tc>
          <w:tcPr>
            <w:tcW w:w="1497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Студеникина А.В.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71%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(71%)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(29%)</w:t>
            </w:r>
          </w:p>
        </w:tc>
      </w:tr>
      <w:tr w:rsidR="000B6F4C" w:rsidRPr="008F4589" w:rsidTr="00BF3E81">
        <w:trPr>
          <w:cantSplit/>
          <w:trHeight w:val="674"/>
          <w:jc w:val="center"/>
        </w:trPr>
        <w:tc>
          <w:tcPr>
            <w:tcW w:w="1497" w:type="dxa"/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Пронина И.Е.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(86%)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6F4C" w:rsidRPr="008F4589" w:rsidRDefault="000B6F4C" w:rsidP="00BF3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</w:tr>
    </w:tbl>
    <w:p w:rsidR="000B6F4C" w:rsidRPr="008F4589" w:rsidRDefault="00CA63E3" w:rsidP="000B6F4C">
      <w:pPr>
        <w:spacing w:line="240" w:lineRule="auto"/>
        <w:rPr>
          <w:rFonts w:ascii="Times New Roman" w:hAnsi="Times New Roman"/>
          <w:sz w:val="20"/>
          <w:szCs w:val="20"/>
        </w:rPr>
      </w:pPr>
      <w:r w:rsidRPr="008F4589">
        <w:rPr>
          <w:rFonts w:ascii="Times New Roman" w:hAnsi="Times New Roman"/>
          <w:sz w:val="20"/>
          <w:szCs w:val="20"/>
        </w:rPr>
        <w:t xml:space="preserve">Высокий средний бал  </w:t>
      </w:r>
      <w:r w:rsidR="00986053" w:rsidRPr="008F4589">
        <w:rPr>
          <w:rFonts w:ascii="Times New Roman" w:hAnsi="Times New Roman"/>
          <w:sz w:val="20"/>
          <w:szCs w:val="20"/>
        </w:rPr>
        <w:t xml:space="preserve">и качество выявлено </w:t>
      </w:r>
      <w:r w:rsidRPr="008F4589">
        <w:rPr>
          <w:rFonts w:ascii="Times New Roman" w:hAnsi="Times New Roman"/>
          <w:sz w:val="20"/>
          <w:szCs w:val="20"/>
        </w:rPr>
        <w:t>по географии, информатики и химии</w:t>
      </w:r>
      <w:r w:rsidR="00986053" w:rsidRPr="008F4589">
        <w:rPr>
          <w:rFonts w:ascii="Times New Roman" w:hAnsi="Times New Roman"/>
          <w:sz w:val="20"/>
          <w:szCs w:val="20"/>
        </w:rPr>
        <w:t>, обществознанию, физики.</w:t>
      </w:r>
    </w:p>
    <w:p w:rsidR="000B6F4C" w:rsidRPr="008F4589" w:rsidRDefault="000B6F4C" w:rsidP="000B6F4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6F4C" w:rsidRPr="008F4589" w:rsidRDefault="000B6F4C" w:rsidP="000B6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589">
        <w:rPr>
          <w:rFonts w:ascii="Times New Roman" w:hAnsi="Times New Roman"/>
          <w:b/>
          <w:sz w:val="24"/>
          <w:szCs w:val="24"/>
        </w:rPr>
        <w:t xml:space="preserve">Результаты ГИА  9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397"/>
        <w:gridCol w:w="1172"/>
        <w:gridCol w:w="1172"/>
        <w:gridCol w:w="1025"/>
        <w:gridCol w:w="1172"/>
        <w:gridCol w:w="1172"/>
        <w:gridCol w:w="1025"/>
      </w:tblGrid>
      <w:tr w:rsidR="000B6F4C" w:rsidRPr="008F4589" w:rsidTr="00BF3E81">
        <w:trPr>
          <w:trHeight w:val="155"/>
          <w:jc w:val="center"/>
        </w:trPr>
        <w:tc>
          <w:tcPr>
            <w:tcW w:w="763" w:type="dxa"/>
            <w:vMerge w:val="restart"/>
            <w:vAlign w:val="center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п /</w:t>
            </w:r>
            <w:proofErr w:type="gramStart"/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20" w:type="dxa"/>
            <w:vMerge w:val="restart"/>
            <w:vAlign w:val="center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Название</w:t>
            </w:r>
          </w:p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предмета</w:t>
            </w:r>
          </w:p>
        </w:tc>
        <w:tc>
          <w:tcPr>
            <w:tcW w:w="2268" w:type="dxa"/>
            <w:gridSpan w:val="2"/>
            <w:vAlign w:val="center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2126" w:type="dxa"/>
            <w:gridSpan w:val="2"/>
            <w:vAlign w:val="center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2126" w:type="dxa"/>
            <w:gridSpan w:val="2"/>
            <w:vAlign w:val="center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</w:tr>
      <w:tr w:rsidR="000B6F4C" w:rsidRPr="008F4589" w:rsidTr="00BF3E81">
        <w:trPr>
          <w:cantSplit/>
          <w:trHeight w:val="1134"/>
          <w:jc w:val="center"/>
        </w:trPr>
        <w:tc>
          <w:tcPr>
            <w:tcW w:w="763" w:type="dxa"/>
            <w:vMerge/>
            <w:vAlign w:val="center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B6F4C" w:rsidRPr="008F4589" w:rsidRDefault="000B6F4C" w:rsidP="00BF3E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Кол-во </w:t>
            </w:r>
            <w:proofErr w:type="gramStart"/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сдава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ших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0B6F4C" w:rsidRPr="008F4589" w:rsidRDefault="000B6F4C" w:rsidP="00BF3E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Кол-во не </w:t>
            </w:r>
            <w:proofErr w:type="gramStart"/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проше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д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ших</w:t>
            </w:r>
            <w:proofErr w:type="gramEnd"/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ГИА</w:t>
            </w:r>
          </w:p>
        </w:tc>
        <w:tc>
          <w:tcPr>
            <w:tcW w:w="992" w:type="dxa"/>
            <w:textDirection w:val="btLr"/>
            <w:vAlign w:val="center"/>
          </w:tcPr>
          <w:p w:rsidR="000B6F4C" w:rsidRPr="008F4589" w:rsidRDefault="000B6F4C" w:rsidP="00BF3E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Кол-во </w:t>
            </w:r>
            <w:proofErr w:type="gramStart"/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сдава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ших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0B6F4C" w:rsidRPr="008F4589" w:rsidRDefault="000B6F4C" w:rsidP="00BF3E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Кол-во не </w:t>
            </w:r>
            <w:proofErr w:type="gramStart"/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проше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д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ших</w:t>
            </w:r>
            <w:proofErr w:type="gramEnd"/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ГИА</w:t>
            </w:r>
          </w:p>
        </w:tc>
        <w:tc>
          <w:tcPr>
            <w:tcW w:w="1134" w:type="dxa"/>
            <w:textDirection w:val="btLr"/>
            <w:vAlign w:val="center"/>
          </w:tcPr>
          <w:p w:rsidR="000B6F4C" w:rsidRPr="008F4589" w:rsidRDefault="000B6F4C" w:rsidP="00BF3E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Кол-во </w:t>
            </w:r>
            <w:proofErr w:type="gramStart"/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сдава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ших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0B6F4C" w:rsidRPr="008F4589" w:rsidRDefault="000B6F4C" w:rsidP="00BF3E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Кол-во не </w:t>
            </w:r>
            <w:proofErr w:type="gramStart"/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проше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д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ших</w:t>
            </w:r>
            <w:proofErr w:type="gramEnd"/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ГИА</w:t>
            </w:r>
          </w:p>
        </w:tc>
      </w:tr>
      <w:tr w:rsidR="000B6F4C" w:rsidRPr="008F4589" w:rsidTr="00BF3E81">
        <w:trPr>
          <w:trHeight w:val="321"/>
          <w:jc w:val="center"/>
        </w:trPr>
        <w:tc>
          <w:tcPr>
            <w:tcW w:w="763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158"/>
          <w:jc w:val="center"/>
        </w:trPr>
        <w:tc>
          <w:tcPr>
            <w:tcW w:w="763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0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6F4C" w:rsidRPr="008F4589" w:rsidTr="00BF3E81">
        <w:trPr>
          <w:trHeight w:val="158"/>
          <w:jc w:val="center"/>
        </w:trPr>
        <w:tc>
          <w:tcPr>
            <w:tcW w:w="763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0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158"/>
          <w:jc w:val="center"/>
        </w:trPr>
        <w:tc>
          <w:tcPr>
            <w:tcW w:w="763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0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158"/>
          <w:jc w:val="center"/>
        </w:trPr>
        <w:tc>
          <w:tcPr>
            <w:tcW w:w="763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0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158"/>
          <w:jc w:val="center"/>
        </w:trPr>
        <w:tc>
          <w:tcPr>
            <w:tcW w:w="763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0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158"/>
          <w:jc w:val="center"/>
        </w:trPr>
        <w:tc>
          <w:tcPr>
            <w:tcW w:w="763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0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158"/>
          <w:jc w:val="center"/>
        </w:trPr>
        <w:tc>
          <w:tcPr>
            <w:tcW w:w="763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0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158"/>
          <w:jc w:val="center"/>
        </w:trPr>
        <w:tc>
          <w:tcPr>
            <w:tcW w:w="763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0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158"/>
          <w:jc w:val="center"/>
        </w:trPr>
        <w:tc>
          <w:tcPr>
            <w:tcW w:w="763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0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158"/>
          <w:jc w:val="center"/>
        </w:trPr>
        <w:tc>
          <w:tcPr>
            <w:tcW w:w="763" w:type="dxa"/>
          </w:tcPr>
          <w:p w:rsidR="000B6F4C" w:rsidRPr="008F4589" w:rsidRDefault="000B6F4C" w:rsidP="00BF3E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0" w:type="dxa"/>
          </w:tcPr>
          <w:p w:rsidR="000B6F4C" w:rsidRPr="008F4589" w:rsidRDefault="000B6F4C" w:rsidP="00BF3E81">
            <w:pPr>
              <w:spacing w:after="0"/>
              <w:ind w:right="-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6F4C" w:rsidRPr="008F4589" w:rsidRDefault="000B6F4C" w:rsidP="00BF3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B6F4C" w:rsidRPr="008F4589" w:rsidRDefault="000B6F4C" w:rsidP="00986053">
      <w:pPr>
        <w:shd w:val="clear" w:color="auto" w:fill="FFFFFF"/>
        <w:spacing w:before="14"/>
        <w:ind w:right="10"/>
        <w:rPr>
          <w:rFonts w:ascii="Times New Roman" w:hAnsi="Times New Roman"/>
          <w:b/>
          <w:sz w:val="24"/>
          <w:szCs w:val="24"/>
        </w:rPr>
      </w:pPr>
    </w:p>
    <w:p w:rsidR="000B6F4C" w:rsidRPr="008F4589" w:rsidRDefault="000B6F4C" w:rsidP="000B6F4C">
      <w:pPr>
        <w:pStyle w:val="a4"/>
        <w:shd w:val="clear" w:color="auto" w:fill="FFFFFF"/>
        <w:spacing w:before="14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8F4589">
        <w:rPr>
          <w:rFonts w:ascii="Times New Roman" w:hAnsi="Times New Roman"/>
          <w:b/>
          <w:sz w:val="24"/>
          <w:szCs w:val="24"/>
        </w:rPr>
        <w:t>Результаты ЕГЭ (средний тестовый балл за 3 года)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842"/>
        <w:gridCol w:w="1034"/>
        <w:gridCol w:w="879"/>
        <w:gridCol w:w="879"/>
        <w:gridCol w:w="681"/>
        <w:gridCol w:w="875"/>
        <w:gridCol w:w="722"/>
        <w:gridCol w:w="147"/>
        <w:gridCol w:w="716"/>
        <w:gridCol w:w="121"/>
        <w:gridCol w:w="849"/>
      </w:tblGrid>
      <w:tr w:rsidR="000B6F4C" w:rsidRPr="008F4589" w:rsidTr="00BF3E81">
        <w:trPr>
          <w:trHeight w:val="226"/>
          <w:jc w:val="center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4589">
              <w:rPr>
                <w:rFonts w:ascii="Times New Roman" w:hAnsi="Times New Roman"/>
                <w:b/>
                <w:i/>
                <w:szCs w:val="24"/>
              </w:rPr>
              <w:lastRenderedPageBreak/>
              <w:t>Предмет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4589">
              <w:rPr>
                <w:rFonts w:ascii="Times New Roman" w:hAnsi="Times New Roman"/>
                <w:b/>
                <w:i/>
                <w:szCs w:val="24"/>
              </w:rPr>
              <w:t>2015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4589">
              <w:rPr>
                <w:rFonts w:ascii="Times New Roman" w:hAnsi="Times New Roman"/>
                <w:b/>
                <w:i/>
                <w:szCs w:val="24"/>
              </w:rPr>
              <w:t>2016</w:t>
            </w:r>
          </w:p>
        </w:tc>
        <w:tc>
          <w:tcPr>
            <w:tcW w:w="12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4589">
              <w:rPr>
                <w:rFonts w:ascii="Times New Roman" w:hAnsi="Times New Roman"/>
                <w:b/>
                <w:i/>
                <w:szCs w:val="24"/>
              </w:rPr>
              <w:t>2017</w:t>
            </w:r>
          </w:p>
        </w:tc>
      </w:tr>
      <w:tr w:rsidR="000B6F4C" w:rsidRPr="008F4589" w:rsidTr="00BF3E81">
        <w:trPr>
          <w:cantSplit/>
          <w:trHeight w:val="1491"/>
          <w:jc w:val="center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 w:line="240" w:lineRule="auto"/>
              <w:ind w:left="-88" w:right="-13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4589">
              <w:rPr>
                <w:rFonts w:ascii="Times New Roman" w:hAnsi="Times New Roman"/>
                <w:b/>
                <w:i/>
                <w:szCs w:val="24"/>
              </w:rPr>
              <w:t>Школа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4589">
              <w:rPr>
                <w:rFonts w:ascii="Times New Roman" w:hAnsi="Times New Roman"/>
                <w:b/>
                <w:i/>
                <w:szCs w:val="24"/>
              </w:rPr>
              <w:t>Усть-Донецкий район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 w:line="240" w:lineRule="auto"/>
              <w:ind w:left="-126" w:right="-107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4589">
              <w:rPr>
                <w:rFonts w:ascii="Times New Roman" w:hAnsi="Times New Roman"/>
                <w:b/>
                <w:i/>
                <w:szCs w:val="24"/>
              </w:rPr>
              <w:t>Ростовская о</w:t>
            </w:r>
            <w:r w:rsidRPr="008F4589">
              <w:rPr>
                <w:rFonts w:ascii="Times New Roman" w:hAnsi="Times New Roman"/>
                <w:b/>
                <w:i/>
                <w:szCs w:val="24"/>
              </w:rPr>
              <w:t>б</w:t>
            </w:r>
            <w:r w:rsidRPr="008F4589">
              <w:rPr>
                <w:rFonts w:ascii="Times New Roman" w:hAnsi="Times New Roman"/>
                <w:b/>
                <w:i/>
                <w:szCs w:val="24"/>
              </w:rPr>
              <w:t>ласть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 w:line="240" w:lineRule="auto"/>
              <w:ind w:left="-109" w:right="-122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4589">
              <w:rPr>
                <w:rFonts w:ascii="Times New Roman" w:hAnsi="Times New Roman"/>
                <w:b/>
                <w:i/>
                <w:szCs w:val="24"/>
              </w:rPr>
              <w:t>Школа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4589">
              <w:rPr>
                <w:rFonts w:ascii="Times New Roman" w:hAnsi="Times New Roman"/>
                <w:b/>
                <w:i/>
                <w:szCs w:val="24"/>
              </w:rPr>
              <w:t>Усть-Донецкий район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 w:line="240" w:lineRule="auto"/>
              <w:ind w:left="-84" w:right="-11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4589">
              <w:rPr>
                <w:rFonts w:ascii="Times New Roman" w:hAnsi="Times New Roman"/>
                <w:b/>
                <w:i/>
                <w:szCs w:val="24"/>
              </w:rPr>
              <w:t>Ростовская о</w:t>
            </w:r>
            <w:r w:rsidRPr="008F4589">
              <w:rPr>
                <w:rFonts w:ascii="Times New Roman" w:hAnsi="Times New Roman"/>
                <w:b/>
                <w:i/>
                <w:szCs w:val="24"/>
              </w:rPr>
              <w:t>б</w:t>
            </w:r>
            <w:r w:rsidRPr="008F4589">
              <w:rPr>
                <w:rFonts w:ascii="Times New Roman" w:hAnsi="Times New Roman"/>
                <w:b/>
                <w:i/>
                <w:szCs w:val="24"/>
              </w:rPr>
              <w:t>ласть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 w:line="240" w:lineRule="auto"/>
              <w:ind w:left="-109" w:right="-122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4589">
              <w:rPr>
                <w:rFonts w:ascii="Times New Roman" w:hAnsi="Times New Roman"/>
                <w:b/>
                <w:i/>
                <w:szCs w:val="24"/>
              </w:rPr>
              <w:t>Школа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4589">
              <w:rPr>
                <w:rFonts w:ascii="Times New Roman" w:hAnsi="Times New Roman"/>
                <w:b/>
                <w:i/>
                <w:szCs w:val="24"/>
              </w:rPr>
              <w:t>Усть-Донецкий район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 w:line="240" w:lineRule="auto"/>
              <w:ind w:left="-84" w:right="-11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4589">
              <w:rPr>
                <w:rFonts w:ascii="Times New Roman" w:hAnsi="Times New Roman"/>
                <w:b/>
                <w:i/>
                <w:szCs w:val="24"/>
              </w:rPr>
              <w:t>Ростовская о</w:t>
            </w:r>
            <w:r w:rsidRPr="008F4589">
              <w:rPr>
                <w:rFonts w:ascii="Times New Roman" w:hAnsi="Times New Roman"/>
                <w:b/>
                <w:i/>
                <w:szCs w:val="24"/>
              </w:rPr>
              <w:t>б</w:t>
            </w:r>
            <w:r w:rsidRPr="008F4589">
              <w:rPr>
                <w:rFonts w:ascii="Times New Roman" w:hAnsi="Times New Roman"/>
                <w:b/>
                <w:i/>
                <w:szCs w:val="24"/>
              </w:rPr>
              <w:t>ласть</w:t>
            </w: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(профильный уровень)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44,16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44,91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109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33,86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43,23</w:t>
            </w: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Математика (б</w:t>
            </w: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зовый уровень)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109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14,68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ГВЭ русский язык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109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ГВЭ математика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109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66,88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67,92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109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67,12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60,89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66,24</w:t>
            </w: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54,95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62,01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109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62,80</w:t>
            </w: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  <w:p w:rsidR="000B6F4C" w:rsidRPr="008F4589" w:rsidRDefault="000B6F4C" w:rsidP="00BF3E8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  <w:p w:rsidR="000B6F4C" w:rsidRPr="008F4589" w:rsidRDefault="000B6F4C" w:rsidP="00BF3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  <w:tc>
          <w:tcPr>
            <w:tcW w:w="12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  <w:p w:rsidR="000B6F4C" w:rsidRPr="008F4589" w:rsidRDefault="000B6F4C" w:rsidP="00BF3E8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48,74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48,06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45,87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49,80</w:t>
            </w: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57,04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42,56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52,04</w:t>
            </w: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60,6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53,61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51,03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43,35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52,33</w:t>
            </w: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58,3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53,39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51,16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53,19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55,44</w:t>
            </w: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58,87</w:t>
            </w: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46,64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12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</w:tr>
      <w:tr w:rsidR="000B6F4C" w:rsidRPr="008F4589" w:rsidTr="00BF3E81">
        <w:trPr>
          <w:trHeight w:val="26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8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  <w:tc>
          <w:tcPr>
            <w:tcW w:w="12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autoSpaceDE w:val="0"/>
              <w:autoSpaceDN w:val="0"/>
              <w:spacing w:after="0"/>
              <w:ind w:left="-9976" w:right="2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89"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</w:tr>
    </w:tbl>
    <w:p w:rsidR="000B6F4C" w:rsidRPr="008F4589" w:rsidRDefault="000B6F4C" w:rsidP="000B6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6053" w:rsidRPr="008F4589" w:rsidRDefault="00986053" w:rsidP="000B6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6053" w:rsidRPr="008F4589" w:rsidRDefault="00986053" w:rsidP="00986053">
      <w:pPr>
        <w:tabs>
          <w:tab w:val="left" w:pos="8931"/>
        </w:tabs>
        <w:spacing w:after="0" w:line="240" w:lineRule="auto"/>
        <w:ind w:right="76" w:firstLine="540"/>
        <w:rPr>
          <w:rFonts w:ascii="Times New Roman" w:hAnsi="Times New Roman"/>
          <w:sz w:val="24"/>
          <w:szCs w:val="24"/>
        </w:rPr>
      </w:pPr>
      <w:proofErr w:type="gramStart"/>
      <w:r w:rsidRPr="008F4589">
        <w:rPr>
          <w:rFonts w:ascii="Times New Roman" w:hAnsi="Times New Roman"/>
          <w:sz w:val="24"/>
          <w:szCs w:val="24"/>
        </w:rPr>
        <w:t>В 2017 году в</w:t>
      </w:r>
      <w:r w:rsidR="000B6F4C" w:rsidRPr="008F4589">
        <w:rPr>
          <w:rFonts w:ascii="Times New Roman" w:hAnsi="Times New Roman"/>
          <w:sz w:val="24"/>
          <w:szCs w:val="24"/>
        </w:rPr>
        <w:t xml:space="preserve">се выпускники 11 класса успешно сдали ЕГЭ по математике базовой и русскому языку. </w:t>
      </w:r>
      <w:r w:rsidRPr="008F4589">
        <w:rPr>
          <w:rFonts w:ascii="Times New Roman" w:hAnsi="Times New Roman"/>
          <w:sz w:val="24"/>
          <w:szCs w:val="24"/>
        </w:rPr>
        <w:t xml:space="preserve">4 выпускника (24%) по русскому языку набрали от 70до79 баллов, 2 (12%) от 80 до 89 баллов, 1 выпускник по математике профильного уровня набрал от 70 до 79 баллов, 2 (50%)  выпускника по биологии от 70 до 79 баллов. </w:t>
      </w:r>
      <w:proofErr w:type="gramEnd"/>
    </w:p>
    <w:p w:rsidR="000B6F4C" w:rsidRPr="008F4589" w:rsidRDefault="000B6F4C" w:rsidP="000B6F4C">
      <w:pPr>
        <w:shd w:val="clear" w:color="auto" w:fill="FFFFFF"/>
        <w:spacing w:before="14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8F4589">
        <w:rPr>
          <w:rFonts w:ascii="Times New Roman" w:hAnsi="Times New Roman"/>
          <w:sz w:val="24"/>
          <w:szCs w:val="24"/>
        </w:rPr>
        <w:t>Два выпускника не набрали максимальный бал по математике профильной. Сре</w:t>
      </w:r>
      <w:r w:rsidRPr="008F4589">
        <w:rPr>
          <w:rFonts w:ascii="Times New Roman" w:hAnsi="Times New Roman"/>
          <w:sz w:val="24"/>
          <w:szCs w:val="24"/>
        </w:rPr>
        <w:t>д</w:t>
      </w:r>
      <w:r w:rsidRPr="008F4589">
        <w:rPr>
          <w:rFonts w:ascii="Times New Roman" w:hAnsi="Times New Roman"/>
          <w:sz w:val="24"/>
          <w:szCs w:val="24"/>
        </w:rPr>
        <w:t>ний бал по математике ниже, чем в прошлом году на 2,5 по профильной и выше на 1 по базовой математике, по русскому языку выше на 2,12. Снижение среднего балла наблюд</w:t>
      </w:r>
      <w:r w:rsidRPr="008F4589">
        <w:rPr>
          <w:rFonts w:ascii="Times New Roman" w:hAnsi="Times New Roman"/>
          <w:sz w:val="24"/>
          <w:szCs w:val="24"/>
        </w:rPr>
        <w:t>а</w:t>
      </w:r>
      <w:r w:rsidRPr="008F4589">
        <w:rPr>
          <w:rFonts w:ascii="Times New Roman" w:hAnsi="Times New Roman"/>
          <w:sz w:val="24"/>
          <w:szCs w:val="24"/>
        </w:rPr>
        <w:t>ется по физике на 3,5 балла и английскому языку на 20 баллов. По остальным предметам по выбору наблюдается увеличение средних баллов: на 19 по биологии,  на 10 по химии,  на 14 по обществознанию. 1 выпускник не набрал минимального балла по обществозн</w:t>
      </w:r>
      <w:r w:rsidRPr="008F4589">
        <w:rPr>
          <w:rFonts w:ascii="Times New Roman" w:hAnsi="Times New Roman"/>
          <w:sz w:val="24"/>
          <w:szCs w:val="24"/>
        </w:rPr>
        <w:t>а</w:t>
      </w:r>
      <w:r w:rsidRPr="008F4589">
        <w:rPr>
          <w:rFonts w:ascii="Times New Roman" w:hAnsi="Times New Roman"/>
          <w:sz w:val="24"/>
          <w:szCs w:val="24"/>
        </w:rPr>
        <w:t>нию, что явилось результатом неосознанного выбора предметов для сдачи ЕГЭ, слабой подготовки выпускников и недостаточной работы педагогов по подготовке к ГИА.</w:t>
      </w:r>
    </w:p>
    <w:p w:rsidR="000B6F4C" w:rsidRPr="008F4589" w:rsidRDefault="000B6F4C" w:rsidP="000B6F4C">
      <w:pPr>
        <w:shd w:val="clear" w:color="auto" w:fill="FFFFFF"/>
        <w:spacing w:before="14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8F4589">
        <w:rPr>
          <w:rFonts w:ascii="Times New Roman" w:hAnsi="Times New Roman"/>
          <w:sz w:val="24"/>
          <w:szCs w:val="24"/>
        </w:rPr>
        <w:lastRenderedPageBreak/>
        <w:t>Средний бал по школе выше, чем по району и Ростовской  области по математике профильного уровня  и базового уровня, по русскому языку, химии, биологии. По общ</w:t>
      </w:r>
      <w:r w:rsidRPr="008F4589">
        <w:rPr>
          <w:rFonts w:ascii="Times New Roman" w:hAnsi="Times New Roman"/>
          <w:sz w:val="24"/>
          <w:szCs w:val="24"/>
        </w:rPr>
        <w:t>е</w:t>
      </w:r>
      <w:r w:rsidRPr="008F4589">
        <w:rPr>
          <w:rFonts w:ascii="Times New Roman" w:hAnsi="Times New Roman"/>
          <w:sz w:val="24"/>
          <w:szCs w:val="24"/>
        </w:rPr>
        <w:t xml:space="preserve">ствознанию литературе. По физике выше, чем в районе, по английскому на уровне </w:t>
      </w:r>
      <w:proofErr w:type="gramStart"/>
      <w:r w:rsidRPr="008F4589">
        <w:rPr>
          <w:rFonts w:ascii="Times New Roman" w:hAnsi="Times New Roman"/>
          <w:sz w:val="24"/>
          <w:szCs w:val="24"/>
        </w:rPr>
        <w:t>райо</w:t>
      </w:r>
      <w:r w:rsidRPr="008F4589">
        <w:rPr>
          <w:rFonts w:ascii="Times New Roman" w:hAnsi="Times New Roman"/>
          <w:sz w:val="24"/>
          <w:szCs w:val="24"/>
        </w:rPr>
        <w:t>н</w:t>
      </w:r>
      <w:r w:rsidRPr="008F4589">
        <w:rPr>
          <w:rFonts w:ascii="Times New Roman" w:hAnsi="Times New Roman"/>
          <w:sz w:val="24"/>
          <w:szCs w:val="24"/>
        </w:rPr>
        <w:t>ного</w:t>
      </w:r>
      <w:proofErr w:type="gramEnd"/>
      <w:r w:rsidRPr="008F4589">
        <w:rPr>
          <w:rFonts w:ascii="Times New Roman" w:hAnsi="Times New Roman"/>
          <w:sz w:val="24"/>
          <w:szCs w:val="24"/>
        </w:rPr>
        <w:t>.</w:t>
      </w:r>
    </w:p>
    <w:p w:rsidR="000B6F4C" w:rsidRPr="008F4589" w:rsidRDefault="000B6F4C" w:rsidP="000B6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589">
        <w:rPr>
          <w:rFonts w:ascii="Times New Roman" w:hAnsi="Times New Roman"/>
          <w:b/>
          <w:sz w:val="24"/>
          <w:szCs w:val="24"/>
        </w:rPr>
        <w:t>Результаты государственной итоговой аттестации выпускников</w:t>
      </w:r>
    </w:p>
    <w:p w:rsidR="000B6F4C" w:rsidRPr="008F4589" w:rsidRDefault="000B6F4C" w:rsidP="000B6F4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4589">
        <w:rPr>
          <w:rFonts w:ascii="Times New Roman" w:hAnsi="Times New Roman"/>
          <w:b/>
          <w:sz w:val="24"/>
          <w:szCs w:val="24"/>
        </w:rPr>
        <w:t xml:space="preserve"> 9-х и 11-х классов</w:t>
      </w:r>
    </w:p>
    <w:p w:rsidR="000B6F4C" w:rsidRPr="008F4589" w:rsidRDefault="000B6F4C" w:rsidP="000B6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969"/>
        <w:gridCol w:w="1288"/>
        <w:gridCol w:w="1312"/>
        <w:gridCol w:w="952"/>
        <w:gridCol w:w="818"/>
        <w:gridCol w:w="952"/>
        <w:gridCol w:w="750"/>
        <w:gridCol w:w="1086"/>
        <w:gridCol w:w="797"/>
      </w:tblGrid>
      <w:tr w:rsidR="000B6F4C" w:rsidRPr="008F4589" w:rsidTr="00BF3E81">
        <w:trPr>
          <w:cantSplit/>
          <w:trHeight w:val="551"/>
          <w:jc w:val="center"/>
        </w:trPr>
        <w:tc>
          <w:tcPr>
            <w:tcW w:w="1043" w:type="dxa"/>
            <w:vMerge w:val="restart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Годы выпуска</w:t>
            </w:r>
          </w:p>
        </w:tc>
        <w:tc>
          <w:tcPr>
            <w:tcW w:w="1010" w:type="dxa"/>
            <w:vMerge w:val="restart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Всего выпус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ников</w:t>
            </w:r>
          </w:p>
        </w:tc>
        <w:tc>
          <w:tcPr>
            <w:tcW w:w="1347" w:type="dxa"/>
            <w:vMerge w:val="restart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Допущены к итоговой аттест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1373" w:type="dxa"/>
            <w:vMerge w:val="restart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Не допущ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ны к итог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вой атт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стации</w:t>
            </w:r>
            <w:proofErr w:type="gramEnd"/>
          </w:p>
        </w:tc>
        <w:tc>
          <w:tcPr>
            <w:tcW w:w="5577" w:type="dxa"/>
            <w:gridSpan w:val="6"/>
            <w:vAlign w:val="center"/>
          </w:tcPr>
          <w:p w:rsidR="000B6F4C" w:rsidRPr="008F4589" w:rsidRDefault="000B6F4C" w:rsidP="00986053">
            <w:pPr>
              <w:tabs>
                <w:tab w:val="left" w:pos="1168"/>
                <w:tab w:val="left" w:pos="1309"/>
                <w:tab w:val="left" w:pos="14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Результаты государственной итоговой аттестации</w:t>
            </w:r>
          </w:p>
        </w:tc>
      </w:tr>
      <w:tr w:rsidR="000B6F4C" w:rsidRPr="008F4589" w:rsidTr="00BF3E81">
        <w:trPr>
          <w:cantSplit/>
          <w:trHeight w:val="145"/>
          <w:jc w:val="center"/>
        </w:trPr>
        <w:tc>
          <w:tcPr>
            <w:tcW w:w="1043" w:type="dxa"/>
            <w:vMerge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0" w:type="dxa"/>
            <w:vMerge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атт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стов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но</w:t>
            </w:r>
          </w:p>
        </w:tc>
        <w:tc>
          <w:tcPr>
            <w:tcW w:w="851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«4 и 5»</w:t>
            </w:r>
          </w:p>
        </w:tc>
        <w:tc>
          <w:tcPr>
            <w:tcW w:w="779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B6F4C" w:rsidRPr="008F4589" w:rsidRDefault="000B6F4C" w:rsidP="00986053">
            <w:pPr>
              <w:tabs>
                <w:tab w:val="left" w:pos="60"/>
                <w:tab w:val="left" w:pos="450"/>
                <w:tab w:val="left" w:pos="885"/>
                <w:tab w:val="left" w:pos="1168"/>
                <w:tab w:val="left" w:pos="131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B6F4C" w:rsidRPr="008F4589" w:rsidRDefault="000B6F4C" w:rsidP="00986053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Получ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ли спра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829" w:type="dxa"/>
          </w:tcPr>
          <w:p w:rsidR="000B6F4C" w:rsidRPr="008F4589" w:rsidRDefault="000B6F4C" w:rsidP="00986053">
            <w:pPr>
              <w:tabs>
                <w:tab w:val="left" w:pos="60"/>
                <w:tab w:val="left" w:pos="450"/>
                <w:tab w:val="left" w:pos="885"/>
                <w:tab w:val="left" w:pos="1168"/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B6F4C" w:rsidRPr="008F4589" w:rsidRDefault="000B6F4C" w:rsidP="00986053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</w:tr>
      <w:tr w:rsidR="000B6F4C" w:rsidRPr="008F4589" w:rsidTr="00BF3E81">
        <w:trPr>
          <w:cantSplit/>
          <w:trHeight w:val="281"/>
          <w:jc w:val="center"/>
        </w:trPr>
        <w:tc>
          <w:tcPr>
            <w:tcW w:w="8387" w:type="dxa"/>
            <w:gridSpan w:val="8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F4C" w:rsidRPr="008F4589" w:rsidTr="00BF3E81">
        <w:trPr>
          <w:trHeight w:val="568"/>
          <w:jc w:val="center"/>
        </w:trPr>
        <w:tc>
          <w:tcPr>
            <w:tcW w:w="1043" w:type="dxa"/>
          </w:tcPr>
          <w:p w:rsidR="000B6F4C" w:rsidRPr="008F4589" w:rsidRDefault="000B6F4C" w:rsidP="0098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010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47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73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281"/>
          <w:jc w:val="center"/>
        </w:trPr>
        <w:tc>
          <w:tcPr>
            <w:tcW w:w="1043" w:type="dxa"/>
          </w:tcPr>
          <w:p w:rsidR="000B6F4C" w:rsidRPr="008F4589" w:rsidRDefault="000B6F4C" w:rsidP="0098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1010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47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73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9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281"/>
          <w:jc w:val="center"/>
        </w:trPr>
        <w:tc>
          <w:tcPr>
            <w:tcW w:w="1043" w:type="dxa"/>
          </w:tcPr>
          <w:p w:rsidR="000B6F4C" w:rsidRPr="008F4589" w:rsidRDefault="000B6F4C" w:rsidP="0098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1010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47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73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9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cantSplit/>
          <w:trHeight w:val="270"/>
          <w:jc w:val="center"/>
        </w:trPr>
        <w:tc>
          <w:tcPr>
            <w:tcW w:w="8387" w:type="dxa"/>
            <w:gridSpan w:val="8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/>
                <w:b/>
                <w:sz w:val="20"/>
                <w:szCs w:val="20"/>
              </w:rPr>
              <w:t>Среднее  общее образование</w:t>
            </w:r>
          </w:p>
        </w:tc>
        <w:tc>
          <w:tcPr>
            <w:tcW w:w="1134" w:type="dxa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F4C" w:rsidRPr="008F4589" w:rsidTr="00BF3E81">
        <w:trPr>
          <w:trHeight w:val="321"/>
          <w:jc w:val="center"/>
        </w:trPr>
        <w:tc>
          <w:tcPr>
            <w:tcW w:w="1043" w:type="dxa"/>
          </w:tcPr>
          <w:p w:rsidR="000B6F4C" w:rsidRPr="008F4589" w:rsidRDefault="000B6F4C" w:rsidP="0098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010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47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73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9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311"/>
          <w:jc w:val="center"/>
        </w:trPr>
        <w:tc>
          <w:tcPr>
            <w:tcW w:w="1043" w:type="dxa"/>
          </w:tcPr>
          <w:p w:rsidR="000B6F4C" w:rsidRPr="008F4589" w:rsidRDefault="000B6F4C" w:rsidP="0098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1010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47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73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311"/>
          <w:jc w:val="center"/>
        </w:trPr>
        <w:tc>
          <w:tcPr>
            <w:tcW w:w="1043" w:type="dxa"/>
          </w:tcPr>
          <w:p w:rsidR="000B6F4C" w:rsidRPr="008F4589" w:rsidRDefault="000B6F4C" w:rsidP="0098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1010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47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73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9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Align w:val="center"/>
          </w:tcPr>
          <w:p w:rsidR="000B6F4C" w:rsidRPr="008F4589" w:rsidRDefault="000B6F4C" w:rsidP="0098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5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B6F4C" w:rsidRPr="008F4589" w:rsidRDefault="000B6F4C" w:rsidP="000B6F4C">
      <w:pPr>
        <w:spacing w:after="0" w:line="240" w:lineRule="auto"/>
        <w:ind w:left="720" w:right="-185"/>
        <w:jc w:val="both"/>
        <w:rPr>
          <w:rFonts w:ascii="Times New Roman" w:hAnsi="Times New Roman"/>
          <w:b/>
          <w:sz w:val="24"/>
          <w:szCs w:val="24"/>
        </w:rPr>
      </w:pPr>
    </w:p>
    <w:p w:rsidR="000B6F4C" w:rsidRPr="008F4589" w:rsidRDefault="000B6F4C" w:rsidP="00986053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</w:rPr>
      </w:pPr>
      <w:r w:rsidRPr="008F4589">
        <w:rPr>
          <w:rFonts w:ascii="Times New Roman" w:hAnsi="Times New Roman"/>
          <w:sz w:val="24"/>
          <w:szCs w:val="24"/>
        </w:rPr>
        <w:t>На уровне основного общего образования наблюдается положительная динамика   качества образования. На уровне среднего общего образования качество образования по сравнению с прошлым годом возросло на 23 %.</w:t>
      </w:r>
    </w:p>
    <w:p w:rsidR="000B6F4C" w:rsidRPr="008F4589" w:rsidRDefault="000B6F4C" w:rsidP="00986053">
      <w:pPr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8F4589">
        <w:rPr>
          <w:rFonts w:ascii="Times New Roman" w:hAnsi="Times New Roman"/>
          <w:b/>
          <w:i/>
          <w:sz w:val="24"/>
          <w:szCs w:val="24"/>
        </w:rPr>
        <w:t xml:space="preserve">5 выпускников </w:t>
      </w:r>
      <w:r w:rsidR="00986053" w:rsidRPr="008F45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4589">
        <w:rPr>
          <w:rFonts w:ascii="Times New Roman" w:hAnsi="Times New Roman"/>
          <w:b/>
          <w:i/>
          <w:sz w:val="24"/>
          <w:szCs w:val="24"/>
        </w:rPr>
        <w:t xml:space="preserve"> награжденных медалью «За особые успехи в уче</w:t>
      </w:r>
      <w:r w:rsidR="00986053" w:rsidRPr="008F4589">
        <w:rPr>
          <w:rFonts w:ascii="Times New Roman" w:hAnsi="Times New Roman"/>
          <w:b/>
          <w:i/>
          <w:sz w:val="24"/>
          <w:szCs w:val="24"/>
        </w:rPr>
        <w:t xml:space="preserve">нии» и 1 </w:t>
      </w:r>
      <w:r w:rsidRPr="008F45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86053" w:rsidRPr="008F4589">
        <w:rPr>
          <w:rFonts w:ascii="Times New Roman" w:hAnsi="Times New Roman"/>
          <w:b/>
          <w:i/>
          <w:sz w:val="24"/>
          <w:szCs w:val="24"/>
        </w:rPr>
        <w:t>«За особые успехи в учении Выпускнику Дона»</w:t>
      </w:r>
    </w:p>
    <w:p w:rsidR="00EC0719" w:rsidRPr="008F4589" w:rsidRDefault="00EC0719" w:rsidP="00EC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F4C" w:rsidRPr="008F4589" w:rsidRDefault="00950611" w:rsidP="00EC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589">
        <w:rPr>
          <w:rFonts w:ascii="Times New Roman" w:hAnsi="Times New Roman" w:cs="Times New Roman"/>
          <w:b/>
          <w:sz w:val="24"/>
          <w:szCs w:val="24"/>
          <w:u w:val="single"/>
        </w:rPr>
        <w:t>Сведения о победителях и призерах олимпиад и международных конкурсов.</w:t>
      </w:r>
    </w:p>
    <w:p w:rsidR="0090398B" w:rsidRPr="008F4589" w:rsidRDefault="0090398B" w:rsidP="0090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sz w:val="24"/>
          <w:szCs w:val="24"/>
        </w:rPr>
        <w:t xml:space="preserve">   Первый тур предметных олимпиад 2017-2018 учебного года проводился в школе по 17 предметам. </w:t>
      </w:r>
      <w:proofErr w:type="gramStart"/>
      <w:r w:rsidRPr="008F4589">
        <w:rPr>
          <w:rFonts w:ascii="Times New Roman" w:eastAsia="Times New Roman" w:hAnsi="Times New Roman" w:cs="Times New Roman"/>
          <w:sz w:val="24"/>
          <w:szCs w:val="24"/>
        </w:rPr>
        <w:t>Всего в школьном этапе всероссийской олимпиады школьников приняло уч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>стие 210</w:t>
      </w:r>
      <w:r w:rsidR="00FE2A71" w:rsidRPr="008F4589">
        <w:rPr>
          <w:rFonts w:ascii="Times New Roman" w:eastAsia="Times New Roman" w:hAnsi="Times New Roman" w:cs="Times New Roman"/>
          <w:sz w:val="24"/>
          <w:szCs w:val="24"/>
        </w:rPr>
        <w:t xml:space="preserve"> (33%)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4-11 классов:    по русскому языку – 78, литературе – 38,  м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>тематике - 55, географии –16, химии – 17, биологии – 62, обществознанию –46, МХК – 6, истории – 15, ОБЖ – 12, физической культуре – 34, физике – 18, английскому языку – 30, технологии – 17, экологии – 2, праву – 3, информатике - 3.</w:t>
      </w:r>
      <w:r w:rsidRPr="008F4589">
        <w:rPr>
          <w:rFonts w:ascii="Calibri" w:eastAsia="Times New Roman" w:hAnsi="Calibri" w:cs="Times New Roman"/>
        </w:rPr>
        <w:t xml:space="preserve">   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End"/>
    </w:p>
    <w:p w:rsidR="0090398B" w:rsidRPr="008F4589" w:rsidRDefault="0090398B" w:rsidP="0090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sz w:val="24"/>
          <w:szCs w:val="24"/>
        </w:rPr>
        <w:t xml:space="preserve">  Во втором туре приняло участие</w:t>
      </w:r>
      <w:r w:rsidR="00AE4AAC" w:rsidRPr="008F4589">
        <w:rPr>
          <w:rFonts w:ascii="Times New Roman" w:eastAsia="Times New Roman" w:hAnsi="Times New Roman" w:cs="Times New Roman"/>
          <w:sz w:val="24"/>
          <w:szCs w:val="24"/>
        </w:rPr>
        <w:t xml:space="preserve"> 66 </w:t>
      </w:r>
      <w:r w:rsidR="00FE2A71" w:rsidRPr="00FB3C4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3C47" w:rsidRPr="00FB3C4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E2A71" w:rsidRPr="00FB3C47">
        <w:rPr>
          <w:rFonts w:ascii="Times New Roman" w:eastAsia="Times New Roman" w:hAnsi="Times New Roman" w:cs="Times New Roman"/>
          <w:sz w:val="24"/>
          <w:szCs w:val="24"/>
        </w:rPr>
        <w:t>%)</w:t>
      </w:r>
      <w:r w:rsidR="00FE2A71" w:rsidRPr="008F4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C47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AE4AAC" w:rsidRPr="008F4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C47">
        <w:rPr>
          <w:rFonts w:ascii="Times New Roman" w:eastAsia="Times New Roman" w:hAnsi="Times New Roman" w:cs="Times New Roman"/>
          <w:sz w:val="24"/>
          <w:szCs w:val="24"/>
        </w:rPr>
        <w:t xml:space="preserve">7-11 классов. </w:t>
      </w:r>
    </w:p>
    <w:p w:rsidR="0090398B" w:rsidRPr="008F4589" w:rsidRDefault="0090398B" w:rsidP="0090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1297"/>
        <w:gridCol w:w="1240"/>
        <w:gridCol w:w="1183"/>
        <w:gridCol w:w="1940"/>
        <w:gridCol w:w="2496"/>
      </w:tblGrid>
      <w:tr w:rsidR="0090398B" w:rsidRPr="008F4589" w:rsidTr="00BF3E81">
        <w:trPr>
          <w:trHeight w:val="387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Количество призовых мест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Всего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призовых  мест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Процент  от числа</w:t>
            </w:r>
          </w:p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призовых  мест</w:t>
            </w:r>
          </w:p>
        </w:tc>
      </w:tr>
      <w:tr w:rsidR="0090398B" w:rsidRPr="008F4589" w:rsidTr="00BF3E81">
        <w:trPr>
          <w:trHeight w:val="300"/>
          <w:jc w:val="center"/>
        </w:trPr>
        <w:tc>
          <w:tcPr>
            <w:tcW w:w="1767" w:type="dxa"/>
            <w:vMerge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 место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 место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3 место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90398B" w:rsidRPr="008F4589" w:rsidTr="00BF3E81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0398B" w:rsidRPr="008F4589" w:rsidTr="00BF3E81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90398B" w:rsidRPr="008F4589" w:rsidTr="00BF3E81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0398B" w:rsidRPr="008F4589" w:rsidTr="00BF3E81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41,4%</w:t>
            </w:r>
          </w:p>
        </w:tc>
      </w:tr>
    </w:tbl>
    <w:p w:rsidR="0090398B" w:rsidRPr="008F4589" w:rsidRDefault="00AE4AAC" w:rsidP="00EC0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sz w:val="24"/>
          <w:szCs w:val="24"/>
        </w:rPr>
        <w:t xml:space="preserve">Несмотря на </w:t>
      </w:r>
      <w:r w:rsidR="00EC0719" w:rsidRPr="008F4589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 xml:space="preserve"> количества призовых мест, вырос процент от числа приз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>вых мест в районе.</w:t>
      </w:r>
    </w:p>
    <w:p w:rsidR="0090398B" w:rsidRPr="008F4589" w:rsidRDefault="0090398B" w:rsidP="009039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ab/>
        <w:t xml:space="preserve">Ежегодно обучающиеся школы активно участвуют в международных конкурсах и молодежных чемпионатах. В 2016-2017 учебном году приняли участие в 17 предметных 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конкурсах и чемпионатах 667 человек. По сравнению с прошлым годом количество ко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 xml:space="preserve">курсов увеличилось на 2, но количество   участников  незначительно сократилось.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500"/>
        <w:gridCol w:w="1666"/>
        <w:gridCol w:w="1097"/>
        <w:gridCol w:w="1018"/>
        <w:gridCol w:w="1140"/>
        <w:gridCol w:w="1033"/>
      </w:tblGrid>
      <w:tr w:rsidR="0090398B" w:rsidRPr="008F4589" w:rsidTr="00BF3E81">
        <w:trPr>
          <w:jc w:val="center"/>
        </w:trPr>
        <w:tc>
          <w:tcPr>
            <w:tcW w:w="1597" w:type="dxa"/>
            <w:vMerge w:val="restart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Уч</w:t>
            </w:r>
            <w:proofErr w:type="gramStart"/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.г</w:t>
            </w:r>
            <w:proofErr w:type="gramEnd"/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од</w:t>
            </w:r>
            <w:proofErr w:type="spellEnd"/>
          </w:p>
        </w:tc>
        <w:tc>
          <w:tcPr>
            <w:tcW w:w="2696" w:type="dxa"/>
            <w:vMerge w:val="restart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Количество чемпи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натов и конкурсов</w:t>
            </w:r>
          </w:p>
        </w:tc>
        <w:tc>
          <w:tcPr>
            <w:tcW w:w="1720" w:type="dxa"/>
            <w:vMerge w:val="restart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Количество участников</w:t>
            </w:r>
          </w:p>
        </w:tc>
        <w:tc>
          <w:tcPr>
            <w:tcW w:w="4415" w:type="dxa"/>
            <w:gridSpan w:val="4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Количество призеров</w:t>
            </w:r>
          </w:p>
        </w:tc>
      </w:tr>
      <w:tr w:rsidR="0090398B" w:rsidRPr="008F4589" w:rsidTr="00BF3E81">
        <w:trPr>
          <w:jc w:val="center"/>
        </w:trPr>
        <w:tc>
          <w:tcPr>
            <w:tcW w:w="1597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 школе</w:t>
            </w:r>
          </w:p>
        </w:tc>
        <w:tc>
          <w:tcPr>
            <w:tcW w:w="1045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 ра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й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оне</w:t>
            </w:r>
          </w:p>
        </w:tc>
        <w:tc>
          <w:tcPr>
            <w:tcW w:w="1159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 обл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сти</w:t>
            </w:r>
          </w:p>
        </w:tc>
        <w:tc>
          <w:tcPr>
            <w:tcW w:w="1060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 Ро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с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сии</w:t>
            </w:r>
          </w:p>
        </w:tc>
      </w:tr>
      <w:tr w:rsidR="0090398B" w:rsidRPr="008F4589" w:rsidTr="00BF3E81">
        <w:trPr>
          <w:jc w:val="center"/>
        </w:trPr>
        <w:tc>
          <w:tcPr>
            <w:tcW w:w="1597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696" w:type="dxa"/>
            <w:vAlign w:val="center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151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5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59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98B" w:rsidRPr="008F4589" w:rsidTr="00BF3E81">
        <w:trPr>
          <w:jc w:val="center"/>
        </w:trPr>
        <w:tc>
          <w:tcPr>
            <w:tcW w:w="1597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6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151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5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59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98B" w:rsidRPr="008F4589" w:rsidTr="00BF3E81">
        <w:trPr>
          <w:jc w:val="center"/>
        </w:trPr>
        <w:tc>
          <w:tcPr>
            <w:tcW w:w="1597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96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151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5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59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90398B" w:rsidRPr="008F4589" w:rsidRDefault="0090398B" w:rsidP="00BF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6B05" w:rsidRPr="008F4589" w:rsidRDefault="00976B05" w:rsidP="00A77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F4C" w:rsidRPr="008F4589" w:rsidRDefault="00EC0719" w:rsidP="000B6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45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8F4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0B6F4C" w:rsidRPr="008F4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Востребованность выпускников</w:t>
      </w:r>
    </w:p>
    <w:p w:rsidR="00576A66" w:rsidRDefault="00576A66" w:rsidP="000B6F4C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B6F4C" w:rsidRPr="008F4589" w:rsidRDefault="000B6F4C" w:rsidP="000B6F4C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4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Динамика трудоустройства выпускников  11,12 классов.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390"/>
        <w:gridCol w:w="1398"/>
        <w:gridCol w:w="3738"/>
        <w:gridCol w:w="1624"/>
      </w:tblGrid>
      <w:tr w:rsidR="000B6F4C" w:rsidRPr="008F4589" w:rsidTr="00BF3E81">
        <w:trPr>
          <w:trHeight w:val="390"/>
          <w:jc w:val="center"/>
        </w:trPr>
        <w:tc>
          <w:tcPr>
            <w:tcW w:w="1800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398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выпущено</w:t>
            </w:r>
          </w:p>
        </w:tc>
        <w:tc>
          <w:tcPr>
            <w:tcW w:w="1418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ВУЗы</w:t>
            </w:r>
          </w:p>
        </w:tc>
        <w:tc>
          <w:tcPr>
            <w:tcW w:w="3827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СУЗы</w:t>
            </w:r>
            <w:proofErr w:type="spellEnd"/>
          </w:p>
        </w:tc>
        <w:tc>
          <w:tcPr>
            <w:tcW w:w="1637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работают</w:t>
            </w:r>
          </w:p>
        </w:tc>
      </w:tr>
      <w:tr w:rsidR="000B6F4C" w:rsidRPr="008F4589" w:rsidTr="00BF3E81">
        <w:trPr>
          <w:trHeight w:val="408"/>
          <w:jc w:val="center"/>
        </w:trPr>
        <w:tc>
          <w:tcPr>
            <w:tcW w:w="1800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2014-2015</w:t>
            </w:r>
          </w:p>
        </w:tc>
        <w:tc>
          <w:tcPr>
            <w:tcW w:w="1398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18 (67%)</w:t>
            </w:r>
          </w:p>
        </w:tc>
        <w:tc>
          <w:tcPr>
            <w:tcW w:w="3827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7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6F4C" w:rsidRPr="008F4589" w:rsidTr="00BF3E81">
        <w:trPr>
          <w:trHeight w:val="415"/>
          <w:jc w:val="center"/>
        </w:trPr>
        <w:tc>
          <w:tcPr>
            <w:tcW w:w="1800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2015-2016</w:t>
            </w:r>
          </w:p>
        </w:tc>
        <w:tc>
          <w:tcPr>
            <w:tcW w:w="1398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17 (81%)</w:t>
            </w:r>
          </w:p>
        </w:tc>
        <w:tc>
          <w:tcPr>
            <w:tcW w:w="3827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6F4C" w:rsidRPr="008F4589" w:rsidTr="00BF3E81">
        <w:trPr>
          <w:trHeight w:val="407"/>
          <w:jc w:val="center"/>
        </w:trPr>
        <w:tc>
          <w:tcPr>
            <w:tcW w:w="1800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2016-2017</w:t>
            </w:r>
          </w:p>
        </w:tc>
        <w:tc>
          <w:tcPr>
            <w:tcW w:w="1398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12 (71%)</w:t>
            </w:r>
          </w:p>
        </w:tc>
        <w:tc>
          <w:tcPr>
            <w:tcW w:w="3827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7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B6F4C" w:rsidRPr="008F4589" w:rsidRDefault="000B6F4C" w:rsidP="000B6F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6F4C" w:rsidRPr="008F4589" w:rsidRDefault="000B6F4C" w:rsidP="000B6F4C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4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Динамика трудоустройства выпускников  9 классов.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1"/>
        <w:gridCol w:w="1345"/>
        <w:gridCol w:w="1754"/>
        <w:gridCol w:w="1768"/>
        <w:gridCol w:w="1760"/>
        <w:gridCol w:w="1095"/>
      </w:tblGrid>
      <w:tr w:rsidR="000B6F4C" w:rsidRPr="008F4589" w:rsidTr="00BF3E81">
        <w:trPr>
          <w:trHeight w:val="390"/>
          <w:jc w:val="center"/>
        </w:trPr>
        <w:tc>
          <w:tcPr>
            <w:tcW w:w="2283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359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Всего </w:t>
            </w:r>
          </w:p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выпущено</w:t>
            </w:r>
          </w:p>
        </w:tc>
        <w:tc>
          <w:tcPr>
            <w:tcW w:w="1785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Поступили </w:t>
            </w:r>
          </w:p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 10 класс</w:t>
            </w:r>
          </w:p>
        </w:tc>
        <w:tc>
          <w:tcPr>
            <w:tcW w:w="1794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Поступили в ОУ нач. проф. Обр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зования</w:t>
            </w:r>
          </w:p>
        </w:tc>
        <w:tc>
          <w:tcPr>
            <w:tcW w:w="1785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ind w:left="-142" w:right="-13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Поступили ОУ сред.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Профессион</w:t>
            </w:r>
            <w:proofErr w:type="spellEnd"/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12" w:type="dxa"/>
            <w:vAlign w:val="center"/>
          </w:tcPr>
          <w:p w:rsidR="000B6F4C" w:rsidRPr="008F4589" w:rsidRDefault="00EC0719" w:rsidP="00EC07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10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кл</w:t>
            </w:r>
            <w:proofErr w:type="spellEnd"/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др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гой шк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лы</w:t>
            </w:r>
          </w:p>
        </w:tc>
      </w:tr>
      <w:tr w:rsidR="000B6F4C" w:rsidRPr="008F4589" w:rsidTr="00BF3E81">
        <w:trPr>
          <w:trHeight w:val="530"/>
          <w:jc w:val="center"/>
        </w:trPr>
        <w:tc>
          <w:tcPr>
            <w:tcW w:w="2283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2014-2015</w:t>
            </w:r>
          </w:p>
        </w:tc>
        <w:tc>
          <w:tcPr>
            <w:tcW w:w="1359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85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4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5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F4C" w:rsidRPr="008F4589" w:rsidTr="00BF3E81">
        <w:trPr>
          <w:trHeight w:val="530"/>
          <w:jc w:val="center"/>
        </w:trPr>
        <w:tc>
          <w:tcPr>
            <w:tcW w:w="2283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2015-2016</w:t>
            </w:r>
          </w:p>
        </w:tc>
        <w:tc>
          <w:tcPr>
            <w:tcW w:w="1359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85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4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2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6F4C" w:rsidRPr="008F4589" w:rsidTr="00BF3E81">
        <w:trPr>
          <w:trHeight w:val="530"/>
          <w:jc w:val="center"/>
        </w:trPr>
        <w:tc>
          <w:tcPr>
            <w:tcW w:w="2283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2016-2017</w:t>
            </w:r>
          </w:p>
        </w:tc>
        <w:tc>
          <w:tcPr>
            <w:tcW w:w="1359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85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94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85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0B6F4C" w:rsidRPr="008F4589" w:rsidRDefault="000B6F4C" w:rsidP="00BF3E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76B05" w:rsidRPr="008F4589" w:rsidRDefault="00976B05" w:rsidP="00A77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05" w:rsidRPr="008F4589" w:rsidRDefault="00EC0719" w:rsidP="00EC0719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8F45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8F4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534EBC" w:rsidRPr="008F4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Внутренняя система оценки качества образования</w:t>
      </w:r>
      <w:r w:rsidR="00534EBC" w:rsidRPr="008F4589">
        <w:rPr>
          <w:rFonts w:ascii="Arial" w:eastAsia="Times New Roman" w:hAnsi="Arial" w:cs="Arial"/>
          <w:sz w:val="20"/>
          <w:szCs w:val="20"/>
        </w:rPr>
        <w:t xml:space="preserve"> </w:t>
      </w:r>
    </w:p>
    <w:p w:rsidR="00534EBC" w:rsidRPr="008F4589" w:rsidRDefault="00EC0719" w:rsidP="0053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sz w:val="24"/>
          <w:szCs w:val="24"/>
        </w:rPr>
        <w:tab/>
      </w:r>
      <w:r w:rsidR="00534EBC" w:rsidRPr="008F4589">
        <w:rPr>
          <w:rFonts w:ascii="Times New Roman" w:eastAsia="Times New Roman" w:hAnsi="Times New Roman" w:cs="Times New Roman"/>
          <w:sz w:val="24"/>
          <w:szCs w:val="24"/>
        </w:rPr>
        <w:t>Общественное мнение по основным вопросам жизни ОО (формирование школ</w:t>
      </w:r>
      <w:r w:rsidR="00534EBC" w:rsidRPr="008F458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34EBC" w:rsidRPr="008F4589">
        <w:rPr>
          <w:rFonts w:ascii="Times New Roman" w:eastAsia="Times New Roman" w:hAnsi="Times New Roman" w:cs="Times New Roman"/>
          <w:sz w:val="24"/>
          <w:szCs w:val="24"/>
        </w:rPr>
        <w:t>ного компонента учебного плана, удовлетворённость обучающихся и их родителей кач</w:t>
      </w:r>
      <w:r w:rsidR="00534EBC" w:rsidRPr="008F45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4EBC" w:rsidRPr="008F4589">
        <w:rPr>
          <w:rFonts w:ascii="Times New Roman" w:eastAsia="Times New Roman" w:hAnsi="Times New Roman" w:cs="Times New Roman"/>
          <w:sz w:val="24"/>
          <w:szCs w:val="24"/>
        </w:rPr>
        <w:t>ством образования и т.д.)  выявляется  путём опроса участников образовательного проце</w:t>
      </w:r>
      <w:r w:rsidR="00534EBC" w:rsidRPr="008F458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34EBC" w:rsidRPr="008F4589">
        <w:rPr>
          <w:rFonts w:ascii="Times New Roman" w:eastAsia="Times New Roman" w:hAnsi="Times New Roman" w:cs="Times New Roman"/>
          <w:sz w:val="24"/>
          <w:szCs w:val="24"/>
        </w:rPr>
        <w:t>са.</w:t>
      </w:r>
    </w:p>
    <w:p w:rsidR="00534EBC" w:rsidRPr="008F4589" w:rsidRDefault="00EC0719" w:rsidP="00EC0719">
      <w:pPr>
        <w:shd w:val="clear" w:color="auto" w:fill="FFFFFF"/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9">
        <w:rPr>
          <w:rFonts w:ascii="Times New Roman" w:hAnsi="Times New Roman" w:cs="Times New Roman"/>
          <w:b/>
          <w:sz w:val="24"/>
          <w:szCs w:val="24"/>
        </w:rPr>
        <w:t>Р</w:t>
      </w:r>
      <w:r w:rsidR="00534EBC" w:rsidRPr="008F4589">
        <w:rPr>
          <w:rFonts w:ascii="Times New Roman" w:hAnsi="Times New Roman" w:cs="Times New Roman"/>
          <w:b/>
          <w:sz w:val="24"/>
          <w:szCs w:val="24"/>
        </w:rPr>
        <w:t>езультаты изучения общественного мнения (анкетирования) по вопросу «</w:t>
      </w:r>
      <w:r w:rsidR="00534EBC" w:rsidRPr="008F4589">
        <w:rPr>
          <w:rFonts w:ascii="Times New Roman" w:eastAsia="Calibri" w:hAnsi="Times New Roman" w:cs="Times New Roman"/>
          <w:b/>
          <w:sz w:val="24"/>
          <w:szCs w:val="24"/>
        </w:rPr>
        <w:t>Удовлетворенность населения качеством предоставления организацией услуги</w:t>
      </w:r>
      <w:r w:rsidR="00534EBC" w:rsidRPr="008F458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4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2526"/>
        <w:gridCol w:w="2409"/>
        <w:gridCol w:w="1276"/>
        <w:gridCol w:w="1843"/>
        <w:gridCol w:w="1276"/>
      </w:tblGrid>
      <w:tr w:rsidR="00534EBC" w:rsidRPr="008F4589" w:rsidTr="00BF3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F458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F458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before="23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sz w:val="20"/>
                <w:szCs w:val="20"/>
              </w:rPr>
              <w:t>(кол-во/ 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before="23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sz w:val="20"/>
                <w:szCs w:val="20"/>
              </w:rPr>
              <w:t>(кол-во/ %)</w:t>
            </w:r>
          </w:p>
        </w:tc>
      </w:tr>
      <w:tr w:rsidR="00534EBC" w:rsidRPr="008F4589" w:rsidTr="00BF3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Дата проведения опроса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26.09. 2017 (628 участников)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before="23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25.12. 2017 (580 участников)</w:t>
            </w:r>
          </w:p>
        </w:tc>
      </w:tr>
      <w:tr w:rsidR="00534EBC" w:rsidRPr="008F4589" w:rsidTr="00BF3E8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Удовлетворены ли Вы?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EBC" w:rsidRPr="008F4589" w:rsidTr="00BF3E81">
        <w:trPr>
          <w:trHeight w:val="8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Качеством образования (обучение и воспитание) в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 частично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580   (93%)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47     (7%)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    (0,001%)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570   (98%)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10     (2%)</w:t>
            </w:r>
          </w:p>
        </w:tc>
      </w:tr>
      <w:tr w:rsidR="00534EBC" w:rsidRPr="008F4589" w:rsidTr="00BF3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Организацией учебно-воспитательного процесса в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 частично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586   (93%)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41     (7%)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    (0,001%)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572   (99%)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       (1%)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BC" w:rsidRPr="008F4589" w:rsidTr="00BF3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 xml:space="preserve">Степенью 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ности о деятельности школы посредством и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формационно – коммун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кативных технологий (сайт, Интернет)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 частично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538   (86%)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75     (12%)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15     (2%)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   (95%)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31     (5%)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BC" w:rsidRPr="008F4589" w:rsidTr="00BF3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Состоянием материально-технической базы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 частично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   (87%)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73     (12%)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       (1%)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559   (96%)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21     (4%)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BC" w:rsidRPr="008F4589" w:rsidTr="00BF3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Профессионализмом пед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гогов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 частично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    (94%)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39      (6%)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(0%)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    (98%)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11      (2%)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BC" w:rsidRPr="008F4589" w:rsidTr="00BF3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Обеспечением литерат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рой и пособиями, учебн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ками (школьная библиот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ка) в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 частично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575    (92%)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48       (8%)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         (0,1)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    (97%)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19      (3%)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BC" w:rsidRPr="008F4589" w:rsidTr="00BF3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Санитарно – гигиенич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скими условиями в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 частично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567    (91%)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47       (7%)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14       (2%)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    (96%)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23       (4%)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BC" w:rsidRPr="008F4589" w:rsidTr="00BF3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Взаимоотношениями п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дагогов с обучающимися (родителями (законными представителями) в школе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 частично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    (87%)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60       (10%)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21       (3%)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    (94%)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32       (6%)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EBC" w:rsidRPr="008F4589" w:rsidTr="00BF3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Качеством дополнител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ных образовательных услуг (внеурочная де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тельность, кружки, секции и т.п.) в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 частично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555    (88%)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50       (8%)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23       (4%)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    (95%)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29       (5%)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EBC" w:rsidRPr="008F4589" w:rsidTr="00BF3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Организацией отдыха д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тей в каникулярное время в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 частично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    (89%)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37       (6%)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31       (5%)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    (93%)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38       (7%)</w:t>
            </w:r>
          </w:p>
        </w:tc>
      </w:tr>
      <w:tr w:rsidR="00534EBC" w:rsidRPr="008F4589" w:rsidTr="00BF3E81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/>
                <w:sz w:val="20"/>
                <w:szCs w:val="20"/>
              </w:rPr>
              <w:t>Общий показатель 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EBC" w:rsidRPr="008F4589" w:rsidTr="00BF3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bCs/>
                <w:sz w:val="20"/>
                <w:szCs w:val="20"/>
              </w:rPr>
              <w:t>Доля удовлетворенности по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 частично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564    (90%)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52       (8%)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12       (2%)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hAnsi="Times New Roman" w:cs="Times New Roman"/>
                <w:sz w:val="20"/>
                <w:szCs w:val="20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    (96%)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22       (4%)</w:t>
            </w:r>
          </w:p>
          <w:p w:rsidR="00534EBC" w:rsidRPr="008F4589" w:rsidRDefault="00534EBC" w:rsidP="00BF3E81">
            <w:pPr>
              <w:overflowPunct w:val="0"/>
              <w:autoSpaceDE w:val="0"/>
              <w:autoSpaceDN w:val="0"/>
              <w:adjustRightInd w:val="0"/>
              <w:spacing w:before="23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34EBC" w:rsidRPr="008F4589" w:rsidRDefault="00EC0719" w:rsidP="0053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F4589">
        <w:rPr>
          <w:rFonts w:ascii="Times New Roman" w:eastAsia="Times New Roman" w:hAnsi="Times New Roman" w:cs="Times New Roman"/>
          <w:sz w:val="20"/>
          <w:szCs w:val="20"/>
        </w:rPr>
        <w:t>На конец</w:t>
      </w:r>
      <w:proofErr w:type="gramEnd"/>
      <w:r w:rsidRPr="008F4589">
        <w:rPr>
          <w:rFonts w:ascii="Times New Roman" w:eastAsia="Times New Roman" w:hAnsi="Times New Roman" w:cs="Times New Roman"/>
          <w:sz w:val="20"/>
          <w:szCs w:val="20"/>
        </w:rPr>
        <w:t xml:space="preserve"> 2017 года доля удовлетворенности по школе увеличилась на</w:t>
      </w:r>
      <w:r w:rsidR="001721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4589">
        <w:rPr>
          <w:rFonts w:ascii="Times New Roman" w:eastAsia="Times New Roman" w:hAnsi="Times New Roman" w:cs="Times New Roman"/>
          <w:sz w:val="20"/>
          <w:szCs w:val="20"/>
        </w:rPr>
        <w:t>6% и составила 96%</w:t>
      </w:r>
      <w:r w:rsidR="001721E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B6F4C" w:rsidRPr="008F4589" w:rsidRDefault="00EC0719" w:rsidP="00EC0719">
      <w:pPr>
        <w:tabs>
          <w:tab w:val="left" w:pos="766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45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8F4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0B6F4C" w:rsidRPr="008F4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Кадрово</w:t>
      </w:r>
      <w:r w:rsidRPr="008F4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 обеспечение учебного процесса</w:t>
      </w:r>
    </w:p>
    <w:p w:rsidR="000B6F4C" w:rsidRPr="008F4589" w:rsidRDefault="000B6F4C" w:rsidP="000B6F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sz w:val="24"/>
          <w:szCs w:val="24"/>
        </w:rPr>
        <w:t>Укомплектованность педагогическими кадрами составила  100%.</w:t>
      </w:r>
    </w:p>
    <w:p w:rsidR="000B6F4C" w:rsidRPr="008F4589" w:rsidRDefault="000B6F4C" w:rsidP="000B6F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sz w:val="24"/>
          <w:szCs w:val="24"/>
        </w:rPr>
        <w:t>Основу педагогического коллектива школы составили педагоги со стажем работы б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4589">
        <w:rPr>
          <w:rFonts w:ascii="Times New Roman" w:eastAsia="Times New Roman" w:hAnsi="Times New Roman" w:cs="Times New Roman"/>
          <w:sz w:val="24"/>
          <w:szCs w:val="24"/>
        </w:rPr>
        <w:t xml:space="preserve">лее 20 лет (30 чел, 63%).  Средний возраст учителей школы – 48 лет. 94% педагогических  работников  имеют высшее профессиональное образование,   54% имеют высшую и первую квалификационную категорию. </w:t>
      </w:r>
    </w:p>
    <w:p w:rsidR="000B6F4C" w:rsidRPr="00CF3923" w:rsidRDefault="000B6F4C" w:rsidP="000B6F4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pPr w:leftFromText="180" w:rightFromText="180" w:bottomFromText="200" w:vertAnchor="text" w:horzAnchor="margin" w:tblpXSpec="center" w:tblpY="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723"/>
        <w:gridCol w:w="722"/>
        <w:gridCol w:w="576"/>
        <w:gridCol w:w="577"/>
        <w:gridCol w:w="577"/>
        <w:gridCol w:w="577"/>
        <w:gridCol w:w="577"/>
        <w:gridCol w:w="721"/>
        <w:gridCol w:w="722"/>
        <w:gridCol w:w="1010"/>
        <w:gridCol w:w="576"/>
        <w:gridCol w:w="577"/>
        <w:gridCol w:w="578"/>
        <w:gridCol w:w="578"/>
      </w:tblGrid>
      <w:tr w:rsidR="000B6F4C" w:rsidRPr="008F4589" w:rsidTr="00BF3E81">
        <w:trPr>
          <w:trHeight w:val="2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Количество педагогических работников без совместителей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 том числе учителей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Распределение педагогических кадров</w:t>
            </w:r>
          </w:p>
        </w:tc>
      </w:tr>
      <w:tr w:rsidR="000B6F4C" w:rsidRPr="008F4589" w:rsidTr="00BF3E81">
        <w:trPr>
          <w:trHeight w:val="1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по педагогич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скому стажу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по уровню образов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ния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по уровню квалификации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звание</w:t>
            </w:r>
          </w:p>
        </w:tc>
      </w:tr>
      <w:tr w:rsidR="000B6F4C" w:rsidRPr="008F4589" w:rsidTr="00BF3E81">
        <w:trPr>
          <w:cantSplit/>
          <w:trHeight w:val="29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от 0 до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от 10 до 20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более 20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Высшее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Средне</w:t>
            </w:r>
            <w:proofErr w:type="gramStart"/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е-</w:t>
            </w:r>
            <w:proofErr w:type="gramEnd"/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специальное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Высшая 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1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Неаттестованы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Почетный работник народного образования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Отличник  народного просв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щения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Отличник физкультуры и спорта</w:t>
            </w:r>
          </w:p>
        </w:tc>
      </w:tr>
      <w:tr w:rsidR="000B6F4C" w:rsidRPr="008F4589" w:rsidTr="00BF3E81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48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ind w:left="-148" w:right="-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40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6F4C" w:rsidRPr="008F4589" w:rsidTr="00BF3E81">
        <w:trPr>
          <w:trHeight w:val="56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B6F4C" w:rsidRPr="008F4589" w:rsidRDefault="000B6F4C" w:rsidP="000B6F4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89">
        <w:rPr>
          <w:rFonts w:ascii="Times New Roman" w:eastAsia="Times New Roman" w:hAnsi="Times New Roman" w:cs="Times New Roman"/>
          <w:sz w:val="24"/>
          <w:szCs w:val="24"/>
        </w:rPr>
        <w:t>За истекший период прошли курсовую подготовку  27  педагогов.</w:t>
      </w:r>
    </w:p>
    <w:tbl>
      <w:tblPr>
        <w:tblpPr w:leftFromText="180" w:rightFromText="180" w:vertAnchor="text" w:horzAnchor="margin" w:tblpXSpec="center" w:tblpY="555"/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433"/>
        <w:gridCol w:w="1573"/>
        <w:gridCol w:w="3530"/>
        <w:gridCol w:w="2811"/>
      </w:tblGrid>
      <w:tr w:rsidR="000B6F4C" w:rsidRPr="008F4589" w:rsidTr="00EC0719">
        <w:trPr>
          <w:trHeight w:val="55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Ф.И.О. пед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гогического работника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F45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Место  прохождения курсов</w:t>
            </w:r>
          </w:p>
        </w:tc>
      </w:tr>
      <w:tr w:rsidR="000B6F4C" w:rsidRPr="008F4589" w:rsidTr="00EC0719">
        <w:trPr>
          <w:trHeight w:val="55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Пронина И.Е.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719" w:rsidRPr="00CF3923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в сфере образования </w:t>
            </w:r>
          </w:p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(120 ч)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8F4589" w:rsidRDefault="000B6F4C" w:rsidP="00BF3E81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ФГБОУВО «Росси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академия наро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хозяйства и гос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службы при Президенте РФ»</w:t>
            </w:r>
          </w:p>
        </w:tc>
      </w:tr>
      <w:tr w:rsidR="000B6F4C" w:rsidRPr="008F4589" w:rsidTr="00EC0719">
        <w:trPr>
          <w:trHeight w:val="85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Калабина Н.Н.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форматики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в общем образовании в условиях вне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рения ФГОС (72 ч)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-групп»</w:t>
            </w:r>
          </w:p>
        </w:tc>
      </w:tr>
      <w:tr w:rsidR="000B6F4C" w:rsidRPr="008F4589" w:rsidTr="00EC0719">
        <w:trPr>
          <w:trHeight w:val="8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Конищева Н.В.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Моделирование развития коммуник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компетентности обучающихся в поликультурной среде: условия и механизмы  (72ч</w:t>
            </w:r>
            <w:proofErr w:type="gram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0B6F4C" w:rsidRPr="008F4589" w:rsidRDefault="000B6F4C" w:rsidP="00BF3E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коррекционно-развивающей среды  для детей с ОВЗ в условиях инклюзивного образов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соответствии с ФГОС(108 ч)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ГБУДПО РО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</w:p>
          <w:p w:rsidR="000B6F4C" w:rsidRPr="008F4589" w:rsidRDefault="000B6F4C" w:rsidP="00BF3E8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0B6F4C" w:rsidRPr="008F4589" w:rsidRDefault="000B6F4C" w:rsidP="00BF3E8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0B6F4C" w:rsidRPr="008F4589" w:rsidRDefault="000B6F4C" w:rsidP="00BF3E8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и повышения квалификации»</w:t>
            </w:r>
          </w:p>
        </w:tc>
      </w:tr>
      <w:tr w:rsidR="000B6F4C" w:rsidRPr="008F4589" w:rsidTr="00EC0719">
        <w:trPr>
          <w:trHeight w:val="4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Н.А.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развития коммуник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тивной компетентности </w:t>
            </w:r>
            <w:proofErr w:type="gram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поликультурной сре</w:t>
            </w:r>
            <w:r w:rsidR="00EC0719"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де: условия и механизмы (72 ч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ГБУДПО РО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B6F4C" w:rsidRPr="008F4589" w:rsidTr="00EC0719">
        <w:trPr>
          <w:trHeight w:val="3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Карпова О.П.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развития коммуник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тивной компетентности </w:t>
            </w:r>
            <w:proofErr w:type="gram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поликультурной сре</w:t>
            </w:r>
            <w:r w:rsidR="00EC0719"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де: условия и механизмы  (72 ч)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ГБУДПО РО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0B6F4C" w:rsidRPr="008F4589" w:rsidTr="00EC0719">
        <w:trPr>
          <w:trHeight w:val="16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Савочкина Н.Е.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развития коммуник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тивной компетентности </w:t>
            </w:r>
            <w:proofErr w:type="gram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поликультурной сре</w:t>
            </w:r>
            <w:r w:rsidR="00EC0719"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де: условия и механизмы (72 ч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 инклюзивного образов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C0719"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ния детей с ОВЗ   (72 ч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ГБУДПО РО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  <w:p w:rsidR="000B6F4C" w:rsidRPr="00CF3923" w:rsidRDefault="000B6F4C" w:rsidP="00BF3E8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0B6F4C" w:rsidRPr="008F4589" w:rsidRDefault="000B6F4C" w:rsidP="00EC0719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  ДПО «Межд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с</w:t>
            </w:r>
            <w:r w:rsidR="00EC0719"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оциально-гуманитарный институт»</w:t>
            </w:r>
          </w:p>
        </w:tc>
      </w:tr>
      <w:tr w:rsidR="000B6F4C" w:rsidRPr="008F4589" w:rsidTr="00EC0719">
        <w:trPr>
          <w:trHeight w:val="3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Клименко Т.В.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 детей с ОВЗ в инкл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EC0719"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зивной среде (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72 ч)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  ДПО «Межд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с</w:t>
            </w:r>
            <w:r w:rsidR="00EC0719"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оциально-гуманитарный институт»</w:t>
            </w:r>
          </w:p>
        </w:tc>
      </w:tr>
      <w:tr w:rsidR="000B6F4C" w:rsidRPr="008F4589" w:rsidTr="00EC0719">
        <w:trPr>
          <w:trHeight w:val="3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Приоритетные направления сотру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ничества с родителями детей с ОВЗ (72 ч)</w:t>
            </w:r>
          </w:p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  ДПО «Межд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с</w:t>
            </w:r>
            <w:r w:rsidR="00EC0719"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оциально-гуманитарный институт»</w:t>
            </w:r>
          </w:p>
        </w:tc>
      </w:tr>
      <w:tr w:rsidR="000B6F4C" w:rsidRPr="008F4589" w:rsidTr="00EC0719">
        <w:trPr>
          <w:trHeight w:val="3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Тимохина З.А.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развития коммуник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тивной компетентности </w:t>
            </w:r>
            <w:proofErr w:type="gram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поликультурной сре</w:t>
            </w:r>
            <w:r w:rsidR="00EC0719"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де: условия и механизмы  (72ч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ГБУДПО РО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0B6F4C" w:rsidRPr="008F4589" w:rsidTr="00EC0719">
        <w:trPr>
          <w:trHeight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Печенкина О.С.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719" w:rsidRPr="008F4589" w:rsidRDefault="00EC0719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 </w:t>
            </w:r>
          </w:p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и обществозн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Методика преподавания истории в соответствии ФГОС (108ч)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и повышения квалификации»</w:t>
            </w:r>
          </w:p>
        </w:tc>
      </w:tr>
      <w:tr w:rsidR="000B6F4C" w:rsidRPr="008F4589" w:rsidTr="00EC0719">
        <w:trPr>
          <w:trHeight w:val="16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Агейчик В.В.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719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 </w:t>
            </w:r>
          </w:p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и обществозн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и методика преподав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курса финансовой грамотности различным категориям </w:t>
            </w:r>
            <w:proofErr w:type="gram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обу</w:t>
            </w:r>
            <w:r w:rsidR="00EC0719"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</w:t>
            </w:r>
            <w:proofErr w:type="gramEnd"/>
            <w:r w:rsidR="00EC0719"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(72 ч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Современные электоральные и пол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тические процессы в Ростовской о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EC0719"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  (72 ч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ФГБОУВО «Российская ак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демия народного хозяйства и госслужбы при Президенте  РФ»  </w:t>
            </w:r>
          </w:p>
          <w:p w:rsidR="000B6F4C" w:rsidRPr="008F4589" w:rsidRDefault="000B6F4C" w:rsidP="00BF3E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F4C" w:rsidRPr="008F4589" w:rsidRDefault="000B6F4C" w:rsidP="00BF3E8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ДО «Мир без границ»</w:t>
            </w:r>
          </w:p>
        </w:tc>
      </w:tr>
      <w:tr w:rsidR="000B6F4C" w:rsidRPr="008F4589" w:rsidTr="00EC0719">
        <w:trPr>
          <w:trHeight w:val="7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Булдаков</w:t>
            </w:r>
            <w:proofErr w:type="spellEnd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8F4589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глийского яз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Преподавание иностранного языка в  соответствии с ФГОС СПО (108 ч)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8F4589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ГБПОУРО «Донской  стро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тельный колледж»</w:t>
            </w:r>
          </w:p>
        </w:tc>
      </w:tr>
      <w:tr w:rsidR="00BC0414" w:rsidRPr="008F4589" w:rsidTr="00EC0719">
        <w:trPr>
          <w:trHeight w:val="70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8F4589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8F4589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Дмитренко И.Ф.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8F4589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ге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8F4589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Методика преподавания географии в соответствии с ФГОС (108 ч)</w:t>
            </w:r>
          </w:p>
          <w:p w:rsidR="00BC0414" w:rsidRPr="008F4589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8F4589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и повышения квалификации»</w:t>
            </w:r>
          </w:p>
        </w:tc>
      </w:tr>
      <w:tr w:rsidR="00BC0414" w:rsidRPr="008F4589" w:rsidTr="00EC0719">
        <w:trPr>
          <w:trHeight w:val="18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8F4589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Студеникина А.В.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8F4589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8F4589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методики преподавания учебного предмета «Астрономия» в условиях реализации ФГОС  (72 ч)</w:t>
            </w:r>
          </w:p>
          <w:p w:rsidR="00BC0414" w:rsidRPr="008F4589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Проектирование информационной образовательной среды, содейству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щей развитию исследовательских способностей школьника при обуч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нии физике в условиях ФГОС (144 ч)</w:t>
            </w:r>
          </w:p>
          <w:p w:rsidR="00BC0414" w:rsidRPr="008F4589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8F4589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ГБУДПО РО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</w:p>
          <w:p w:rsidR="00BC0414" w:rsidRPr="008F4589" w:rsidRDefault="00BC0414" w:rsidP="00BC041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C0414" w:rsidRPr="008F4589" w:rsidRDefault="00BC0414" w:rsidP="00BC041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C0414" w:rsidRPr="008F4589" w:rsidRDefault="00BC0414" w:rsidP="00BC041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ГБУДПО РО </w:t>
            </w:r>
            <w:proofErr w:type="spellStart"/>
            <w:r w:rsidRPr="008F4589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</w:p>
        </w:tc>
      </w:tr>
      <w:tr w:rsidR="00BC0414" w:rsidRPr="00C70593" w:rsidTr="00EC0719">
        <w:trPr>
          <w:trHeight w:val="7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Низкодубова С.А.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ге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Методика преподавания музыки в соответствии с ФГОС  (108 ч)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и повышения квалификации»</w:t>
            </w:r>
          </w:p>
        </w:tc>
      </w:tr>
      <w:tr w:rsidR="00BC0414" w:rsidRPr="00C70593" w:rsidTr="00EC0719">
        <w:trPr>
          <w:trHeight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Валаки Н.Н.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развития коммуник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тивной компетентности </w:t>
            </w:r>
            <w:proofErr w:type="gram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поликультурной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де: условия и механизмы  (72ч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 инклюзивного образов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детей с ОВЗ   </w:t>
            </w:r>
          </w:p>
          <w:p w:rsidR="00BC0414" w:rsidRPr="00EC0719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(72 ч)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ГБУДПО РО </w:t>
            </w:r>
            <w:proofErr w:type="spell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</w:p>
          <w:p w:rsidR="00BC0414" w:rsidRPr="00CF3923" w:rsidRDefault="00BC0414" w:rsidP="00BC041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C0414" w:rsidRPr="00EC0719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  ДПО «Межд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оциально-гуманитарный институт»</w:t>
            </w:r>
          </w:p>
        </w:tc>
      </w:tr>
      <w:tr w:rsidR="00BC0414" w:rsidRPr="00C70593" w:rsidTr="00EC0719">
        <w:trPr>
          <w:trHeight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И.А.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развития коммуник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тивной компетентности </w:t>
            </w:r>
            <w:proofErr w:type="gram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поликультурной среде: условия и механизмы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72ч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 инклюзивного образов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детей с ОВЗ  </w:t>
            </w:r>
          </w:p>
          <w:p w:rsidR="00BC0414" w:rsidRPr="00EC0719" w:rsidRDefault="00BC0414" w:rsidP="00BC0414">
            <w:pPr>
              <w:tabs>
                <w:tab w:val="left" w:pos="6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(72 ч)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CF3923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ГБУДПО РО </w:t>
            </w:r>
            <w:proofErr w:type="spell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  <w:p w:rsidR="00BC0414" w:rsidRPr="00CF3923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  ДПО «Межд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социально-гуманитарный институт»</w:t>
            </w:r>
          </w:p>
        </w:tc>
      </w:tr>
      <w:tr w:rsidR="00BC0414" w:rsidRPr="00C70593" w:rsidTr="00EC0719">
        <w:trPr>
          <w:trHeight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Манафова И.Н.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коррекционно-развивающей среды  для детей с ОВЗ в условиях инклюзивного образов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соответствии с ФГО (108 ч)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и повышения квалификации»</w:t>
            </w:r>
          </w:p>
        </w:tc>
      </w:tr>
      <w:tr w:rsidR="00BC0414" w:rsidRPr="00C70593" w:rsidTr="00EC0719">
        <w:trPr>
          <w:trHeight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Т.А.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развития коммуник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тивной компетентности </w:t>
            </w:r>
            <w:proofErr w:type="gram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поликультурной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де: условия и механизмы (72 ч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ГБУДПО РО </w:t>
            </w:r>
            <w:proofErr w:type="spell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BC0414" w:rsidRPr="00C70593" w:rsidTr="00EC0719">
        <w:trPr>
          <w:trHeight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Жердева Ю.В.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педагога-психолога с </w:t>
            </w:r>
            <w:proofErr w:type="gram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щимися</w:t>
            </w:r>
            <w:proofErr w:type="gram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условиях реализа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 ФГОС  (144 ч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 ДПО «Иннов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ционный образовательный центр повышения квалифик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и переподготовки «Мой университет»  </w:t>
            </w:r>
          </w:p>
        </w:tc>
      </w:tr>
      <w:tr w:rsidR="00BC0414" w:rsidRPr="00C70593" w:rsidTr="00EC0719">
        <w:trPr>
          <w:trHeight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Е.В.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развития коммуник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тивной компетентности </w:t>
            </w:r>
            <w:proofErr w:type="gram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поликультурной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де: условия и механизмы  (72ч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ГБУДПО РО </w:t>
            </w:r>
            <w:proofErr w:type="spell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BC0414" w:rsidRPr="00C70593" w:rsidTr="007B0684">
        <w:trPr>
          <w:trHeight w:val="6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 А.А.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Методика преподавания математик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в соответствии с ФГОС  (108 ч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7B068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ЧОУДПО «Институт пер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товки и повышения квалификации»</w:t>
            </w:r>
          </w:p>
        </w:tc>
      </w:tr>
      <w:tr w:rsidR="00BC0414" w:rsidRPr="00C70593" w:rsidTr="00EC0719">
        <w:trPr>
          <w:trHeight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Губина А.В.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развития коммуник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тивной компетентности </w:t>
            </w:r>
            <w:proofErr w:type="gram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поликультурной среде: условия и механизмы (72  ч)  </w:t>
            </w:r>
          </w:p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особенности организ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ции урока ориентированного на ФГОС НОО (72 ч)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ГБУДПО РО </w:t>
            </w:r>
            <w:proofErr w:type="spell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  ДПО «Межд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социально-гуманитарный институт»</w:t>
            </w:r>
          </w:p>
        </w:tc>
      </w:tr>
      <w:tr w:rsidR="00BC0414" w:rsidRPr="00C70593" w:rsidTr="00EC0719">
        <w:trPr>
          <w:trHeight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Виницкая</w:t>
            </w:r>
            <w:proofErr w:type="spell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развития коммуник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тивной компетентности </w:t>
            </w:r>
            <w:proofErr w:type="gram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поликультурной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де: условия и механизмы  (72ч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коррекционно-развивающей среды  для детей с ОВЗ в условиях инклюзивного образов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соответствии с ФГОС(108 ч)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ГБУДПО РО </w:t>
            </w:r>
            <w:proofErr w:type="spell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</w:p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ЧОУДПО «Институт пер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и повышения квалификации»</w:t>
            </w:r>
          </w:p>
        </w:tc>
      </w:tr>
      <w:tr w:rsidR="00BC0414" w:rsidRPr="00C70593" w:rsidTr="007B0684">
        <w:trPr>
          <w:trHeight w:val="6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Нелидина</w:t>
            </w:r>
            <w:proofErr w:type="spell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Методика преподавания математик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в соответствии с ФГОС  (108 ч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и повышения квалификации»</w:t>
            </w:r>
          </w:p>
        </w:tc>
      </w:tr>
      <w:tr w:rsidR="00BC0414" w:rsidRPr="00C70593" w:rsidTr="00EC0719">
        <w:trPr>
          <w:trHeight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М.В.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Современные аспекты социально-педагогической деятельности в усл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виях введения и реализации ФГОС (108 ч</w:t>
            </w:r>
            <w:proofErr w:type="gram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                                                                                                     ДПО «Инновационный обр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зовательный центр повыш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ния    квалификации и пер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«Мой универс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тет»  </w:t>
            </w:r>
          </w:p>
        </w:tc>
      </w:tr>
      <w:tr w:rsidR="00BC0414" w:rsidRPr="00C70593" w:rsidTr="007B0684">
        <w:trPr>
          <w:trHeight w:val="70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Чернявская И.С.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Формирование физической культ</w:t>
            </w:r>
            <w:r w:rsidRPr="0061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в соответствии с ФГОС СПО</w:t>
            </w:r>
          </w:p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(108 ч</w:t>
            </w:r>
            <w:r w:rsidRPr="0061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ГБПОУРО «Донской  стро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тельный колледж»</w:t>
            </w:r>
          </w:p>
        </w:tc>
      </w:tr>
      <w:tr w:rsidR="00BC0414" w:rsidRPr="00C70593" w:rsidTr="00EC0719">
        <w:trPr>
          <w:trHeight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Бандуристова</w:t>
            </w:r>
            <w:proofErr w:type="spell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0414" w:rsidRPr="00616C04" w:rsidRDefault="00BC0414" w:rsidP="00BC0414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вож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тая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  <w:proofErr w:type="gram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</w:t>
            </w:r>
            <w:proofErr w:type="spell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механизмы ре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  (</w:t>
            </w:r>
            <w:proofErr w:type="spell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ФГОС:внеурочная</w:t>
            </w:r>
            <w:proofErr w:type="spell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ность) ( 108 ч 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4" w:rsidRPr="00616C04" w:rsidRDefault="00BC0414" w:rsidP="00BC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 ДПО «Иннов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ционный образовательный центр повышения квалифик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и переподготовки «Мой университет»  </w:t>
            </w:r>
          </w:p>
        </w:tc>
      </w:tr>
    </w:tbl>
    <w:p w:rsidR="000B6F4C" w:rsidRPr="00C70593" w:rsidRDefault="000B6F4C" w:rsidP="000B6F4C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6F4C" w:rsidRPr="007B0684" w:rsidRDefault="007B0684" w:rsidP="007B0684">
      <w:pPr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06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0B6F4C" w:rsidRPr="007B06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</w:t>
      </w:r>
      <w:r w:rsidRPr="007B06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хождение</w:t>
      </w:r>
      <w:r w:rsidR="000B6F4C" w:rsidRPr="007B06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профессиональн</w:t>
      </w:r>
      <w:r w:rsidRPr="007B06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ой</w:t>
      </w:r>
      <w:r w:rsidR="000B6F4C" w:rsidRPr="007B06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переподготовк</w:t>
      </w:r>
      <w:r w:rsidRPr="007B06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</w:p>
    <w:tbl>
      <w:tblPr>
        <w:tblpPr w:leftFromText="180" w:rightFromText="180" w:vertAnchor="text" w:horzAnchor="page" w:tblpXSpec="center" w:tblpY="288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883"/>
        <w:gridCol w:w="1810"/>
        <w:gridCol w:w="3132"/>
        <w:gridCol w:w="2570"/>
      </w:tblGrid>
      <w:tr w:rsidR="000B6F4C" w:rsidRPr="00C70593" w:rsidTr="009E6CCF">
        <w:trPr>
          <w:trHeight w:val="84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616C04" w:rsidRDefault="000B6F4C" w:rsidP="00BF3E81">
            <w:pPr>
              <w:tabs>
                <w:tab w:val="left" w:pos="6720"/>
              </w:tabs>
              <w:spacing w:after="0" w:line="240" w:lineRule="auto"/>
              <w:ind w:right="-108" w:hanging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16C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616C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616C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616C04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16C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Ф.И.О. педагог</w:t>
            </w:r>
            <w:r w:rsidRPr="00616C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616C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ческого работн</w:t>
            </w:r>
            <w:r w:rsidRPr="00616C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616C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616C04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16C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Должность 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616C04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16C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F4C" w:rsidRPr="00616C04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16C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Место прохождения п</w:t>
            </w:r>
            <w:r w:rsidRPr="00616C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е</w:t>
            </w:r>
            <w:r w:rsidRPr="00616C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реподготовки</w:t>
            </w:r>
          </w:p>
          <w:p w:rsidR="000B6F4C" w:rsidRPr="00616C04" w:rsidRDefault="000B6F4C" w:rsidP="00BF3E81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B6F4C" w:rsidRPr="00C70593" w:rsidTr="009E6CCF">
        <w:trPr>
          <w:trHeight w:val="3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616C04" w:rsidRDefault="000B6F4C" w:rsidP="00BF3E8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616C04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Данилова </w:t>
            </w:r>
          </w:p>
          <w:p w:rsidR="000B6F4C" w:rsidRPr="00616C04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Алла </w:t>
            </w:r>
          </w:p>
          <w:p w:rsidR="000B6F4C" w:rsidRPr="00616C04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4C" w:rsidRPr="00616C04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ректора по УР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«Менеджмент в образовании» 502 ч (квалификация: менеджер в образовании)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ЧОУДПО «Институт пер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и повышения квалификации»</w:t>
            </w:r>
          </w:p>
        </w:tc>
      </w:tr>
    </w:tbl>
    <w:p w:rsidR="000B6F4C" w:rsidRPr="00C70593" w:rsidRDefault="000B6F4C" w:rsidP="000B6F4C">
      <w:pPr>
        <w:spacing w:after="0" w:line="240" w:lineRule="auto"/>
        <w:ind w:left="-142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F4C" w:rsidRDefault="000B6F4C" w:rsidP="000B6F4C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593">
        <w:rPr>
          <w:rFonts w:ascii="Times New Roman" w:eastAsia="Times New Roman" w:hAnsi="Times New Roman" w:cs="Times New Roman"/>
          <w:sz w:val="24"/>
          <w:szCs w:val="24"/>
        </w:rPr>
        <w:t xml:space="preserve">План курсовой подготовки и профессиональной переподготовки выполнен  в полном объеме.  </w:t>
      </w:r>
    </w:p>
    <w:p w:rsidR="007B0684" w:rsidRPr="007B0684" w:rsidRDefault="007B0684" w:rsidP="007B0684">
      <w:pPr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06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Аттестация педагогов</w:t>
      </w:r>
    </w:p>
    <w:p w:rsidR="000B6F4C" w:rsidRPr="00C70593" w:rsidRDefault="000B6F4C" w:rsidP="000B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158" w:type="dxa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05"/>
        <w:gridCol w:w="2479"/>
        <w:gridCol w:w="1858"/>
      </w:tblGrid>
      <w:tr w:rsidR="000B6F4C" w:rsidRPr="00C70593" w:rsidTr="00BF3E81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Фамилия, имя, отч</w:t>
            </w:r>
            <w:r w:rsidRPr="00616C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616C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ство учителя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Должность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16C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Ккатегория</w:t>
            </w:r>
            <w:proofErr w:type="spellEnd"/>
          </w:p>
        </w:tc>
      </w:tr>
      <w:tr w:rsidR="000B6F4C" w:rsidRPr="00C70593" w:rsidTr="00BF3E81">
        <w:trPr>
          <w:trHeight w:val="3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Пронина И.Е.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B6F4C" w:rsidRPr="00C70593" w:rsidTr="00BF3E81">
        <w:trPr>
          <w:trHeight w:val="3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И.В.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B6F4C" w:rsidRPr="00C70593" w:rsidTr="00BF3E81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Жердева Ю.В.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B6F4C" w:rsidRPr="00C70593" w:rsidTr="00BF3E81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Е.В.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0B6F4C" w:rsidRPr="00C70593" w:rsidTr="00BF3E81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Минко М.В.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0B6F4C" w:rsidRPr="00C70593" w:rsidTr="00BF3E81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Бандуристова</w:t>
            </w:r>
            <w:proofErr w:type="spellEnd"/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вожатая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4C" w:rsidRPr="00616C04" w:rsidRDefault="000B6F4C" w:rsidP="00BF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C0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</w:tbl>
    <w:p w:rsidR="000B6F4C" w:rsidRPr="00C70593" w:rsidRDefault="000B6F4C" w:rsidP="000B6F4C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F4C" w:rsidRPr="00C70593" w:rsidRDefault="007B0684" w:rsidP="000B6F4C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План аттестации педагогов    </w:t>
      </w:r>
      <w:r w:rsidR="000B6F4C" w:rsidRPr="00C70593">
        <w:rPr>
          <w:rFonts w:ascii="Times New Roman" w:eastAsia="Times New Roman" w:hAnsi="Times New Roman" w:cs="Times New Roman"/>
          <w:sz w:val="24"/>
          <w:szCs w:val="24"/>
        </w:rPr>
        <w:t xml:space="preserve">выполнен в полном объеме. </w:t>
      </w:r>
    </w:p>
    <w:p w:rsidR="000B6F4C" w:rsidRDefault="000B6F4C" w:rsidP="000B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5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0B6F4C" w:rsidRPr="00A7749D" w:rsidRDefault="000B6F4C" w:rsidP="000B6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C7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684">
        <w:rPr>
          <w:rFonts w:ascii="Times New Roman" w:eastAsia="Times New Roman" w:hAnsi="Times New Roman" w:cs="Times New Roman"/>
          <w:sz w:val="24"/>
          <w:szCs w:val="24"/>
        </w:rPr>
        <w:tab/>
      </w:r>
      <w:r w:rsidRPr="00C7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684" w:rsidRPr="006C5E33" w:rsidRDefault="000B6F4C" w:rsidP="007B0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0684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    </w:t>
      </w:r>
      <w:r w:rsidR="007B0684" w:rsidRPr="007B06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7B0684" w:rsidRPr="006C5E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Участие  педагогов в   конкурсах, конференциях, семинарах</w:t>
      </w:r>
      <w:r w:rsidR="00AE06D7" w:rsidRPr="006C5E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выставках</w:t>
      </w:r>
      <w:r w:rsidR="007B0684" w:rsidRPr="006C5E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AE06D7" w:rsidRPr="00AE06D7" w:rsidRDefault="00AE06D7" w:rsidP="00AE0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6D7">
        <w:rPr>
          <w:rFonts w:ascii="Times New Roman" w:eastAsia="Times New Roman" w:hAnsi="Times New Roman" w:cs="Times New Roman"/>
          <w:sz w:val="24"/>
          <w:szCs w:val="24"/>
        </w:rPr>
        <w:t>Подведены итоги Всероссийской выставки образовательных учреждений 2016г. -2017г., проходившей в период с 25 ноября 2016г. по 15 января 2017г. МБОУ УДСОШ №1  стала лауреатом – победителем. В подготовке материалов для размещения на выставо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ном стенде приняли участие 25 педагогов.</w:t>
      </w:r>
    </w:p>
    <w:p w:rsidR="000B6F4C" w:rsidRPr="00AE06D7" w:rsidRDefault="000B6F4C" w:rsidP="000B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C7E" w:rsidRPr="00AE06D7" w:rsidRDefault="000B6F4C" w:rsidP="00D4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684" w:rsidRPr="00AE06D7">
        <w:rPr>
          <w:rFonts w:ascii="Times New Roman" w:eastAsia="Times New Roman" w:hAnsi="Times New Roman" w:cs="Times New Roman"/>
          <w:sz w:val="24"/>
          <w:szCs w:val="24"/>
        </w:rPr>
        <w:tab/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В октябре  2017 года   состоялся зональный семинар «Современные подходы к о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ганизации внеурочной деятельности в соответствии с требованиями ФГОС», в рамках к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торого состоялся обмен опытом по реализации внеурочной деятельности в начальной и средней школе. Педагоги  показали открытые занятия: Гончарова Т.А. в 4 «в» классе «Ра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говор о правильном питании» на тему: «Сахар и его польза»; Артюхова Н.А. в 3 «а» кла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се курс «</w:t>
      </w:r>
      <w:proofErr w:type="spellStart"/>
      <w:r w:rsidRPr="00AE06D7">
        <w:rPr>
          <w:rFonts w:ascii="Times New Roman" w:eastAsia="Times New Roman" w:hAnsi="Times New Roman" w:cs="Times New Roman"/>
          <w:sz w:val="24"/>
          <w:szCs w:val="24"/>
        </w:rPr>
        <w:t>Доноведение</w:t>
      </w:r>
      <w:proofErr w:type="spellEnd"/>
      <w:r w:rsidRPr="00AE06D7">
        <w:rPr>
          <w:rFonts w:ascii="Times New Roman" w:eastAsia="Times New Roman" w:hAnsi="Times New Roman" w:cs="Times New Roman"/>
          <w:sz w:val="24"/>
          <w:szCs w:val="24"/>
        </w:rPr>
        <w:t xml:space="preserve">» на тему: «Живая вода. Путешествие капельки»;  Наумова И.А. в 4 «г» классе курс «Экология» на тему: «Удивительный мир растений»; </w:t>
      </w:r>
      <w:proofErr w:type="spellStart"/>
      <w:r w:rsidRPr="00AE06D7">
        <w:rPr>
          <w:rFonts w:ascii="Times New Roman" w:eastAsia="Times New Roman" w:hAnsi="Times New Roman" w:cs="Times New Roman"/>
          <w:sz w:val="24"/>
          <w:szCs w:val="24"/>
        </w:rPr>
        <w:t>Башкова</w:t>
      </w:r>
      <w:proofErr w:type="spellEnd"/>
      <w:r w:rsidRPr="00AE06D7">
        <w:rPr>
          <w:rFonts w:ascii="Times New Roman" w:eastAsia="Times New Roman" w:hAnsi="Times New Roman" w:cs="Times New Roman"/>
          <w:sz w:val="24"/>
          <w:szCs w:val="24"/>
        </w:rPr>
        <w:t xml:space="preserve"> А.В. в 4 «б» классе классный час на тему «4 ноября – День народного единства»; Губина А.В. во 2 «б» классе «Разговор о правильном питании» на тему «Законы правильного питания»; Саво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кина Н.Е. классный час во 2 «а» классе «Жизнь дана на добрые дела»; Дмитренко И.Ф. курс «</w:t>
      </w:r>
      <w:proofErr w:type="spellStart"/>
      <w:r w:rsidRPr="00AE06D7">
        <w:rPr>
          <w:rFonts w:ascii="Times New Roman" w:eastAsia="Times New Roman" w:hAnsi="Times New Roman" w:cs="Times New Roman"/>
          <w:sz w:val="24"/>
          <w:szCs w:val="24"/>
        </w:rPr>
        <w:t>Семьеведение</w:t>
      </w:r>
      <w:proofErr w:type="spellEnd"/>
      <w:r w:rsidRPr="00AE06D7">
        <w:rPr>
          <w:rFonts w:ascii="Times New Roman" w:eastAsia="Times New Roman" w:hAnsi="Times New Roman" w:cs="Times New Roman"/>
          <w:sz w:val="24"/>
          <w:szCs w:val="24"/>
        </w:rPr>
        <w:t xml:space="preserve">» в 7 «б» классе на тему «Семья и семейные ценности»; Уварова Е.С., </w:t>
      </w:r>
      <w:proofErr w:type="spellStart"/>
      <w:r w:rsidRPr="00AE06D7">
        <w:rPr>
          <w:rFonts w:ascii="Times New Roman" w:eastAsia="Times New Roman" w:hAnsi="Times New Roman" w:cs="Times New Roman"/>
          <w:sz w:val="24"/>
          <w:szCs w:val="24"/>
        </w:rPr>
        <w:t>Нелидина</w:t>
      </w:r>
      <w:proofErr w:type="spellEnd"/>
      <w:r w:rsidRPr="00AE06D7">
        <w:rPr>
          <w:rFonts w:ascii="Times New Roman" w:eastAsia="Times New Roman" w:hAnsi="Times New Roman" w:cs="Times New Roman"/>
          <w:sz w:val="24"/>
          <w:szCs w:val="24"/>
        </w:rPr>
        <w:t xml:space="preserve"> М.А. и Цветков М.Н. интегрированный классный час в 6 классах «Казачьи п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сиделки».  В работе семинара принял участие Рябченко Алексей Михайлович – кандидат педагогических наук, заведующий кафедрой методики воспитательной работы ГБУ ДПО РО Ростовского института повышения квалификации и профессиональной переподгото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ки работников образования с выступлением на тему «Современные подходы к организ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06D7">
        <w:rPr>
          <w:rFonts w:ascii="Times New Roman" w:eastAsia="Times New Roman" w:hAnsi="Times New Roman" w:cs="Times New Roman"/>
          <w:sz w:val="24"/>
          <w:szCs w:val="24"/>
        </w:rPr>
        <w:t xml:space="preserve">ции внеурочной деятельности в соответствии с требованиями ФГОС». </w:t>
      </w:r>
    </w:p>
    <w:p w:rsidR="00D47C7E" w:rsidRPr="00D47C7E" w:rsidRDefault="00D47C7E" w:rsidP="00D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horzAnchor="margin" w:tblpY="630"/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1400"/>
        <w:gridCol w:w="3827"/>
        <w:gridCol w:w="1783"/>
        <w:gridCol w:w="2122"/>
      </w:tblGrid>
      <w:tr w:rsidR="00D47C7E" w:rsidRPr="00D47C7E" w:rsidTr="00AE06D7">
        <w:trPr>
          <w:trHeight w:val="87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Ф.И.О.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Тематика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7E" w:rsidRPr="00D47C7E" w:rsidRDefault="00D47C7E" w:rsidP="00D47C7E">
            <w:pPr>
              <w:spacing w:after="0" w:line="240" w:lineRule="auto"/>
              <w:ind w:left="-170" w:right="-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Уровень (район, обл.)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Результат участия</w:t>
            </w:r>
          </w:p>
        </w:tc>
      </w:tr>
      <w:tr w:rsidR="00D47C7E" w:rsidRPr="00D47C7E" w:rsidTr="00AE06D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Чернявская И.С.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«Учитель года Дона – 2018г.»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47C7E" w:rsidRPr="00D47C7E" w:rsidTr="00AE06D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Дреева И.А.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профессионального масте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«Новаторство- 2017»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47C7E" w:rsidRPr="00D47C7E" w:rsidTr="00AE06D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Калабина Н.Н.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среди педагогических работн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ков образовательных организаций по ра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работке и применению электронных р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сурсов в образовательном процессе «Школа будущего»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финалист</w:t>
            </w:r>
          </w:p>
        </w:tc>
      </w:tr>
      <w:tr w:rsidR="00D47C7E" w:rsidRPr="00D47C7E" w:rsidTr="00AE06D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И.В.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среди педагогических работн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ков образовательных организаций по ра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работке и применению электронных р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сурсов в образовательном процессе «Школа будущего»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финалист</w:t>
            </w:r>
          </w:p>
        </w:tc>
      </w:tr>
      <w:tr w:rsidR="00D47C7E" w:rsidRPr="00D47C7E" w:rsidTr="00AE06D7">
        <w:trPr>
          <w:trHeight w:val="5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Дреева И.А.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«Интеграция основного и д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полнительного образования как один из факторов достижения успешности об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(выступл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ние)</w:t>
            </w:r>
          </w:p>
        </w:tc>
      </w:tr>
      <w:tr w:rsidR="00D47C7E" w:rsidRPr="00D47C7E" w:rsidTr="00AE06D7">
        <w:trPr>
          <w:trHeight w:val="5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Лосева В.А.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«Использование результатов мониторинговой деятельности образов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тельными организациями в рамках п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лотного проекта по </w:t>
            </w: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Ростовской области»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47C7E" w:rsidRPr="00D47C7E" w:rsidTr="00AE06D7">
        <w:trPr>
          <w:trHeight w:val="5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Валаки Н.Н.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Экоуроки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«Вода России»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47C7E" w:rsidRPr="00D47C7E" w:rsidTr="00AE06D7">
        <w:trPr>
          <w:trHeight w:val="5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Валаки Н.Н.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Заповедный урок «Заповедные острова. Сохраняя будущее»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47C7E" w:rsidRPr="00D47C7E" w:rsidTr="00AE06D7">
        <w:trPr>
          <w:trHeight w:val="5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Тимохина З.А.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Заповедный урок «Заповедные острова. Сохраняя будущее»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47C7E" w:rsidRPr="00D47C7E" w:rsidTr="00AE06D7">
        <w:trPr>
          <w:trHeight w:val="5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Карпова ОП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Заповедный урок «Заповедные острова. Сохраняя будущее»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</w:tr>
    </w:tbl>
    <w:p w:rsidR="00D47C7E" w:rsidRPr="00D47C7E" w:rsidRDefault="00D47C7E" w:rsidP="00D47C7E">
      <w:pPr>
        <w:spacing w:after="0"/>
        <w:rPr>
          <w:rFonts w:ascii="Calibri" w:eastAsia="Times New Roman" w:hAnsi="Calibri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Y="-469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8"/>
        <w:gridCol w:w="3072"/>
        <w:gridCol w:w="2793"/>
        <w:gridCol w:w="1678"/>
      </w:tblGrid>
      <w:tr w:rsidR="00D47C7E" w:rsidRPr="00D47C7E" w:rsidTr="00AE06D7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7E" w:rsidRPr="006C5E33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E3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Участие  педагогов в подготовке обучающихся к различным конкурсам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руковод</w:t>
            </w: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теля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Уровень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Тематика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Результат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З.В.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литературный ко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«Отважные сыны Дона. Век 21»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Горшкова Л.А.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литературный ко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«Отважные сыны Дона. Век 21»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З.В.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сийского конкурса сочинений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сочинений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призер  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Манафова И.Н.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сийского конкурса сочинений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сочинений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призер  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Горшкова Л.А.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сийского конкурса сочинений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сочинений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призер  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Горшкова Л.А.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литературный фестиваль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«Моя </w:t>
            </w: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Донщина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родина моя»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 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Конищева Н.В.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литературный фестиваль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«Моя </w:t>
            </w: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Донщина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родина моя»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И.В.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ind w:left="-77" w:right="-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конкурс социальной рекламы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плакат на тему пр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тиводействие коррупции»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призер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Бандуристова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ind w:left="-77" w:right="-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социальной рекламы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анимационный р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лик на тему противодействие коррупции»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И.В.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ind w:left="-77" w:right="-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рисунков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«Добро пожаловать на Дон!»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И.В.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ind w:left="-77" w:right="-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рисунков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«Мы за здоровый образ жи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ни!»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3 победителя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Горшкова Л.А.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этап 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сийского конкурса «Лучший урок письма – 2017»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Номинация «Из глубины  веков.  Истории и легенды моей семьи»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Горшкова Л.А.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этап 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сийского конкурса «Лучший урок письма – 2017»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Номинация «Поколение </w:t>
            </w:r>
            <w:proofErr w:type="gram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равнодушных</w:t>
            </w:r>
            <w:proofErr w:type="gram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: горячее сер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це»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Виницкая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этап 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сийского конкурса «Лучший урок письма – 2017»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Номинация «Письмо в 2117 </w:t>
            </w:r>
            <w:proofErr w:type="gram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gram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: какой будет природа России через 100 лет?»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Манафова И.Н.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этап 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сийского конкурса «Лучший урок письма – 2017»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  «Есть такая профессия – Родину защ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щать…»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Конищева Н.В.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этап 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сийского конкурса «Лучший урок письма – 2017»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«Рецепты счас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ливой семьи»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9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6CC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З.В.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этап конкурса чтецов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«Живая классика»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9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6CC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И.В.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российского конкурса детско-юношеского юношеского тво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 по пожарной безопасн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«Неопалимая купина»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9E6CCF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Горшкова Л.А.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Региональный конкурс молодых журналистов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журналист Дона»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9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C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Виницкая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сочинений «Письма на фронт»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«С  Победой в сердце, Я по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ню. Я пишу»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9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C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Горшкова Л.А.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сочинений «Письма на фронт»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«С  Победой в сердце, Я по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ню. Я пишу»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9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C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Валаки Н.Н.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сочинений «Письма на фронт»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«С  Победой в сердце, Я по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ню. Я пишу»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9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C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Валаки Н.Н.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 интеллектуальная и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 для учащихся начальных классов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«Умки-2017»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9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C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Валаки Н.Н.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исследов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 работы в начальной школе «</w:t>
            </w:r>
            <w:proofErr w:type="gram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Я-исследователь</w:t>
            </w:r>
            <w:proofErr w:type="gram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«Краеведческий материал»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6C5E33" w:rsidP="009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C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И.В.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исследов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 работы в начальной школе «</w:t>
            </w:r>
            <w:proofErr w:type="gram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Я-исследователь</w:t>
            </w:r>
            <w:proofErr w:type="gram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«Исследования на внеклассную тему»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9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C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Губина А.В.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исследов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тельской работы в начальной школе «</w:t>
            </w:r>
            <w:proofErr w:type="gram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Я-исследователь</w:t>
            </w:r>
            <w:proofErr w:type="gram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Номинация «Исследования в 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школьных предм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тов»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II 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D47C7E" w:rsidRPr="00D47C7E" w:rsidTr="00AE0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9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E6CC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Булдаков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этап региональной </w:t>
            </w: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лингвальной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олимпиады «Те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ритория Европейских языков»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Олимпиада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  <w:p w:rsidR="00D47C7E" w:rsidRPr="00D47C7E" w:rsidRDefault="00D47C7E" w:rsidP="00D47C7E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Сертификаты участников</w:t>
            </w:r>
          </w:p>
        </w:tc>
      </w:tr>
    </w:tbl>
    <w:p w:rsidR="00D47C7E" w:rsidRPr="00D47C7E" w:rsidRDefault="00D47C7E" w:rsidP="00D4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highlight w:val="yellow"/>
        </w:rPr>
      </w:pPr>
    </w:p>
    <w:p w:rsidR="00D47C7E" w:rsidRPr="00D47C7E" w:rsidRDefault="00D47C7E" w:rsidP="00D47C7E">
      <w:pPr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C7E">
        <w:rPr>
          <w:rFonts w:ascii="Times New Roman" w:eastAsia="Times New Roman" w:hAnsi="Times New Roman" w:cs="Times New Roman"/>
          <w:sz w:val="20"/>
          <w:szCs w:val="20"/>
        </w:rPr>
        <w:t>Педагоги школы приняли активное участие в подготовке работ обучающихся  на  ежегодную  школьную научно-практическую конференцию «Взгляд юных исследователей». Учителя начальных классов подготов</w:t>
      </w:r>
      <w:r w:rsidRPr="00D47C7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D47C7E">
        <w:rPr>
          <w:rFonts w:ascii="Times New Roman" w:eastAsia="Times New Roman" w:hAnsi="Times New Roman" w:cs="Times New Roman"/>
          <w:sz w:val="20"/>
          <w:szCs w:val="20"/>
        </w:rPr>
        <w:t>ли обучающихся к конкурсу  исследовательской работы в начальной школе «</w:t>
      </w:r>
      <w:proofErr w:type="gramStart"/>
      <w:r w:rsidRPr="00D47C7E">
        <w:rPr>
          <w:rFonts w:ascii="Times New Roman" w:eastAsia="Times New Roman" w:hAnsi="Times New Roman" w:cs="Times New Roman"/>
          <w:sz w:val="20"/>
          <w:szCs w:val="20"/>
        </w:rPr>
        <w:t>Я-исследователь</w:t>
      </w:r>
      <w:proofErr w:type="gramEnd"/>
      <w:r w:rsidRPr="00D47C7E">
        <w:rPr>
          <w:rFonts w:ascii="Times New Roman" w:eastAsia="Times New Roman" w:hAnsi="Times New Roman" w:cs="Times New Roman"/>
          <w:sz w:val="20"/>
          <w:szCs w:val="20"/>
        </w:rPr>
        <w:t>».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578"/>
        <w:gridCol w:w="3229"/>
        <w:gridCol w:w="2801"/>
        <w:gridCol w:w="791"/>
      </w:tblGrid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работы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Участники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Кл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Низкодубова С.А.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Факторы, влияющие на здоровье человека.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Низкодубова Анастасия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6-а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 С.А.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Healthy  lifestyle</w:t>
            </w:r>
            <w:proofErr w:type="gram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Солощенко Ульяна,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Болоцков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5-а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Агейчик В.В.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  мальчика в семье казака.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Быкадоров Владислав,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 Павел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7-в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Манафова И.Н.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Моя малая Родина.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Нечитайлов Дмитрий,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Бондарева Татьяна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7-в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Виницкая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СМСка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-новая форма коммуник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 Руслан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5-а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Конищева Н.В.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Поэты Ростовской области об эк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логии.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Гунько Сергей,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 Амалия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7-а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Конищева Н.В.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русский язык должен зв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чать красиво.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Низкодубова Анастасия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6-а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Калабина Н.Н.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и экология.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Салькова Диана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9-а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И.В.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экологии глазами х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дожников.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Галич Мария,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Брызгалина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9-а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Сироткин  Ю.А.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Плесневые грибы и их значение.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Никольская Диана,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Алемпова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Юносова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Савочкина Н.Е.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Узоры на молоке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Милена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Губина А.В.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Вулкан-чудо природы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Склярова Виктория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Н.А.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 учителя, врача, вет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ринара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Тарасова Виолетта, Калю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Валерия, </w:t>
            </w: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Помазкова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гелина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Карпова О.П.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не все зерна стреляют?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Озорнов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Репало Е.А.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Кто такие казаки?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  Ростислав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2в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Юносова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 ложь, да в ней намек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работа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Химия-первые</w:t>
            </w:r>
            <w:proofErr w:type="gram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шаги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Правильное питание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 Константин,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Ульянова Анна,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Щитова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Александра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Т.А.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Какое бывает зрение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Степан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3в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И.А.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утилизации отходов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Патлашинский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3г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Валаки Н.Н.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Заповедные острова Усть-Донецкого района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Молодшева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Ксения,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Гром Елизавета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4в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Е.В.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вокруг нас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Галич Даниил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D47C7E" w:rsidRPr="00D47C7E" w:rsidTr="00AE06D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:rsidR="006C5E33" w:rsidRPr="00D47C7E" w:rsidRDefault="006C5E33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И.В.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Калабина Н.Н.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Творчество против стресса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Калабина Дарья,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Сухоставская</w:t>
            </w:r>
            <w:proofErr w:type="spell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Дарья,</w:t>
            </w: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Черноусова Александра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</w:tr>
    </w:tbl>
    <w:p w:rsidR="006C5E33" w:rsidRDefault="006C5E33" w:rsidP="00D47C7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47C7E" w:rsidRPr="006C5E33" w:rsidRDefault="006C5E33" w:rsidP="00D47C7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5E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Участие п</w:t>
      </w:r>
      <w:r w:rsidR="00D47C7E" w:rsidRPr="006C5E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едагог</w:t>
      </w:r>
      <w:r w:rsidRPr="006C5E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ов</w:t>
      </w:r>
      <w:r w:rsidR="00D47C7E" w:rsidRPr="006C5E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школы в работе районных МО и комиссий</w:t>
      </w:r>
    </w:p>
    <w:p w:rsidR="006C5E33" w:rsidRPr="006C5E33" w:rsidRDefault="006C5E33" w:rsidP="00D47C7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6"/>
        <w:gridCol w:w="2636"/>
        <w:gridCol w:w="6511"/>
      </w:tblGrid>
      <w:tr w:rsidR="00D47C7E" w:rsidRPr="00D47C7E" w:rsidTr="00AE06D7">
        <w:trPr>
          <w:trHeight w:val="1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Участие</w:t>
            </w:r>
          </w:p>
        </w:tc>
      </w:tr>
      <w:tr w:rsidR="00D47C7E" w:rsidRPr="00D47C7E" w:rsidTr="00AE06D7">
        <w:trPr>
          <w:trHeight w:val="3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Студеникина АВ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МО учителей физики</w:t>
            </w: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ИВ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МО учителей </w:t>
            </w:r>
            <w:proofErr w:type="gram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, музыки, МХК и ОО «Технология»</w:t>
            </w: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ЭП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МО учителей иностранного языка</w:t>
            </w: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Т.А.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МО учителей основ православной культуры</w:t>
            </w: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Мастовский АМ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МО учителей ОБЖ</w:t>
            </w: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НВ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судейских комиссий</w:t>
            </w: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Солошенко АС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Минко МВ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ЗВ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территориальных  экзаменационных комиссий </w:t>
            </w: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Калабина НН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Клименко ТВ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Низкодубова СА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АгейчикВВ</w:t>
            </w:r>
            <w:proofErr w:type="spellEnd"/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Печенкина ОС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Малышенко ЕА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 АА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Студеникина АВ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Манафова ИН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Горшкова ЛА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Конищева НВ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Дмитренко ИФ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C7E" w:rsidRPr="00D47C7E" w:rsidTr="00AE06D7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7E">
              <w:rPr>
                <w:rFonts w:ascii="Times New Roman" w:eastAsia="Times New Roman" w:hAnsi="Times New Roman" w:cs="Times New Roman"/>
                <w:sz w:val="20"/>
                <w:szCs w:val="20"/>
              </w:rPr>
              <w:t>Дреева ИА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C7E" w:rsidRPr="00D47C7E" w:rsidRDefault="00D47C7E" w:rsidP="00D4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D47C7E" w:rsidRPr="00D47C7E" w:rsidRDefault="00D47C7E" w:rsidP="00D4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0B6F4C" w:rsidRPr="00D47C7E" w:rsidRDefault="000B6F4C" w:rsidP="000B6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F4C" w:rsidRPr="00C70593" w:rsidRDefault="000B6F4C" w:rsidP="000B6F4C">
      <w:pPr>
        <w:spacing w:after="0"/>
        <w:rPr>
          <w:rFonts w:ascii="Calibri" w:eastAsia="Times New Roman" w:hAnsi="Calibri" w:cs="Times New Roman"/>
          <w:vanish/>
        </w:rPr>
      </w:pPr>
    </w:p>
    <w:p w:rsidR="00976B05" w:rsidRPr="00996DDE" w:rsidRDefault="00976B05" w:rsidP="006C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4A4" w:rsidRPr="00576A66" w:rsidRDefault="00AF2A0E" w:rsidP="006C5E3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6A66">
        <w:rPr>
          <w:rFonts w:ascii="Times New Roman" w:hAnsi="Times New Roman"/>
          <w:b/>
          <w:sz w:val="24"/>
          <w:szCs w:val="24"/>
          <w:u w:val="single"/>
        </w:rPr>
        <w:t>Учебно-методическое</w:t>
      </w:r>
      <w:r w:rsidR="00971441" w:rsidRPr="00576A66">
        <w:rPr>
          <w:rFonts w:ascii="Times New Roman" w:hAnsi="Times New Roman"/>
          <w:b/>
          <w:sz w:val="24"/>
          <w:szCs w:val="24"/>
          <w:u w:val="single"/>
        </w:rPr>
        <w:t xml:space="preserve"> обеспечение образовательного процесса.</w:t>
      </w:r>
    </w:p>
    <w:p w:rsidR="005428E2" w:rsidRPr="005428E2" w:rsidRDefault="005428E2" w:rsidP="005428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28E2">
        <w:rPr>
          <w:rFonts w:ascii="Times New Roman" w:hAnsi="Times New Roman"/>
          <w:b/>
          <w:sz w:val="24"/>
          <w:szCs w:val="24"/>
        </w:rPr>
        <w:t xml:space="preserve">1-4 </w:t>
      </w:r>
      <w:proofErr w:type="spellStart"/>
      <w:r w:rsidRPr="005428E2">
        <w:rPr>
          <w:rFonts w:ascii="Times New Roman" w:hAnsi="Times New Roman"/>
          <w:b/>
          <w:sz w:val="24"/>
          <w:szCs w:val="24"/>
        </w:rPr>
        <w:t>кл</w:t>
      </w:r>
      <w:proofErr w:type="spellEnd"/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842"/>
        <w:gridCol w:w="947"/>
        <w:gridCol w:w="5508"/>
      </w:tblGrid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33">
              <w:rPr>
                <w:rFonts w:ascii="Times New Roman" w:hAnsi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33">
              <w:rPr>
                <w:rFonts w:ascii="Times New Roman" w:hAnsi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33">
              <w:rPr>
                <w:rFonts w:ascii="Times New Roman" w:hAnsi="Times New Roman"/>
                <w:b/>
                <w:i/>
                <w:sz w:val="20"/>
                <w:szCs w:val="20"/>
              </w:rPr>
              <w:t>пр</w:t>
            </w:r>
            <w:r w:rsidRPr="006C5E33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6C5E33">
              <w:rPr>
                <w:rFonts w:ascii="Times New Roman" w:hAnsi="Times New Roman"/>
                <w:b/>
                <w:i/>
                <w:sz w:val="20"/>
                <w:szCs w:val="20"/>
              </w:rPr>
              <w:t>грамма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E33">
              <w:rPr>
                <w:rFonts w:ascii="Times New Roman" w:hAnsi="Times New Roman"/>
                <w:b/>
                <w:i/>
                <w:sz w:val="20"/>
                <w:szCs w:val="20"/>
              </w:rPr>
              <w:t>учебник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Азбука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ГорецкийВ.Г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КирюшкиВ.А.,Виноградская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Л.А. и др. Азб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у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ка. 1кл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частях"Просвещение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" 2017г.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КлимановаЛ.Ф.,ГорецкийВ.Г.,Голованова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М.В. и др. Лит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ратурное чтение. 1кл в 2-х частях. "Просвещение" 2017г.</w:t>
            </w:r>
          </w:p>
        </w:tc>
      </w:tr>
      <w:tr w:rsidR="005428E2" w:rsidRPr="006C5E33" w:rsidTr="005428E2">
        <w:trPr>
          <w:trHeight w:val="19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МороМ.И.,ВолковаС.И.,Степанова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С.В. Математик 1кл. в 2-х частях "Просвещение" 2017г.</w:t>
            </w:r>
          </w:p>
        </w:tc>
      </w:tr>
      <w:tr w:rsidR="005428E2" w:rsidRPr="006C5E33" w:rsidTr="005428E2">
        <w:trPr>
          <w:trHeight w:val="276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КанакинаВ.П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., Горецкий В.Г. Русский язык  1кл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."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>Просвещение" 2017г.</w:t>
            </w:r>
          </w:p>
        </w:tc>
      </w:tr>
      <w:tr w:rsidR="005428E2" w:rsidRPr="006C5E33" w:rsidTr="005428E2">
        <w:trPr>
          <w:trHeight w:val="163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Плешаков А.А. Окружающий мир. 1кл. в 2-х частях "Пр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о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свещение" 2017г.</w:t>
            </w:r>
          </w:p>
        </w:tc>
      </w:tr>
      <w:tr w:rsidR="005428E2" w:rsidRPr="006C5E33" w:rsidTr="005428E2">
        <w:trPr>
          <w:trHeight w:val="163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ЛутцеваЕ.А.Технология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- 1кл. Изд. Центр «В-Граф « 2014г.</w:t>
            </w:r>
          </w:p>
        </w:tc>
      </w:tr>
      <w:tr w:rsidR="005428E2" w:rsidRPr="006C5E33" w:rsidTr="005428E2">
        <w:trPr>
          <w:trHeight w:val="163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ЛА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под редакцией 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Б.М. 1кл. Изобр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зительное искусство. Ты изображаешь, украшаешь, строишь Москва 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« Просвещение»,  2012-2014г.</w:t>
            </w:r>
          </w:p>
        </w:tc>
      </w:tr>
      <w:tr w:rsidR="005428E2" w:rsidRPr="006C5E33" w:rsidTr="005428E2">
        <w:trPr>
          <w:trHeight w:val="163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Рабочие тетради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М.М. 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Безруких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Грамота (3 шт.)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М.М. 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Безруких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Письмо (3 шт.)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М.И. Кузнецова Я учусь писать и читать         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В.Н.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Рудницкая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Математика (2 шт.)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Н.Ф. Виноградова. Учимся думать и фантазировать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Ефросинина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Литературное чтение  ВАЛАКИ</w:t>
            </w:r>
          </w:p>
        </w:tc>
      </w:tr>
      <w:tr w:rsidR="005428E2" w:rsidRPr="006C5E33" w:rsidTr="005428E2">
        <w:trPr>
          <w:trHeight w:val="163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В.И.Лях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Физическая культура. 1-4кл. Москва. «Просвещ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ние»2013г.</w:t>
            </w:r>
          </w:p>
        </w:tc>
      </w:tr>
      <w:tr w:rsidR="005428E2" w:rsidRPr="006C5E33" w:rsidTr="005428E2">
        <w:trPr>
          <w:trHeight w:val="163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Т.Н.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Кичак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 Музыка 1кл. Москва «Дрофа» 2013-2014г.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Школа 21 век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Н.Ф. Виноградова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С.В. Иванов,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А.О.Евдокимова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М.И. Кузнецова,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Л.В.Петренко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, В.Ю. Романова Русский язык 2кл.(1,2ч) Москва. Изд. центр «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- Граф»2011-2012 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Ефросинина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Литературное чтение. 2кл.(1,2 часть) Москва,   «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Граф»  2011-2012 г. 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Ефросинина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Литературное чтение(1,2ч). Учебная хр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стоматия Москва, Изд. Центр «В - Граф» 2011-2012 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В.Н.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Рудницкая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Т.В.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Юдачёва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Математика 2кл.(1,2ч). Москва. Изд. центр «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Граф» 2011-2012 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Н.Ф. Виноградова.  Окружающий мир 2кл. (1,2ч). Москва. Изд. центр. «В - Граф»2011-2012 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ЛутцеваЕ.А.Технология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- 2кл. Изд. Центр «В-Граф» 2014-2015г.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Афанасьева О.В., Михеева И.В. Английский язык  2кл. (1,2ч.) Изд. «Дрофа» 2013 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Е.И.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под редакцией 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Б.М. 2кл. Изо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б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разительное искусство. Москва. Просвещение, 2012-2013г.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В.И.Лях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Физическая культура. 1-4кл. Москва. «Просвещ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ние»2013г.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  Т.Н.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Кичак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 Музыка 2кл. Москва «Дрофа» 2013 - 2014г.</w:t>
            </w:r>
          </w:p>
        </w:tc>
      </w:tr>
      <w:tr w:rsidR="005428E2" w:rsidRPr="006C5E33" w:rsidTr="005428E2">
        <w:trPr>
          <w:trHeight w:val="718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Школа 21 век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Н.Ф. Виноградова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С.В. Иванов. Русский язык 3кл. (1,2ч) Москва, Изд. центр «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Граф» 2011-2013 г. 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Ефросинина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М.И.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Оморокова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Литературное чт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ние.3кл.  (1,2 часть) Москва, «В - Граф» 2011-2013 г.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Ефросинина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Литературное чтение (1,2ч). Учебная хр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стоматия Москва, Изд. центр «В - Граф» 2011-2013 г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В.Н.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Рудницкая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Т.В.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Юдачёва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Математика 3кл. (1,2ч) Москва, Изд. центр «В - Граф» 2011-2013 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Н.Ф. Виноградова,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Г.С.Калинова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Окружающий мир 3кл. (1,2ч).  Москва, Изд. центр «В - Граф» 20112013 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ЛутцеваЕ.А.Технология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- 3кл. Изд. Центр «В-Граф» 2014-2016г.</w:t>
            </w:r>
          </w:p>
        </w:tc>
      </w:tr>
      <w:tr w:rsidR="005428E2" w:rsidRPr="006C5E33" w:rsidTr="005428E2">
        <w:trPr>
          <w:trHeight w:val="539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Музыка  3кл.  Москва.  «Дрофа»  2013 - 2014г.</w:t>
            </w:r>
          </w:p>
        </w:tc>
      </w:tr>
      <w:tr w:rsidR="005428E2" w:rsidRPr="006C5E33" w:rsidTr="005428E2">
        <w:trPr>
          <w:trHeight w:val="562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Афанасьева О.В., Михеева И.В. Английский язык  3кл. (1,2ч.)  «Дрофа» 2013 г.</w:t>
            </w:r>
          </w:p>
        </w:tc>
      </w:tr>
      <w:tr w:rsidR="005428E2" w:rsidRPr="006C5E33" w:rsidTr="005428E2">
        <w:trPr>
          <w:trHeight w:val="562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Н.И.Горяева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Л.А.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А.С. 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Питерских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и др. под р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дакцией  Неменского Б.М. 3кл. Изобразительное искусство. Москва. «Просвещение» 2012-2014 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В.И.Лях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Физическая культура. 1-4кл. Москва. «Просвещ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ние»2013г.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Школа 21 век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Н.Ф. Виноградова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С.В. Иванов. Русский язык 4кл. (1,2ч) Москва, Изд. центр «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Граф» 2012-2015 г. 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В.Н.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Рудницкая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Т.В.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Юдачёва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Математика 4кл. (1,2ч) Москва, Изд. центр «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Граф» 2012-2014г. 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Ефросинина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 М.И.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Оморокова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Литературное чтение 4кл.(1,2 часть) Москва. «- Граф» 2012-2015 г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Ефросинина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Литературное чтение (1,2ч).  4кл. Учебная хрестоматия Москва. Изд. центр «- Граф» 2012-2015 г. 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Н.Ф. Виноградова,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Г.С.Калинова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Окружающий мир  4кл. (1,2ч).  Москва. Изд. центр «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Граф» 2012-2014 г. 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ЛутцеваЕ.А.Технология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- 4кл. Изд. Центр «В-Граф» 2014-2016г.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Музыка  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Музыка  4кл. 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Москва.  «Дрофа»  2013-2015г.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Православная культура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А.В.Кураев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Основы православной культуры 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М. «Просвещение» 2010-2014г.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Афанасьева О.В., Михеева И.В. Английский язык  4кл. (1,2ч.)  «Дрофа» 2015-2016 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Л.А. 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Изобразительное искусство. 4кл. Каждый народ  - художник. Москва. «Просвещение». 2012-2014г.</w:t>
            </w:r>
          </w:p>
        </w:tc>
      </w:tr>
      <w:tr w:rsidR="005428E2" w:rsidRPr="006C5E33" w:rsidTr="005428E2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В.И.Лях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Физическая культура. 1-4кл. </w:t>
            </w:r>
          </w:p>
          <w:p w:rsidR="005428E2" w:rsidRPr="006C5E33" w:rsidRDefault="005428E2" w:rsidP="0054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Москва. «Просвещение»2013г.</w:t>
            </w:r>
          </w:p>
        </w:tc>
      </w:tr>
    </w:tbl>
    <w:p w:rsidR="005428E2" w:rsidRPr="006C5E33" w:rsidRDefault="005428E2" w:rsidP="005428E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428E2" w:rsidRPr="006C5E33" w:rsidRDefault="005428E2" w:rsidP="005428E2">
      <w:pPr>
        <w:spacing w:after="0"/>
        <w:rPr>
          <w:rFonts w:ascii="Times New Roman" w:hAnsi="Times New Roman"/>
          <w:b/>
          <w:sz w:val="20"/>
          <w:szCs w:val="20"/>
        </w:rPr>
      </w:pPr>
      <w:r w:rsidRPr="006C5E33">
        <w:rPr>
          <w:rFonts w:ascii="Times New Roman" w:hAnsi="Times New Roman"/>
          <w:b/>
          <w:sz w:val="20"/>
          <w:szCs w:val="20"/>
        </w:rPr>
        <w:t>5 класс</w:t>
      </w:r>
    </w:p>
    <w:p w:rsidR="005428E2" w:rsidRPr="006C5E33" w:rsidRDefault="005428E2" w:rsidP="005428E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618"/>
        <w:gridCol w:w="5517"/>
      </w:tblGrid>
      <w:tr w:rsidR="005428E2" w:rsidRPr="006C5E33" w:rsidTr="005428E2">
        <w:trPr>
          <w:trHeight w:val="651"/>
          <w:jc w:val="center"/>
        </w:trPr>
        <w:tc>
          <w:tcPr>
            <w:tcW w:w="1840" w:type="dxa"/>
            <w:vAlign w:val="center"/>
          </w:tcPr>
          <w:p w:rsidR="005428E2" w:rsidRPr="006C5E33" w:rsidRDefault="005428E2" w:rsidP="005428E2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6C5E3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2697" w:type="dxa"/>
            <w:vAlign w:val="center"/>
          </w:tcPr>
          <w:p w:rsidR="005428E2" w:rsidRPr="006C5E33" w:rsidRDefault="005428E2" w:rsidP="005428E2">
            <w:pPr>
              <w:suppressAutoHyphens/>
              <w:snapToGrid w:val="0"/>
              <w:spacing w:before="120" w:after="120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6C5E33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Программа</w:t>
            </w:r>
          </w:p>
        </w:tc>
        <w:tc>
          <w:tcPr>
            <w:tcW w:w="5692" w:type="dxa"/>
            <w:vAlign w:val="center"/>
          </w:tcPr>
          <w:p w:rsidR="005428E2" w:rsidRPr="006C5E33" w:rsidRDefault="005428E2" w:rsidP="005428E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C5E3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Учебники</w:t>
            </w:r>
          </w:p>
        </w:tc>
      </w:tr>
      <w:tr w:rsidR="005428E2" w:rsidRPr="006C5E33" w:rsidTr="005428E2">
        <w:trPr>
          <w:trHeight w:val="579"/>
          <w:jc w:val="center"/>
        </w:trPr>
        <w:tc>
          <w:tcPr>
            <w:tcW w:w="1840" w:type="dxa"/>
          </w:tcPr>
          <w:p w:rsidR="005428E2" w:rsidRPr="006C5E33" w:rsidRDefault="005428E2" w:rsidP="005428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5E33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697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5692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Шмелёв</w:t>
            </w:r>
            <w:proofErr w:type="spellEnd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А.Д., Флоренская Э.А. </w:t>
            </w:r>
            <w:proofErr w:type="spellStart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Габович</w:t>
            </w:r>
            <w:proofErr w:type="spellEnd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Ф.Е. и др. Русский язык 5кл. «В-Граф» 2015 г.</w:t>
            </w:r>
          </w:p>
        </w:tc>
      </w:tr>
      <w:tr w:rsidR="005428E2" w:rsidRPr="006C5E33" w:rsidTr="005428E2">
        <w:trPr>
          <w:trHeight w:val="691"/>
          <w:jc w:val="center"/>
        </w:trPr>
        <w:tc>
          <w:tcPr>
            <w:tcW w:w="1840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697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5692" w:type="dxa"/>
          </w:tcPr>
          <w:p w:rsidR="005428E2" w:rsidRPr="006C5E33" w:rsidRDefault="005428E2" w:rsidP="005428E2">
            <w:pPr>
              <w:tabs>
                <w:tab w:val="left" w:pos="5385"/>
              </w:tabs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proofErr w:type="spellStart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МеркинГ.С.Литература</w:t>
            </w:r>
            <w:proofErr w:type="spellEnd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 5кл. 1,2 ч.  «Русское слово» 2014г.</w:t>
            </w:r>
          </w:p>
        </w:tc>
      </w:tr>
      <w:tr w:rsidR="005428E2" w:rsidRPr="006C5E33" w:rsidTr="005428E2">
        <w:trPr>
          <w:jc w:val="center"/>
        </w:trPr>
        <w:tc>
          <w:tcPr>
            <w:tcW w:w="1840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7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5692" w:type="dxa"/>
          </w:tcPr>
          <w:p w:rsidR="005428E2" w:rsidRPr="006C5E33" w:rsidRDefault="005428E2" w:rsidP="005428E2">
            <w:pPr>
              <w:tabs>
                <w:tab w:val="left" w:pos="5385"/>
              </w:tabs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Всеобщая история. История Древнего мира.5кл. </w:t>
            </w:r>
            <w:proofErr w:type="spellStart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Вигасин</w:t>
            </w:r>
            <w:proofErr w:type="spellEnd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А.А. </w:t>
            </w:r>
            <w:proofErr w:type="spellStart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Годер</w:t>
            </w:r>
            <w:proofErr w:type="spellEnd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Г.И. Свенцицкая И.С. Просвещение 2015г.</w:t>
            </w:r>
          </w:p>
        </w:tc>
      </w:tr>
      <w:tr w:rsidR="005428E2" w:rsidRPr="006C5E33" w:rsidTr="005428E2">
        <w:trPr>
          <w:jc w:val="center"/>
        </w:trPr>
        <w:tc>
          <w:tcPr>
            <w:tcW w:w="1840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2697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5692" w:type="dxa"/>
          </w:tcPr>
          <w:p w:rsidR="005428E2" w:rsidRPr="006C5E33" w:rsidRDefault="005428E2" w:rsidP="005428E2">
            <w:pPr>
              <w:tabs>
                <w:tab w:val="left" w:pos="5385"/>
              </w:tabs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О.В. Афанасьева, </w:t>
            </w:r>
            <w:proofErr w:type="spellStart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И.В.Михеева</w:t>
            </w:r>
            <w:proofErr w:type="spellEnd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 Английский язык 5кл. М «Дрофа» 2015г.</w:t>
            </w:r>
          </w:p>
        </w:tc>
      </w:tr>
      <w:tr w:rsidR="005428E2" w:rsidRPr="006C5E33" w:rsidTr="005428E2">
        <w:trPr>
          <w:jc w:val="center"/>
        </w:trPr>
        <w:tc>
          <w:tcPr>
            <w:tcW w:w="1840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5E33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2697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5692" w:type="dxa"/>
          </w:tcPr>
          <w:p w:rsidR="005428E2" w:rsidRPr="006C5E33" w:rsidRDefault="005428E2" w:rsidP="005428E2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Лобжанидзе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А.А. 5-6кл. География. Планета Земля. / Просвещение/</w:t>
            </w:r>
          </w:p>
        </w:tc>
      </w:tr>
      <w:tr w:rsidR="005428E2" w:rsidRPr="006C5E33" w:rsidTr="005428E2">
        <w:trPr>
          <w:jc w:val="center"/>
        </w:trPr>
        <w:tc>
          <w:tcPr>
            <w:tcW w:w="1840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5692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А.Г.,Полонский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В.Б.,Якир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М.С. Математика. 5 класс ВЕНТАНА-ГРАФ  2015г.</w:t>
            </w:r>
          </w:p>
        </w:tc>
      </w:tr>
      <w:tr w:rsidR="005428E2" w:rsidRPr="006C5E33" w:rsidTr="005428E2">
        <w:trPr>
          <w:jc w:val="center"/>
        </w:trPr>
        <w:tc>
          <w:tcPr>
            <w:tcW w:w="1840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697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5692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Сонин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Н.И.Плешаков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А.А. Биология. 5кл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>ведение в биол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о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гию «В-Граф» 2015г.</w:t>
            </w:r>
          </w:p>
        </w:tc>
      </w:tr>
      <w:tr w:rsidR="005428E2" w:rsidRPr="006C5E33" w:rsidTr="005428E2">
        <w:trPr>
          <w:jc w:val="center"/>
        </w:trPr>
        <w:tc>
          <w:tcPr>
            <w:tcW w:w="1840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697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5692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Н.Л. Горяева, под редакцией   Б.М. Неменского. Декорати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но-прикладное искусство в жизни человека. 5кл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>Просвещение» 2014-2015г.</w:t>
            </w:r>
          </w:p>
        </w:tc>
      </w:tr>
      <w:tr w:rsidR="005428E2" w:rsidRPr="006C5E33" w:rsidTr="005428E2">
        <w:trPr>
          <w:jc w:val="center"/>
        </w:trPr>
        <w:tc>
          <w:tcPr>
            <w:tcW w:w="1840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Природа и жизнь</w:t>
            </w:r>
          </w:p>
        </w:tc>
        <w:tc>
          <w:tcPr>
            <w:tcW w:w="2697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5692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Поляков В.В. Кузнецов М.И., Марков В.В. и др. ОБЖ 5кл. «Дрофа» 2014 г.</w:t>
            </w:r>
          </w:p>
        </w:tc>
      </w:tr>
      <w:tr w:rsidR="005428E2" w:rsidRPr="006C5E33" w:rsidTr="005428E2">
        <w:trPr>
          <w:trHeight w:val="615"/>
          <w:jc w:val="center"/>
        </w:trPr>
        <w:tc>
          <w:tcPr>
            <w:tcW w:w="1840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697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5692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Синица Н.И. Симоненко В.Д. Технология. 5кл. Универсал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ь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ная линия.  «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Граф» Москва 2015 г.</w:t>
            </w:r>
          </w:p>
        </w:tc>
      </w:tr>
      <w:tr w:rsidR="005428E2" w:rsidRPr="006C5E33" w:rsidTr="005428E2">
        <w:trPr>
          <w:jc w:val="center"/>
        </w:trPr>
        <w:tc>
          <w:tcPr>
            <w:tcW w:w="1840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697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5692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Т.И. Науменко, В.В.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Музыка. 5кл. Москва, «Дрофа» 2013-2014г.</w:t>
            </w:r>
          </w:p>
        </w:tc>
      </w:tr>
      <w:tr w:rsidR="005428E2" w:rsidRPr="006C5E33" w:rsidTr="005428E2">
        <w:trPr>
          <w:jc w:val="center"/>
        </w:trPr>
        <w:tc>
          <w:tcPr>
            <w:tcW w:w="1840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Физическая кул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ь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тура</w:t>
            </w:r>
          </w:p>
        </w:tc>
        <w:tc>
          <w:tcPr>
            <w:tcW w:w="2697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</w:p>
        </w:tc>
        <w:tc>
          <w:tcPr>
            <w:tcW w:w="5692" w:type="dxa"/>
          </w:tcPr>
          <w:p w:rsidR="005428E2" w:rsidRPr="006C5E33" w:rsidRDefault="005428E2" w:rsidP="00542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М.Я.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И.М.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Туревский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Физическая культура 5-7 класс Москва «Просвещение 2013-2014г</w:t>
            </w:r>
          </w:p>
        </w:tc>
      </w:tr>
    </w:tbl>
    <w:p w:rsidR="005428E2" w:rsidRPr="006C5E33" w:rsidRDefault="005428E2" w:rsidP="005428E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428E2" w:rsidRPr="006C5E33" w:rsidRDefault="005428E2" w:rsidP="005428E2">
      <w:pPr>
        <w:spacing w:after="0"/>
        <w:rPr>
          <w:rFonts w:ascii="Times New Roman" w:hAnsi="Times New Roman"/>
          <w:b/>
          <w:sz w:val="20"/>
          <w:szCs w:val="20"/>
        </w:rPr>
      </w:pPr>
      <w:r w:rsidRPr="006C5E33">
        <w:rPr>
          <w:rFonts w:ascii="Times New Roman" w:hAnsi="Times New Roman"/>
          <w:b/>
          <w:sz w:val="20"/>
          <w:szCs w:val="20"/>
        </w:rPr>
        <w:t>6-11  классы</w:t>
      </w:r>
    </w:p>
    <w:p w:rsidR="005428E2" w:rsidRPr="006C5E33" w:rsidRDefault="005428E2" w:rsidP="005428E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871"/>
        <w:gridCol w:w="1791"/>
        <w:gridCol w:w="5666"/>
      </w:tblGrid>
      <w:tr w:rsidR="005428E2" w:rsidRPr="006C5E33" w:rsidTr="005428E2">
        <w:trPr>
          <w:jc w:val="center"/>
        </w:trPr>
        <w:tc>
          <w:tcPr>
            <w:tcW w:w="1702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А.Г.,Полонский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В.Б.,Якир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М.С. Математика. 6 класс ВЕНТАНА-ГРАФ  2015г.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Макарычев Ю.Н. Алгебра 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М. «Просвещение» 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 2016г.</w:t>
            </w:r>
          </w:p>
        </w:tc>
      </w:tr>
      <w:tr w:rsidR="005428E2" w:rsidRPr="006C5E33" w:rsidTr="005428E2">
        <w:trPr>
          <w:trHeight w:val="537"/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Макарычев Ю.Н. Алгебра 8кл. М. «Просвещение» 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2008 - 2012г.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Макарычев Ю.Н. Алгебра 9кл. М. «Просвещение» 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2011г.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Алгебра и начала анализа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Ш.А. Алимов Алгебра и начала анализа 10-11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«Просв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щение» 2007-2012г.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11кл.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Ш.А. Алимов Алгебра и начала анализа 10-11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«Просв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щение» 2007-2012г.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Л.С.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 Геометрия 7-9. М. «Просвещение» 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2016-2017г.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Л.С.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 Геометрия 7-9. М. «Просвещение» 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2007-2012г.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Л.С.Атанасян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>еометрия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7-9 М. «Просвещение»2007-2012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Л.С.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Геометрия 10-11. М. «Просвещение» 2007-2012г.г.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11-12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Л.С.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Геометрия 10-11. М. «Просвещение» 2007-2012г.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Пурышева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Н.С.,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Важеевская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Н.Е.Физика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7кл. М. "Др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о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фа"2017г.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Л.Э.Генденштейн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Физика 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«Мнемозина» 2013 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Л.Э.Генденштейн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Физика 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«Мнемозина» 2013 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Л.Э.Генденштейн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Физика 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Илекса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» 2008-2012г.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11-12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lastRenderedPageBreak/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lastRenderedPageBreak/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lastRenderedPageBreak/>
              <w:t>Л.Э.Генденштейн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Физика 11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Илекса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» 2009-2012г.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Н.Д.Угринович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Информатика: учебник для 8 класса. БИНОМ Лаборатория знаний. 2013г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Н.Д.Угринович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Информатика: учебник для 8 класса. БИНОМ Лаборатория знаний. 20114-2015г</w:t>
            </w:r>
          </w:p>
        </w:tc>
      </w:tr>
      <w:tr w:rsidR="005428E2" w:rsidRPr="006C5E33" w:rsidTr="005428E2">
        <w:trPr>
          <w:trHeight w:val="570"/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Н.В.Макарова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и др. Информатика и ИКТ 10кл. Базовый курс "БИНОМ"   Лаборатория знаний  2015г.</w:t>
            </w:r>
          </w:p>
        </w:tc>
      </w:tr>
      <w:tr w:rsidR="005428E2" w:rsidRPr="006C5E33" w:rsidTr="005428E2">
        <w:trPr>
          <w:trHeight w:val="741"/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Н.В.Макарова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и др. Информатика.11кл. «Питер Пресс» 2008-2012г.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Авторская О.С. Габриелян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О.С. Габриелян. Химия 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«Дрофа» 2008-2011 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О.С.Габриелян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Химия 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кл.М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«Дрофа» 2008-2011г.</w:t>
            </w:r>
          </w:p>
        </w:tc>
      </w:tr>
      <w:tr w:rsidR="005428E2" w:rsidRPr="006C5E33" w:rsidTr="005428E2">
        <w:trPr>
          <w:trHeight w:val="586"/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О.С. Габриелян. Химия 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«Дрофа» 2008-2011 г.</w:t>
            </w:r>
          </w:p>
        </w:tc>
      </w:tr>
      <w:tr w:rsidR="005428E2" w:rsidRPr="006C5E33" w:rsidTr="005428E2">
        <w:trPr>
          <w:trHeight w:val="288"/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11-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О.С.Габриелян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Химия 11кл.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М.»Дрофа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» 2009-2012г.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Н.И. Сонин. Биология.6кл. М. «Дрофа» 2008 -2011г.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В.Б. Захаров Н.И. Сонин.  Многообразие живых организмов. 7кл.М. «Дрофа» 2016 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Н.И.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Сонин</w:t>
            </w:r>
            <w:proofErr w:type="spellEnd"/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М.Р.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Сапин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,  Биология. Человек 8кл.М. «Дрофа» 2011-2012 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С.Г.Мамонтов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Биология 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«Дрофа» 2010-2012г.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10кл.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Захаров В.Б., Мамонтов С.Г., Сонин Н.И. и др. Биология. О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б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щая биология (углубленный уровень)  « Дрофа»  2008-2013г.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8E2" w:rsidRPr="006C5E33" w:rsidTr="005428E2">
        <w:trPr>
          <w:trHeight w:val="737"/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Шмелёв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А.Д.,Флоренская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Э.А.,Савчук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Л.О.,</w:t>
            </w:r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Русский язык 6кл. «В-Граф» 2015 г.</w:t>
            </w:r>
          </w:p>
        </w:tc>
      </w:tr>
      <w:tr w:rsidR="005428E2" w:rsidRPr="006C5E33" w:rsidTr="005428E2">
        <w:trPr>
          <w:trHeight w:val="967"/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Шмелев А.Д.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Флоренскоя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Э.А. и ред. под редакцией Шмелева А.Д. Русский язык  7кл. " В-Граф "2015г.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М.М.Разумовская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и др. Русский язык 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«Дрофа» 2009-2013г</w:t>
            </w:r>
          </w:p>
        </w:tc>
      </w:tr>
      <w:tr w:rsidR="005428E2" w:rsidRPr="006C5E33" w:rsidTr="005428E2">
        <w:trPr>
          <w:trHeight w:val="926"/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М.М.Разумовская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и др. Русский язык 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«Дрофа»2012г.</w:t>
            </w:r>
          </w:p>
          <w:p w:rsidR="005428E2" w:rsidRPr="006C5E33" w:rsidRDefault="005428E2" w:rsidP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В.Ф.Греков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С.Е Крючков, Л.А. Чешко. Русский язык. 10-11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  «Просвещение» 2011-2012г.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В.Ф.Греков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>.ЕьКрючков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Л.А.Чешко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Русский язык. 10-11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  «Просвещение» 2011-2012г.</w:t>
            </w:r>
          </w:p>
        </w:tc>
      </w:tr>
      <w:tr w:rsidR="005428E2" w:rsidRPr="006C5E33" w:rsidTr="005428E2">
        <w:trPr>
          <w:trHeight w:val="603"/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МеркинГ.С.Литература</w:t>
            </w:r>
            <w:proofErr w:type="spellEnd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 6кл. 1,2 ч.  «Русское слово» 2014г.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МеркинГ.С.Литература</w:t>
            </w:r>
            <w:proofErr w:type="spellEnd"/>
            <w:r w:rsidRPr="006C5E33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 7кл  «Русское слово» 2014г.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Литература 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Ч.1,2.М. «Просвещение» 2008-2012г.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Литература 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Ч.1,2. М. «Просвещение» 2008-2011 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Коровина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В.Я.|Литература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10кл.1,2ч.|"Просвещ"|2011г.|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11кл.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lastRenderedPageBreak/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lastRenderedPageBreak/>
              <w:t>Журавлев В.П.| Литература 11 кл.2 ч. |"Просвещ."|2011-2012г.|</w:t>
            </w:r>
          </w:p>
        </w:tc>
      </w:tr>
      <w:tr w:rsidR="005428E2" w:rsidRPr="006C5E33" w:rsidTr="005428E2">
        <w:trPr>
          <w:trHeight w:val="1360"/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АгибаловЕ.В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ДонскойГ.М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Всеобщая история. История сре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д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них веков. 6кл. "Просвещение"2015г. 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АрсентьевН.Я.,ДаниловА.А.,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СтефановичП.С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и др. под ред.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ТоркуноваА.В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История Рос.6кл  в 2-х ч "Просвещение"2015г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АрсентьевН.Я.,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ДаниловА.А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.,. и др. под ред.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ТоркуноваА.В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История России 7кл  в 2-х ч. "Просвещение" 2015г.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ЮдовскаяА.Я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БарановП.А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., Ванюшкина Л.М. Всеобщая и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с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тория. История Нового времени. 1800-1900 8кл. «Просвещ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ние» 2016г.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АрсентьевН.М.,Данилов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А.А.,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И.В.и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др./</w:t>
            </w:r>
            <w:r w:rsidRPr="006C5E33">
              <w:rPr>
                <w:rFonts w:ascii="Times New Roman" w:hAnsi="Times New Roman"/>
                <w:sz w:val="20"/>
                <w:szCs w:val="20"/>
              </w:rPr>
              <w:br/>
              <w:t xml:space="preserve">Под ред.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ЮдовскаяА.Я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БарановП.А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., Ванюшкина Л.М. Всеобщая и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с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тория. История Нового времени. 1800-1900 8кл. «Просвещ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ние» 2016г.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А.А. Данилов, Л.Г. Косулина. История России  20-21 вв.9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 М. «Просвещение» 2007-2011 г.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Е.Ю. Сергеев Всеобщая история. Новейшая история. М. 9кл. «Просвещение» 2008-2011 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М.В.Волобуев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В.А.Клоков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 Всемирная история России и мир. 10кл. М. «Дрофа»2011-2012г.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11кл.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М.В.Волобуев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В.А.Клоков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 Всемирная история России и мир. 11кл. М. «Дрофа» 2011-2012г.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История до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н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ского края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5-8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Веряскина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О.Г. История донского края 5-6кл. "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Дон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>з.дом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Н.В.Самарина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О.Г.Витюк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История донского края 7-8кл.г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остов-на-Дону. «Донской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издат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Дом» 2011-2012г. "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Обществозн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Боголюбов Л.Н. обществознание 6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Москва «Просвещение» 2013г.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Боголюбов Л.Н. Обществознание. 7кл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>Просвещение» 2014г.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Боголюбов Л.Н. Обществознание. 8кл. «Просвещение» 2014г.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Боголюбов Л.Н. Обществознание. 9кл.М. «Просвещение» 2015г.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Боголюбов Л.Н. Обществознание.10кл.  «Просвещение»   2011-2012г.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11, 12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Боголюбов Л.Н. Обществознание.11кл. «Просвещение» 2011-2012г.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Лобжанидзе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А.А. 5-6кл. География. Планета Земля. / Просв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щение/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Кузнецов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А.П.,Савельева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Л.Е.,Дронов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В.П. География 7кл. «Просвещение» 2016г.</w:t>
            </w:r>
          </w:p>
        </w:tc>
      </w:tr>
      <w:tr w:rsidR="005428E2" w:rsidRPr="006C5E33" w:rsidTr="005428E2">
        <w:trPr>
          <w:trHeight w:val="347"/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А.И.Алексеев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География. Природа России. 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«Дрофа» 2018-2010г.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А.И.Алексеев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География. Население России. 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«Дрофа» 2019-2011г.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Экономическая и социальная география  мира.  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«Дрофа» 2007-2012г.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11 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Экономическая и социальная география  мира.  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«Дрофа» 2007-2012г.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Лобжанидзе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А.А. 5-6кл. География. Планета Земля. / Просв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щение/</w:t>
            </w:r>
          </w:p>
        </w:tc>
      </w:tr>
      <w:tr w:rsidR="005428E2" w:rsidRPr="006C5E33" w:rsidTr="005428E2">
        <w:trPr>
          <w:trHeight w:val="645"/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Афанасьева О.В. Михеева И.В. Английский язык  6кл.  в 2-х ч. "Дрофа " 2015г.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Афанасьева О.В. Михеева И.В. Английский язык  7кл.  в 2-х ч. "Дрофа " 2015г.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М.З.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Английский язык 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«Титул» 2011-2012г.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М.З.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Английский язык 9кл.   М. «Титул» 2013г.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М.З.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Английский язык 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  М. «Титул» 2013г. В.П.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Английский язык 10-11кл.  М. «Просвещение» 2012г.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Английский язык 10-11кл.  М. «Просвещение» 2012г. 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Черчение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А.Д. Ботвинников. Черчение 8-9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«Просвещение» 2008-2016г.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А.Д. Ботвинников. Черчение 8-9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«Просвещение» 2008-2016г.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6-7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Авторск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яВ.С.Кузин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Б.М.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Н.А.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Искусство в жизни человека. «Просвещ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ние»2014 г.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А.с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Питерских. Искусство, дизайн и архитектура в жизни ч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ловека. «Просвещение» 2014 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8кл.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Г.П. Сергеева Искусство. 8-9 класс «Просвещение» 2014 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9кл.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Г.П. Сергеева Искусство. 8-9 класс «Просвещение» 2014 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10кл.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Данилов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Г.И.Искусство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10кл «Дрофа»  2015г.   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Данилов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Г.И.Искусство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11кл «Дрофа»    2016г.</w:t>
            </w:r>
          </w:p>
        </w:tc>
      </w:tr>
      <w:tr w:rsidR="005428E2" w:rsidRPr="006C5E33" w:rsidTr="005428E2">
        <w:trPr>
          <w:trHeight w:val="577"/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Вангородский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С.Н.,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Кузнеков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М.И.,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Латчук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В.Н., и др. ОБЖ 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«Дрофа», 2014 г.</w:t>
            </w:r>
          </w:p>
        </w:tc>
      </w:tr>
      <w:tr w:rsidR="005428E2" w:rsidRPr="006C5E33" w:rsidTr="005428E2">
        <w:trPr>
          <w:trHeight w:val="577"/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тельная 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В.И.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Латчук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, В.В. Макаров. Основы безопасности жизнеде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я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тельности. 10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«Дрофа» 2008-2011 г</w:t>
            </w:r>
          </w:p>
        </w:tc>
      </w:tr>
      <w:tr w:rsidR="005428E2" w:rsidRPr="006C5E33" w:rsidTr="005428E2">
        <w:trPr>
          <w:trHeight w:val="684"/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тельная 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В.И.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Латчук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, В.В. Макаров. Основы безопасности жизнеде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я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тельности. 11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М. «Дрофа» 2008-2013 г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6 – 8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Синица Н.И. Симоненко В.Д. Технология. 5,6,7кл. Униве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р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сальная линия.  «</w:t>
            </w:r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Граф» Москва 2015 г.</w:t>
            </w:r>
          </w:p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В.Д. Симоненко. Технология.8кл. </w:t>
            </w:r>
            <w:proofErr w:type="spellStart"/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центр «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-Граф» Москва 2008-2013 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Основа профе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с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сионального самоопредел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В.Д. Симоненко. Технология. </w:t>
            </w:r>
            <w:proofErr w:type="spellStart"/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центр «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-Граф» Москва 2008-20011. 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10кл.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Очинин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О.П.,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Матяш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Н.В.,.Д. Симоненко. Технология. </w:t>
            </w:r>
            <w:proofErr w:type="spellStart"/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центр «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-Граф» Москва 2007-2012. 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11кл.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Очинин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О.П.,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Матяш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Н.В.,В.Д. Симоненко. Технология. </w:t>
            </w:r>
            <w:proofErr w:type="spellStart"/>
            <w:proofErr w:type="gramStart"/>
            <w:r w:rsidRPr="006C5E33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центр «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-Граф» Москва 2007-2012. г.</w:t>
            </w:r>
          </w:p>
        </w:tc>
      </w:tr>
      <w:tr w:rsidR="005428E2" w:rsidRPr="006C5E33" w:rsidTr="005428E2">
        <w:trPr>
          <w:trHeight w:val="689"/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6кл.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Т.И. Науменко, В.В.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Музыка 6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Москва   «Дрофа»   2013г.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7кл.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Т.И. Науменко, В.В.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Музыка 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 Москва   «Дрофа»   2013г.</w:t>
            </w:r>
          </w:p>
        </w:tc>
      </w:tr>
      <w:tr w:rsidR="005428E2" w:rsidRPr="006C5E33" w:rsidTr="005428E2">
        <w:trPr>
          <w:trHeight w:val="907"/>
          <w:jc w:val="center"/>
        </w:trPr>
        <w:tc>
          <w:tcPr>
            <w:tcW w:w="1702" w:type="dxa"/>
            <w:vMerge w:val="restart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6-7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М.Я.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И.М.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Туревский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Т.Ю.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Торочкова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Физическая культура 5-7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. Москва. «Просвещение» 2013-2014 г. 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8кл.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В.И.Лях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,  Физическая культура 8-9 Москва «Просвещение» 2012-2013г.</w:t>
            </w:r>
          </w:p>
        </w:tc>
      </w:tr>
      <w:tr w:rsidR="005428E2" w:rsidRPr="006C5E33" w:rsidTr="005428E2">
        <w:trPr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9кл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В.И.Лях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,  Физическая культура 8-9 Москва «Просвещение» 2012-2013г.</w:t>
            </w:r>
          </w:p>
        </w:tc>
      </w:tr>
      <w:tr w:rsidR="005428E2" w:rsidRPr="006C5E33" w:rsidTr="005428E2">
        <w:trPr>
          <w:trHeight w:val="641"/>
          <w:jc w:val="center"/>
        </w:trPr>
        <w:tc>
          <w:tcPr>
            <w:tcW w:w="1702" w:type="dxa"/>
            <w:vMerge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E3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E33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6095" w:type="dxa"/>
          </w:tcPr>
          <w:p w:rsidR="005428E2" w:rsidRPr="006C5E33" w:rsidRDefault="005428E2" w:rsidP="00542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В.И.Лях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, А.А. </w:t>
            </w:r>
            <w:proofErr w:type="spellStart"/>
            <w:r w:rsidRPr="006C5E33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6C5E33">
              <w:rPr>
                <w:rFonts w:ascii="Times New Roman" w:hAnsi="Times New Roman"/>
                <w:sz w:val="20"/>
                <w:szCs w:val="20"/>
              </w:rPr>
              <w:t xml:space="preserve">  Физическая культура 10-11кл. Москва «Просвещение» 2012-2014 г.</w:t>
            </w:r>
          </w:p>
        </w:tc>
      </w:tr>
    </w:tbl>
    <w:p w:rsidR="00A7749D" w:rsidRPr="006C5E33" w:rsidRDefault="00A7749D" w:rsidP="00B364AB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7749D" w:rsidRPr="006C5E33" w:rsidRDefault="00A7749D" w:rsidP="00A774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749D" w:rsidRDefault="00A7749D" w:rsidP="00A77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49D" w:rsidRPr="007E2517" w:rsidRDefault="00A7749D" w:rsidP="00A774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7749D" w:rsidRDefault="00A7749D" w:rsidP="00A7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749D" w:rsidRDefault="00A7749D" w:rsidP="00B364A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44A4" w:rsidRDefault="006C5E33" w:rsidP="00B36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XI</w:t>
      </w:r>
      <w:r w:rsidRPr="006C5E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A005EB" w:rsidRPr="00A774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Библиотечно-информационное</w:t>
      </w:r>
      <w:r w:rsidR="00971441" w:rsidRPr="00A774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обеспечение образовательного процесса</w:t>
      </w:r>
      <w:r w:rsidR="00A00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C5E33" w:rsidRPr="00A7749D" w:rsidRDefault="006C5E33" w:rsidP="006C5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A7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Библиотечный центр: библиотека, читальный зал, книгохранилище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общая пл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щадь – 43,4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Читальный зал оснащен компьютером, подключенным к сети Интернет, принтером. Имеется </w:t>
      </w:r>
      <w:proofErr w:type="gramStart"/>
      <w:r w:rsidRPr="00A7749D">
        <w:rPr>
          <w:rFonts w:ascii="Times New Roman" w:eastAsia="Times New Roman" w:hAnsi="Times New Roman" w:cs="Times New Roman"/>
          <w:sz w:val="24"/>
          <w:szCs w:val="24"/>
        </w:rPr>
        <w:t>обширная</w:t>
      </w:r>
      <w:proofErr w:type="gram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49D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учебных пособий и приложений к учебникам, электронные художественные произведения и научно-познавательные материалы.</w:t>
      </w:r>
    </w:p>
    <w:p w:rsidR="00A005EB" w:rsidRPr="00A005EB" w:rsidRDefault="00A005EB" w:rsidP="00AF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7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3623"/>
        <w:gridCol w:w="1193"/>
        <w:gridCol w:w="756"/>
        <w:gridCol w:w="1356"/>
      </w:tblGrid>
      <w:tr w:rsidR="005428E2" w:rsidRPr="005428E2" w:rsidTr="005428E2">
        <w:trPr>
          <w:jc w:val="center"/>
        </w:trPr>
        <w:tc>
          <w:tcPr>
            <w:tcW w:w="443" w:type="dxa"/>
            <w:vMerge w:val="restart"/>
            <w:shd w:val="clear" w:color="auto" w:fill="auto"/>
            <w:vAlign w:val="center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669" w:type="dxa"/>
            <w:vMerge w:val="restart"/>
            <w:shd w:val="clear" w:color="auto" w:fill="auto"/>
            <w:vAlign w:val="center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b/>
                <w:szCs w:val="24"/>
              </w:rPr>
              <w:t>2017</w:t>
            </w:r>
          </w:p>
        </w:tc>
      </w:tr>
      <w:tr w:rsidR="005428E2" w:rsidRPr="005428E2" w:rsidTr="005428E2">
        <w:trPr>
          <w:jc w:val="center"/>
        </w:trPr>
        <w:tc>
          <w:tcPr>
            <w:tcW w:w="443" w:type="dxa"/>
            <w:vMerge/>
            <w:shd w:val="clear" w:color="auto" w:fill="auto"/>
            <w:vAlign w:val="center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669" w:type="dxa"/>
            <w:vMerge/>
            <w:shd w:val="clear" w:color="auto" w:fill="auto"/>
            <w:vAlign w:val="center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b/>
                <w:szCs w:val="24"/>
              </w:rPr>
              <w:t>Кол-во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b/>
                <w:szCs w:val="24"/>
              </w:rPr>
              <w:t>Сумма</w:t>
            </w:r>
          </w:p>
        </w:tc>
      </w:tr>
      <w:tr w:rsidR="005428E2" w:rsidRPr="005428E2" w:rsidTr="005428E2">
        <w:trPr>
          <w:jc w:val="center"/>
        </w:trPr>
        <w:tc>
          <w:tcPr>
            <w:tcW w:w="443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Художественной  литературы </w:t>
            </w:r>
          </w:p>
        </w:tc>
        <w:tc>
          <w:tcPr>
            <w:tcW w:w="1203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6002</w:t>
            </w:r>
          </w:p>
        </w:tc>
        <w:tc>
          <w:tcPr>
            <w:tcW w:w="700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356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172597,89</w:t>
            </w:r>
          </w:p>
        </w:tc>
      </w:tr>
      <w:tr w:rsidR="005428E2" w:rsidRPr="005428E2" w:rsidTr="005428E2">
        <w:trPr>
          <w:jc w:val="center"/>
        </w:trPr>
        <w:tc>
          <w:tcPr>
            <w:tcW w:w="443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литературы  </w:t>
            </w:r>
          </w:p>
        </w:tc>
        <w:tc>
          <w:tcPr>
            <w:tcW w:w="1203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13395</w:t>
            </w:r>
          </w:p>
        </w:tc>
        <w:tc>
          <w:tcPr>
            <w:tcW w:w="700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68,99</w:t>
            </w:r>
          </w:p>
        </w:tc>
        <w:tc>
          <w:tcPr>
            <w:tcW w:w="1356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4012734,02</w:t>
            </w:r>
          </w:p>
        </w:tc>
      </w:tr>
      <w:tr w:rsidR="005428E2" w:rsidRPr="005428E2" w:rsidTr="005428E2">
        <w:trPr>
          <w:jc w:val="center"/>
        </w:trPr>
        <w:tc>
          <w:tcPr>
            <w:tcW w:w="443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9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203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6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1977,74</w:t>
            </w:r>
          </w:p>
        </w:tc>
      </w:tr>
      <w:tr w:rsidR="005428E2" w:rsidRPr="005428E2" w:rsidTr="005428E2">
        <w:trPr>
          <w:jc w:val="center"/>
        </w:trPr>
        <w:tc>
          <w:tcPr>
            <w:tcW w:w="443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9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пособия</w:t>
            </w:r>
          </w:p>
        </w:tc>
        <w:tc>
          <w:tcPr>
            <w:tcW w:w="1203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56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sz w:val="24"/>
                <w:szCs w:val="24"/>
              </w:rPr>
              <w:t>5974,00</w:t>
            </w:r>
          </w:p>
        </w:tc>
      </w:tr>
      <w:tr w:rsidR="005428E2" w:rsidRPr="005428E2" w:rsidTr="005428E2">
        <w:trPr>
          <w:jc w:val="center"/>
        </w:trPr>
        <w:tc>
          <w:tcPr>
            <w:tcW w:w="443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Общий фонд библиотеки</w:t>
            </w:r>
          </w:p>
        </w:tc>
        <w:tc>
          <w:tcPr>
            <w:tcW w:w="1203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19423</w:t>
            </w:r>
          </w:p>
        </w:tc>
        <w:tc>
          <w:tcPr>
            <w:tcW w:w="700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5428E2" w:rsidRPr="005428E2" w:rsidRDefault="005428E2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2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4193283,65</w:t>
            </w:r>
          </w:p>
        </w:tc>
      </w:tr>
    </w:tbl>
    <w:p w:rsidR="005428E2" w:rsidRPr="005428E2" w:rsidRDefault="005428E2" w:rsidP="005428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428E2" w:rsidRPr="005428E2" w:rsidRDefault="005428E2" w:rsidP="005428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428E2">
        <w:rPr>
          <w:rFonts w:ascii="Times New Roman" w:eastAsia="Times New Roman" w:hAnsi="Times New Roman" w:cs="Times New Roman"/>
          <w:sz w:val="24"/>
          <w:szCs w:val="24"/>
        </w:rPr>
        <w:t>Обеспеченность обучающихся учебниками  составляет 100%, в среднем приходится 17,6  учебников  на одного обучающегося.</w:t>
      </w:r>
    </w:p>
    <w:p w:rsidR="00A005EB" w:rsidRDefault="00A005EB" w:rsidP="00542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49D" w:rsidRPr="006C5E33" w:rsidRDefault="00A7749D" w:rsidP="006C5E33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5E33">
        <w:rPr>
          <w:rFonts w:ascii="Times New Roman" w:hAnsi="Times New Roman"/>
          <w:b/>
          <w:sz w:val="24"/>
          <w:szCs w:val="24"/>
          <w:u w:val="single"/>
        </w:rPr>
        <w:t>Материально-техническая база</w:t>
      </w:r>
    </w:p>
    <w:p w:rsidR="00A7749D" w:rsidRDefault="00A7749D" w:rsidP="00A77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749D" w:rsidRPr="00A7749D" w:rsidRDefault="00A7749D" w:rsidP="00A77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74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Материально-техническая база школы соответствует целям и задачам образовательной организации. Состояние материально - технической базы и содержание здания школы соответствует санитарным нормам и требованиям пожарной безопасности. МБОУ УДСОШ №1  размещено в трехэтажном кирпичном здании. Основное здание построено в 1960 году. В 1970 году к основному зданию школы были пристроены два учебных крыла, спортивный зал и столовая. Здание школы размещено на благоустроенном земельном участке (1358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3</w:t>
      </w:r>
      <w:r w:rsidRPr="00A774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).</w:t>
      </w:r>
      <w:r w:rsidRPr="00A7749D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A774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Есть баскетбольная и волейбольная   площадки. На территории школы установлено ограждение. Въезд и вход на территорию школы имеют твердое покрытие. Центральная площадь перед зданием школы вымощена тротуарной плиткой. По периметру здания школы и на всех 3-х этажах здания установлено видеонаблюдение. По периметру здания предусмотрено наружное электрическое освещение. Школа рассчитана на 586 мест, фактически обучалось в прошедшем учебном году 628 учащихся. Занятия проводятся в одну смену. Здание подключено к городским инженерным сетям (холодному водоснабжению, канализации, отоплению). Вентиляция в школе естественная приточная, проветривание помещений осуществляется через фрамуги. Для обеспечения безопасности пребывания детей и сотрудников в школе смонтирована и исправно функционирует автоматическая пожарная сигнализация, система оповещения людей о пожаре, «тревожная» кнопка, видеонаблюдение, действует пропускная турникетная система по электронным пропускам (карточкам). Необходимые мероприятия по проверке, контролю за работоспособностью систем обеспечения безопасности проводятся своевременно, в сроки, установленные техническим регламентом.</w:t>
      </w:r>
      <w:r w:rsidRPr="00A7749D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</w:p>
    <w:p w:rsidR="00A7749D" w:rsidRPr="00A7749D" w:rsidRDefault="00A7749D" w:rsidP="00A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        В школе имеется необходимый набор помещений для изучения обязательных уче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ных дисциплин. </w:t>
      </w:r>
      <w:proofErr w:type="gramStart"/>
      <w:r w:rsidRPr="00A7749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первого уровня обучаются в учебных помещениях, закре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ленных за каждым классом, второго и третьего уровней - по классно-кабинетной системе.</w:t>
      </w:r>
    </w:p>
    <w:p w:rsidR="00A7749D" w:rsidRPr="00A7749D" w:rsidRDefault="00A7749D" w:rsidP="00A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Кабинет физики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(58,6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с лаборантской (18,0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):  имеется раковина, демонстрацио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ный стол учителя и столы </w:t>
      </w:r>
      <w:proofErr w:type="gramStart"/>
      <w:r w:rsidRPr="00A774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подключены к электропитанию (12В и 220 В). В наличии имеется мобильный компьютерный класс (16 ноутбуков), рабочее место учителя, проектор и экран. Кабинет и </w:t>
      </w:r>
      <w:proofErr w:type="gramStart"/>
      <w:r w:rsidRPr="00A7749D">
        <w:rPr>
          <w:rFonts w:ascii="Times New Roman" w:eastAsia="Times New Roman" w:hAnsi="Times New Roman" w:cs="Times New Roman"/>
          <w:sz w:val="24"/>
          <w:szCs w:val="24"/>
        </w:rPr>
        <w:t>лаборантская</w:t>
      </w:r>
      <w:proofErr w:type="gram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укомплектованы необходимым демонстрац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онным и лабораторным оборудованием.</w:t>
      </w:r>
    </w:p>
    <w:p w:rsidR="00A7749D" w:rsidRPr="00A7749D" w:rsidRDefault="00A7749D" w:rsidP="00A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Кабинет биологии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(48,2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  <w:r w:rsidR="00E85E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имеется раковина, оснащен рабочим местом учителя, пр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ектором и экраном. Кабинет укомплектован  необходимым демонстрационным и лабор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торным оборудованием.</w:t>
      </w:r>
    </w:p>
    <w:p w:rsidR="00A7749D" w:rsidRPr="00A7749D" w:rsidRDefault="00A7749D" w:rsidP="00A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A7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Кабинет химии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(44,2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  <w:r w:rsidR="00E85E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с лаборантской (10,4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):  оборудован вытяжным шкафом оснащен рабочим местом учителя, проектором и экраном.</w:t>
      </w:r>
      <w:proofErr w:type="gram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Кабинет и </w:t>
      </w:r>
      <w:proofErr w:type="gramStart"/>
      <w:r w:rsidRPr="00A7749D">
        <w:rPr>
          <w:rFonts w:ascii="Times New Roman" w:eastAsia="Times New Roman" w:hAnsi="Times New Roman" w:cs="Times New Roman"/>
          <w:sz w:val="24"/>
          <w:szCs w:val="24"/>
        </w:rPr>
        <w:t>лаборантская</w:t>
      </w:r>
      <w:proofErr w:type="gram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уко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плектованы необходимым демонстрационным и лабораторным оборудованием.</w:t>
      </w:r>
    </w:p>
    <w:p w:rsidR="00A7749D" w:rsidRPr="00A7749D" w:rsidRDefault="00A7749D" w:rsidP="00A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Кабинет информатики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(65,4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по периметру оборудован 10 рабочими местами с ВДТ на базе плоских дискретных экранов и рабочим местом учителя, все рабочие места об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едены локальной сетью. Мебель, соответствует требованиям </w:t>
      </w:r>
      <w:proofErr w:type="spellStart"/>
      <w:r w:rsidRPr="00A7749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(одноместные ко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пьютерные столы и стулья, регулируемые по высоте). В центре кабинета для проведения теоретических занятий установлена ученическая мебель. В кабинете имеется мультим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дийный проектор, интерактивная доска. Все компьютеры имеют выход в Интернет.</w:t>
      </w:r>
    </w:p>
    <w:p w:rsidR="00A7749D" w:rsidRPr="006C5E33" w:rsidRDefault="00A7749D" w:rsidP="006C5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Лингафонный кабинет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(33,2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) оснащен 2-х местными ученическими столами и ст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C5E33">
        <w:rPr>
          <w:rFonts w:ascii="Times New Roman" w:eastAsia="Times New Roman" w:hAnsi="Times New Roman" w:cs="Times New Roman"/>
          <w:sz w:val="24"/>
          <w:szCs w:val="24"/>
        </w:rPr>
        <w:t>льями на 24 места.</w:t>
      </w:r>
    </w:p>
    <w:p w:rsidR="00A7749D" w:rsidRPr="00A7749D" w:rsidRDefault="00A7749D" w:rsidP="00A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Актовый зал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(126,9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на 120 посадочных мест, сцена освещена прожекторами, з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драпирована, имеется занавес. Зал оснащен </w:t>
      </w:r>
      <w:proofErr w:type="spellStart"/>
      <w:r w:rsidRPr="00A7749D">
        <w:rPr>
          <w:rFonts w:ascii="Times New Roman" w:eastAsia="Times New Roman" w:hAnsi="Times New Roman" w:cs="Times New Roman"/>
          <w:sz w:val="24"/>
          <w:szCs w:val="24"/>
        </w:rPr>
        <w:t>аудиооборудованием</w:t>
      </w:r>
      <w:proofErr w:type="spellEnd"/>
      <w:r w:rsidRPr="00A7749D">
        <w:rPr>
          <w:rFonts w:ascii="Times New Roman" w:eastAsia="Times New Roman" w:hAnsi="Times New Roman" w:cs="Times New Roman"/>
          <w:sz w:val="24"/>
          <w:szCs w:val="24"/>
        </w:rPr>
        <w:t>. Имеется костюмерная (24,4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7749D" w:rsidRPr="00CF3923" w:rsidRDefault="00A7749D" w:rsidP="00A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Спортзал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(277,9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8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расположен на 2 этаже, оборудован подсобным помещением для хранения инвентаря, раздевалками для девочек и мальчиков, туалетными и душевыми комнатами. </w:t>
      </w:r>
      <w:proofErr w:type="gramStart"/>
      <w:r w:rsidRPr="00A7749D">
        <w:rPr>
          <w:rFonts w:ascii="Times New Roman" w:eastAsia="Times New Roman" w:hAnsi="Times New Roman" w:cs="Times New Roman"/>
          <w:sz w:val="24"/>
          <w:szCs w:val="24"/>
        </w:rPr>
        <w:t>Укомплектован</w:t>
      </w:r>
      <w:proofErr w:type="gram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необходимым оборудованием и инвентарем.</w:t>
      </w:r>
    </w:p>
    <w:p w:rsidR="003C073B" w:rsidRPr="003C073B" w:rsidRDefault="003C073B" w:rsidP="003C07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73B">
        <w:rPr>
          <w:rFonts w:ascii="Times New Roman" w:eastAsia="Times New Roman" w:hAnsi="Times New Roman" w:cs="Times New Roman"/>
          <w:sz w:val="24"/>
          <w:szCs w:val="24"/>
        </w:rPr>
        <w:t>В школе имеется кабинет директора, приемная, 3 кабинета заместителей директора, кабинет бухгалтерии, пункт охраны.</w:t>
      </w:r>
    </w:p>
    <w:p w:rsidR="00A7749D" w:rsidRPr="00A7749D" w:rsidRDefault="00A7749D" w:rsidP="00A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Столовая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расположена на первом этаже школы. </w:t>
      </w:r>
      <w:proofErr w:type="gramStart"/>
      <w:r w:rsidRPr="00A7749D">
        <w:rPr>
          <w:rFonts w:ascii="Times New Roman" w:eastAsia="Times New Roman" w:hAnsi="Times New Roman" w:cs="Times New Roman"/>
          <w:sz w:val="24"/>
          <w:szCs w:val="24"/>
        </w:rPr>
        <w:t>В состав помещений входят: обеде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ный зал (134,7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8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оборудован столами, лавочками, на 120 посадочных мест, раздаточная, горячий цех, овощной цех, кладовые для скоропортящихся и сухих продуктов, моечная столовой и кухонной посуды, раздевалка для техперсонала, душевая, санитарный узел, кабинет заведующего.</w:t>
      </w:r>
      <w:proofErr w:type="gram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Все технологическое и холодильное оборудование находится в р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бочем состоянии. Перед входом в обеденный зал </w:t>
      </w:r>
      <w:proofErr w:type="gramStart"/>
      <w:r w:rsidRPr="00A7749D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proofErr w:type="gram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12 раковин с горячей водой для мытья рук.</w:t>
      </w:r>
    </w:p>
    <w:p w:rsidR="00A7749D" w:rsidRPr="00A7749D" w:rsidRDefault="00A7749D" w:rsidP="00A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Медицинский пункт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расположен на первом этаже. В состав входят кабинеты: мед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цинский (33,8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) и процедурный (15,4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A7749D">
        <w:rPr>
          <w:rFonts w:ascii="Times New Roman" w:eastAsia="Times New Roman" w:hAnsi="Times New Roman" w:cs="Times New Roman"/>
          <w:sz w:val="24"/>
          <w:szCs w:val="24"/>
        </w:rPr>
        <w:t>Оборудование медицинского кабинета: рак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вина с холодной и горячей водой, весы, ростомер, медицинский столик, кушетки, таблица для определения остроты зрения, аппарат </w:t>
      </w:r>
      <w:proofErr w:type="spellStart"/>
      <w:r w:rsidRPr="00A7749D">
        <w:rPr>
          <w:rFonts w:ascii="Times New Roman" w:eastAsia="Times New Roman" w:hAnsi="Times New Roman" w:cs="Times New Roman"/>
          <w:sz w:val="24"/>
          <w:szCs w:val="24"/>
        </w:rPr>
        <w:t>Ротта</w:t>
      </w:r>
      <w:proofErr w:type="spellEnd"/>
      <w:r w:rsidRPr="00A7749D">
        <w:rPr>
          <w:rFonts w:ascii="Times New Roman" w:eastAsia="Times New Roman" w:hAnsi="Times New Roman" w:cs="Times New Roman"/>
          <w:sz w:val="24"/>
          <w:szCs w:val="24"/>
        </w:rPr>
        <w:t>, лампа бактерицидная, спирометр, тон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метр, носилки, шины, шкафы канцелярские, шкаф для медикаментов, письменный стол.</w:t>
      </w:r>
      <w:proofErr w:type="gram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 Оборудование процедурного кабинета: ширма, кушетка, холодильник, процедурный ст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лик, шкаф для медикаментов, раковина с подводом холодной и горячей воды, для обезз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раживания воздуха имеется бактерицидный облучатель.</w:t>
      </w:r>
    </w:p>
    <w:p w:rsidR="00A7749D" w:rsidRPr="00A7749D" w:rsidRDefault="00A7749D" w:rsidP="00A77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Сенсорная комната (16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) расположена на первом этаже. Оснащение: светодиодное д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рево, увлажнитель воздуха, музыкальное па</w:t>
      </w:r>
      <w:r w:rsidR="00E85E6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но с подсветкой, светодиодная  труба «Вес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лый фонтан», настенная интерактивная светозвуковая панель «Бесконечность»</w:t>
      </w:r>
      <w:r w:rsidR="00E85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49D" w:rsidRPr="00A7749D" w:rsidRDefault="00A7749D" w:rsidP="00A77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Кабинет психолога (11,4 м</w:t>
      </w:r>
      <w:r w:rsidRPr="00A77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) расположен на 3 этаже. </w:t>
      </w:r>
      <w:proofErr w:type="gramStart"/>
      <w:r w:rsidRPr="00A7749D">
        <w:rPr>
          <w:rFonts w:ascii="Times New Roman" w:eastAsia="Times New Roman" w:hAnsi="Times New Roman" w:cs="Times New Roman"/>
          <w:sz w:val="24"/>
          <w:szCs w:val="24"/>
        </w:rPr>
        <w:t>Оснащен</w:t>
      </w:r>
      <w:proofErr w:type="gram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интерактивной панелью. </w:t>
      </w:r>
    </w:p>
    <w:p w:rsidR="003C073B" w:rsidRPr="00CF3923" w:rsidRDefault="00A7749D" w:rsidP="00A7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    Также имеются </w:t>
      </w:r>
      <w:r w:rsidRPr="00A7749D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кабинеты:  русского языка и литературы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- 3 </w:t>
      </w:r>
      <w:proofErr w:type="spellStart"/>
      <w:r w:rsidRPr="00A7749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7749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7749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математики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 - 2 </w:t>
      </w:r>
      <w:proofErr w:type="spellStart"/>
      <w:r w:rsidRPr="00A7749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7749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7749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иностранного языка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- 3 </w:t>
      </w:r>
      <w:proofErr w:type="spellStart"/>
      <w:r w:rsidRPr="00A7749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7749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технологии,  </w:t>
      </w:r>
      <w:proofErr w:type="gramStart"/>
      <w:r w:rsidRPr="00A7749D">
        <w:rPr>
          <w:rFonts w:ascii="Times New Roman" w:eastAsia="Times New Roman" w:hAnsi="Times New Roman" w:cs="Times New Roman"/>
          <w:bCs/>
          <w:sz w:val="24"/>
          <w:szCs w:val="24"/>
        </w:rPr>
        <w:t>ИЗО</w:t>
      </w:r>
      <w:proofErr w:type="gramEnd"/>
      <w:r w:rsidRPr="00A7749D">
        <w:rPr>
          <w:rFonts w:ascii="Times New Roman" w:eastAsia="Times New Roman" w:hAnsi="Times New Roman" w:cs="Times New Roman"/>
          <w:bCs/>
          <w:sz w:val="24"/>
          <w:szCs w:val="24"/>
        </w:rPr>
        <w:t xml:space="preserve">, географии,  истории  -  2 </w:t>
      </w:r>
      <w:proofErr w:type="spellStart"/>
      <w:r w:rsidRPr="00A7749D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Pr="00A7749D">
        <w:rPr>
          <w:rFonts w:ascii="Times New Roman" w:eastAsia="Times New Roman" w:hAnsi="Times New Roman" w:cs="Times New Roman"/>
          <w:bCs/>
          <w:sz w:val="24"/>
          <w:szCs w:val="24"/>
        </w:rPr>
        <w:t xml:space="preserve">,  кабинеты начальных классов 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- 12 </w:t>
      </w:r>
      <w:proofErr w:type="spellStart"/>
      <w:r w:rsidRPr="00A7749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. Все кабинеты оборудованы проекционным оборудованием автоматизированным рабочим местом учителя, учебными и наглядными пособиями. </w:t>
      </w:r>
    </w:p>
    <w:p w:rsidR="003C073B" w:rsidRPr="003C073B" w:rsidRDefault="00A7749D" w:rsidP="003C07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sz w:val="24"/>
          <w:szCs w:val="24"/>
        </w:rPr>
        <w:t>В школе имеется Интернет, локальная сеть, персональный сайт. Работает  электро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ная почта. </w:t>
      </w:r>
      <w:proofErr w:type="gramStart"/>
      <w:r w:rsidR="003C073B" w:rsidRPr="003C073B">
        <w:rPr>
          <w:rFonts w:ascii="Times New Roman" w:eastAsia="Times New Roman" w:hAnsi="Times New Roman" w:cs="Times New Roman"/>
          <w:sz w:val="24"/>
          <w:szCs w:val="24"/>
        </w:rPr>
        <w:t>Использование Интернет – ресурсов доступно школьникам в урочное и вн</w:t>
      </w:r>
      <w:r w:rsidR="003C073B" w:rsidRPr="003C073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073B" w:rsidRPr="003C073B">
        <w:rPr>
          <w:rFonts w:ascii="Times New Roman" w:eastAsia="Times New Roman" w:hAnsi="Times New Roman" w:cs="Times New Roman"/>
          <w:sz w:val="24"/>
          <w:szCs w:val="24"/>
        </w:rPr>
        <w:t>урочное время  при подготовке к исследовательским научно – практическим конференц</w:t>
      </w:r>
      <w:r w:rsidR="003C073B" w:rsidRPr="003C07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C073B" w:rsidRPr="003C073B">
        <w:rPr>
          <w:rFonts w:ascii="Times New Roman" w:eastAsia="Times New Roman" w:hAnsi="Times New Roman" w:cs="Times New Roman"/>
          <w:sz w:val="24"/>
          <w:szCs w:val="24"/>
        </w:rPr>
        <w:t>ям, в осуществлении проектной деятельности, подготовке к предметным олимпиада ра</w:t>
      </w:r>
      <w:r w:rsidR="003C073B" w:rsidRPr="003C07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C073B" w:rsidRPr="003C073B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личного уровня.</w:t>
      </w:r>
      <w:proofErr w:type="gramEnd"/>
      <w:r w:rsidR="003C073B" w:rsidRPr="003C073B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психического здоровья детей, защиты их от нег</w:t>
      </w:r>
      <w:r w:rsidR="003C073B" w:rsidRPr="003C07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073B" w:rsidRPr="003C073B">
        <w:rPr>
          <w:rFonts w:ascii="Times New Roman" w:eastAsia="Times New Roman" w:hAnsi="Times New Roman" w:cs="Times New Roman"/>
          <w:sz w:val="24"/>
          <w:szCs w:val="24"/>
        </w:rPr>
        <w:t xml:space="preserve">тивного влияния Интернет - угроз на компьютеры установлены фильтры. </w:t>
      </w:r>
    </w:p>
    <w:p w:rsidR="00A7749D" w:rsidRPr="00A7749D" w:rsidRDefault="00A7749D" w:rsidP="003C0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49D">
        <w:rPr>
          <w:rFonts w:ascii="Times New Roman" w:eastAsia="Times New Roman" w:hAnsi="Times New Roman" w:cs="Times New Roman"/>
          <w:sz w:val="24"/>
          <w:szCs w:val="24"/>
        </w:rPr>
        <w:t xml:space="preserve">Имеется автобус для подвоза детей.  </w:t>
      </w:r>
    </w:p>
    <w:p w:rsidR="00393441" w:rsidRPr="003C073B" w:rsidRDefault="00393441" w:rsidP="00B36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7249"/>
        <w:gridCol w:w="2104"/>
      </w:tblGrid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кол-во компьютеров 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 ноутбуков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компьютеров, используемых в учебном процессе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компьютеров, используемых в управлении школой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компьютерных классов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Мобильных классов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компьютеров в компьютерных классах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41 (14 + 15 +12)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Ноутбуков в составе компьютерных классов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29(14 + 15)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компьютеров в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компьютерных классов в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линий с доступом к сети 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доступа к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2048 </w:t>
            </w:r>
            <w:proofErr w:type="spellStart"/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мбит</w:t>
            </w:r>
            <w:proofErr w:type="spellEnd"/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/сек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tabs>
                <w:tab w:val="left" w:pos="64"/>
                <w:tab w:val="left" w:pos="6159"/>
                <w:tab w:val="left" w:pos="7151"/>
              </w:tabs>
              <w:spacing w:after="0" w:line="240" w:lineRule="auto"/>
              <w:ind w:left="64" w:right="-482" w:hanging="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комплектов мультимедийного оборудования (ПК  + проектор + экран)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интерактивных досок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93441" w:rsidRPr="003C073B" w:rsidTr="00393441">
        <w:trPr>
          <w:trHeight w:val="164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управляемых устройств (роботов)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 комплект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камера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34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Цифровой фотоаппарат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Интерактивный столик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- конференцсвязь (ВКС)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Цифровые лаборатории:</w:t>
            </w:r>
          </w:p>
          <w:p w:rsidR="00393441" w:rsidRPr="003C073B" w:rsidRDefault="00393441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Начальные классы </w:t>
            </w:r>
          </w:p>
          <w:p w:rsidR="00393441" w:rsidRPr="003C073B" w:rsidRDefault="00393441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Биология </w:t>
            </w:r>
          </w:p>
          <w:p w:rsidR="00393441" w:rsidRPr="003C073B" w:rsidRDefault="00393441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Физика </w:t>
            </w:r>
          </w:p>
          <w:p w:rsidR="00393441" w:rsidRPr="003C073B" w:rsidRDefault="00393441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Химия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оборудования по программе «Доступная среда» </w:t>
            </w:r>
          </w:p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обучения и коррекции недостатков развития детей </w:t>
            </w:r>
          </w:p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Лингафонный кабинет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441" w:rsidRPr="003C073B" w:rsidTr="0039344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диагностический для контроля физиологический параметров «АРМИС»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41" w:rsidRPr="003C073B" w:rsidRDefault="00393441" w:rsidP="00393441">
            <w:pPr>
              <w:spacing w:after="0" w:line="240" w:lineRule="auto"/>
              <w:ind w:right="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24B3A" w:rsidRPr="003C073B" w:rsidRDefault="00424B3A" w:rsidP="003C073B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393441" w:rsidRPr="003C073B" w:rsidRDefault="00393441" w:rsidP="00393441">
      <w:pPr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07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Покупка основных средств и материалов в 2017 году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525"/>
        <w:gridCol w:w="2528"/>
        <w:gridCol w:w="2323"/>
      </w:tblGrid>
      <w:tr w:rsidR="00393441" w:rsidRPr="00393441" w:rsidTr="00393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Сумма (</w:t>
            </w:r>
            <w:proofErr w:type="spellStart"/>
            <w:r w:rsidRPr="003C0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руб</w:t>
            </w:r>
            <w:proofErr w:type="spellEnd"/>
            <w:r w:rsidRPr="003C0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393441" w:rsidRPr="00393441" w:rsidTr="00393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учебного процесса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515 385,00</w:t>
            </w:r>
          </w:p>
        </w:tc>
      </w:tr>
      <w:tr w:rsidR="00393441" w:rsidRPr="00393441" w:rsidTr="00393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Запасные части к оргтехнике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201 060,00</w:t>
            </w:r>
          </w:p>
        </w:tc>
      </w:tr>
      <w:tr w:rsidR="00393441" w:rsidRPr="00393441" w:rsidTr="00393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литература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1457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452 882,00</w:t>
            </w:r>
          </w:p>
        </w:tc>
      </w:tr>
      <w:tr w:rsidR="00393441" w:rsidRPr="00393441" w:rsidTr="00393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Запасные части хозяйственные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073B">
              <w:rPr>
                <w:rFonts w:ascii="Calibri" w:eastAsia="Times New Roman" w:hAnsi="Calibri" w:cs="Times New Roman"/>
                <w:sz w:val="20"/>
                <w:szCs w:val="20"/>
              </w:rPr>
              <w:t>64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181 140,00       </w:t>
            </w:r>
          </w:p>
        </w:tc>
      </w:tr>
      <w:tr w:rsidR="00393441" w:rsidRPr="00393441" w:rsidTr="00393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672 843,70</w:t>
            </w:r>
          </w:p>
        </w:tc>
      </w:tr>
      <w:tr w:rsidR="00393441" w:rsidRPr="00393441" w:rsidTr="00393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гигиены для уборки школы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41" w:rsidRPr="003C073B" w:rsidRDefault="00393441" w:rsidP="003934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56 559,23</w:t>
            </w:r>
          </w:p>
        </w:tc>
      </w:tr>
      <w:tr w:rsidR="00393441" w:rsidRPr="00393441" w:rsidTr="00393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Канцелярия для учебного процесса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41" w:rsidRPr="003C073B" w:rsidRDefault="00393441" w:rsidP="003934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40 175,00</w:t>
            </w:r>
          </w:p>
        </w:tc>
      </w:tr>
      <w:tr w:rsidR="00393441" w:rsidRPr="00393441" w:rsidTr="00393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231 648,40</w:t>
            </w:r>
          </w:p>
        </w:tc>
      </w:tr>
      <w:tr w:rsidR="00393441" w:rsidRPr="00393441" w:rsidTr="00393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 (площадка)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393441" w:rsidRPr="00393441" w:rsidTr="00393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(одноразовые стаканы)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360,00</w:t>
            </w:r>
          </w:p>
        </w:tc>
      </w:tr>
      <w:tr w:rsidR="00393441" w:rsidRPr="00393441" w:rsidTr="00393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sz w:val="20"/>
                <w:szCs w:val="20"/>
              </w:rPr>
              <w:t>63 422,50</w:t>
            </w:r>
          </w:p>
        </w:tc>
      </w:tr>
      <w:tr w:rsidR="00393441" w:rsidRPr="00393441" w:rsidTr="00393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 419 475,83руб.</w:t>
            </w:r>
          </w:p>
        </w:tc>
      </w:tr>
    </w:tbl>
    <w:p w:rsidR="00393441" w:rsidRPr="003C073B" w:rsidRDefault="00393441" w:rsidP="0039344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C07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Финансовое обеспечение функционирования и развития  в 2017 году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501"/>
        <w:gridCol w:w="1233"/>
        <w:gridCol w:w="1688"/>
        <w:gridCol w:w="1604"/>
        <w:gridCol w:w="1897"/>
      </w:tblGrid>
      <w:tr w:rsidR="00393441" w:rsidRPr="00393441" w:rsidTr="00393441">
        <w:trPr>
          <w:trHeight w:val="2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Ед</w:t>
            </w:r>
            <w:proofErr w:type="gramStart"/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.и</w:t>
            </w:r>
            <w:proofErr w:type="gramEnd"/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Всего </w:t>
            </w:r>
            <w:proofErr w:type="gramStart"/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393441" w:rsidRPr="00393441" w:rsidTr="00393441">
        <w:trPr>
          <w:trHeight w:val="225"/>
          <w:jc w:val="center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41" w:rsidRPr="003C073B" w:rsidRDefault="00393441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41" w:rsidRPr="003C073B" w:rsidRDefault="00393441" w:rsidP="003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областного</w:t>
            </w:r>
          </w:p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местного</w:t>
            </w:r>
          </w:p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внебюджет</w:t>
            </w:r>
            <w:proofErr w:type="spellEnd"/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средства</w:t>
            </w:r>
          </w:p>
        </w:tc>
      </w:tr>
      <w:tr w:rsidR="00393441" w:rsidRPr="00393441" w:rsidTr="00393441">
        <w:trPr>
          <w:trHeight w:val="22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Годовой бюджет: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2 9017,6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4231,9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253,0</w:t>
            </w:r>
          </w:p>
        </w:tc>
      </w:tr>
      <w:tr w:rsidR="00393441" w:rsidRPr="00393441" w:rsidTr="0039344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2 6246,6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123,4</w:t>
            </w:r>
          </w:p>
        </w:tc>
      </w:tr>
      <w:tr w:rsidR="00393441" w:rsidRPr="00393441" w:rsidTr="0039344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3441" w:rsidRPr="00393441" w:rsidTr="0039344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Обучение и  повышение квалифик</w:t>
            </w: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393441" w:rsidRPr="00393441" w:rsidTr="0039344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Приобретение учебников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393441" w:rsidRPr="00393441" w:rsidTr="0039344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оборудования и</w:t>
            </w:r>
          </w:p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мебели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1 249,5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393441" w:rsidRPr="00393441" w:rsidTr="0039344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1 715,2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</w:tr>
      <w:tr w:rsidR="00393441" w:rsidRPr="00393441" w:rsidTr="0039344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393441" w:rsidRPr="00393441" w:rsidTr="0039344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тыс. </w:t>
            </w: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393441" w:rsidRPr="00393441" w:rsidTr="0039344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Система видеонаблюдения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тыс. </w:t>
            </w: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393441" w:rsidRPr="00393441" w:rsidTr="0039344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бесплатным питанием детей из малообеспеченных  семей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тыс. </w:t>
            </w: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641,2</w:t>
            </w:r>
          </w:p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393441" w:rsidRPr="00393441" w:rsidTr="00393441">
        <w:trPr>
          <w:trHeight w:val="352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бесплатным молоком учащихся 1-4 классов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тыс. </w:t>
            </w: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393441" w:rsidRPr="00393441" w:rsidTr="00393441">
        <w:trPr>
          <w:trHeight w:val="352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бесплатным питанием детей на летнем оздоровительном лагере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тыс. </w:t>
            </w: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393441" w:rsidRPr="00393441" w:rsidTr="0039344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Оплата интернета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тыс. </w:t>
            </w: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393441" w:rsidRPr="00393441" w:rsidTr="0039344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 материальных запасов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9,6</w:t>
            </w:r>
          </w:p>
        </w:tc>
      </w:tr>
      <w:tr w:rsidR="00393441" w:rsidRPr="00393441" w:rsidTr="0039344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 ГСМ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тыс. </w:t>
            </w:r>
            <w:proofErr w:type="spellStart"/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41" w:rsidRPr="003C073B" w:rsidRDefault="00393441" w:rsidP="0039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512346" w:rsidRDefault="00512346" w:rsidP="00512346">
      <w:pPr>
        <w:spacing w:before="24" w:after="24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D93905" w:rsidRPr="008F4589" w:rsidRDefault="00D93905" w:rsidP="008F4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D93905" w:rsidRPr="00576A66" w:rsidRDefault="00FA07E7" w:rsidP="00512346">
      <w:pPr>
        <w:spacing w:before="24" w:after="24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576A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Результаты анализа показателей деятельности</w:t>
      </w:r>
    </w:p>
    <w:p w:rsidR="00512346" w:rsidRPr="00CF3923" w:rsidRDefault="00576A66" w:rsidP="00576A6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76A66">
        <w:rPr>
          <w:rFonts w:ascii="Times New Roman" w:eastAsia="Times New Roman" w:hAnsi="Times New Roman" w:cs="Arial"/>
          <w:b/>
          <w:bCs/>
          <w:sz w:val="20"/>
          <w:szCs w:val="20"/>
          <w:u w:val="single"/>
        </w:rPr>
        <w:t>Показатели деятельности</w:t>
      </w:r>
      <w:r w:rsidRPr="00576A66">
        <w:rPr>
          <w:rFonts w:ascii="Arial" w:eastAsia="Times New Roman" w:hAnsi="Arial" w:cs="Arial"/>
          <w:b/>
          <w:bCs/>
          <w:color w:val="003C80"/>
          <w:sz w:val="20"/>
          <w:szCs w:val="20"/>
          <w:u w:val="single"/>
        </w:rPr>
        <w:t xml:space="preserve"> </w:t>
      </w:r>
      <w:r w:rsidRPr="00576A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(утв. </w:t>
      </w:r>
      <w:hyperlink r:id="rId17" w:anchor="0" w:history="1">
        <w:r w:rsidRPr="00576A66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приказом</w:t>
        </w:r>
      </w:hyperlink>
      <w:r w:rsidRPr="00576A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576A66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2013 г</w:t>
        </w:r>
      </w:smartTag>
      <w:r w:rsidRPr="00576A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 № 1324</w:t>
      </w:r>
      <w:r w:rsidRPr="00CF39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7"/>
        <w:gridCol w:w="7611"/>
        <w:gridCol w:w="1257"/>
      </w:tblGrid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3C073B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п</w:t>
            </w:r>
            <w:proofErr w:type="gramEnd"/>
            <w:r w:rsidRPr="003C073B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9E6CCF" w:rsidRDefault="009E6CCF" w:rsidP="0051234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Единица и</w:t>
            </w:r>
            <w:r w:rsidRPr="003C073B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з</w:t>
            </w:r>
            <w:r w:rsidRPr="003C073B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мерения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   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628 человека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273 человек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306 человека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49  человек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Численность/удельный вес численности учащихся, успевающих на «4» и «5» по р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е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зультатам промежуточной аттестации,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50%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Средний балл государственной итоговой аттестации выпускников 9 класса по русск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о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FA07E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</w:t>
            </w:r>
            <w:r w:rsidR="00FA07E7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3,8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балла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Средний балл государственной итоговой аттестации выпускников 9 класса по матем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а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FA07E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3,</w:t>
            </w:r>
            <w:r w:rsidR="00FA07E7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6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балла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67,12  балл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Средний балл единого государственного экзамена выпускников 11 класса по матем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а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43,4 б. проф.,</w:t>
            </w:r>
          </w:p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5 б. – базов.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Численность/удельный вес численности выпускников 9 класса, получивших неудовл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е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человек 0/0</w:t>
            </w:r>
            <w:r w:rsidR="006077D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Численность/удельный вес численности выпускников 9 класса, получивших неудовл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е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6077D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человек 0/</w:t>
            </w:r>
            <w:r w:rsidR="006077D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,0%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Численность/удельный вес численности выпускников 11 класса, получивших результ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а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человек 0/</w:t>
            </w:r>
            <w:r w:rsidR="006077D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0,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0%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Численность/удельный вес численности выпускников 11 класса, получивших результ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а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человек 0/</w:t>
            </w:r>
            <w:r w:rsidR="006077D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0,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0%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Численность/удельный вес численности выпускников 9 класса, не получивших атт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е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человек 0/0,0%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Численность/удельный вес численности выпускников 11 класса, не получивших атт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е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человек 0/0%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чел.0/0,0%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1.17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с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человек 5/29,4%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AB6405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455чел./</w:t>
            </w:r>
            <w:r w:rsidR="00AB6405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72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AB6405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285 чел./</w:t>
            </w:r>
            <w:r w:rsidR="00AB6405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45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%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1.19.1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C87C31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12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чел./0,5%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1.19.2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C87C31" w:rsidP="00C87C3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чел./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1.19.3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C87C31" w:rsidP="00C87C3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чел./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Численность/удельный вес численности учащихся, получающих образование с углу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б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A87389" w:rsidP="00A8738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</w:t>
            </w:r>
            <w:r w:rsidR="00512346"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чел./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</w:t>
            </w:r>
            <w:r w:rsidR="00512346"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512346" w:rsidRPr="003C073B" w:rsidRDefault="00A87389" w:rsidP="00A8738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чел./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AB6405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человек </w:t>
            </w:r>
            <w:r w:rsidR="00AB6405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60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/0,</w:t>
            </w:r>
            <w:r w:rsidR="00AB6405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95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человек 0/0%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6077D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Общая числен</w:t>
            </w:r>
            <w:r w:rsidR="006077D6"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ность педагогических работников.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172C8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="00A87389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="00172C87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8</w:t>
            </w:r>
            <w:r w:rsidR="00E85E6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человек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172C8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="00172C87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чел./ 9</w:t>
            </w:r>
            <w:r w:rsidR="00172C87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о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A87389" w:rsidP="00172C8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="00172C87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чел./ 9</w:t>
            </w:r>
            <w:r w:rsidR="00172C87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7,7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172C87" w:rsidP="00172C8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чел./ 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6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A87389" w:rsidP="00172C8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чел./ </w:t>
            </w:r>
            <w:r w:rsidR="00172C87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% </w:t>
            </w:r>
          </w:p>
        </w:tc>
      </w:tr>
      <w:tr w:rsidR="008E0F38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Численность/удельный вес численности педагогических работников, которым по р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е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26 чел./54% </w:t>
            </w:r>
          </w:p>
        </w:tc>
      </w:tr>
      <w:tr w:rsidR="008E0F38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1.29.1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15 чел./ 31% </w:t>
            </w:r>
          </w:p>
        </w:tc>
      </w:tr>
      <w:tr w:rsidR="008E0F38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1.29.2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11 чел./23% </w:t>
            </w:r>
          </w:p>
        </w:tc>
      </w:tr>
      <w:tr w:rsidR="008E0F38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Численность/удельный вес численности педагогических работников в общей числе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н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24 чел./ 50%</w:t>
            </w:r>
          </w:p>
        </w:tc>
      </w:tr>
      <w:tr w:rsidR="008E0F38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1.30.1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7 чел./ 15% </w:t>
            </w:r>
          </w:p>
        </w:tc>
      </w:tr>
      <w:tr w:rsidR="008E0F38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1.30.2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17 чел./ 35% </w:t>
            </w:r>
          </w:p>
        </w:tc>
      </w:tr>
      <w:tr w:rsidR="008E0F38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Численность/удельный вес численности педагогических работников в общей числе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н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4 чел./ 8% </w:t>
            </w:r>
          </w:p>
        </w:tc>
      </w:tr>
      <w:tr w:rsidR="008E0F38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Численность/удельный вес численности педагогических работников в общей числе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н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38" w:rsidRPr="003C073B" w:rsidRDefault="008E0F38" w:rsidP="00BF3E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27 чел./ 35%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proofErr w:type="gramStart"/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а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н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A87389" w:rsidP="00D1448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="00D14489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8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чел/100%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1.34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C87C31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45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чел./ 94%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   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A87389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0,1</w:t>
            </w:r>
            <w:r w:rsidR="00A87389"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единиц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Количество экземпляров учебной и учебно-методической литературы из общего кол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и</w:t>
            </w: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lastRenderedPageBreak/>
              <w:t xml:space="preserve">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A87389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lastRenderedPageBreak/>
              <w:t>30,9</w:t>
            </w:r>
            <w:r w:rsidR="00512346"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единицы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да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A87389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да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2.4.1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С обеспечением возможности работы на стационарных компьютерах или использов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а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ния переносных компьютеров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A87389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да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2.4.2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 </w:t>
            </w:r>
            <w:proofErr w:type="spellStart"/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медиатекой</w:t>
            </w:r>
            <w:proofErr w:type="spellEnd"/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да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2.4.3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да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2.4.4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да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2.4.5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A87389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да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A87389" w:rsidP="0051234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628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чел./ 100% </w:t>
            </w:r>
          </w:p>
        </w:tc>
      </w:tr>
      <w:tr w:rsidR="00512346" w:rsidRPr="003C073B" w:rsidTr="00DF39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512346" w:rsidP="0051234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6" w:rsidRPr="003C073B" w:rsidRDefault="006077D6" w:rsidP="006077D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,</w:t>
            </w:r>
            <w:r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8</w:t>
            </w:r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кв</w:t>
            </w:r>
            <w:proofErr w:type="gramStart"/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>.м</w:t>
            </w:r>
            <w:proofErr w:type="spellEnd"/>
            <w:proofErr w:type="gramEnd"/>
            <w:r w:rsidR="00512346" w:rsidRPr="003C07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</w:tc>
      </w:tr>
    </w:tbl>
    <w:p w:rsidR="00393441" w:rsidRPr="00576A66" w:rsidRDefault="00393441" w:rsidP="00576A66">
      <w:pPr>
        <w:rPr>
          <w:rFonts w:ascii="Times New Roman" w:hAnsi="Times New Roman"/>
          <w:b/>
          <w:color w:val="FF0000"/>
          <w:lang w:val="en-US"/>
        </w:rPr>
      </w:pPr>
    </w:p>
    <w:p w:rsidR="00FA07E7" w:rsidRPr="003C073B" w:rsidRDefault="003C073B" w:rsidP="003C073B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6A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</w:t>
      </w:r>
      <w:r w:rsidRPr="003C073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A07E7" w:rsidRPr="003C073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A07E7" w:rsidRPr="003939F5" w:rsidRDefault="00FA07E7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073B" w:rsidRPr="003939F5">
        <w:rPr>
          <w:rFonts w:ascii="Times New Roman" w:eastAsia="Times New Roman" w:hAnsi="Times New Roman" w:cs="Times New Roman"/>
          <w:sz w:val="26"/>
          <w:szCs w:val="26"/>
        </w:rPr>
        <w:t>1. Для реализации образовательного процесса в</w:t>
      </w:r>
      <w:r w:rsidRPr="00393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CCF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</w:t>
      </w:r>
      <w:r w:rsidRPr="003939F5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3939F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939F5">
        <w:rPr>
          <w:rFonts w:ascii="Times New Roman" w:eastAsia="Times New Roman" w:hAnsi="Times New Roman" w:cs="Times New Roman"/>
          <w:sz w:val="26"/>
          <w:szCs w:val="26"/>
        </w:rPr>
        <w:t>зданы условия:</w:t>
      </w:r>
    </w:p>
    <w:p w:rsidR="00FA07E7" w:rsidRPr="003939F5" w:rsidRDefault="00FA07E7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9F5">
        <w:rPr>
          <w:rFonts w:ascii="Times New Roman" w:eastAsia="Times New Roman" w:hAnsi="Times New Roman" w:cs="Times New Roman"/>
          <w:sz w:val="26"/>
          <w:szCs w:val="26"/>
        </w:rPr>
        <w:t>- кадровые;</w:t>
      </w:r>
    </w:p>
    <w:p w:rsidR="00FA07E7" w:rsidRPr="003939F5" w:rsidRDefault="003C073B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9F5">
        <w:rPr>
          <w:rFonts w:ascii="Times New Roman" w:eastAsia="Times New Roman" w:hAnsi="Times New Roman" w:cs="Times New Roman"/>
          <w:sz w:val="26"/>
          <w:szCs w:val="26"/>
        </w:rPr>
        <w:t>- материально-технические;</w:t>
      </w:r>
    </w:p>
    <w:p w:rsidR="00FA07E7" w:rsidRPr="003939F5" w:rsidRDefault="00FA07E7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9F5">
        <w:rPr>
          <w:rFonts w:ascii="Times New Roman" w:eastAsia="Times New Roman" w:hAnsi="Times New Roman" w:cs="Times New Roman"/>
          <w:sz w:val="26"/>
          <w:szCs w:val="26"/>
        </w:rPr>
        <w:t>-</w:t>
      </w:r>
      <w:r w:rsidR="008F4589" w:rsidRPr="00393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39F5">
        <w:rPr>
          <w:rFonts w:ascii="Times New Roman" w:eastAsia="Times New Roman" w:hAnsi="Times New Roman" w:cs="Times New Roman"/>
          <w:sz w:val="26"/>
          <w:szCs w:val="26"/>
        </w:rPr>
        <w:t>информационно-технические.</w:t>
      </w:r>
    </w:p>
    <w:p w:rsidR="00FA07E7" w:rsidRPr="003939F5" w:rsidRDefault="003C073B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9F5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A07E7" w:rsidRPr="003939F5">
        <w:rPr>
          <w:rFonts w:ascii="Times New Roman" w:eastAsia="Times New Roman" w:hAnsi="Times New Roman" w:cs="Times New Roman"/>
          <w:sz w:val="26"/>
          <w:szCs w:val="26"/>
        </w:rPr>
        <w:t>По результатам внутришкольного мониторинга зафиксирована положительная динамика по следующим показателям:</w:t>
      </w:r>
    </w:p>
    <w:p w:rsidR="00FA07E7" w:rsidRPr="003939F5" w:rsidRDefault="00FA07E7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9F5">
        <w:rPr>
          <w:rFonts w:ascii="Times New Roman" w:eastAsia="Times New Roman" w:hAnsi="Times New Roman" w:cs="Times New Roman"/>
          <w:sz w:val="26"/>
          <w:szCs w:val="26"/>
        </w:rPr>
        <w:t xml:space="preserve">- качество подготовки обучающихся </w:t>
      </w:r>
      <w:r w:rsidR="008F4589" w:rsidRPr="003939F5">
        <w:rPr>
          <w:rFonts w:ascii="Times New Roman" w:eastAsia="Times New Roman" w:hAnsi="Times New Roman" w:cs="Times New Roman"/>
          <w:sz w:val="26"/>
          <w:szCs w:val="26"/>
        </w:rPr>
        <w:t>по школе</w:t>
      </w:r>
      <w:r w:rsidRPr="003939F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07E7" w:rsidRPr="003939F5" w:rsidRDefault="00FA07E7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9F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12EDB">
        <w:rPr>
          <w:rFonts w:ascii="Times New Roman" w:eastAsia="Times New Roman" w:hAnsi="Times New Roman" w:cs="Times New Roman"/>
          <w:sz w:val="26"/>
          <w:szCs w:val="26"/>
        </w:rPr>
        <w:t>качество подготовки выпускников 9.11 классов</w:t>
      </w:r>
      <w:r w:rsidRPr="003939F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F4589" w:rsidRPr="003939F5" w:rsidRDefault="008F4589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9F5">
        <w:rPr>
          <w:rFonts w:ascii="Times New Roman" w:eastAsia="Times New Roman" w:hAnsi="Times New Roman" w:cs="Times New Roman"/>
          <w:sz w:val="26"/>
          <w:szCs w:val="26"/>
        </w:rPr>
        <w:t>- увелич</w:t>
      </w:r>
      <w:r w:rsidR="00B12EDB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3939F5">
        <w:rPr>
          <w:rFonts w:ascii="Times New Roman" w:eastAsia="Times New Roman" w:hAnsi="Times New Roman" w:cs="Times New Roman"/>
          <w:sz w:val="26"/>
          <w:szCs w:val="26"/>
        </w:rPr>
        <w:t xml:space="preserve"> процент призеров муниципального уровня всероссийских предметных олимпиад;</w:t>
      </w:r>
    </w:p>
    <w:p w:rsidR="00FA07E7" w:rsidRPr="003939F5" w:rsidRDefault="00FA07E7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9F5">
        <w:rPr>
          <w:rFonts w:ascii="Times New Roman" w:eastAsia="Times New Roman" w:hAnsi="Times New Roman" w:cs="Times New Roman"/>
          <w:sz w:val="26"/>
          <w:szCs w:val="26"/>
        </w:rPr>
        <w:t>- увеличилось количество обучающихся, участвующих в конкурсах различного уровня.</w:t>
      </w:r>
    </w:p>
    <w:p w:rsidR="008F4589" w:rsidRDefault="003939F5" w:rsidP="00FA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9F5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9E6CCF">
        <w:rPr>
          <w:rFonts w:ascii="Times New Roman" w:eastAsia="Times New Roman" w:hAnsi="Times New Roman" w:cs="Times New Roman"/>
          <w:sz w:val="26"/>
          <w:szCs w:val="26"/>
        </w:rPr>
        <w:t>Образовательная организация</w:t>
      </w:r>
      <w:r w:rsidR="008F4589" w:rsidRPr="003939F5">
        <w:rPr>
          <w:rFonts w:ascii="Times New Roman" w:eastAsia="Times New Roman" w:hAnsi="Times New Roman" w:cs="Times New Roman"/>
          <w:sz w:val="26"/>
          <w:szCs w:val="26"/>
        </w:rPr>
        <w:t xml:space="preserve"> приступила к реализации инновационного проекта </w:t>
      </w:r>
      <w:r w:rsidRPr="003939F5">
        <w:rPr>
          <w:rFonts w:ascii="Times New Roman" w:hAnsi="Times New Roman"/>
          <w:sz w:val="24"/>
          <w:szCs w:val="24"/>
        </w:rPr>
        <w:t>«Проектирование и построение  «Школы Донской культуры» как модели успешной соц</w:t>
      </w:r>
      <w:r w:rsidRPr="003939F5">
        <w:rPr>
          <w:rFonts w:ascii="Times New Roman" w:hAnsi="Times New Roman"/>
          <w:sz w:val="24"/>
          <w:szCs w:val="24"/>
        </w:rPr>
        <w:t>и</w:t>
      </w:r>
      <w:r w:rsidRPr="003939F5">
        <w:rPr>
          <w:rFonts w:ascii="Times New Roman" w:hAnsi="Times New Roman"/>
          <w:sz w:val="24"/>
          <w:szCs w:val="24"/>
        </w:rPr>
        <w:t>ализации обучающихся» и воспитательной программы «</w:t>
      </w:r>
      <w:proofErr w:type="spellStart"/>
      <w:r w:rsidRPr="003939F5">
        <w:rPr>
          <w:rFonts w:ascii="Times New Roman" w:hAnsi="Times New Roman"/>
          <w:sz w:val="24"/>
          <w:szCs w:val="24"/>
        </w:rPr>
        <w:t>Донщина</w:t>
      </w:r>
      <w:proofErr w:type="spellEnd"/>
      <w:r w:rsidRPr="003939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39F5">
        <w:rPr>
          <w:rFonts w:ascii="Times New Roman" w:hAnsi="Times New Roman"/>
          <w:sz w:val="24"/>
          <w:szCs w:val="24"/>
        </w:rPr>
        <w:t>–р</w:t>
      </w:r>
      <w:proofErr w:type="gramEnd"/>
      <w:r w:rsidRPr="003939F5">
        <w:rPr>
          <w:rFonts w:ascii="Times New Roman" w:hAnsi="Times New Roman"/>
          <w:sz w:val="24"/>
          <w:szCs w:val="24"/>
        </w:rPr>
        <w:t>одина моя»</w:t>
      </w:r>
      <w:r w:rsidR="009E6CCF">
        <w:rPr>
          <w:rFonts w:ascii="Times New Roman" w:hAnsi="Times New Roman"/>
          <w:sz w:val="24"/>
          <w:szCs w:val="24"/>
        </w:rPr>
        <w:t>.</w:t>
      </w:r>
    </w:p>
    <w:p w:rsidR="009E6CCF" w:rsidRPr="003939F5" w:rsidRDefault="009E6CCF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4. Успешно реализуется программа «Наша здоровая школа»….</w:t>
      </w:r>
    </w:p>
    <w:p w:rsidR="003939F5" w:rsidRDefault="003939F5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A07E7" w:rsidRPr="00D87C27" w:rsidRDefault="00FA07E7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87C2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Проблемы в деятельности </w:t>
      </w:r>
      <w:r w:rsidR="003939F5" w:rsidRPr="00D87C27">
        <w:rPr>
          <w:rFonts w:ascii="Times New Roman" w:eastAsia="Times New Roman" w:hAnsi="Times New Roman" w:cs="Times New Roman"/>
          <w:sz w:val="26"/>
          <w:szCs w:val="26"/>
          <w:u w:val="single"/>
        </w:rPr>
        <w:t>ОО</w:t>
      </w:r>
      <w:r w:rsidRPr="00D87C27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FA07E7" w:rsidRPr="00C04B33" w:rsidRDefault="00FA07E7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33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работы по введению </w:t>
      </w:r>
      <w:r w:rsidR="00C04B33" w:rsidRPr="00C04B33">
        <w:rPr>
          <w:rFonts w:ascii="Times New Roman" w:eastAsia="Times New Roman" w:hAnsi="Times New Roman" w:cs="Times New Roman"/>
          <w:sz w:val="26"/>
          <w:szCs w:val="26"/>
        </w:rPr>
        <w:t>ФГОС ООО, СОО, для детей с ОВЗ</w:t>
      </w:r>
      <w:r w:rsidRPr="00C04B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07E7" w:rsidRPr="00C04B33" w:rsidRDefault="00FA07E7" w:rsidP="0039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33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</w:t>
      </w:r>
      <w:r w:rsidR="003939F5" w:rsidRPr="00C04B33">
        <w:rPr>
          <w:rFonts w:ascii="Times New Roman" w:eastAsia="Times New Roman" w:hAnsi="Times New Roman" w:cs="Times New Roman"/>
          <w:sz w:val="26"/>
          <w:szCs w:val="26"/>
        </w:rPr>
        <w:t xml:space="preserve">научно-исследовательской </w:t>
      </w:r>
      <w:r w:rsidR="00C04B33" w:rsidRPr="00C04B33">
        <w:rPr>
          <w:rFonts w:ascii="Times New Roman" w:eastAsia="Times New Roman" w:hAnsi="Times New Roman" w:cs="Times New Roman"/>
          <w:sz w:val="26"/>
          <w:szCs w:val="26"/>
        </w:rPr>
        <w:t xml:space="preserve"> и проектной </w:t>
      </w:r>
      <w:r w:rsidR="003939F5" w:rsidRPr="00C04B33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9E6CCF" w:rsidRPr="00C04B33" w:rsidRDefault="009E6CCF" w:rsidP="0039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04B33" w:rsidRPr="00C04B33">
        <w:rPr>
          <w:rFonts w:ascii="Times New Roman" w:eastAsia="Times New Roman" w:hAnsi="Times New Roman" w:cs="Times New Roman"/>
          <w:sz w:val="26"/>
          <w:szCs w:val="26"/>
        </w:rPr>
        <w:t>обновление</w:t>
      </w:r>
      <w:r w:rsidRPr="00C04B33">
        <w:rPr>
          <w:rFonts w:ascii="Times New Roman" w:eastAsia="Times New Roman" w:hAnsi="Times New Roman" w:cs="Times New Roman"/>
          <w:sz w:val="26"/>
          <w:szCs w:val="26"/>
        </w:rPr>
        <w:t xml:space="preserve"> материально-технической  базы</w:t>
      </w:r>
      <w:r w:rsidR="00C04B33" w:rsidRPr="00C04B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4B33" w:rsidRPr="00C04B33" w:rsidRDefault="00C04B33" w:rsidP="0039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B33">
        <w:rPr>
          <w:rFonts w:ascii="Times New Roman" w:eastAsia="Times New Roman" w:hAnsi="Times New Roman" w:cs="Times New Roman"/>
          <w:sz w:val="26"/>
          <w:szCs w:val="26"/>
        </w:rPr>
        <w:t>-</w:t>
      </w:r>
      <w:r w:rsidR="005C34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4B33">
        <w:rPr>
          <w:rFonts w:ascii="Times New Roman" w:eastAsia="Times New Roman" w:hAnsi="Times New Roman" w:cs="Times New Roman"/>
          <w:sz w:val="26"/>
          <w:szCs w:val="26"/>
        </w:rPr>
        <w:t>внедрение методик музейной педагогики.</w:t>
      </w:r>
    </w:p>
    <w:p w:rsidR="00D87C27" w:rsidRDefault="00D87C27" w:rsidP="00FA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8644A4" w:rsidRDefault="008644A4"/>
    <w:sectPr w:rsidR="008644A4" w:rsidSect="009F2C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4446F9E"/>
    <w:name w:val="WW8Num2"/>
    <w:lvl w:ilvl="0">
      <w:start w:val="1"/>
      <w:numFmt w:val="decimal"/>
      <w:lvlText w:val="%1."/>
      <w:lvlJc w:val="left"/>
      <w:pPr>
        <w:tabs>
          <w:tab w:val="num" w:pos="1247"/>
        </w:tabs>
        <w:ind w:left="1191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D01BBB"/>
    <w:multiLevelType w:val="hybridMultilevel"/>
    <w:tmpl w:val="7C962ACE"/>
    <w:lvl w:ilvl="0" w:tplc="A17C8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0EA32313"/>
    <w:multiLevelType w:val="hybridMultilevel"/>
    <w:tmpl w:val="97261E9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451A4"/>
    <w:multiLevelType w:val="hybridMultilevel"/>
    <w:tmpl w:val="E12C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146E8"/>
    <w:multiLevelType w:val="hybridMultilevel"/>
    <w:tmpl w:val="7C92651A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213F8"/>
    <w:multiLevelType w:val="hybridMultilevel"/>
    <w:tmpl w:val="F524243A"/>
    <w:lvl w:ilvl="0" w:tplc="D59EB5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9597AAD"/>
    <w:multiLevelType w:val="hybridMultilevel"/>
    <w:tmpl w:val="FBB2A8DE"/>
    <w:lvl w:ilvl="0" w:tplc="C4AED17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57601C"/>
    <w:multiLevelType w:val="hybridMultilevel"/>
    <w:tmpl w:val="D69A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1491"/>
    <w:multiLevelType w:val="singleLevel"/>
    <w:tmpl w:val="78A83E9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790104"/>
    <w:multiLevelType w:val="hybridMultilevel"/>
    <w:tmpl w:val="EF621E78"/>
    <w:lvl w:ilvl="0" w:tplc="2DF479A8">
      <w:start w:val="8"/>
      <w:numFmt w:val="upperRoman"/>
      <w:lvlText w:val="%1."/>
      <w:lvlJc w:val="left"/>
      <w:pPr>
        <w:ind w:left="1855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2561CBC"/>
    <w:multiLevelType w:val="hybridMultilevel"/>
    <w:tmpl w:val="6ED8BF2E"/>
    <w:lvl w:ilvl="0" w:tplc="752C78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52D57086"/>
    <w:multiLevelType w:val="hybridMultilevel"/>
    <w:tmpl w:val="D59C413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F4DCA"/>
    <w:multiLevelType w:val="hybridMultilevel"/>
    <w:tmpl w:val="26F6F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F0E19"/>
    <w:multiLevelType w:val="hybridMultilevel"/>
    <w:tmpl w:val="21A89A88"/>
    <w:lvl w:ilvl="0" w:tplc="5CC44F96">
      <w:start w:val="1"/>
      <w:numFmt w:val="decimal"/>
      <w:lvlText w:val="%1."/>
      <w:lvlJc w:val="left"/>
      <w:pPr>
        <w:tabs>
          <w:tab w:val="num" w:pos="970"/>
        </w:tabs>
        <w:ind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67E32A80"/>
    <w:multiLevelType w:val="hybridMultilevel"/>
    <w:tmpl w:val="4B325020"/>
    <w:lvl w:ilvl="0" w:tplc="D4D4534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>
    <w:nsid w:val="721E41FC"/>
    <w:multiLevelType w:val="multilevel"/>
    <w:tmpl w:val="64F8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D7E21"/>
    <w:multiLevelType w:val="hybridMultilevel"/>
    <w:tmpl w:val="EAD23AC6"/>
    <w:lvl w:ilvl="0" w:tplc="23C0D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DC699A"/>
    <w:multiLevelType w:val="hybridMultilevel"/>
    <w:tmpl w:val="65421D2C"/>
    <w:lvl w:ilvl="0" w:tplc="B75E0E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5"/>
  </w:num>
  <w:num w:numId="5">
    <w:abstractNumId w:val="16"/>
  </w:num>
  <w:num w:numId="6">
    <w:abstractNumId w:val="24"/>
  </w:num>
  <w:num w:numId="7">
    <w:abstractNumId w:val="6"/>
  </w:num>
  <w:num w:numId="8">
    <w:abstractNumId w:val="15"/>
  </w:num>
  <w:num w:numId="9">
    <w:abstractNumId w:val="3"/>
  </w:num>
  <w:num w:numId="10">
    <w:abstractNumId w:val="22"/>
  </w:num>
  <w:num w:numId="11">
    <w:abstractNumId w:val="4"/>
  </w:num>
  <w:num w:numId="12">
    <w:abstractNumId w:val="21"/>
  </w:num>
  <w:num w:numId="13">
    <w:abstractNumId w:val="19"/>
  </w:num>
  <w:num w:numId="14">
    <w:abstractNumId w:val="2"/>
  </w:num>
  <w:num w:numId="15">
    <w:abstractNumId w:val="11"/>
  </w:num>
  <w:num w:numId="16">
    <w:abstractNumId w:val="7"/>
  </w:num>
  <w:num w:numId="17">
    <w:abstractNumId w:val="9"/>
  </w:num>
  <w:num w:numId="18">
    <w:abstractNumId w:val="14"/>
  </w:num>
  <w:num w:numId="19">
    <w:abstractNumId w:val="25"/>
  </w:num>
  <w:num w:numId="20">
    <w:abstractNumId w:val="2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F2A0E"/>
    <w:rsid w:val="00002029"/>
    <w:rsid w:val="00017C91"/>
    <w:rsid w:val="00024B83"/>
    <w:rsid w:val="000375CC"/>
    <w:rsid w:val="0006116B"/>
    <w:rsid w:val="0007376A"/>
    <w:rsid w:val="00090DB5"/>
    <w:rsid w:val="00091A82"/>
    <w:rsid w:val="000944AB"/>
    <w:rsid w:val="000B5CBE"/>
    <w:rsid w:val="000B6F4C"/>
    <w:rsid w:val="000C1004"/>
    <w:rsid w:val="000C7C77"/>
    <w:rsid w:val="000E093A"/>
    <w:rsid w:val="000E46CA"/>
    <w:rsid w:val="000F617F"/>
    <w:rsid w:val="00112642"/>
    <w:rsid w:val="00127AF9"/>
    <w:rsid w:val="001332B7"/>
    <w:rsid w:val="00143E63"/>
    <w:rsid w:val="00167262"/>
    <w:rsid w:val="001721E0"/>
    <w:rsid w:val="00172C87"/>
    <w:rsid w:val="001733F5"/>
    <w:rsid w:val="00177F0B"/>
    <w:rsid w:val="00183C6E"/>
    <w:rsid w:val="0018619F"/>
    <w:rsid w:val="001B4010"/>
    <w:rsid w:val="001C4C7C"/>
    <w:rsid w:val="001D2460"/>
    <w:rsid w:val="001E14B9"/>
    <w:rsid w:val="001F25B8"/>
    <w:rsid w:val="0020015D"/>
    <w:rsid w:val="00201C6F"/>
    <w:rsid w:val="00206FB3"/>
    <w:rsid w:val="00211C8E"/>
    <w:rsid w:val="00232A1E"/>
    <w:rsid w:val="00234D1A"/>
    <w:rsid w:val="0023710C"/>
    <w:rsid w:val="00261C9E"/>
    <w:rsid w:val="00262444"/>
    <w:rsid w:val="00276BA9"/>
    <w:rsid w:val="0028250A"/>
    <w:rsid w:val="00287D41"/>
    <w:rsid w:val="00292445"/>
    <w:rsid w:val="002B320C"/>
    <w:rsid w:val="002B5F69"/>
    <w:rsid w:val="002C5062"/>
    <w:rsid w:val="002E0E31"/>
    <w:rsid w:val="002E64E9"/>
    <w:rsid w:val="00310D6E"/>
    <w:rsid w:val="003126F7"/>
    <w:rsid w:val="003154F9"/>
    <w:rsid w:val="0033696E"/>
    <w:rsid w:val="003604FA"/>
    <w:rsid w:val="00381D2D"/>
    <w:rsid w:val="00393441"/>
    <w:rsid w:val="003939F5"/>
    <w:rsid w:val="00394686"/>
    <w:rsid w:val="003A08C1"/>
    <w:rsid w:val="003B6213"/>
    <w:rsid w:val="003B63C9"/>
    <w:rsid w:val="003C073B"/>
    <w:rsid w:val="003F62CA"/>
    <w:rsid w:val="00415419"/>
    <w:rsid w:val="00421008"/>
    <w:rsid w:val="00424B3A"/>
    <w:rsid w:val="00426E44"/>
    <w:rsid w:val="0045455A"/>
    <w:rsid w:val="004577A7"/>
    <w:rsid w:val="004647E4"/>
    <w:rsid w:val="00487499"/>
    <w:rsid w:val="00491EE3"/>
    <w:rsid w:val="004F5E7C"/>
    <w:rsid w:val="00512346"/>
    <w:rsid w:val="0051731D"/>
    <w:rsid w:val="005310E7"/>
    <w:rsid w:val="00534EA7"/>
    <w:rsid w:val="00534EBC"/>
    <w:rsid w:val="00540205"/>
    <w:rsid w:val="005428E2"/>
    <w:rsid w:val="00543755"/>
    <w:rsid w:val="00560CB0"/>
    <w:rsid w:val="00561F20"/>
    <w:rsid w:val="00576A66"/>
    <w:rsid w:val="00590583"/>
    <w:rsid w:val="005932F5"/>
    <w:rsid w:val="00597E31"/>
    <w:rsid w:val="005C0260"/>
    <w:rsid w:val="005C34B3"/>
    <w:rsid w:val="005D3ADE"/>
    <w:rsid w:val="005E2976"/>
    <w:rsid w:val="005E31CC"/>
    <w:rsid w:val="005F0B41"/>
    <w:rsid w:val="0060099C"/>
    <w:rsid w:val="00603CB3"/>
    <w:rsid w:val="0060553C"/>
    <w:rsid w:val="006077D6"/>
    <w:rsid w:val="00616C04"/>
    <w:rsid w:val="00680CAB"/>
    <w:rsid w:val="006A56B3"/>
    <w:rsid w:val="006B0117"/>
    <w:rsid w:val="006B4666"/>
    <w:rsid w:val="006B7F2A"/>
    <w:rsid w:val="006C4160"/>
    <w:rsid w:val="006C5E33"/>
    <w:rsid w:val="006C7821"/>
    <w:rsid w:val="006E4BB8"/>
    <w:rsid w:val="00704CF5"/>
    <w:rsid w:val="007173EB"/>
    <w:rsid w:val="00745199"/>
    <w:rsid w:val="0075038E"/>
    <w:rsid w:val="0075642E"/>
    <w:rsid w:val="00761A4B"/>
    <w:rsid w:val="007708C9"/>
    <w:rsid w:val="0077096D"/>
    <w:rsid w:val="00770A92"/>
    <w:rsid w:val="00787A78"/>
    <w:rsid w:val="00796F38"/>
    <w:rsid w:val="007A318F"/>
    <w:rsid w:val="007B0684"/>
    <w:rsid w:val="007C2791"/>
    <w:rsid w:val="007C48DF"/>
    <w:rsid w:val="007D1291"/>
    <w:rsid w:val="007D2EED"/>
    <w:rsid w:val="007E09DA"/>
    <w:rsid w:val="007E2517"/>
    <w:rsid w:val="007F76DC"/>
    <w:rsid w:val="00801818"/>
    <w:rsid w:val="008061FE"/>
    <w:rsid w:val="008153DB"/>
    <w:rsid w:val="00817100"/>
    <w:rsid w:val="00822464"/>
    <w:rsid w:val="00824787"/>
    <w:rsid w:val="00850981"/>
    <w:rsid w:val="00856AAA"/>
    <w:rsid w:val="008644A4"/>
    <w:rsid w:val="00883D48"/>
    <w:rsid w:val="00885DA1"/>
    <w:rsid w:val="0089740F"/>
    <w:rsid w:val="008B3290"/>
    <w:rsid w:val="008D7D02"/>
    <w:rsid w:val="008E0F38"/>
    <w:rsid w:val="008E3F6E"/>
    <w:rsid w:val="008F4589"/>
    <w:rsid w:val="0090398B"/>
    <w:rsid w:val="00903E04"/>
    <w:rsid w:val="00911A24"/>
    <w:rsid w:val="009274C4"/>
    <w:rsid w:val="0093639A"/>
    <w:rsid w:val="00946FC5"/>
    <w:rsid w:val="00950611"/>
    <w:rsid w:val="00963E02"/>
    <w:rsid w:val="009700AC"/>
    <w:rsid w:val="00971441"/>
    <w:rsid w:val="00976B05"/>
    <w:rsid w:val="00986053"/>
    <w:rsid w:val="0099663F"/>
    <w:rsid w:val="009B0F89"/>
    <w:rsid w:val="009B1C54"/>
    <w:rsid w:val="009C0D7A"/>
    <w:rsid w:val="009C365D"/>
    <w:rsid w:val="009C7C53"/>
    <w:rsid w:val="009E6CCF"/>
    <w:rsid w:val="009E6DBE"/>
    <w:rsid w:val="009F2C1D"/>
    <w:rsid w:val="009F5F54"/>
    <w:rsid w:val="009F6D9B"/>
    <w:rsid w:val="00A005EB"/>
    <w:rsid w:val="00A10241"/>
    <w:rsid w:val="00A57380"/>
    <w:rsid w:val="00A7749D"/>
    <w:rsid w:val="00A77BF8"/>
    <w:rsid w:val="00A860C1"/>
    <w:rsid w:val="00A87389"/>
    <w:rsid w:val="00A95788"/>
    <w:rsid w:val="00AA0F65"/>
    <w:rsid w:val="00AA36BA"/>
    <w:rsid w:val="00AB6405"/>
    <w:rsid w:val="00AB6D94"/>
    <w:rsid w:val="00AC3049"/>
    <w:rsid w:val="00AE06D7"/>
    <w:rsid w:val="00AE4AAC"/>
    <w:rsid w:val="00AF2A0E"/>
    <w:rsid w:val="00AF575F"/>
    <w:rsid w:val="00AF68D8"/>
    <w:rsid w:val="00B038E0"/>
    <w:rsid w:val="00B12EDB"/>
    <w:rsid w:val="00B16517"/>
    <w:rsid w:val="00B17E27"/>
    <w:rsid w:val="00B23EF7"/>
    <w:rsid w:val="00B364AB"/>
    <w:rsid w:val="00B50F0C"/>
    <w:rsid w:val="00B70A23"/>
    <w:rsid w:val="00B734B9"/>
    <w:rsid w:val="00B872C2"/>
    <w:rsid w:val="00B87B88"/>
    <w:rsid w:val="00BA7B4F"/>
    <w:rsid w:val="00BB22C1"/>
    <w:rsid w:val="00BC0414"/>
    <w:rsid w:val="00BC1425"/>
    <w:rsid w:val="00BF3E81"/>
    <w:rsid w:val="00C04B33"/>
    <w:rsid w:val="00C11FD5"/>
    <w:rsid w:val="00C23E57"/>
    <w:rsid w:val="00C34E21"/>
    <w:rsid w:val="00C35C52"/>
    <w:rsid w:val="00C41E22"/>
    <w:rsid w:val="00C477FC"/>
    <w:rsid w:val="00C522C4"/>
    <w:rsid w:val="00C55D40"/>
    <w:rsid w:val="00C6145C"/>
    <w:rsid w:val="00C70593"/>
    <w:rsid w:val="00C71FB3"/>
    <w:rsid w:val="00C87C31"/>
    <w:rsid w:val="00C91D7B"/>
    <w:rsid w:val="00CA3EBE"/>
    <w:rsid w:val="00CA63E3"/>
    <w:rsid w:val="00CC1B4F"/>
    <w:rsid w:val="00CF3923"/>
    <w:rsid w:val="00D1003D"/>
    <w:rsid w:val="00D14489"/>
    <w:rsid w:val="00D21337"/>
    <w:rsid w:val="00D372FB"/>
    <w:rsid w:val="00D468C3"/>
    <w:rsid w:val="00D47C7E"/>
    <w:rsid w:val="00D75DC7"/>
    <w:rsid w:val="00D76B27"/>
    <w:rsid w:val="00D87C27"/>
    <w:rsid w:val="00D924C7"/>
    <w:rsid w:val="00D93905"/>
    <w:rsid w:val="00DA1A15"/>
    <w:rsid w:val="00DD5C71"/>
    <w:rsid w:val="00DD658C"/>
    <w:rsid w:val="00DE2E2F"/>
    <w:rsid w:val="00DF391C"/>
    <w:rsid w:val="00E027FF"/>
    <w:rsid w:val="00E046A8"/>
    <w:rsid w:val="00E046F0"/>
    <w:rsid w:val="00E174A5"/>
    <w:rsid w:val="00E26045"/>
    <w:rsid w:val="00E47948"/>
    <w:rsid w:val="00E50889"/>
    <w:rsid w:val="00E74EE6"/>
    <w:rsid w:val="00E77268"/>
    <w:rsid w:val="00E80D82"/>
    <w:rsid w:val="00E85E6B"/>
    <w:rsid w:val="00E913A2"/>
    <w:rsid w:val="00E93271"/>
    <w:rsid w:val="00EB19F0"/>
    <w:rsid w:val="00EC0719"/>
    <w:rsid w:val="00EF451D"/>
    <w:rsid w:val="00F172AF"/>
    <w:rsid w:val="00F173E7"/>
    <w:rsid w:val="00F26078"/>
    <w:rsid w:val="00F27237"/>
    <w:rsid w:val="00F33D67"/>
    <w:rsid w:val="00F60351"/>
    <w:rsid w:val="00F6300E"/>
    <w:rsid w:val="00F701D6"/>
    <w:rsid w:val="00F74523"/>
    <w:rsid w:val="00F74555"/>
    <w:rsid w:val="00F77E03"/>
    <w:rsid w:val="00F865EC"/>
    <w:rsid w:val="00F90841"/>
    <w:rsid w:val="00F92931"/>
    <w:rsid w:val="00FA07E7"/>
    <w:rsid w:val="00FA361F"/>
    <w:rsid w:val="00FA5F95"/>
    <w:rsid w:val="00FB2214"/>
    <w:rsid w:val="00FB3C47"/>
    <w:rsid w:val="00FC310F"/>
    <w:rsid w:val="00FE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48"/>
  </w:style>
  <w:style w:type="paragraph" w:styleId="1">
    <w:name w:val="heading 1"/>
    <w:basedOn w:val="a"/>
    <w:next w:val="a"/>
    <w:link w:val="10"/>
    <w:qFormat/>
    <w:rsid w:val="009C7C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2">
    <w:name w:val="heading 2"/>
    <w:basedOn w:val="a"/>
    <w:next w:val="a"/>
    <w:link w:val="20"/>
    <w:uiPriority w:val="9"/>
    <w:qFormat/>
    <w:rsid w:val="00C705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76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705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F2A0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F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A0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F2A0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F2A0E"/>
    <w:rPr>
      <w:rFonts w:ascii="Times New Roman" w:eastAsia="Calibri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644A4"/>
    <w:rPr>
      <w:b/>
      <w:bCs/>
    </w:rPr>
  </w:style>
  <w:style w:type="character" w:customStyle="1" w:styleId="10">
    <w:name w:val="Заголовок 1 Знак"/>
    <w:basedOn w:val="a0"/>
    <w:link w:val="1"/>
    <w:rsid w:val="009C7C53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21">
    <w:name w:val="Body Text 2"/>
    <w:basedOn w:val="a"/>
    <w:link w:val="22"/>
    <w:uiPriority w:val="99"/>
    <w:unhideWhenUsed/>
    <w:rsid w:val="009C7C5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9C7C53"/>
    <w:rPr>
      <w:rFonts w:ascii="Calibri" w:eastAsia="Times New Roman" w:hAnsi="Calibri" w:cs="Times New Roman"/>
    </w:rPr>
  </w:style>
  <w:style w:type="paragraph" w:customStyle="1" w:styleId="Default">
    <w:name w:val="Default"/>
    <w:rsid w:val="00770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1"/>
    <w:locked/>
    <w:rsid w:val="00183C6E"/>
    <w:rPr>
      <w:lang w:eastAsia="en-US"/>
    </w:rPr>
  </w:style>
  <w:style w:type="paragraph" w:customStyle="1" w:styleId="11">
    <w:name w:val="Без интервала1"/>
    <w:link w:val="NoSpacingChar"/>
    <w:rsid w:val="00183C6E"/>
    <w:pPr>
      <w:spacing w:after="0" w:line="240" w:lineRule="auto"/>
    </w:pPr>
    <w:rPr>
      <w:lang w:eastAsia="en-US"/>
    </w:rPr>
  </w:style>
  <w:style w:type="paragraph" w:styleId="aa">
    <w:name w:val="Normal (Web)"/>
    <w:basedOn w:val="a"/>
    <w:uiPriority w:val="99"/>
    <w:rsid w:val="0018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6A56B3"/>
    <w:rPr>
      <w:i/>
      <w:iCs/>
    </w:rPr>
  </w:style>
  <w:style w:type="character" w:customStyle="1" w:styleId="st">
    <w:name w:val="st"/>
    <w:basedOn w:val="a0"/>
    <w:uiPriority w:val="99"/>
    <w:rsid w:val="006A56B3"/>
  </w:style>
  <w:style w:type="table" w:customStyle="1" w:styleId="6">
    <w:name w:val="Сетка таблицы6"/>
    <w:basedOn w:val="a1"/>
    <w:next w:val="a3"/>
    <w:rsid w:val="0042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76B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276BA9"/>
    <w:pPr>
      <w:spacing w:after="120"/>
    </w:pPr>
  </w:style>
  <w:style w:type="character" w:customStyle="1" w:styleId="ad">
    <w:name w:val="Основной текст Знак"/>
    <w:basedOn w:val="a0"/>
    <w:link w:val="ac"/>
    <w:rsid w:val="00276BA9"/>
  </w:style>
  <w:style w:type="table" w:customStyle="1" w:styleId="12">
    <w:name w:val="Сетка таблицы1"/>
    <w:basedOn w:val="a1"/>
    <w:next w:val="a3"/>
    <w:uiPriority w:val="59"/>
    <w:rsid w:val="00605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A77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86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5437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059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7059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C70593"/>
  </w:style>
  <w:style w:type="table" w:customStyle="1" w:styleId="5">
    <w:name w:val="Сетка таблицы5"/>
    <w:basedOn w:val="a1"/>
    <w:next w:val="a3"/>
    <w:uiPriority w:val="59"/>
    <w:rsid w:val="00C705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unhideWhenUsed/>
    <w:rsid w:val="00C70593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70593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c0">
    <w:name w:val="c0"/>
    <w:basedOn w:val="a0"/>
    <w:rsid w:val="00C70593"/>
  </w:style>
  <w:style w:type="paragraph" w:customStyle="1" w:styleId="ae">
    <w:name w:val="Знак"/>
    <w:basedOn w:val="a"/>
    <w:rsid w:val="00C705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">
    <w:name w:val="Hyperlink"/>
    <w:rsid w:val="00C70593"/>
    <w:rPr>
      <w:color w:val="000080"/>
      <w:u w:val="single"/>
    </w:rPr>
  </w:style>
  <w:style w:type="paragraph" w:customStyle="1" w:styleId="af0">
    <w:name w:val="Заголовок таблицы"/>
    <w:basedOn w:val="a"/>
    <w:rsid w:val="00C70593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DejaVu Sans" w:hAnsi="Liberation Serif" w:cs="Times New Roman"/>
      <w:b/>
      <w:bCs/>
      <w:kern w:val="1"/>
      <w:sz w:val="24"/>
      <w:szCs w:val="24"/>
    </w:rPr>
  </w:style>
  <w:style w:type="paragraph" w:styleId="af1">
    <w:name w:val="No Spacing"/>
    <w:uiPriority w:val="1"/>
    <w:qFormat/>
    <w:rsid w:val="00C705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4">
    <w:name w:val="Стиль2"/>
    <w:basedOn w:val="a"/>
    <w:rsid w:val="00C70593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nhideWhenUsed/>
    <w:rsid w:val="00C705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C7059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51">
    <w:name w:val="Сетка таблицы51"/>
    <w:basedOn w:val="a1"/>
    <w:next w:val="a3"/>
    <w:rsid w:val="00C7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rsid w:val="00C7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C7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C70593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character" w:customStyle="1" w:styleId="apple-converted-space">
    <w:name w:val="apple-converted-space"/>
    <w:basedOn w:val="a0"/>
    <w:rsid w:val="00C70593"/>
  </w:style>
  <w:style w:type="table" w:customStyle="1" w:styleId="110">
    <w:name w:val="Сетка таблицы11"/>
    <w:basedOn w:val="a1"/>
    <w:next w:val="a3"/>
    <w:uiPriority w:val="59"/>
    <w:rsid w:val="00C705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C705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70593"/>
    <w:pPr>
      <w:widowControl w:val="0"/>
      <w:autoSpaceDE w:val="0"/>
      <w:autoSpaceDN w:val="0"/>
      <w:adjustRightInd w:val="0"/>
      <w:spacing w:after="0" w:line="324" w:lineRule="exact"/>
      <w:ind w:firstLine="2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70593"/>
    <w:pPr>
      <w:widowControl w:val="0"/>
      <w:autoSpaceDE w:val="0"/>
      <w:autoSpaceDN w:val="0"/>
      <w:adjustRightInd w:val="0"/>
      <w:spacing w:after="0" w:line="317" w:lineRule="exact"/>
      <w:ind w:firstLine="9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C70593"/>
    <w:rPr>
      <w:rFonts w:ascii="Times New Roman" w:hAnsi="Times New Roman" w:cs="Times New Roman"/>
      <w:sz w:val="26"/>
      <w:szCs w:val="26"/>
    </w:rPr>
  </w:style>
  <w:style w:type="table" w:customStyle="1" w:styleId="210">
    <w:name w:val="Сетка таблицы21"/>
    <w:basedOn w:val="a1"/>
    <w:next w:val="a3"/>
    <w:uiPriority w:val="59"/>
    <w:rsid w:val="00C705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C705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5">
    <w:name w:val="Основной текст (12)55"/>
    <w:rsid w:val="00C70593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s1">
    <w:name w:val="s_1"/>
    <w:basedOn w:val="a"/>
    <w:rsid w:val="00C7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410">
    <w:name w:val="Сетка таблицы41"/>
    <w:basedOn w:val="a1"/>
    <w:next w:val="a3"/>
    <w:uiPriority w:val="59"/>
    <w:rsid w:val="00C705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C705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705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C705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C70593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C705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C70593"/>
    <w:rPr>
      <w:rFonts w:ascii="Calibri" w:eastAsia="Times New Roman" w:hAnsi="Calibri" w:cs="Times New Roman"/>
    </w:rPr>
  </w:style>
  <w:style w:type="paragraph" w:customStyle="1" w:styleId="ConsNormal">
    <w:name w:val="ConsNormal"/>
    <w:rsid w:val="00C7059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705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C70593"/>
  </w:style>
  <w:style w:type="paragraph" w:styleId="af9">
    <w:name w:val="Subtitle"/>
    <w:basedOn w:val="a"/>
    <w:link w:val="afa"/>
    <w:qFormat/>
    <w:rsid w:val="00C70593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fa">
    <w:name w:val="Подзаголовок Знак"/>
    <w:basedOn w:val="a0"/>
    <w:link w:val="af9"/>
    <w:rsid w:val="00C70593"/>
    <w:rPr>
      <w:rFonts w:ascii="Arial" w:eastAsia="Times New Roman" w:hAnsi="Arial" w:cs="Times New Roman"/>
      <w:b/>
      <w:bCs/>
      <w:caps/>
      <w:sz w:val="28"/>
      <w:szCs w:val="24"/>
    </w:rPr>
  </w:style>
  <w:style w:type="paragraph" w:styleId="afb">
    <w:name w:val="footnote text"/>
    <w:basedOn w:val="a"/>
    <w:link w:val="afc"/>
    <w:rsid w:val="00C7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C70593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C70593"/>
    <w:rPr>
      <w:vertAlign w:val="superscript"/>
    </w:rPr>
  </w:style>
  <w:style w:type="paragraph" w:customStyle="1" w:styleId="311">
    <w:name w:val="Основной текст с отступом 31"/>
    <w:basedOn w:val="a"/>
    <w:rsid w:val="00C705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0">
    <w:name w:val="Основной текст + Полужирный24"/>
    <w:aliases w:val="Курсив19"/>
    <w:rsid w:val="00C7059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C70593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C70593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e">
    <w:name w:val="Основной"/>
    <w:basedOn w:val="a"/>
    <w:rsid w:val="00C7059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">
    <w:name w:val="Буллит"/>
    <w:basedOn w:val="afe"/>
    <w:rsid w:val="00C70593"/>
    <w:pPr>
      <w:ind w:firstLine="244"/>
    </w:pPr>
  </w:style>
  <w:style w:type="paragraph" w:customStyle="1" w:styleId="normactprilozhenie">
    <w:name w:val="norm_act_prilozhenie"/>
    <w:basedOn w:val="a"/>
    <w:rsid w:val="00C7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C7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+ Полужирный"/>
    <w:rsid w:val="00C70593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C7059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C70593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customStyle="1" w:styleId="s13">
    <w:name w:val="s_13"/>
    <w:basedOn w:val="a"/>
    <w:rsid w:val="00C705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4">
    <w:name w:val="c4"/>
    <w:rsid w:val="00C70593"/>
  </w:style>
  <w:style w:type="paragraph" w:customStyle="1" w:styleId="nospacing">
    <w:name w:val="nospacing"/>
    <w:basedOn w:val="a"/>
    <w:uiPriority w:val="99"/>
    <w:rsid w:val="00C7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1"/>
    <w:rsid w:val="00C7059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3">
    <w:name w:val="c3"/>
    <w:basedOn w:val="a"/>
    <w:rsid w:val="00C7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C70593"/>
  </w:style>
  <w:style w:type="table" w:customStyle="1" w:styleId="100">
    <w:name w:val="Сетка таблицы10"/>
    <w:basedOn w:val="a1"/>
    <w:next w:val="a3"/>
    <w:uiPriority w:val="59"/>
    <w:rsid w:val="00C705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C7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rsid w:val="00C70593"/>
  </w:style>
  <w:style w:type="character" w:customStyle="1" w:styleId="s31">
    <w:name w:val="s31"/>
    <w:rsid w:val="00C70593"/>
  </w:style>
  <w:style w:type="character" w:customStyle="1" w:styleId="s5">
    <w:name w:val="s5"/>
    <w:rsid w:val="00C70593"/>
  </w:style>
  <w:style w:type="character" w:customStyle="1" w:styleId="s23">
    <w:name w:val="s23"/>
    <w:rsid w:val="00C70593"/>
  </w:style>
  <w:style w:type="character" w:customStyle="1" w:styleId="s3">
    <w:name w:val="s3"/>
    <w:rsid w:val="00C70593"/>
  </w:style>
  <w:style w:type="paragraph" w:customStyle="1" w:styleId="p4">
    <w:name w:val="p4"/>
    <w:basedOn w:val="a"/>
    <w:rsid w:val="00C7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DF391C"/>
  </w:style>
  <w:style w:type="character" w:customStyle="1" w:styleId="80">
    <w:name w:val="Основной текст8"/>
    <w:basedOn w:val="a0"/>
    <w:rsid w:val="00DF391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6">
    <w:name w:val="стиль2"/>
    <w:basedOn w:val="a"/>
    <w:uiPriority w:val="99"/>
    <w:rsid w:val="00DF391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94117FD0EED590EBF885C25234C8C3D243EB1806C9C59A433A5CC4C421617624BA412CCC36Em2jCM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hyperlink" Target="http://www.garant.ru/products/ipo/prime/doc/70481476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ip.1obraz.ru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epodpc\Downloads\&#1059;&#1089;&#1090;&#1100;-&#1044;&#1086;&#1085;&#1077;&#1094;&#1082;&#1072;&#1103;%20&#1057;&#1064;_PSORUD-Klass.%202%20&#1095;&#1077;&#1090;&#1074;.%2017-18%20(1)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epodpc\Downloads\&#1059;&#1089;&#1090;&#1100;-&#1044;&#1086;&#1085;&#1077;&#1094;&#1082;&#1072;&#1103;%20&#1057;&#1064;_PSORUD-Klass.%202%20&#1095;&#1077;&#1090;&#1074;.%2017-18%20(1)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epodpc\Downloads\&#1059;&#1089;&#1090;&#1100;-&#1044;&#1086;&#1085;&#1077;&#1094;&#1082;&#1072;&#1103;%20&#1057;&#1064;_PSORUD-Klass.%202%20&#1095;&#1077;&#1090;&#1074;.%2017-18%20(1)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epodpc\Downloads\&#1059;&#1089;&#1090;&#1100;-&#1044;&#1086;&#1085;&#1077;&#1094;&#1082;&#1072;&#1103;%20&#1057;&#1064;_PSORUD-Klass.%202%20&#1095;&#1077;&#1090;&#1074;.%2017-18%20(1)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epodpc\Downloads\&#1059;&#1089;&#1090;&#1100;-&#1044;&#1086;&#1085;&#1077;&#1094;&#1082;&#1072;&#1103;%20&#1057;&#1064;_PSORUD-Klass.%202%20&#1095;&#1077;&#1090;&#1074;.%2017-18%20(1).xls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районный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61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и межрегиональный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044096"/>
        <c:axId val="109045632"/>
      </c:barChart>
      <c:catAx>
        <c:axId val="109044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9045632"/>
        <c:crosses val="autoZero"/>
        <c:auto val="1"/>
        <c:lblAlgn val="ctr"/>
        <c:lblOffset val="100"/>
        <c:noMultiLvlLbl val="0"/>
      </c:catAx>
      <c:valAx>
        <c:axId val="10904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904409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703821669327834E-2"/>
          <c:y val="2.885861306810333E-2"/>
          <c:w val="0.88757910469524659"/>
          <c:h val="0.827050056242969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Не охвачено</c:v>
                </c:pt>
                <c:pt idx="1">
                  <c:v>В 1 кружке</c:v>
                </c:pt>
                <c:pt idx="2">
                  <c:v>В 2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0.48000000000000032</c:v>
                </c:pt>
                <c:pt idx="2">
                  <c:v>0.44000000000000006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Не охвачено</c:v>
                </c:pt>
                <c:pt idx="1">
                  <c:v>В 1 кружке</c:v>
                </c:pt>
                <c:pt idx="2">
                  <c:v>В 2 и более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Не охвачено</c:v>
                </c:pt>
                <c:pt idx="1">
                  <c:v>В 1 кружке</c:v>
                </c:pt>
                <c:pt idx="2">
                  <c:v>В 2 и более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09957504"/>
        <c:axId val="109959040"/>
        <c:axId val="0"/>
      </c:bar3DChart>
      <c:catAx>
        <c:axId val="10995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959040"/>
        <c:crosses val="autoZero"/>
        <c:auto val="1"/>
        <c:lblAlgn val="ctr"/>
        <c:lblOffset val="100"/>
        <c:noMultiLvlLbl val="0"/>
      </c:catAx>
      <c:valAx>
        <c:axId val="109959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99575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bg1">
                    <a:lumMod val="50000"/>
                  </a:schemeClr>
                </a:gs>
                <a:gs pos="51000">
                  <a:schemeClr val="bg1">
                    <a:lumMod val="85000"/>
                  </a:schemeClr>
                </a:gs>
                <a:gs pos="100000">
                  <a:schemeClr val="bg1">
                    <a:lumMod val="65000"/>
                  </a:schemeClr>
                </a:gs>
              </a:gsLst>
              <a:lin ang="0" scaled="0"/>
              <a:tileRect/>
            </a:gradFill>
          </c:spPr>
          <c:invertIfNegative val="0"/>
          <c:dLbls>
            <c:dLbl>
              <c:idx val="4"/>
              <c:layout>
                <c:manualLayout>
                  <c:x val="2.2547914317925608E-3"/>
                  <c:y val="4.8059149722735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5095828635851182E-3"/>
                  <c:y val="3.6968576709796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5095828635851182E-3"/>
                  <c:y val="5.1756007393715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"/>
                  <c:y val="2.957486136783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'[Усть-Донецкая СШ_PSORUD-Klass. 2 четв. 17-18 (1).xls]KachestvoZnaniy'!$C$4:$Y$4;'[Усть-Донецкая СШ_PSORUD-Klass. 2 четв. 17-18 (1).xls]KachestvoZnaniy'!$AA$4;'[Усть-Донецкая СШ_PSORUD-Klass. 2 четв. 17-18 (1).xls]KachestvoZnaniy'!$AC$4</c:f>
              <c:strCache>
                <c:ptCount val="25"/>
                <c:pt idx="0">
                  <c:v>Русский язык</c:v>
                </c:pt>
                <c:pt idx="1">
                  <c:v>Литература/ Чтение</c:v>
                </c:pt>
                <c:pt idx="2">
                  <c:v>Иностранный язык</c:v>
                </c:pt>
                <c:pt idx="3">
                  <c:v>Алгебра / Математика</c:v>
                </c:pt>
                <c:pt idx="4">
                  <c:v>Геометрия</c:v>
                </c:pt>
                <c:pt idx="5">
                  <c:v>Информатика </c:v>
                </c:pt>
                <c:pt idx="6">
                  <c:v>История 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Окружающий мир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Астрономия</c:v>
                </c:pt>
                <c:pt idx="13">
                  <c:v>Химия</c:v>
                </c:pt>
                <c:pt idx="14">
                  <c:v>И З О</c:v>
                </c:pt>
                <c:pt idx="15">
                  <c:v>Музыка</c:v>
                </c:pt>
                <c:pt idx="16">
                  <c:v>Искусство/М Х К</c:v>
                </c:pt>
                <c:pt idx="17">
                  <c:v>Технология</c:v>
                </c:pt>
                <c:pt idx="18">
                  <c:v>Черчение</c:v>
                </c:pt>
                <c:pt idx="19">
                  <c:v>Физическая культура</c:v>
                </c:pt>
                <c:pt idx="20">
                  <c:v>О Б Ж/ПО/ПЖ</c:v>
                </c:pt>
                <c:pt idx="21">
                  <c:v>ИДК</c:v>
                </c:pt>
                <c:pt idx="22">
                  <c:v>ОПД</c:v>
                </c:pt>
                <c:pt idx="23">
                  <c:v>РНМЗ/ИВМ</c:v>
                </c:pt>
                <c:pt idx="24">
                  <c:v>ОПЗиПГ</c:v>
                </c:pt>
              </c:strCache>
            </c:strRef>
          </c:cat>
          <c:val>
            <c:numRef>
              <c:f>'[Усть-Донецкая СШ_PSORUD-Klass. 2 четв. 17-18 (1).xls]KachestvoZnaniy'!$C$36:$Y$36;'[Усть-Донецкая СШ_PSORUD-Klass. 2 четв. 17-18 (1).xls]KachestvoZnaniy'!$AA$36;'[Усть-Донецкая СШ_PSORUD-Klass. 2 четв. 17-18 (1).xls]KachestvoZnaniy'!$AC$36</c:f>
              <c:numCache>
                <c:formatCode>0.0%</c:formatCode>
                <c:ptCount val="25"/>
                <c:pt idx="0">
                  <c:v>0.65165277419606982</c:v>
                </c:pt>
                <c:pt idx="1">
                  <c:v>0.86391682650771473</c:v>
                </c:pt>
                <c:pt idx="2">
                  <c:v>0.71336269899378768</c:v>
                </c:pt>
                <c:pt idx="3">
                  <c:v>0.6290107910707613</c:v>
                </c:pt>
                <c:pt idx="4">
                  <c:v>0.61215901562992159</c:v>
                </c:pt>
                <c:pt idx="5">
                  <c:v>0.9571953788102856</c:v>
                </c:pt>
                <c:pt idx="6">
                  <c:v>0.67298862179010932</c:v>
                </c:pt>
                <c:pt idx="7">
                  <c:v>0.67614272340931403</c:v>
                </c:pt>
                <c:pt idx="8">
                  <c:v>0.61614601592576412</c:v>
                </c:pt>
                <c:pt idx="9">
                  <c:v>0.9085067334276139</c:v>
                </c:pt>
                <c:pt idx="10">
                  <c:v>0.61358352518106507</c:v>
                </c:pt>
                <c:pt idx="11">
                  <c:v>0.4622770948404325</c:v>
                </c:pt>
                <c:pt idx="12">
                  <c:v>0.95454545454545492</c:v>
                </c:pt>
                <c:pt idx="13">
                  <c:v>0.58115364959114957</c:v>
                </c:pt>
                <c:pt idx="14">
                  <c:v>0.88958719399508868</c:v>
                </c:pt>
                <c:pt idx="15">
                  <c:v>0.98408233748622731</c:v>
                </c:pt>
                <c:pt idx="16">
                  <c:v>0.72961013908930572</c:v>
                </c:pt>
                <c:pt idx="17">
                  <c:v>0.979723386631001</c:v>
                </c:pt>
                <c:pt idx="18">
                  <c:v>0.7270562770562774</c:v>
                </c:pt>
                <c:pt idx="19">
                  <c:v>0.94018865051664469</c:v>
                </c:pt>
                <c:pt idx="20">
                  <c:v>0.96296296296296258</c:v>
                </c:pt>
                <c:pt idx="21">
                  <c:v>0.67174426750105121</c:v>
                </c:pt>
                <c:pt idx="22">
                  <c:v>0.90208333333333335</c:v>
                </c:pt>
                <c:pt idx="23">
                  <c:v>0.41309523809523796</c:v>
                </c:pt>
                <c:pt idx="24">
                  <c:v>0.87291666666666667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109036288"/>
        <c:axId val="109037824"/>
      </c:barChart>
      <c:catAx>
        <c:axId val="109036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3540000" vert="horz"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037824"/>
        <c:crosses val="autoZero"/>
        <c:auto val="1"/>
        <c:lblAlgn val="ctr"/>
        <c:lblOffset val="100"/>
        <c:noMultiLvlLbl val="0"/>
      </c:catAx>
      <c:valAx>
        <c:axId val="10903782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903628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65000"/>
        </a:schemeClr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748321782357837E-2"/>
          <c:y val="4.7210300429184553E-2"/>
          <c:w val="0.91570369880235558"/>
          <c:h val="0.5089408285989567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bg1">
                    <a:lumMod val="50000"/>
                  </a:schemeClr>
                </a:gs>
                <a:gs pos="50000">
                  <a:schemeClr val="bg1">
                    <a:lumMod val="85000"/>
                  </a:schemeClr>
                </a:gs>
                <a:gs pos="100000">
                  <a:schemeClr val="bg1">
                    <a:lumMod val="65000"/>
                  </a:schemeClr>
                </a:gs>
              </a:gsLst>
              <a:lin ang="0" scaled="0"/>
            </a:gradFill>
          </c:spPr>
          <c:invertIfNegative val="0"/>
          <c:dLbls>
            <c:dLbl>
              <c:idx val="1"/>
              <c:layout>
                <c:manualLayout>
                  <c:x val="2.304147465437788E-3"/>
                  <c:y val="-8.5836909871244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121107773673779E-17"/>
                  <c:y val="8.5836909871244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3.4334763948497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04147465437788E-3"/>
                  <c:y val="2.1459227467811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4.7210300429184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5751072961373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1.7167381974248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"/>
                  <c:y val="1.28755364806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'[Усть-Донецкая СШ_PSORUD-Klass. 2 четв. 17-18 (1).xls]SrednBall'!$C$4:$Y$4;'[Усть-Донецкая СШ_PSORUD-Klass. 2 четв. 17-18 (1).xls]SrednBall'!$AA$4;'[Усть-Донецкая СШ_PSORUD-Klass. 2 четв. 17-18 (1).xls]SrednBall'!$AC$4</c:f>
              <c:strCache>
                <c:ptCount val="25"/>
                <c:pt idx="0">
                  <c:v>Русский язык</c:v>
                </c:pt>
                <c:pt idx="1">
                  <c:v>Литература/ Чтение</c:v>
                </c:pt>
                <c:pt idx="2">
                  <c:v>Иностранный язык</c:v>
                </c:pt>
                <c:pt idx="3">
                  <c:v>Алгебра / Математика</c:v>
                </c:pt>
                <c:pt idx="4">
                  <c:v>Геометрия</c:v>
                </c:pt>
                <c:pt idx="5">
                  <c:v>Информатика </c:v>
                </c:pt>
                <c:pt idx="6">
                  <c:v>История 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Окружающий мир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Астрономия</c:v>
                </c:pt>
                <c:pt idx="13">
                  <c:v>Химия</c:v>
                </c:pt>
                <c:pt idx="14">
                  <c:v>И З О</c:v>
                </c:pt>
                <c:pt idx="15">
                  <c:v>Музыка</c:v>
                </c:pt>
                <c:pt idx="16">
                  <c:v>Искусство/М Х К</c:v>
                </c:pt>
                <c:pt idx="17">
                  <c:v>Технология</c:v>
                </c:pt>
                <c:pt idx="18">
                  <c:v>Черчение</c:v>
                </c:pt>
                <c:pt idx="19">
                  <c:v>Физическая культура</c:v>
                </c:pt>
                <c:pt idx="20">
                  <c:v>О Б Ж/ПО/ПЖ</c:v>
                </c:pt>
                <c:pt idx="21">
                  <c:v>ИДК</c:v>
                </c:pt>
                <c:pt idx="22">
                  <c:v>ОПД</c:v>
                </c:pt>
                <c:pt idx="23">
                  <c:v>РНМЗ/ИВМ</c:v>
                </c:pt>
                <c:pt idx="24">
                  <c:v>ОПЗиПГ</c:v>
                </c:pt>
              </c:strCache>
            </c:strRef>
          </c:cat>
          <c:val>
            <c:numRef>
              <c:f>'[Усть-Донецкая СШ_PSORUD-Klass. 2 четв. 17-18 (1).xls]SrednBall'!$C$36:$Y$36;'[Усть-Донецкая СШ_PSORUD-Klass. 2 четв. 17-18 (1).xls]SrednBall'!$AA$36;'[Усть-Донецкая СШ_PSORUD-Klass. 2 четв. 17-18 (1).xls]SrednBall'!$AC$36</c:f>
              <c:numCache>
                <c:formatCode>0.00</c:formatCode>
                <c:ptCount val="25"/>
                <c:pt idx="0">
                  <c:v>3.8737225080407889</c:v>
                </c:pt>
                <c:pt idx="1">
                  <c:v>4.2941280012400513</c:v>
                </c:pt>
                <c:pt idx="2">
                  <c:v>4.0531860430866375</c:v>
                </c:pt>
                <c:pt idx="3">
                  <c:v>3.7832668408663497</c:v>
                </c:pt>
                <c:pt idx="4">
                  <c:v>3.7303850864161632</c:v>
                </c:pt>
                <c:pt idx="5">
                  <c:v>4.4670949105522286</c:v>
                </c:pt>
                <c:pt idx="6">
                  <c:v>3.8836468441402641</c:v>
                </c:pt>
                <c:pt idx="7">
                  <c:v>3.852289655641628</c:v>
                </c:pt>
                <c:pt idx="8">
                  <c:v>3.8071763003713812</c:v>
                </c:pt>
                <c:pt idx="9">
                  <c:v>4.4285073039866569</c:v>
                </c:pt>
                <c:pt idx="10">
                  <c:v>3.7979605656336202</c:v>
                </c:pt>
                <c:pt idx="11">
                  <c:v>3.5438469367706853</c:v>
                </c:pt>
                <c:pt idx="12">
                  <c:v>4.4974747474747465</c:v>
                </c:pt>
                <c:pt idx="13">
                  <c:v>3.6982906445406445</c:v>
                </c:pt>
                <c:pt idx="14">
                  <c:v>4.4929885825189695</c:v>
                </c:pt>
                <c:pt idx="15">
                  <c:v>4.8974370709382118</c:v>
                </c:pt>
                <c:pt idx="16">
                  <c:v>4.0663037618245967</c:v>
                </c:pt>
                <c:pt idx="17">
                  <c:v>4.8263619285167865</c:v>
                </c:pt>
                <c:pt idx="18">
                  <c:v>3.9728811928811929</c:v>
                </c:pt>
                <c:pt idx="19">
                  <c:v>4.6656651783253595</c:v>
                </c:pt>
                <c:pt idx="20">
                  <c:v>4.5387847222222222</c:v>
                </c:pt>
                <c:pt idx="21">
                  <c:v>3.9154428687315246</c:v>
                </c:pt>
                <c:pt idx="22">
                  <c:v>4.2229166666666638</c:v>
                </c:pt>
                <c:pt idx="23">
                  <c:v>3.4833333333333343</c:v>
                </c:pt>
                <c:pt idx="24">
                  <c:v>4.2645833333333325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110151552"/>
        <c:axId val="110153088"/>
      </c:barChart>
      <c:catAx>
        <c:axId val="110151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3660000"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153088"/>
        <c:crosses val="autoZero"/>
        <c:auto val="1"/>
        <c:lblAlgn val="ctr"/>
        <c:lblOffset val="100"/>
        <c:noMultiLvlLbl val="0"/>
      </c:catAx>
      <c:valAx>
        <c:axId val="11015308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101515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bg1">
                    <a:lumMod val="50000"/>
                  </a:schemeClr>
                </a:gs>
                <a:gs pos="50000">
                  <a:schemeClr val="bg1">
                    <a:lumMod val="85000"/>
                  </a:schemeClr>
                </a:gs>
                <a:gs pos="100000">
                  <a:schemeClr val="bg1">
                    <a:lumMod val="65000"/>
                  </a:schemeClr>
                </a:gs>
              </a:gsLst>
              <a:lin ang="0" scaled="0"/>
            </a:gradFill>
          </c:spPr>
          <c:invertIfNegative val="0"/>
          <c:dLbls>
            <c:dLbl>
              <c:idx val="11"/>
              <c:layout>
                <c:manualLayout>
                  <c:x val="4.6565774155995368E-3"/>
                  <c:y val="4.6296296296296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3282887077997671E-3"/>
                  <c:y val="1.8518518518518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9.3131548311991604E-3"/>
                  <c:y val="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6.9848661233993048E-3"/>
                  <c:y val="1.8518518518518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'[Усть-Донецкая СШ_PSORUD-Klass. 2 четв. 17-18 (1).xls]SvodnayKlassy'!$C$4:$C$23;'[Усть-Донецкая СШ_PSORUD-Klass. 2 четв. 17-18 (1).xls]SvodnayKlassy'!$C$25:$C$26;'[Усть-Донецкая СШ_PSORUD-Klass. 2 четв. 17-18 (1).xls]SvodnayKlassy'!$C$28:$C$31</c:f>
              <c:strCache>
                <c:ptCount val="26"/>
                <c:pt idx="0">
                  <c:v>2 А</c:v>
                </c:pt>
                <c:pt idx="1">
                  <c:v>2 Б</c:v>
                </c:pt>
                <c:pt idx="2">
                  <c:v>3 А</c:v>
                </c:pt>
                <c:pt idx="3">
                  <c:v>3 Б</c:v>
                </c:pt>
                <c:pt idx="4">
                  <c:v>3 В</c:v>
                </c:pt>
                <c:pt idx="5">
                  <c:v>4 А</c:v>
                </c:pt>
                <c:pt idx="6">
                  <c:v>4 Б</c:v>
                </c:pt>
                <c:pt idx="7">
                  <c:v>4 В</c:v>
                </c:pt>
                <c:pt idx="8">
                  <c:v>4 Г</c:v>
                </c:pt>
                <c:pt idx="9">
                  <c:v>5 А</c:v>
                </c:pt>
                <c:pt idx="10">
                  <c:v>5 Б</c:v>
                </c:pt>
                <c:pt idx="11">
                  <c:v>5 В</c:v>
                </c:pt>
                <c:pt idx="12">
                  <c:v>6 А</c:v>
                </c:pt>
                <c:pt idx="13">
                  <c:v>6 Б</c:v>
                </c:pt>
                <c:pt idx="14">
                  <c:v>6 В</c:v>
                </c:pt>
                <c:pt idx="15">
                  <c:v>7 А</c:v>
                </c:pt>
                <c:pt idx="16">
                  <c:v>7 Б</c:v>
                </c:pt>
                <c:pt idx="17">
                  <c:v>7 В</c:v>
                </c:pt>
                <c:pt idx="18">
                  <c:v>8 А</c:v>
                </c:pt>
                <c:pt idx="19">
                  <c:v>8 Б</c:v>
                </c:pt>
                <c:pt idx="20">
                  <c:v>9 А</c:v>
                </c:pt>
                <c:pt idx="21">
                  <c:v>9 Б</c:v>
                </c:pt>
                <c:pt idx="22">
                  <c:v>10А</c:v>
                </c:pt>
                <c:pt idx="23">
                  <c:v>10Б</c:v>
                </c:pt>
                <c:pt idx="24">
                  <c:v>11А</c:v>
                </c:pt>
                <c:pt idx="25">
                  <c:v>11Б</c:v>
                </c:pt>
              </c:strCache>
            </c:strRef>
          </c:cat>
          <c:val>
            <c:numRef>
              <c:f>'[Усть-Донецкая СШ_PSORUD-Klass. 2 четв. 17-18 (1).xls]SvodnayKlassy'!$M$4:$M$23;'[Усть-Донецкая СШ_PSORUD-Klass. 2 четв. 17-18 (1).xls]SvodnayKlassy'!$M$25:$M$26;'[Усть-Донецкая СШ_PSORUD-Klass. 2 четв. 17-18 (1).xls]SvodnayKlassy'!$M$28:$M$31</c:f>
              <c:numCache>
                <c:formatCode>0.0%</c:formatCode>
                <c:ptCount val="26"/>
                <c:pt idx="0">
                  <c:v>0.64000000000000024</c:v>
                </c:pt>
                <c:pt idx="1">
                  <c:v>0.70833333333333359</c:v>
                </c:pt>
                <c:pt idx="2">
                  <c:v>0.77777777777777801</c:v>
                </c:pt>
                <c:pt idx="3">
                  <c:v>0.58333333333333337</c:v>
                </c:pt>
                <c:pt idx="4">
                  <c:v>0.47058823529411786</c:v>
                </c:pt>
                <c:pt idx="5">
                  <c:v>0.76000000000000023</c:v>
                </c:pt>
                <c:pt idx="6">
                  <c:v>0.60869565217391375</c:v>
                </c:pt>
                <c:pt idx="7">
                  <c:v>0.25</c:v>
                </c:pt>
                <c:pt idx="8">
                  <c:v>0.6842105263157896</c:v>
                </c:pt>
                <c:pt idx="9">
                  <c:v>0.21052631578947376</c:v>
                </c:pt>
                <c:pt idx="10">
                  <c:v>0.42857142857142855</c:v>
                </c:pt>
                <c:pt idx="11">
                  <c:v>0.42857142857142855</c:v>
                </c:pt>
                <c:pt idx="12">
                  <c:v>0.35000000000000009</c:v>
                </c:pt>
                <c:pt idx="13">
                  <c:v>0.58333333333333337</c:v>
                </c:pt>
                <c:pt idx="14">
                  <c:v>0.31818181818181834</c:v>
                </c:pt>
                <c:pt idx="15">
                  <c:v>0.21739130434782619</c:v>
                </c:pt>
                <c:pt idx="16">
                  <c:v>0.42105263157894746</c:v>
                </c:pt>
                <c:pt idx="17">
                  <c:v>0.17391304347826098</c:v>
                </c:pt>
                <c:pt idx="18">
                  <c:v>0.44444444444444442</c:v>
                </c:pt>
                <c:pt idx="19">
                  <c:v>0.24000000000000005</c:v>
                </c:pt>
                <c:pt idx="20">
                  <c:v>0.21739130434782619</c:v>
                </c:pt>
                <c:pt idx="21">
                  <c:v>0.38095238095238115</c:v>
                </c:pt>
                <c:pt idx="22">
                  <c:v>0.4</c:v>
                </c:pt>
                <c:pt idx="23">
                  <c:v>0.125</c:v>
                </c:pt>
                <c:pt idx="24">
                  <c:v>0.77777777777777801</c:v>
                </c:pt>
                <c:pt idx="25">
                  <c:v>0.63636363636363669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110164992"/>
        <c:axId val="111162112"/>
      </c:barChart>
      <c:catAx>
        <c:axId val="110164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horz"/>
          <a:lstStyle/>
          <a:p>
            <a:pPr>
              <a:defRPr sz="900" kern="600" spc="-100" baseline="0"/>
            </a:pPr>
            <a:endParaRPr lang="ru-RU"/>
          </a:p>
        </c:txPr>
        <c:crossAx val="111162112"/>
        <c:crosses val="autoZero"/>
        <c:auto val="1"/>
        <c:lblAlgn val="ctr"/>
        <c:lblOffset val="100"/>
        <c:noMultiLvlLbl val="0"/>
      </c:catAx>
      <c:valAx>
        <c:axId val="11116211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101649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5462962962962968E-2"/>
          <c:y val="0.12740702080827793"/>
          <c:w val="0.94907407407407451"/>
          <c:h val="0.7677038280877718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bg1">
                    <a:lumMod val="50000"/>
                  </a:schemeClr>
                </a:gs>
                <a:gs pos="50000">
                  <a:schemeClr val="bg1">
                    <a:lumMod val="85000"/>
                  </a:schemeClr>
                </a:gs>
                <a:gs pos="100000">
                  <a:schemeClr val="bg1">
                    <a:lumMod val="65000"/>
                  </a:schemeClr>
                </a:gs>
              </a:gsLst>
              <a:lin ang="0" scaled="0"/>
            </a:gradFill>
          </c:spPr>
          <c:invertIfNegative val="0"/>
          <c:dLbls>
            <c:dLbl>
              <c:idx val="0"/>
              <c:layout>
                <c:manualLayout>
                  <c:x val="-6.9444444444444475E-3"/>
                  <c:y val="2.5316455696202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152737752161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6325459317595E-3"/>
                  <c:y val="5.35024620481517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48148148148147E-3"/>
                  <c:y val="2.727404751639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2607728788944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3054755043227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3.0883387415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5.76368876080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2.4185254941115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3149970836978712E-3"/>
                  <c:y val="6.2573237423131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6296296296296311E-3"/>
                  <c:y val="1.2658227848101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2.3054755043227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3148148148148147E-3"/>
                  <c:y val="-2.8818443804034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6296296296296311E-3"/>
                  <c:y val="-1.7291066282420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6.9444444444444475E-3"/>
                  <c:y val="3.08788490775828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(SvodnayKlassy!$C$4:$C$23,SvodnayKlassy!$C$25:$C$26,SvodnayKlassy!$C$28:$C$31)</c:f>
              <c:strCache>
                <c:ptCount val="26"/>
                <c:pt idx="0">
                  <c:v>2 А</c:v>
                </c:pt>
                <c:pt idx="1">
                  <c:v>2 Б</c:v>
                </c:pt>
                <c:pt idx="2">
                  <c:v>3 А</c:v>
                </c:pt>
                <c:pt idx="3">
                  <c:v>3 Б</c:v>
                </c:pt>
                <c:pt idx="4">
                  <c:v>3 В</c:v>
                </c:pt>
                <c:pt idx="5">
                  <c:v>4 А</c:v>
                </c:pt>
                <c:pt idx="6">
                  <c:v>4 Б</c:v>
                </c:pt>
                <c:pt idx="7">
                  <c:v>4 В</c:v>
                </c:pt>
                <c:pt idx="8">
                  <c:v>4 Г</c:v>
                </c:pt>
                <c:pt idx="9">
                  <c:v>5 А</c:v>
                </c:pt>
                <c:pt idx="10">
                  <c:v>5 Б</c:v>
                </c:pt>
                <c:pt idx="11">
                  <c:v>5 В</c:v>
                </c:pt>
                <c:pt idx="12">
                  <c:v>6 А</c:v>
                </c:pt>
                <c:pt idx="13">
                  <c:v>6 Б</c:v>
                </c:pt>
                <c:pt idx="14">
                  <c:v>6 В</c:v>
                </c:pt>
                <c:pt idx="15">
                  <c:v>7 А</c:v>
                </c:pt>
                <c:pt idx="16">
                  <c:v>7 Б</c:v>
                </c:pt>
                <c:pt idx="17">
                  <c:v>7 В</c:v>
                </c:pt>
                <c:pt idx="18">
                  <c:v>8 А</c:v>
                </c:pt>
                <c:pt idx="19">
                  <c:v>8 Б</c:v>
                </c:pt>
                <c:pt idx="20">
                  <c:v>9 А</c:v>
                </c:pt>
                <c:pt idx="21">
                  <c:v>9 Б</c:v>
                </c:pt>
                <c:pt idx="22">
                  <c:v>10А</c:v>
                </c:pt>
                <c:pt idx="23">
                  <c:v>10Б</c:v>
                </c:pt>
                <c:pt idx="24">
                  <c:v>11А</c:v>
                </c:pt>
                <c:pt idx="25">
                  <c:v>11Б</c:v>
                </c:pt>
              </c:strCache>
            </c:strRef>
          </c:cat>
          <c:val>
            <c:numRef>
              <c:f>(SvodnayKlassy!$P$4:$P$23,SvodnayKlassy!$P$25:$P$26,SvodnayKlassy!$P$28:$P$31)</c:f>
              <c:numCache>
                <c:formatCode>0.00</c:formatCode>
                <c:ptCount val="26"/>
                <c:pt idx="0">
                  <c:v>4.5509259259259256</c:v>
                </c:pt>
                <c:pt idx="1">
                  <c:v>4.6232558139534863</c:v>
                </c:pt>
                <c:pt idx="2">
                  <c:v>4.6131687242798369</c:v>
                </c:pt>
                <c:pt idx="3">
                  <c:v>4.3703703703703702</c:v>
                </c:pt>
                <c:pt idx="4">
                  <c:v>4.3464052287581696</c:v>
                </c:pt>
                <c:pt idx="5">
                  <c:v>4.5333333333333359</c:v>
                </c:pt>
                <c:pt idx="6">
                  <c:v>4.4589371980676331</c:v>
                </c:pt>
                <c:pt idx="7">
                  <c:v>4.2166666666666686</c:v>
                </c:pt>
                <c:pt idx="8">
                  <c:v>4.1754385964912277</c:v>
                </c:pt>
                <c:pt idx="9">
                  <c:v>4.1096491228070189</c:v>
                </c:pt>
                <c:pt idx="10">
                  <c:v>4.1349206349206353</c:v>
                </c:pt>
                <c:pt idx="11">
                  <c:v>4.1967213114754083</c:v>
                </c:pt>
                <c:pt idx="12">
                  <c:v>4.0083333333333364</c:v>
                </c:pt>
                <c:pt idx="13">
                  <c:v>4.302083333333333</c:v>
                </c:pt>
                <c:pt idx="14">
                  <c:v>4.1098484848484862</c:v>
                </c:pt>
                <c:pt idx="15">
                  <c:v>3.8147138964577647</c:v>
                </c:pt>
                <c:pt idx="16">
                  <c:v>4.0197368421052611</c:v>
                </c:pt>
                <c:pt idx="17">
                  <c:v>3.7971014492753636</c:v>
                </c:pt>
                <c:pt idx="18">
                  <c:v>3.6687242798353927</c:v>
                </c:pt>
                <c:pt idx="19">
                  <c:v>3.94</c:v>
                </c:pt>
                <c:pt idx="20">
                  <c:v>3.4145658263305321</c:v>
                </c:pt>
                <c:pt idx="21">
                  <c:v>3.7023809523809543</c:v>
                </c:pt>
                <c:pt idx="22">
                  <c:v>4.2370370370370365</c:v>
                </c:pt>
                <c:pt idx="23">
                  <c:v>3.9479166666666674</c:v>
                </c:pt>
                <c:pt idx="24">
                  <c:v>4.5882352941176485</c:v>
                </c:pt>
                <c:pt idx="25">
                  <c:v>4.2994652406417115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axId val="111194496"/>
        <c:axId val="111196032"/>
      </c:barChart>
      <c:catAx>
        <c:axId val="111194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horz"/>
          <a:lstStyle/>
          <a:p>
            <a:pPr>
              <a:defRPr sz="900" spc="-100" baseline="0"/>
            </a:pPr>
            <a:endParaRPr lang="ru-RU"/>
          </a:p>
        </c:txPr>
        <c:crossAx val="111196032"/>
        <c:crosses val="autoZero"/>
        <c:auto val="1"/>
        <c:lblAlgn val="ctr"/>
        <c:lblOffset val="100"/>
        <c:noMultiLvlLbl val="0"/>
      </c:catAx>
      <c:valAx>
        <c:axId val="11119603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111944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886877828054321E-2"/>
          <c:y val="5.0925925925925923E-2"/>
          <c:w val="0.9502262443438918"/>
          <c:h val="0.802564124689893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bg1">
                    <a:lumMod val="50000"/>
                  </a:schemeClr>
                </a:gs>
                <a:gs pos="50000">
                  <a:schemeClr val="bg1">
                    <a:lumMod val="85000"/>
                  </a:schemeClr>
                </a:gs>
                <a:gs pos="100000">
                  <a:schemeClr val="bg1">
                    <a:lumMod val="65000"/>
                  </a:schemeClr>
                </a:gs>
              </a:gsLst>
              <a:lin ang="0" scaled="0"/>
            </a:gradFill>
          </c:spPr>
          <c:invertIfNegative val="0"/>
          <c:dLbls>
            <c:dLbl>
              <c:idx val="0"/>
              <c:layout>
                <c:manualLayout>
                  <c:x val="-2.2624434389140274E-3"/>
                  <c:y val="2.3148148148148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248868778280504E-3"/>
                  <c:y val="-1.3888888888888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8518518518518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624434389140274E-3"/>
                  <c:y val="1.3888888888888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8518518518518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1.3888888888888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1.8518518518518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"/>
                  <c:y val="1.3888888888888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'[Усть-Донецкая СШ_PSORUD-Klass. 2 четв. 17-18 (1).xls]SvodnayKlassy'!$C$4:$C$23;'[Усть-Донецкая СШ_PSORUD-Klass. 2 четв. 17-18 (1).xls]SvodnayKlassy'!$C$25:$C$26;'[Усть-Донецкая СШ_PSORUD-Klass. 2 четв. 17-18 (1).xls]SvodnayKlassy'!$C$28:$C$31</c:f>
              <c:strCache>
                <c:ptCount val="26"/>
                <c:pt idx="0">
                  <c:v>2 А</c:v>
                </c:pt>
                <c:pt idx="1">
                  <c:v>2 Б</c:v>
                </c:pt>
                <c:pt idx="2">
                  <c:v>3 А</c:v>
                </c:pt>
                <c:pt idx="3">
                  <c:v>3 Б</c:v>
                </c:pt>
                <c:pt idx="4">
                  <c:v>3 В</c:v>
                </c:pt>
                <c:pt idx="5">
                  <c:v>4 А</c:v>
                </c:pt>
                <c:pt idx="6">
                  <c:v>4 Б</c:v>
                </c:pt>
                <c:pt idx="7">
                  <c:v>4 В</c:v>
                </c:pt>
                <c:pt idx="8">
                  <c:v>4 Г</c:v>
                </c:pt>
                <c:pt idx="9">
                  <c:v>5 А</c:v>
                </c:pt>
                <c:pt idx="10">
                  <c:v>5 Б</c:v>
                </c:pt>
                <c:pt idx="11">
                  <c:v>5 В</c:v>
                </c:pt>
                <c:pt idx="12">
                  <c:v>6 А</c:v>
                </c:pt>
                <c:pt idx="13">
                  <c:v>6 Б</c:v>
                </c:pt>
                <c:pt idx="14">
                  <c:v>6 В</c:v>
                </c:pt>
                <c:pt idx="15">
                  <c:v>7 А</c:v>
                </c:pt>
                <c:pt idx="16">
                  <c:v>7 Б</c:v>
                </c:pt>
                <c:pt idx="17">
                  <c:v>7 В</c:v>
                </c:pt>
                <c:pt idx="18">
                  <c:v>8 А</c:v>
                </c:pt>
                <c:pt idx="19">
                  <c:v>8 Б</c:v>
                </c:pt>
                <c:pt idx="20">
                  <c:v>9 А</c:v>
                </c:pt>
                <c:pt idx="21">
                  <c:v>9 Б</c:v>
                </c:pt>
                <c:pt idx="22">
                  <c:v>10А</c:v>
                </c:pt>
                <c:pt idx="23">
                  <c:v>10Б</c:v>
                </c:pt>
                <c:pt idx="24">
                  <c:v>11А</c:v>
                </c:pt>
                <c:pt idx="25">
                  <c:v>11Б</c:v>
                </c:pt>
              </c:strCache>
            </c:strRef>
          </c:cat>
          <c:val>
            <c:numRef>
              <c:f>'[Усть-Донецкая СШ_PSORUD-Klass. 2 четв. 17-18 (1).xls]SvodnayKlassy'!$Q$4:$Q$23;'[Усть-Донецкая СШ_PSORUD-Klass. 2 четв. 17-18 (1).xls]SvodnayKlassy'!$Q$25:$Q$26;'[Усть-Донецкая СШ_PSORUD-Klass. 2 четв. 17-18 (1).xls]SvodnayKlassy'!$Q$28:$Q$31</c:f>
              <c:numCache>
                <c:formatCode>0.00</c:formatCode>
                <c:ptCount val="26"/>
                <c:pt idx="0">
                  <c:v>7.8789944695827048</c:v>
                </c:pt>
                <c:pt idx="1">
                  <c:v>8.06256589147287</c:v>
                </c:pt>
                <c:pt idx="2">
                  <c:v>8.1400823045267501</c:v>
                </c:pt>
                <c:pt idx="3">
                  <c:v>7.5132718894009223</c:v>
                </c:pt>
                <c:pt idx="4">
                  <c:v>7.345620915032681</c:v>
                </c:pt>
                <c:pt idx="5">
                  <c:v>7.9950222222222234</c:v>
                </c:pt>
                <c:pt idx="6">
                  <c:v>7.6199033816425121</c:v>
                </c:pt>
                <c:pt idx="7">
                  <c:v>6.8363333333333358</c:v>
                </c:pt>
                <c:pt idx="8">
                  <c:v>7.2392982456140391</c:v>
                </c:pt>
                <c:pt idx="9">
                  <c:v>6.6291228070175396</c:v>
                </c:pt>
                <c:pt idx="10">
                  <c:v>6.9552380952380979</c:v>
                </c:pt>
                <c:pt idx="11">
                  <c:v>7.0539812646369997</c:v>
                </c:pt>
                <c:pt idx="12">
                  <c:v>6.6469999999999985</c:v>
                </c:pt>
                <c:pt idx="13">
                  <c:v>7.4151388888888885</c:v>
                </c:pt>
                <c:pt idx="14">
                  <c:v>6.7256060606060579</c:v>
                </c:pt>
                <c:pt idx="15">
                  <c:v>6.0733230659874424</c:v>
                </c:pt>
                <c:pt idx="16">
                  <c:v>6.583815789473686</c:v>
                </c:pt>
                <c:pt idx="17">
                  <c:v>5.9480579710144905</c:v>
                </c:pt>
                <c:pt idx="18">
                  <c:v>6.155720164609054</c:v>
                </c:pt>
                <c:pt idx="19">
                  <c:v>6.4211555555555542</c:v>
                </c:pt>
                <c:pt idx="20">
                  <c:v>5.4178248690780642</c:v>
                </c:pt>
                <c:pt idx="21">
                  <c:v>6.0981652661064389</c:v>
                </c:pt>
                <c:pt idx="22">
                  <c:v>7.0602962962962952</c:v>
                </c:pt>
                <c:pt idx="23">
                  <c:v>6.1929166666666635</c:v>
                </c:pt>
                <c:pt idx="24">
                  <c:v>8.0209150326797385</c:v>
                </c:pt>
                <c:pt idx="25">
                  <c:v>7.3650661412890503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143726080"/>
        <c:axId val="143727616"/>
      </c:barChart>
      <c:catAx>
        <c:axId val="143726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pc="-100" baseline="0"/>
            </a:pPr>
            <a:endParaRPr lang="ru-RU"/>
          </a:p>
        </c:txPr>
        <c:crossAx val="143727616"/>
        <c:crosses val="autoZero"/>
        <c:auto val="1"/>
        <c:lblAlgn val="ctr"/>
        <c:lblOffset val="100"/>
        <c:noMultiLvlLbl val="0"/>
      </c:catAx>
      <c:valAx>
        <c:axId val="143727616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437260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F5D5-BA50-4F61-8108-6A052172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52</Pages>
  <Words>17892</Words>
  <Characters>101989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prepodpc</cp:lastModifiedBy>
  <cp:revision>84</cp:revision>
  <cp:lastPrinted>2018-04-17T12:49:00Z</cp:lastPrinted>
  <dcterms:created xsi:type="dcterms:W3CDTF">2015-08-05T12:00:00Z</dcterms:created>
  <dcterms:modified xsi:type="dcterms:W3CDTF">2018-04-20T03:46:00Z</dcterms:modified>
</cp:coreProperties>
</file>