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B2" w:rsidRDefault="00A102B2" w:rsidP="00A102B2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A102B2" w:rsidRDefault="00A102B2" w:rsidP="00A102B2">
      <w:pPr>
        <w:jc w:val="center"/>
        <w:rPr>
          <w:b/>
          <w:szCs w:val="28"/>
        </w:rPr>
      </w:pPr>
      <w:r>
        <w:rPr>
          <w:b/>
          <w:szCs w:val="28"/>
        </w:rPr>
        <w:t>УСТЬ-ДОНЕЦКАЯ СРЕДНЯЯ ОБЩЕОБРАЗОВАТЕЛЬНАЯ ШКОЛА № 1</w:t>
      </w:r>
    </w:p>
    <w:p w:rsidR="00A102B2" w:rsidRDefault="00A102B2" w:rsidP="00A102B2">
      <w:pPr>
        <w:rPr>
          <w:b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75pt;margin-top:7.9pt;width:207.65pt;height:165.8pt;z-index:251658240;mso-width-relative:margin;mso-height-relative:margin" stroked="f">
            <v:textbox style="mso-next-textbox:#_x0000_s1026">
              <w:txbxContent>
                <w:p w:rsidR="00A102B2" w:rsidRDefault="00A102B2" w:rsidP="00A102B2">
                  <w:pPr>
                    <w:jc w:val="center"/>
                    <w:rPr>
                      <w:spacing w:val="-13"/>
                    </w:rPr>
                  </w:pPr>
                </w:p>
                <w:p w:rsidR="00A102B2" w:rsidRDefault="00A102B2" w:rsidP="00A102B2">
                  <w:pPr>
                    <w:jc w:val="center"/>
                    <w:rPr>
                      <w:spacing w:val="-13"/>
                    </w:rPr>
                  </w:pPr>
                </w:p>
                <w:p w:rsidR="00A102B2" w:rsidRDefault="00A102B2" w:rsidP="00A102B2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pacing w:val="-13"/>
                    </w:rPr>
                  </w:pPr>
                  <w:r>
                    <w:rPr>
                      <w:spacing w:val="-13"/>
                    </w:rPr>
                    <w:t>«</w:t>
                  </w:r>
                  <w:r>
                    <w:rPr>
                      <w:rFonts w:ascii="Times New Roman" w:hAnsi="Times New Roman" w:cs="Times New Roman"/>
                      <w:spacing w:val="-13"/>
                    </w:rPr>
                    <w:t>УТВЕРЖДАЮ»</w:t>
                  </w:r>
                </w:p>
                <w:p w:rsidR="00A102B2" w:rsidRDefault="00A102B2" w:rsidP="00A102B2">
                  <w:pPr>
                    <w:spacing w:after="0" w:line="360" w:lineRule="auto"/>
                    <w:rPr>
                      <w:rFonts w:ascii="Times New Roman" w:hAnsi="Times New Roman" w:cs="Times New Roman"/>
                      <w:spacing w:val="-13"/>
                    </w:rPr>
                  </w:pPr>
                  <w:r>
                    <w:rPr>
                      <w:rFonts w:ascii="Times New Roman" w:hAnsi="Times New Roman" w:cs="Times New Roman"/>
                      <w:spacing w:val="-13"/>
                    </w:rPr>
                    <w:t xml:space="preserve">Директор  МБОУ  УДСОШ  №1 </w:t>
                  </w:r>
                </w:p>
                <w:p w:rsidR="00A102B2" w:rsidRDefault="00A102B2" w:rsidP="00A102B2">
                  <w:pPr>
                    <w:spacing w:after="0" w:line="360" w:lineRule="auto"/>
                    <w:rPr>
                      <w:rFonts w:ascii="Times New Roman" w:hAnsi="Times New Roman" w:cs="Times New Roman"/>
                      <w:spacing w:val="-13"/>
                    </w:rPr>
                  </w:pPr>
                  <w:r>
                    <w:rPr>
                      <w:rFonts w:ascii="Times New Roman" w:hAnsi="Times New Roman" w:cs="Times New Roman"/>
                      <w:spacing w:val="-13"/>
                    </w:rPr>
                    <w:t>Приказ  от  «03» сентября  2018г № 220</w:t>
                  </w:r>
                </w:p>
                <w:p w:rsidR="00A102B2" w:rsidRDefault="00A102B2" w:rsidP="00A102B2">
                  <w:pPr>
                    <w:spacing w:after="0" w:line="360" w:lineRule="auto"/>
                    <w:rPr>
                      <w:rFonts w:ascii="Times New Roman" w:hAnsi="Times New Roman" w:cs="Times New Roman"/>
                      <w:spacing w:val="-13"/>
                    </w:rPr>
                  </w:pPr>
                  <w:r>
                    <w:rPr>
                      <w:rFonts w:ascii="Times New Roman" w:hAnsi="Times New Roman" w:cs="Times New Roman"/>
                      <w:spacing w:val="-13"/>
                    </w:rPr>
                    <w:t>_______________ (И.Е. Пронина)</w:t>
                  </w:r>
                </w:p>
                <w:p w:rsidR="00A102B2" w:rsidRDefault="00A102B2" w:rsidP="00A102B2">
                  <w:pPr>
                    <w:spacing w:line="360" w:lineRule="auto"/>
                    <w:rPr>
                      <w:spacing w:val="-13"/>
                    </w:rPr>
                  </w:pPr>
                </w:p>
                <w:p w:rsidR="00A102B2" w:rsidRDefault="00A102B2" w:rsidP="00A102B2">
                  <w:pPr>
                    <w:spacing w:line="360" w:lineRule="auto"/>
                    <w:rPr>
                      <w:spacing w:val="-13"/>
                    </w:rPr>
                  </w:pPr>
                </w:p>
                <w:p w:rsidR="00A102B2" w:rsidRDefault="00A102B2" w:rsidP="00A102B2"/>
                <w:p w:rsidR="00A102B2" w:rsidRDefault="00A102B2" w:rsidP="00A102B2"/>
              </w:txbxContent>
            </v:textbox>
            <w10:wrap type="square"/>
          </v:shape>
        </w:pict>
      </w:r>
    </w:p>
    <w:p w:rsidR="00A102B2" w:rsidRDefault="00A102B2" w:rsidP="00A102B2">
      <w:pPr>
        <w:jc w:val="center"/>
        <w:rPr>
          <w:b/>
          <w:szCs w:val="32"/>
        </w:rPr>
      </w:pPr>
    </w:p>
    <w:p w:rsidR="00A102B2" w:rsidRDefault="00A102B2" w:rsidP="00A102B2">
      <w:pPr>
        <w:jc w:val="center"/>
        <w:rPr>
          <w:sz w:val="28"/>
          <w:szCs w:val="32"/>
        </w:rPr>
      </w:pPr>
    </w:p>
    <w:p w:rsidR="00A102B2" w:rsidRDefault="00A102B2" w:rsidP="00A102B2">
      <w:pPr>
        <w:jc w:val="center"/>
        <w:rPr>
          <w:sz w:val="28"/>
          <w:szCs w:val="32"/>
        </w:rPr>
      </w:pPr>
    </w:p>
    <w:p w:rsidR="00A102B2" w:rsidRDefault="00A102B2" w:rsidP="00A102B2">
      <w:pPr>
        <w:jc w:val="center"/>
        <w:rPr>
          <w:sz w:val="28"/>
          <w:szCs w:val="32"/>
        </w:rPr>
      </w:pPr>
    </w:p>
    <w:p w:rsidR="00A102B2" w:rsidRDefault="00A102B2" w:rsidP="00A102B2">
      <w:pPr>
        <w:rPr>
          <w:sz w:val="52"/>
          <w:szCs w:val="36"/>
        </w:rPr>
      </w:pPr>
    </w:p>
    <w:p w:rsidR="00A102B2" w:rsidRDefault="00A102B2" w:rsidP="00A102B2">
      <w:pPr>
        <w:jc w:val="center"/>
        <w:rPr>
          <w:sz w:val="48"/>
          <w:szCs w:val="36"/>
        </w:rPr>
      </w:pPr>
    </w:p>
    <w:p w:rsidR="00A102B2" w:rsidRDefault="00A102B2" w:rsidP="00A102B2">
      <w:pPr>
        <w:spacing w:line="240" w:lineRule="auto"/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8"/>
          <w:szCs w:val="36"/>
        </w:rPr>
        <w:t>Рабочая программа</w:t>
      </w:r>
    </w:p>
    <w:p w:rsidR="00A102B2" w:rsidRDefault="00A102B2" w:rsidP="00A102B2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математике</w:t>
      </w:r>
    </w:p>
    <w:p w:rsidR="00A102B2" w:rsidRDefault="00A102B2" w:rsidP="00A102B2">
      <w:pPr>
        <w:spacing w:line="24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A102B2" w:rsidRDefault="00A102B2" w:rsidP="00A102B2">
      <w:pPr>
        <w:spacing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начальное общее образование </w:t>
      </w:r>
      <w:r>
        <w:rPr>
          <w:rFonts w:ascii="Times New Roman" w:hAnsi="Times New Roman" w:cs="Times New Roman"/>
          <w:sz w:val="28"/>
          <w:szCs w:val="32"/>
        </w:rPr>
        <w:t xml:space="preserve">4 «а», «б», «в»  </w:t>
      </w:r>
      <w:r>
        <w:rPr>
          <w:rFonts w:ascii="Times New Roman" w:hAnsi="Times New Roman" w:cs="Times New Roman"/>
          <w:sz w:val="36"/>
          <w:szCs w:val="32"/>
        </w:rPr>
        <w:t>классы</w:t>
      </w:r>
    </w:p>
    <w:p w:rsidR="00A102B2" w:rsidRDefault="00A102B2" w:rsidP="00A102B2">
      <w:pPr>
        <w:spacing w:line="24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:rsidR="00A102B2" w:rsidRDefault="00A102B2" w:rsidP="00A102B2">
      <w:pPr>
        <w:spacing w:line="240" w:lineRule="auto"/>
        <w:ind w:left="714" w:right="27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Количество часов: 136ч.</w:t>
      </w:r>
    </w:p>
    <w:p w:rsidR="00A102B2" w:rsidRDefault="00A102B2" w:rsidP="00A102B2">
      <w:pPr>
        <w:spacing w:line="240" w:lineRule="auto"/>
        <w:ind w:left="71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Учителя: Н.А.Артюхова, О.П.Карпова, Е.А.Репало</w:t>
      </w:r>
    </w:p>
    <w:p w:rsidR="00A102B2" w:rsidRDefault="00A102B2" w:rsidP="00A102B2">
      <w:pPr>
        <w:spacing w:line="24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на основе</w:t>
      </w:r>
    </w:p>
    <w:p w:rsidR="00A102B2" w:rsidRDefault="00A102B2" w:rsidP="00A102B2">
      <w:pPr>
        <w:spacing w:line="240" w:lineRule="auto"/>
        <w:ind w:left="714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>Федерального государственного образовательного стандарта начального общего образования, на основе авторской программы В.Н. Рудницкой</w:t>
      </w:r>
      <w:r>
        <w:rPr>
          <w:rFonts w:ascii="Times New Roman" w:hAnsi="Times New Roman" w:cs="Times New Roman"/>
          <w:i/>
          <w:u w:val="single"/>
        </w:rPr>
        <w:t>.</w:t>
      </w:r>
    </w:p>
    <w:p w:rsidR="00A102B2" w:rsidRDefault="00A102B2" w:rsidP="00A102B2">
      <w:pPr>
        <w:spacing w:line="240" w:lineRule="auto"/>
        <w:ind w:left="714"/>
        <w:rPr>
          <w:sz w:val="28"/>
          <w:szCs w:val="32"/>
          <w:u w:val="single"/>
        </w:rPr>
      </w:pPr>
    </w:p>
    <w:p w:rsidR="00A102B2" w:rsidRDefault="00A102B2" w:rsidP="00A102B2">
      <w:pPr>
        <w:spacing w:line="240" w:lineRule="auto"/>
        <w:jc w:val="center"/>
        <w:rPr>
          <w:sz w:val="28"/>
          <w:szCs w:val="28"/>
        </w:rPr>
      </w:pPr>
    </w:p>
    <w:p w:rsidR="00A102B2" w:rsidRDefault="00A102B2" w:rsidP="00A102B2">
      <w:pPr>
        <w:spacing w:line="240" w:lineRule="auto"/>
        <w:rPr>
          <w:szCs w:val="28"/>
        </w:rPr>
      </w:pPr>
    </w:p>
    <w:p w:rsidR="00A102B2" w:rsidRDefault="00A102B2" w:rsidP="00A102B2">
      <w:pPr>
        <w:spacing w:line="240" w:lineRule="auto"/>
        <w:jc w:val="center"/>
        <w:rPr>
          <w:szCs w:val="28"/>
        </w:rPr>
      </w:pPr>
    </w:p>
    <w:p w:rsidR="00A102B2" w:rsidRDefault="00A102B2" w:rsidP="00A102B2">
      <w:pPr>
        <w:spacing w:line="240" w:lineRule="auto"/>
        <w:jc w:val="center"/>
        <w:rPr>
          <w:szCs w:val="28"/>
        </w:rPr>
      </w:pPr>
    </w:p>
    <w:p w:rsidR="00A102B2" w:rsidRDefault="00A102B2" w:rsidP="00A102B2">
      <w:pPr>
        <w:spacing w:line="240" w:lineRule="auto"/>
        <w:jc w:val="center"/>
        <w:rPr>
          <w:szCs w:val="28"/>
        </w:rPr>
      </w:pPr>
    </w:p>
    <w:p w:rsidR="00A102B2" w:rsidRDefault="00A102B2" w:rsidP="00A102B2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A102B2" w:rsidRDefault="00A102B2" w:rsidP="00A102B2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2018 год</w:t>
      </w:r>
    </w:p>
    <w:p w:rsidR="003A0C07" w:rsidRPr="00817ED4" w:rsidRDefault="003A0C07" w:rsidP="003A0C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Планируемые результаты курса</w:t>
      </w:r>
    </w:p>
    <w:p w:rsidR="003A0C07" w:rsidRPr="00817ED4" w:rsidRDefault="003A0C07" w:rsidP="003A0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D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требования к уровню подготовки учащихся 4 класса. </w:t>
      </w:r>
    </w:p>
    <w:p w:rsidR="003A0C07" w:rsidRPr="00817ED4" w:rsidRDefault="003A0C07" w:rsidP="003A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D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концу обучения в четвё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t xml:space="preserve">ртом классе ученик научится: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>— любо</w:t>
      </w:r>
      <w:r>
        <w:rPr>
          <w:rFonts w:ascii="Times New Roman" w:eastAsia="Times New Roman" w:hAnsi="Times New Roman" w:cs="Times New Roman"/>
          <w:sz w:val="24"/>
          <w:szCs w:val="24"/>
        </w:rPr>
        <w:t>е следующее (предыдущее) при счё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t xml:space="preserve">те многозначное число, любой отрезок натурального ряда чисел в прямом и в обратном порядке;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классы и разряды многозначного числа;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единицы величин: длины, массы, скорости, времени;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пространственную фигуру, изображенную на чертеже или представленную в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виде модели (многогранник, прямоугольный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>куб, пирамида, конус, цилиндр);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цилиндр и конус, прямоугольный параллелепипед и пирамиду;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любое многозначное число;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информацию, представленную в таблицах, на диаграммах;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устные приемы сложения, вычитания, умножения, деления в случаях, сводимых к действиям в пределах сотни;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письменные алгоритмы выполнения арифметических действий с многозначными числами;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способы вычисления неизвестных компонентов арифметических действий (слагаемого, множителя, уменьшаемого, вычитаемого,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>— способы построения отрезка, прямоугольника, равных данным, с помощью циркуля и линейки;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разные виды совместного движения двух тел при решении задач на движение в одном направлении, в противоположных направлениях;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многозначные числа, располагая их в порядке увеличения (уменьшения);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значения величин, выраженных в одинаковых единицах;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структуру составного числового выражения;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характер движения, представленного в тексте арифметической задачи; </w:t>
      </w:r>
    </w:p>
    <w:p w:rsidR="003A0C07" w:rsidRPr="00817ED4" w:rsidRDefault="003A0C07" w:rsidP="003A0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ED4">
        <w:rPr>
          <w:rFonts w:ascii="Times New Roman" w:eastAsia="Times New Roman" w:hAnsi="Times New Roman" w:cs="Times New Roman"/>
          <w:sz w:val="24"/>
          <w:szCs w:val="24"/>
        </w:rPr>
        <w:t xml:space="preserve">— алгоритм решения составной арифметической задачи;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составные высказывания с помощью логических слов-связок «и», «или», «если, то», «неверно, что»;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контролировать: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свою деятельность: проверять правильность вычислений с многозначными числами, используя изученные приемы;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решать учебные и практические задачи: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записывать цифрами любое многозначное число в пределах класса миллионов;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>— вычислять значения числовых выражений, содержащих не более шести арифметических действий;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решать арифметические задачи, связанные с движением (в том числе задачи на совместное движение двух тел);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формулировать свойства арифметических действий и применять их при вычислениях;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вычислять неизвестные компоненты арифметических действий.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К концу обучения в четвертом классе ученик может научиться: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называть: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координаты точек, отмеченных в координатном углу;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сравнивать: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величины, выраженные в разных единицах;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различать: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числовое и буквенное равенства;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виды углов и виды треугольников;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понятия «несколько решений» и «несколько способов решения» (задачи);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воспроизводить: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>— способы деления отрезка на равные части с помощью циркуля и линейки;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приводить примеры: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истинных и ложных высказываний;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оценивать: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точность измерений;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</w:r>
      <w:r w:rsidRPr="00817E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исследовать: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задачу (наличие или отсутствие решения, наличие нескольких решений);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читать: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информацию, представленную на графике;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решать учебные и практические задачи: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вычислять периметр и площадь нестандартной прямоугольной фигуры;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исследовать предметы окружающего мира, сопоставлять их с моделями пространственных геометрических фигур; </w:t>
      </w:r>
      <w:r w:rsidRPr="00817ED4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прогнозировать результаты вычислений; </w:t>
      </w:r>
    </w:p>
    <w:p w:rsidR="003A0C07" w:rsidRPr="00817ED4" w:rsidRDefault="003A0C07" w:rsidP="003A0C07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</w:p>
    <w:p w:rsidR="003A0C07" w:rsidRPr="00817ED4" w:rsidRDefault="003A0C07" w:rsidP="003A0C07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Универсальные учебные действия, формируемые на предмете</w:t>
      </w:r>
    </w:p>
    <w:p w:rsidR="003A0C07" w:rsidRPr="00817ED4" w:rsidRDefault="003A0C07" w:rsidP="003A0C07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изучения </w:t>
      </w:r>
      <w:r w:rsidRPr="00817ED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всех без исключения предметов </w:t>
      </w: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 ступени начального общего образования у выпускников будут сформированы </w:t>
      </w: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личностные, регулятивные, познавательные </w:t>
      </w: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и </w:t>
      </w: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коммуникативные </w:t>
      </w: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универсальные учебные действия как основа умения учиться.</w:t>
      </w: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A0C07" w:rsidRPr="00817ED4" w:rsidRDefault="003A0C07" w:rsidP="003A0C07">
      <w:pPr>
        <w:numPr>
          <w:ilvl w:val="0"/>
          <w:numId w:val="17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 w:rsidRPr="00817ED4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сфере личностных универсальных учебных действий </w:t>
      </w: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3A0C07" w:rsidRPr="00817ED4" w:rsidRDefault="003A0C07" w:rsidP="003A0C07">
      <w:pPr>
        <w:numPr>
          <w:ilvl w:val="0"/>
          <w:numId w:val="17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 w:rsidRPr="00817ED4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сфере регулятивных универсальных учебных действий </w:t>
      </w: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3A0C07" w:rsidRPr="00817ED4" w:rsidRDefault="003A0C07" w:rsidP="003A0C07">
      <w:pPr>
        <w:numPr>
          <w:ilvl w:val="0"/>
          <w:numId w:val="17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 w:rsidRPr="00817ED4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сфере познавательных универсальных учебных действий </w:t>
      </w: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3A0C07" w:rsidRPr="00817ED4" w:rsidRDefault="003A0C07" w:rsidP="003A0C07">
      <w:pPr>
        <w:numPr>
          <w:ilvl w:val="0"/>
          <w:numId w:val="17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 w:rsidRPr="00817ED4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сфере коммуникативных универсальных учебных действий </w:t>
      </w: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817ED4">
        <w:rPr>
          <w:rFonts w:ascii="Times New Roman" w:eastAsia="@Arial Unicode MS" w:hAnsi="Times New Roman" w:cs="Times New Roman"/>
          <w:i/>
          <w:iCs/>
          <w:sz w:val="24"/>
          <w:szCs w:val="24"/>
        </w:rPr>
        <w:t>, отображать предметное содержание и условия деятельности в сообщениях, важнейшими компонентами которых являются тексты.</w:t>
      </w: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ind w:left="72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</w:p>
    <w:p w:rsidR="003A0C07" w:rsidRPr="00817ED4" w:rsidRDefault="003A0C07" w:rsidP="003A0C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817ED4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Личностные универсальные учебные действия</w:t>
      </w: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</w:t>
      </w: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сопричастности и гордости за свою Родину, народ и историю, осознание ответственности человека за общее благополучие;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эмпатия как понимание чувств других людей и сопереживание им;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установка на здоровый образ жизни;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для формирования: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адекватного понимания причин успешности/неуспешности  учебной деятельности;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A0C07" w:rsidRPr="00817ED4" w:rsidRDefault="003A0C07" w:rsidP="003A0C07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3A0C07" w:rsidRPr="00817ED4" w:rsidRDefault="003A0C07" w:rsidP="003A0C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A0C07" w:rsidRPr="00817ED4" w:rsidRDefault="003A0C07" w:rsidP="003A0C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6" w:line="240" w:lineRule="auto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817ED4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Регулятивные универсальные учебные действия</w:t>
      </w: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принимать и сохранять учебную задачу;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A0C07" w:rsidRPr="00817ED4" w:rsidRDefault="003A0C07" w:rsidP="003A0C07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3A0C07" w:rsidRPr="00817ED4" w:rsidRDefault="003A0C07" w:rsidP="003A0C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A0C07" w:rsidRPr="00817ED4" w:rsidRDefault="003A0C07" w:rsidP="003A0C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817ED4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Познавательные универсальные учебные действия</w:t>
      </w: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строить сообщения в устной и письменной форме;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проводить сравнение, классификацию по заданным критериям;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устанавливать аналогии;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владеть рядом общих приёмов решения задач.</w:t>
      </w: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Интернета;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осуществлять сравнение,  классификацию, самостоятельно выбирая основания и критерии для указанных логических операций;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3A0C07" w:rsidRPr="00817ED4" w:rsidRDefault="003A0C07" w:rsidP="003A0C07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произвольно и осознанно владеть общими приёмами решения задач.</w:t>
      </w:r>
    </w:p>
    <w:p w:rsidR="003A0C07" w:rsidRPr="00817ED4" w:rsidRDefault="003A0C07" w:rsidP="003A0C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3A0C07" w:rsidRPr="00817ED4" w:rsidRDefault="003A0C07" w:rsidP="003A0C0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40" w:lineRule="auto"/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</w:pPr>
      <w:r w:rsidRPr="00817ED4">
        <w:rPr>
          <w:rFonts w:ascii="Times New Roman" w:eastAsia="@Arial Unicode MS" w:hAnsi="Times New Roman" w:cs="Times New Roman"/>
          <w:b/>
          <w:i/>
          <w:iCs/>
          <w:sz w:val="24"/>
          <w:szCs w:val="24"/>
          <w:u w:val="single"/>
        </w:rPr>
        <w:t>Коммуникативные универсальные учебные действия</w:t>
      </w: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 точкой зрения, и ориентироваться на позицию партнёра в общении и взаимодействии;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задавать вопросы;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контролировать действия партнёра;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A0C07" w:rsidRPr="00817ED4" w:rsidRDefault="003A0C07" w:rsidP="003A0C07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3A0C07" w:rsidRPr="00817ED4" w:rsidRDefault="003A0C07" w:rsidP="003A0C07">
      <w:pPr>
        <w:numPr>
          <w:ilvl w:val="0"/>
          <w:numId w:val="18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3A0C07" w:rsidRPr="003A0C07" w:rsidRDefault="003A0C07" w:rsidP="003A0C07">
      <w:pPr>
        <w:widowControl w:val="0"/>
        <w:numPr>
          <w:ilvl w:val="0"/>
          <w:numId w:val="18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17ED4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83" w:rsidRPr="00404822" w:rsidRDefault="00297183" w:rsidP="002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курса «Математика»,     </w:t>
      </w:r>
    </w:p>
    <w:p w:rsidR="00297183" w:rsidRDefault="00297183" w:rsidP="00297183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404822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«Математика»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</w:t>
      </w:r>
      <w:r w:rsidRPr="00404822">
        <w:rPr>
          <w:rFonts w:ascii="Times New Roman" w:eastAsia="Times New Roman" w:hAnsi="Times New Roman" w:cs="Times New Roman"/>
          <w:sz w:val="24"/>
          <w:szCs w:val="24"/>
        </w:rPr>
        <w:softHyphen/>
        <w:t>ской программы В.Н. Рудницкой.</w:t>
      </w:r>
      <w:r w:rsidRPr="0040482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соответствует учебному плану школы.</w:t>
      </w:r>
    </w:p>
    <w:p w:rsidR="00297183" w:rsidRPr="00223857" w:rsidRDefault="00297183" w:rsidP="0029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57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математики направлено, прежде всего, на интеллектуальное развитие: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</w:t>
      </w:r>
      <w:r w:rsidRPr="00223857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223857">
        <w:rPr>
          <w:rFonts w:ascii="Times New Roman" w:eastAsia="Times New Roman" w:hAnsi="Times New Roman" w:cs="Times New Roman"/>
          <w:sz w:val="24"/>
          <w:szCs w:val="24"/>
        </w:rPr>
        <w:t xml:space="preserve"> обучения: </w:t>
      </w:r>
    </w:p>
    <w:p w:rsidR="00297183" w:rsidRPr="00223857" w:rsidRDefault="00297183" w:rsidP="00297183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5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обучающихся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 </w:t>
      </w:r>
    </w:p>
    <w:p w:rsidR="00297183" w:rsidRPr="00223857" w:rsidRDefault="00297183" w:rsidP="00297183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57">
        <w:rPr>
          <w:rFonts w:ascii="Times New Roman" w:eastAsia="Times New Roman" w:hAnsi="Times New Roman" w:cs="Times New Roman"/>
          <w:sz w:val="24"/>
          <w:szCs w:val="24"/>
        </w:rPr>
        <w:t xml:space="preserve">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 </w:t>
      </w:r>
    </w:p>
    <w:p w:rsidR="00297183" w:rsidRPr="00223857" w:rsidRDefault="00297183" w:rsidP="00297183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57">
        <w:rPr>
          <w:rFonts w:ascii="Times New Roman" w:eastAsia="Times New Roman" w:hAnsi="Times New Roman" w:cs="Times New Roman"/>
          <w:sz w:val="24"/>
          <w:szCs w:val="24"/>
        </w:rPr>
        <w:t xml:space="preserve">овладение важнейшими элементами учебной деятельности в процессе реализации содержания курса на уроках математики обеспечивает </w:t>
      </w:r>
    </w:p>
    <w:p w:rsidR="00297183" w:rsidRPr="00223857" w:rsidRDefault="00297183" w:rsidP="00297183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5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«умения учиться», что оказывает заметное влияние на развитие познавательных способностей; </w:t>
      </w:r>
    </w:p>
    <w:p w:rsidR="00297183" w:rsidRPr="00223857" w:rsidRDefault="00297183" w:rsidP="00297183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57">
        <w:rPr>
          <w:rFonts w:ascii="Times New Roman" w:eastAsia="Times New Roman" w:hAnsi="Times New Roman" w:cs="Times New Roman"/>
          <w:sz w:val="24"/>
          <w:szCs w:val="24"/>
        </w:rPr>
        <w:t xml:space="preserve">решение математических (в том числе арифметических) текстовых задач оказывает положительное влияние на эмоционально-волевое сферу личности, развивает умение преодолевать трудности, настойчивость, волю, умение испытывать удовлетворение от выполненной работы. </w:t>
      </w:r>
    </w:p>
    <w:p w:rsidR="00297183" w:rsidRPr="00223857" w:rsidRDefault="00297183" w:rsidP="00297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2385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Изучение предмета «Математика» направлено на достижение следующих задач:</w:t>
      </w:r>
    </w:p>
    <w:p w:rsidR="00297183" w:rsidRPr="00223857" w:rsidRDefault="00297183" w:rsidP="00297183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23857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развитие </w:t>
      </w:r>
      <w:r w:rsidRPr="00223857">
        <w:rPr>
          <w:rFonts w:ascii="Times New Roman" w:eastAsia="Calibri" w:hAnsi="Times New Roman" w:cs="Times New Roman"/>
          <w:sz w:val="24"/>
          <w:szCs w:val="24"/>
          <w:lang w:eastAsia="en-US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297183" w:rsidRPr="00223857" w:rsidRDefault="00297183" w:rsidP="00297183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8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освоение</w:t>
      </w:r>
      <w:r w:rsidRPr="00223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 математических знаний, формирование первоначальных представлений о математике;</w:t>
      </w:r>
    </w:p>
    <w:p w:rsidR="00297183" w:rsidRPr="00223857" w:rsidRDefault="00297183" w:rsidP="00297183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85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воспитание</w:t>
      </w:r>
      <w:r w:rsidRPr="00223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интереса к математике, стремления использовать математические знания в повседневной жизни; </w:t>
      </w:r>
    </w:p>
    <w:p w:rsidR="00297183" w:rsidRPr="00223857" w:rsidRDefault="00297183" w:rsidP="0029718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57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223857">
        <w:rPr>
          <w:rFonts w:ascii="Times New Roman" w:eastAsia="Times New Roman" w:hAnsi="Times New Roman" w:cs="Times New Roman"/>
          <w:sz w:val="24"/>
          <w:szCs w:val="24"/>
        </w:rPr>
        <w:t xml:space="preserve"> предметных умений  и навыков, необходимых для успешного решения учебных  и практических задач, продолжения образования.</w:t>
      </w:r>
    </w:p>
    <w:p w:rsidR="00297183" w:rsidRPr="00223857" w:rsidRDefault="00297183" w:rsidP="00297183">
      <w:pPr>
        <w:shd w:val="clear" w:color="auto" w:fill="FFFFFF"/>
        <w:spacing w:line="240" w:lineRule="auto"/>
        <w:ind w:left="29" w:right="7" w:firstLine="709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</w:pPr>
      <w:r w:rsidRPr="0022385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Образовательные и воспитательные задачи обучения мате</w:t>
      </w:r>
      <w:r w:rsidRPr="0022385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softHyphen/>
        <w:t xml:space="preserve">матике решаются комплексно. </w:t>
      </w:r>
      <w:r w:rsidRPr="00223857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В организации учебно-воспитательного процесса </w:t>
      </w:r>
      <w:r w:rsidRPr="0022385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важную роль играет сбалансированное соединение традицион</w:t>
      </w:r>
      <w:r w:rsidRPr="00223857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softHyphen/>
      </w:r>
      <w:r w:rsidRPr="00223857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en-US"/>
        </w:rPr>
        <w:t xml:space="preserve">ных и новых методов обучения, использование технических </w:t>
      </w:r>
      <w:r w:rsidRPr="00223857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средств. </w:t>
      </w:r>
      <w:r w:rsidRPr="002238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Организуя обучение, целесообразно использовать дифферен</w:t>
      </w:r>
      <w:r w:rsidRPr="002238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22385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цированный подход к обучающимся. Это способствует нормализации </w:t>
      </w:r>
      <w:r w:rsidRPr="0022385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нагрузки обучающихся, обеспечивает их посильной работой и </w:t>
      </w:r>
      <w:r w:rsidRPr="00223857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формирует у них положительное отношение к учебе.</w:t>
      </w:r>
    </w:p>
    <w:p w:rsidR="003A0C07" w:rsidRDefault="003A0C07" w:rsidP="00E96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8FB" w:rsidRPr="00817ED4" w:rsidRDefault="00E968FB" w:rsidP="00E96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ED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начального общего образования по учебному предмету.</w:t>
      </w:r>
    </w:p>
    <w:p w:rsidR="00E968FB" w:rsidRPr="00817ED4" w:rsidRDefault="00E968FB" w:rsidP="00E968FB">
      <w:pPr>
        <w:tabs>
          <w:tab w:val="left" w:pos="3540"/>
        </w:tabs>
        <w:spacing w:after="0" w:line="192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817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  <w:br/>
      </w:r>
      <w:r w:rsidRPr="00817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Элементы арифметики</w:t>
      </w:r>
      <w:r w:rsidRPr="00817ED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ab/>
      </w:r>
    </w:p>
    <w:p w:rsidR="00E968FB" w:rsidRPr="00817ED4" w:rsidRDefault="00E968FB" w:rsidP="00E968FB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68FB" w:rsidRPr="00817ED4" w:rsidRDefault="00E968FB" w:rsidP="00E968FB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Тысяча 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Чтение и запись цифрами чисел от 100 до 1000.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Сведения из истории математики: как появились числа; чем занимается арифметика.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Сравнение чисел. Запись результатов сравнения с помощью знаков &lt; и&gt;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Сложение и вычитание в пределах 1000.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Устные и письменные приемы сложения и вычитания.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Сочетательное свойство сложения и умножения.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Упрощение выражений (освобождение выражений от «лишних» скобок).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Порядок выполнения действий в выражениях, записанных без скобок, содержащих действия: а) только одной ступени; б) разных ступеней.                                       Правило порядка выполнения действий в выражениях, содержащих одну или несколько пар скобок.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Решение составных арифметических задач в три действия.</w:t>
      </w:r>
    </w:p>
    <w:p w:rsidR="00E968FB" w:rsidRPr="00817ED4" w:rsidRDefault="00E968FB" w:rsidP="00E968FB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968FB" w:rsidRPr="00817ED4" w:rsidRDefault="00E968FB" w:rsidP="00E968FB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Арифметические действия в пределах 1000 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Умножение суммы на число (распределительное свойство умножения относительно сложения).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Умножение и деление на 10, 100.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Умножение числа, запись которого оканчивается нулем, на однозначное число. Умножение двух- и трехзначного числа на однозначное число.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Нахождение однозначного частного.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Деление с остатком.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Деление на однозначное число.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Нахождение неизвестных компонентов арифметических действий.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Практическая работа. Выполнение деления с остатком.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Умножение вида 23 ∙ 40.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Умножение и деление на двузначное число.</w:t>
      </w:r>
    </w:p>
    <w:p w:rsidR="00E968FB" w:rsidRPr="00817ED4" w:rsidRDefault="00E968FB" w:rsidP="00E9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68FB" w:rsidRPr="00817ED4" w:rsidRDefault="00E968FB" w:rsidP="00E968FB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Величины и их измерения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Единицы длины километр и миллиметр и их обозначения: км, мм.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Соотношения между единицами длины: 1 км = 1000 м, 1 см = 10 мм.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Вычисление длины ломаной.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Масса и ее единицы: килограмм, грамм. Обозначения: кг, г. Соотношения:   1 кг = 1000 г.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Вместимость и ее единица литр. Обозначение: л.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Сведение из истории математики: старинные русские единицы величин: морская миля, верста, пуд, фунт, ведро, бочка.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Время и его единицы: час, минута, секунда; сутки, неделя, год, век. Обозначения: ч, мин, с. Соотношения между единицами времени: 1 ч = 60 мин, 1 мин = 60 с, 1 сутки = 24 ч, 1 век = 100 лет, 1 год = 12 месяцев.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Сведения из истории математики: история возникновения месяцев года.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Решение арифметических задач, содержащие разнообразные  зависимости между величинами.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Практические работы. Измерение длины, ширины и высоты предметов с использованием разных единиц длины. 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817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Алгебраическая пропедевтика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Буквенные выражения. Вычисление значений буквенных выражений при заданных значениях этих букв.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817E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Логические понятия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Примеры верных и неверных высказываний.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Геометрические понятия 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Ломаная линия. Вершины и звенья ломаной.. Замкнутая и незамкнутая ломаная. Построение ломаной..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Деление окружности на 6 одинаковых частей с помощью циркуля.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Прямая. Принадлежность точки прямой. Проведение прямой через одну и через две точки.</w:t>
      </w:r>
    </w:p>
    <w:p w:rsidR="00E968FB" w:rsidRPr="00817ED4" w:rsidRDefault="00E968FB" w:rsidP="00E9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Взаимное расположение на плоскости отрезков, лучей, прямых.</w:t>
      </w:r>
    </w:p>
    <w:p w:rsidR="00E968FB" w:rsidRPr="003A0C07" w:rsidRDefault="00E968FB" w:rsidP="003A0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Практические работы. Способы деления круга (окружности) на 2,4,8 равных частей с помощью перегибания круга по его осям симметрии. Построение симметричных прямых на клетчатой бумаге. Проверка с помощью угольника, какие из данных прямых пересекаются под прямым углом.</w:t>
      </w:r>
    </w:p>
    <w:p w:rsidR="00E968FB" w:rsidRPr="00817ED4" w:rsidRDefault="00E968FB" w:rsidP="00E96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 xml:space="preserve">Уравнения и неравенства </w:t>
      </w:r>
    </w:p>
    <w:p w:rsidR="00E968FB" w:rsidRPr="00817ED4" w:rsidRDefault="00E968FB" w:rsidP="00E96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iCs/>
          <w:spacing w:val="-4"/>
          <w:sz w:val="24"/>
          <w:szCs w:val="24"/>
          <w:lang w:bidi="en-US"/>
        </w:rPr>
        <w:lastRenderedPageBreak/>
        <w:t xml:space="preserve">Верные и неверные высказывания (отдельные примеры). </w:t>
      </w:r>
      <w:r w:rsidRPr="00817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Числовые равенства и неравенства. Свойства числовых равенств.</w:t>
      </w:r>
    </w:p>
    <w:p w:rsidR="00E968FB" w:rsidRPr="00817ED4" w:rsidRDefault="00E968FB" w:rsidP="00E96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Предложение с переменной. Уравнение и его корень. Решение простейших уравнений способом подбора.</w:t>
      </w:r>
    </w:p>
    <w:p w:rsidR="00E968FB" w:rsidRPr="00817ED4" w:rsidRDefault="00E968FB" w:rsidP="00E96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17ED4">
        <w:rPr>
          <w:rFonts w:ascii="Times New Roman" w:eastAsia="Times New Roman" w:hAnsi="Times New Roman" w:cs="Times New Roman"/>
          <w:iCs/>
          <w:spacing w:val="-4"/>
          <w:sz w:val="24"/>
          <w:szCs w:val="24"/>
          <w:lang w:bidi="en-US"/>
        </w:rPr>
        <w:t xml:space="preserve">Неравенство с переменной. Решение неравенств способом </w:t>
      </w:r>
      <w:r w:rsidRPr="00817ED4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подбора.</w:t>
      </w:r>
    </w:p>
    <w:p w:rsidR="002B1A92" w:rsidRPr="00817ED4" w:rsidRDefault="002B1A92" w:rsidP="003A0C07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86FFB" w:rsidRDefault="00386FFB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Default="00404822" w:rsidP="00D01359">
      <w:pPr>
        <w:pStyle w:val="Style8"/>
        <w:widowControl/>
        <w:spacing w:line="240" w:lineRule="auto"/>
        <w:ind w:firstLine="0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404822" w:rsidRPr="00817ED4" w:rsidRDefault="00404822" w:rsidP="00386FFB">
      <w:pPr>
        <w:pStyle w:val="Style8"/>
        <w:widowControl/>
        <w:spacing w:line="240" w:lineRule="auto"/>
        <w:ind w:firstLine="403"/>
        <w:jc w:val="center"/>
        <w:rPr>
          <w:rStyle w:val="FontStyle46"/>
          <w:rFonts w:ascii="Times New Roman" w:hAnsi="Times New Roman" w:cs="Times New Roman"/>
          <w:i/>
          <w:sz w:val="24"/>
          <w:szCs w:val="24"/>
        </w:rPr>
      </w:pPr>
    </w:p>
    <w:p w:rsidR="00223857" w:rsidRDefault="00223857" w:rsidP="00144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3857" w:rsidRDefault="00223857" w:rsidP="00144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3857" w:rsidRDefault="00223857" w:rsidP="00144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3857" w:rsidRDefault="00223857" w:rsidP="00144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3857" w:rsidRDefault="00223857" w:rsidP="00144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3857" w:rsidRDefault="00223857" w:rsidP="00144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3857" w:rsidRDefault="00223857" w:rsidP="00144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3857" w:rsidRDefault="00223857" w:rsidP="00144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3857" w:rsidRDefault="00223857" w:rsidP="00144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97183" w:rsidRDefault="00297183" w:rsidP="00144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14498B" w:rsidRDefault="0014498B" w:rsidP="0014498B">
      <w:pPr>
        <w:jc w:val="center"/>
        <w:rPr>
          <w:rFonts w:ascii="Times New Roman" w:hAnsi="Times New Roman"/>
          <w:b/>
          <w:sz w:val="32"/>
          <w:szCs w:val="32"/>
        </w:rPr>
      </w:pPr>
      <w:r w:rsidRPr="002704C4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32"/>
          <w:szCs w:val="32"/>
        </w:rPr>
        <w:t>.</w:t>
      </w:r>
      <w:r w:rsidRPr="002704C4">
        <w:rPr>
          <w:rFonts w:ascii="Times New Roman" w:hAnsi="Times New Roman"/>
          <w:b/>
          <w:sz w:val="32"/>
          <w:szCs w:val="32"/>
        </w:rPr>
        <w:t xml:space="preserve"> </w:t>
      </w:r>
    </w:p>
    <w:p w:rsidR="0014498B" w:rsidRPr="005D1C0A" w:rsidRDefault="0014498B" w:rsidP="001449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3969"/>
        <w:gridCol w:w="1568"/>
        <w:gridCol w:w="855"/>
      </w:tblGrid>
      <w:tr w:rsidR="0014498B" w:rsidRPr="004939E0" w:rsidTr="007A28DF">
        <w:trPr>
          <w:trHeight w:val="224"/>
        </w:trPr>
        <w:tc>
          <w:tcPr>
            <w:tcW w:w="567" w:type="dxa"/>
            <w:tcBorders>
              <w:right w:val="single" w:sz="4" w:space="0" w:color="auto"/>
            </w:tcBorders>
          </w:tcPr>
          <w:p w:rsidR="0014498B" w:rsidRDefault="0014498B" w:rsidP="00144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14498B" w:rsidRPr="005D1C0A" w:rsidRDefault="0014498B" w:rsidP="00144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3969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  <w:b/>
              </w:rPr>
            </w:pPr>
            <w:r w:rsidRPr="005D1C0A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урока</w:t>
            </w:r>
          </w:p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контрольной работы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ча-сов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4498B" w:rsidRPr="005D1C0A" w:rsidRDefault="0012390D" w:rsidP="00144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4а,4б,4в</w:t>
            </w:r>
            <w:r w:rsidR="0014498B">
              <w:rPr>
                <w:rFonts w:ascii="Times New Roman" w:hAnsi="Times New Roman"/>
              </w:rPr>
              <w:t xml:space="preserve"> </w:t>
            </w:r>
            <w:r w:rsidR="001A408F">
              <w:rPr>
                <w:rFonts w:ascii="Times New Roman" w:hAnsi="Times New Roman"/>
              </w:rPr>
              <w:t>3.09</w:t>
            </w:r>
          </w:p>
        </w:tc>
        <w:tc>
          <w:tcPr>
            <w:tcW w:w="1701" w:type="dxa"/>
          </w:tcPr>
          <w:p w:rsidR="0014498B" w:rsidRPr="0012390D" w:rsidRDefault="0012390D" w:rsidP="00123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14498B" w:rsidRPr="005D1C0A" w:rsidRDefault="001A408F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</w:t>
            </w:r>
          </w:p>
        </w:tc>
        <w:tc>
          <w:tcPr>
            <w:tcW w:w="1701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4498B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</w:t>
            </w:r>
          </w:p>
        </w:tc>
        <w:tc>
          <w:tcPr>
            <w:tcW w:w="1701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Сравнение десятичной системы с римской системой записи чисел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4A09A8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4A0EAB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4498B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1701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Сравнение десятичной системы с римской системой записи чисел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4A09A8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4A0EAB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4498B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1701" w:type="dxa"/>
          </w:tcPr>
          <w:p w:rsidR="0014498B" w:rsidRPr="0012390D" w:rsidRDefault="0012390D" w:rsidP="00123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90D">
              <w:rPr>
                <w:rFonts w:ascii="Times New Roman" w:hAnsi="Times New Roman"/>
                <w:b/>
                <w:sz w:val="24"/>
                <w:szCs w:val="24"/>
              </w:rPr>
              <w:t>Чтение и запись многознач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2390D">
              <w:rPr>
                <w:rFonts w:ascii="Times New Roman" w:hAnsi="Times New Roman"/>
                <w:b/>
                <w:sz w:val="24"/>
                <w:szCs w:val="24"/>
              </w:rPr>
              <w:t>ных чисел</w:t>
            </w: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Классы и разряды многозначного</w:t>
            </w:r>
          </w:p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миллиарда.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4A0EAB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4498B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701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A83E3B" w:rsidRDefault="0014498B" w:rsidP="0014498B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D832C6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4498B" w:rsidRPr="005D1C0A" w:rsidRDefault="001A408F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701" w:type="dxa"/>
          </w:tcPr>
          <w:p w:rsidR="0014498B" w:rsidRPr="004A0EAB" w:rsidRDefault="0014498B" w:rsidP="001449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 xml:space="preserve">Запись многозначного числа. </w:t>
            </w:r>
          </w:p>
        </w:tc>
        <w:tc>
          <w:tcPr>
            <w:tcW w:w="1568" w:type="dxa"/>
            <w:tcBorders>
              <w:top w:val="nil"/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</w:tcPr>
          <w:p w:rsidR="0014498B" w:rsidRPr="005D1C0A" w:rsidRDefault="00D832C6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D832C6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A408F">
              <w:rPr>
                <w:rFonts w:ascii="Times New Roman" w:hAnsi="Times New Roman"/>
              </w:rPr>
              <w:t>13.09</w:t>
            </w:r>
          </w:p>
        </w:tc>
        <w:tc>
          <w:tcPr>
            <w:tcW w:w="1701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Запись многозначного числа.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4A0EAB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D832C6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4498B" w:rsidRPr="005D1C0A" w:rsidRDefault="001A408F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1701" w:type="dxa"/>
          </w:tcPr>
          <w:p w:rsidR="0014498B" w:rsidRPr="0012390D" w:rsidRDefault="0012390D" w:rsidP="00123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90D">
              <w:rPr>
                <w:rFonts w:ascii="Times New Roman" w:hAnsi="Times New Roman"/>
                <w:b/>
                <w:sz w:val="24"/>
                <w:szCs w:val="24"/>
              </w:rPr>
              <w:t>Сравнение многознач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2390D">
              <w:rPr>
                <w:rFonts w:ascii="Times New Roman" w:hAnsi="Times New Roman"/>
                <w:b/>
                <w:sz w:val="24"/>
                <w:szCs w:val="24"/>
              </w:rPr>
              <w:t>ных чисел</w:t>
            </w: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 в пределах миллиарда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14498B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32C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14498B" w:rsidRPr="005D1C0A" w:rsidRDefault="001A408F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1701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 в пределах миллиарда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4A0EAB" w:rsidRDefault="0014498B" w:rsidP="00D832C6">
            <w:pPr>
              <w:jc w:val="center"/>
              <w:rPr>
                <w:rFonts w:ascii="Times New Roman" w:hAnsi="Times New Roman"/>
              </w:rPr>
            </w:pPr>
            <w:r w:rsidRPr="004A0EAB">
              <w:rPr>
                <w:rFonts w:ascii="Times New Roman" w:hAnsi="Times New Roman"/>
              </w:rPr>
              <w:t>1</w:t>
            </w:r>
            <w:r w:rsidR="00D832C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4498B" w:rsidRPr="002704C4" w:rsidRDefault="001A408F" w:rsidP="00D832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19.09</w:t>
            </w:r>
          </w:p>
        </w:tc>
        <w:tc>
          <w:tcPr>
            <w:tcW w:w="1701" w:type="dxa"/>
          </w:tcPr>
          <w:p w:rsidR="0014498B" w:rsidRPr="002704C4" w:rsidRDefault="0014498B" w:rsidP="001449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 по теме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5D1C0A" w:rsidRDefault="00D832C6" w:rsidP="0014498B">
            <w:r w:rsidRPr="0014498B">
              <w:rPr>
                <w:rFonts w:ascii="Times New Roman" w:hAnsi="Times New Roman" w:cs="Times New Roman"/>
                <w:b/>
                <w:sz w:val="24"/>
                <w:szCs w:val="24"/>
              </w:rPr>
              <w:t>«Нумерация многозначных чисел»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14498B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32C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14498B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701" w:type="dxa"/>
          </w:tcPr>
          <w:p w:rsidR="0014498B" w:rsidRPr="004A0EAB" w:rsidRDefault="0014498B" w:rsidP="001449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</w:tcPr>
          <w:p w:rsidR="0014498B" w:rsidRPr="005D1C0A" w:rsidRDefault="0014498B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32C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98B" w:rsidRPr="005D1C0A" w:rsidRDefault="001A408F" w:rsidP="001A40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98B" w:rsidRPr="0012390D" w:rsidRDefault="0012390D" w:rsidP="00123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90D">
              <w:rPr>
                <w:rFonts w:ascii="Times New Roman" w:hAnsi="Times New Roman"/>
                <w:b/>
                <w:sz w:val="24"/>
                <w:szCs w:val="24"/>
              </w:rPr>
              <w:t>Сложение многознач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2390D">
              <w:rPr>
                <w:rFonts w:ascii="Times New Roman" w:hAnsi="Times New Roman"/>
                <w:b/>
                <w:sz w:val="24"/>
                <w:szCs w:val="24"/>
              </w:rPr>
              <w:t>ных чисел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 многозначных чисел.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</w:tcPr>
          <w:p w:rsidR="0014498B" w:rsidRDefault="0014498B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32C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98B" w:rsidRPr="005D1C0A" w:rsidRDefault="001A408F" w:rsidP="001A40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498B" w:rsidRPr="0014498B" w:rsidRDefault="0014498B" w:rsidP="001449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 в пределах миллиарда</w:t>
            </w: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14498B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</w:tcPr>
          <w:p w:rsidR="0014498B" w:rsidRDefault="0014498B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32C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A408F">
              <w:rPr>
                <w:rFonts w:ascii="Times New Roman" w:hAnsi="Times New Roman"/>
              </w:rPr>
              <w:t>26.09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498B" w:rsidRPr="0012390D" w:rsidRDefault="0012390D" w:rsidP="00123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390D">
              <w:rPr>
                <w:rFonts w:ascii="Times New Roman" w:hAnsi="Times New Roman"/>
                <w:b/>
                <w:sz w:val="24"/>
                <w:szCs w:val="24"/>
              </w:rPr>
              <w:t>Вычитание многознач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2390D">
              <w:rPr>
                <w:rFonts w:ascii="Times New Roman" w:hAnsi="Times New Roman"/>
                <w:b/>
                <w:sz w:val="24"/>
                <w:szCs w:val="24"/>
              </w:rPr>
              <w:t>ных чисел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вычитания  многозначных чисел.</w:t>
            </w:r>
          </w:p>
          <w:p w:rsidR="0014498B" w:rsidRPr="0014498B" w:rsidRDefault="0014498B" w:rsidP="001449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14498B" w:rsidRDefault="00D832C6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4A0EAB" w:rsidRDefault="0014498B" w:rsidP="00D832C6">
            <w:pPr>
              <w:jc w:val="center"/>
              <w:rPr>
                <w:rFonts w:ascii="Times New Roman" w:hAnsi="Times New Roman"/>
              </w:rPr>
            </w:pPr>
            <w:r w:rsidRPr="004A0EAB">
              <w:rPr>
                <w:rFonts w:ascii="Times New Roman" w:hAnsi="Times New Roman"/>
              </w:rPr>
              <w:lastRenderedPageBreak/>
              <w:t>1</w:t>
            </w:r>
            <w:r w:rsidR="00D832C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4498B" w:rsidRPr="002704C4" w:rsidRDefault="001A408F" w:rsidP="00D83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1701" w:type="dxa"/>
          </w:tcPr>
          <w:p w:rsidR="0014498B" w:rsidRPr="002704C4" w:rsidRDefault="0014498B" w:rsidP="001449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5D1C0A" w:rsidRDefault="0014498B" w:rsidP="0014498B"/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  <w:r>
              <w:t>1</w:t>
            </w:r>
          </w:p>
        </w:tc>
      </w:tr>
      <w:tr w:rsidR="0014498B" w:rsidRPr="005D1C0A" w:rsidTr="007A28DF">
        <w:tc>
          <w:tcPr>
            <w:tcW w:w="567" w:type="dxa"/>
          </w:tcPr>
          <w:p w:rsidR="0014498B" w:rsidRPr="005D1C0A" w:rsidRDefault="0014498B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32C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4498B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701" w:type="dxa"/>
          </w:tcPr>
          <w:p w:rsidR="0014498B" w:rsidRPr="005D1C0A" w:rsidRDefault="0014498B" w:rsidP="001449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4498B" w:rsidRPr="0014498B" w:rsidRDefault="0014498B" w:rsidP="0014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98B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миллиарда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4498B" w:rsidRPr="005D1C0A" w:rsidRDefault="0014498B" w:rsidP="0014498B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1701" w:type="dxa"/>
          </w:tcPr>
          <w:p w:rsidR="00D832C6" w:rsidRPr="00363B0C" w:rsidRDefault="00D832C6" w:rsidP="00D83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миллиарда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миллиарда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12390D">
            <w:pPr>
              <w:autoSpaceDE w:val="0"/>
              <w:autoSpaceDN w:val="0"/>
              <w:adjustRightInd w:val="0"/>
              <w:spacing w:after="0" w:line="240" w:lineRule="auto"/>
              <w:ind w:left="-108"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по теме: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12390D" w:rsidP="00D832C6">
            <w:pPr>
              <w:jc w:val="center"/>
            </w:pPr>
            <w:r w:rsidRPr="00293D96"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 и вычитание многозначных чисел».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363B0C" w:rsidRDefault="00D832C6" w:rsidP="00D832C6">
            <w:pPr>
              <w:jc w:val="center"/>
              <w:rPr>
                <w:rFonts w:ascii="Times New Roman" w:hAnsi="Times New Roman"/>
              </w:rPr>
            </w:pPr>
            <w:r w:rsidRPr="00363B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832C6" w:rsidRPr="0014498B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w="1701" w:type="dxa"/>
          </w:tcPr>
          <w:p w:rsidR="00D832C6" w:rsidRPr="007A28DF" w:rsidRDefault="0012390D" w:rsidP="007A2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DF">
              <w:rPr>
                <w:rFonts w:ascii="Times New Roman" w:hAnsi="Times New Roman"/>
                <w:b/>
                <w:sz w:val="24"/>
                <w:szCs w:val="24"/>
              </w:rPr>
              <w:t>Построение прямоугольников</w:t>
            </w:r>
          </w:p>
        </w:tc>
        <w:tc>
          <w:tcPr>
            <w:tcW w:w="3969" w:type="dxa"/>
          </w:tcPr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прямоугольников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/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701" w:type="dxa"/>
          </w:tcPr>
          <w:p w:rsidR="00D832C6" w:rsidRPr="00363B0C" w:rsidRDefault="00D832C6" w:rsidP="00D83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площади прямоугольника</w:t>
            </w:r>
          </w:p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4A09A8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D85058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площади прямоугольника</w:t>
            </w:r>
          </w:p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701" w:type="dxa"/>
          </w:tcPr>
          <w:p w:rsidR="00D832C6" w:rsidRPr="007A28DF" w:rsidRDefault="007A28DF" w:rsidP="007A2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DF">
              <w:rPr>
                <w:rFonts w:ascii="Times New Roman" w:hAnsi="Times New Roman"/>
                <w:b/>
                <w:sz w:val="24"/>
                <w:szCs w:val="24"/>
              </w:rPr>
              <w:t>Скорость.</w:t>
            </w: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Скорость.</w:t>
            </w: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скорости</w:t>
            </w:r>
          </w:p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Единицы скорости</w:t>
            </w:r>
          </w:p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D832C6" w:rsidRPr="004F6AE4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832C6" w:rsidRPr="00D85058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363B0C" w:rsidRDefault="00D832C6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082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D832C6" w:rsidRPr="0014498B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701" w:type="dxa"/>
          </w:tcPr>
          <w:p w:rsidR="00D832C6" w:rsidRPr="007A28DF" w:rsidRDefault="007A28DF" w:rsidP="007A2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DF">
              <w:rPr>
                <w:rFonts w:ascii="Times New Roman" w:hAnsi="Times New Roman"/>
                <w:b/>
                <w:sz w:val="24"/>
                <w:szCs w:val="24"/>
              </w:rPr>
              <w:t>Задачи на движение.</w:t>
            </w: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скорости.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F87F75" w:rsidRDefault="00D832C6" w:rsidP="00D832C6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пути.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времени.</w:t>
            </w:r>
          </w:p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4A09A8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D85058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4A09A8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D85058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12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12390D">
              <w:rPr>
                <w:rFonts w:ascii="Times New Roman" w:hAnsi="Times New Roman" w:cs="Times New Roman"/>
                <w:b/>
                <w:sz w:val="24"/>
                <w:szCs w:val="24"/>
              </w:rPr>
              <w:t>по теме: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12390D" w:rsidRDefault="0012390D" w:rsidP="00D8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 на движение»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D85058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363B0C" w:rsidRDefault="00D832C6" w:rsidP="00D832C6">
            <w:pPr>
              <w:jc w:val="center"/>
              <w:rPr>
                <w:rFonts w:ascii="Times New Roman" w:hAnsi="Times New Roman"/>
              </w:rPr>
            </w:pPr>
            <w:r w:rsidRPr="00363B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832C6" w:rsidRPr="002704C4" w:rsidRDefault="001A408F" w:rsidP="00D83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6.11</w:t>
            </w:r>
          </w:p>
        </w:tc>
        <w:tc>
          <w:tcPr>
            <w:tcW w:w="1701" w:type="dxa"/>
          </w:tcPr>
          <w:p w:rsidR="00D832C6" w:rsidRPr="007A28DF" w:rsidRDefault="007A28DF" w:rsidP="007A2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DF">
              <w:rPr>
                <w:rFonts w:ascii="Times New Roman" w:hAnsi="Times New Roman"/>
                <w:b/>
                <w:sz w:val="24"/>
                <w:szCs w:val="24"/>
              </w:rPr>
              <w:t>Координат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28DF">
              <w:rPr>
                <w:rFonts w:ascii="Times New Roman" w:hAnsi="Times New Roman"/>
                <w:b/>
                <w:sz w:val="24"/>
                <w:szCs w:val="24"/>
              </w:rPr>
              <w:t>ный угол.</w:t>
            </w: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Координатный угол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Координатный угол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</w:t>
            </w:r>
          </w:p>
        </w:tc>
        <w:tc>
          <w:tcPr>
            <w:tcW w:w="1701" w:type="dxa"/>
          </w:tcPr>
          <w:p w:rsidR="00D832C6" w:rsidRPr="00F87F75" w:rsidRDefault="00D832C6" w:rsidP="00D83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Построение точки с указанными координатами.</w:t>
            </w:r>
          </w:p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375A74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D85058" w:rsidRDefault="00D832C6" w:rsidP="00D832C6">
            <w:pPr>
              <w:jc w:val="center"/>
            </w:pP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 xml:space="preserve">Графики. Таблицы. </w:t>
            </w:r>
            <w:r w:rsidRPr="00293D96">
              <w:rPr>
                <w:rFonts w:ascii="Times New Roman" w:hAnsi="Times New Roman" w:cs="Times New Roman"/>
                <w:sz w:val="24"/>
                <w:szCs w:val="24"/>
              </w:rPr>
              <w:br/>
              <w:t>Диаграммы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 xml:space="preserve">Графики. Таблицы. </w:t>
            </w:r>
            <w:r w:rsidRPr="00293D96">
              <w:rPr>
                <w:rFonts w:ascii="Times New Roman" w:hAnsi="Times New Roman" w:cs="Times New Roman"/>
                <w:sz w:val="24"/>
                <w:szCs w:val="24"/>
              </w:rPr>
              <w:br/>
              <w:t>Диаграммы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701" w:type="dxa"/>
          </w:tcPr>
          <w:p w:rsidR="00D832C6" w:rsidRPr="007A28DF" w:rsidRDefault="007A28DF" w:rsidP="007A28DF">
            <w:pPr>
              <w:rPr>
                <w:rFonts w:ascii="Times New Roman" w:hAnsi="Times New Roman"/>
                <w:b/>
              </w:rPr>
            </w:pPr>
            <w:r w:rsidRPr="007A28DF">
              <w:rPr>
                <w:rFonts w:ascii="Times New Roman" w:hAnsi="Times New Roman" w:cs="Times New Roman"/>
                <w:b/>
                <w:sz w:val="24"/>
                <w:szCs w:val="24"/>
              </w:rPr>
              <w:t>Переместительное свойство сложения и умножения.</w:t>
            </w: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 и умножения.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Выражения с двумя и более переменными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Выражения с двумя и более переменными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701" w:type="dxa"/>
          </w:tcPr>
          <w:p w:rsidR="00D832C6" w:rsidRPr="007A28DF" w:rsidRDefault="007A28DF" w:rsidP="007A28DF">
            <w:pPr>
              <w:rPr>
                <w:rFonts w:ascii="Times New Roman" w:hAnsi="Times New Roman"/>
                <w:b/>
              </w:rPr>
            </w:pPr>
            <w:r w:rsidRPr="007A28DF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Сочетательное свойство сложения и умножения</w:t>
            </w: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 и умножения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F87F75" w:rsidRDefault="00D832C6" w:rsidP="00D832C6">
            <w:pPr>
              <w:jc w:val="center"/>
              <w:rPr>
                <w:rFonts w:ascii="Times New Roman" w:hAnsi="Times New Roman"/>
              </w:rPr>
            </w:pPr>
            <w:r w:rsidRPr="00F87F7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D832C6" w:rsidRPr="007A47B2" w:rsidRDefault="001A408F" w:rsidP="00D832C6">
            <w:pPr>
              <w:jc w:val="center"/>
              <w:rPr>
                <w:rFonts w:ascii="Times New Roman" w:hAnsi="Times New Roman"/>
              </w:rPr>
            </w:pPr>
            <w:r w:rsidRPr="007A47B2">
              <w:rPr>
                <w:rFonts w:ascii="Times New Roman" w:hAnsi="Times New Roman"/>
              </w:rPr>
              <w:t>21.11</w:t>
            </w:r>
          </w:p>
        </w:tc>
        <w:tc>
          <w:tcPr>
            <w:tcW w:w="1701" w:type="dxa"/>
          </w:tcPr>
          <w:p w:rsidR="00D832C6" w:rsidRPr="002704C4" w:rsidRDefault="00D832C6" w:rsidP="00D83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 и умножения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/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 задач на повторение</w:t>
            </w:r>
          </w:p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12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12390D">
              <w:rPr>
                <w:rFonts w:ascii="Times New Roman" w:hAnsi="Times New Roman" w:cs="Times New Roman"/>
                <w:b/>
                <w:sz w:val="24"/>
                <w:szCs w:val="24"/>
              </w:rPr>
              <w:t>по теме: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12390D" w:rsidP="00D832C6">
            <w:pPr>
              <w:jc w:val="center"/>
            </w:pPr>
            <w:r w:rsidRPr="00293D96">
              <w:rPr>
                <w:rFonts w:ascii="Times New Roman" w:hAnsi="Times New Roman" w:cs="Times New Roman"/>
                <w:b/>
                <w:sz w:val="24"/>
                <w:szCs w:val="24"/>
              </w:rPr>
              <w:t>«Свойства арифметических действий. Задачи на движение»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701" w:type="dxa"/>
          </w:tcPr>
          <w:p w:rsidR="00D832C6" w:rsidRPr="007A28DF" w:rsidRDefault="007A28DF" w:rsidP="007A2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DF">
              <w:rPr>
                <w:rFonts w:ascii="Times New Roman" w:hAnsi="Times New Roman"/>
                <w:b/>
                <w:sz w:val="24"/>
                <w:szCs w:val="24"/>
              </w:rPr>
              <w:t>Многогранник.</w:t>
            </w: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План и масштаб.</w:t>
            </w:r>
          </w:p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Многогранник. </w:t>
            </w:r>
          </w:p>
          <w:p w:rsidR="00D832C6" w:rsidRPr="00293D96" w:rsidRDefault="00D832C6" w:rsidP="00293D96">
            <w:pPr>
              <w:pStyle w:val="Style24"/>
            </w:pPr>
            <w:r w:rsidRPr="00293D96">
              <w:t>Изображение многогранника.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Многогранник. </w:t>
            </w:r>
          </w:p>
          <w:p w:rsidR="00D832C6" w:rsidRPr="00293D96" w:rsidRDefault="00D832C6" w:rsidP="00293D96">
            <w:pPr>
              <w:pStyle w:val="Style24"/>
            </w:pPr>
            <w:r w:rsidRPr="00293D96">
              <w:t>Изображение многогранника.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417D13" w:rsidRDefault="00D832C6" w:rsidP="00D832C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1701" w:type="dxa"/>
          </w:tcPr>
          <w:p w:rsidR="00D832C6" w:rsidRPr="007A28DF" w:rsidRDefault="007A28DF" w:rsidP="007A28DF">
            <w:pPr>
              <w:rPr>
                <w:rFonts w:ascii="Times New Roman" w:hAnsi="Times New Roman"/>
                <w:b/>
              </w:rPr>
            </w:pPr>
            <w:r w:rsidRPr="007A28D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Распределительные свойства умножения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7A47B2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распределительных свойств </w:t>
            </w:r>
            <w:r w:rsidRPr="00293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умножения.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7A47B2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D832C6" w:rsidRPr="007A28DF" w:rsidRDefault="007A28DF" w:rsidP="00D832C6">
            <w:pPr>
              <w:rPr>
                <w:rFonts w:ascii="Times New Roman" w:hAnsi="Times New Roman"/>
                <w:b/>
              </w:rPr>
            </w:pPr>
            <w:r w:rsidRPr="007A28D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1000, 10000, …</w:t>
            </w: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Умножение на 1000, 10000, …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417D13" w:rsidRDefault="00D832C6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D832C6" w:rsidRPr="007A47B2" w:rsidRDefault="001A408F" w:rsidP="00D832C6">
            <w:pPr>
              <w:rPr>
                <w:rFonts w:ascii="Times New Roman" w:hAnsi="Times New Roman"/>
              </w:rPr>
            </w:pPr>
            <w:r w:rsidRPr="007A47B2">
              <w:rPr>
                <w:rFonts w:ascii="Times New Roman" w:hAnsi="Times New Roman"/>
              </w:rPr>
              <w:t>10.</w:t>
            </w:r>
            <w:r w:rsidR="007A47B2" w:rsidRPr="007A47B2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D832C6" w:rsidRPr="002704C4" w:rsidRDefault="00D832C6" w:rsidP="00D832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Умножение на 1000, 10000, …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417D13" w:rsidRDefault="00D832C6" w:rsidP="00D832C6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7A47B2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D832C6" w:rsidRPr="00417D13" w:rsidRDefault="00D832C6" w:rsidP="00D832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</w:tcPr>
          <w:p w:rsidR="00D832C6" w:rsidRPr="005D1C0A" w:rsidRDefault="001A408F" w:rsidP="007A4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7A47B2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D832C6" w:rsidRPr="007A28DF" w:rsidRDefault="007A28DF" w:rsidP="00D832C6">
            <w:pPr>
              <w:rPr>
                <w:rFonts w:ascii="Times New Roman" w:hAnsi="Times New Roman"/>
                <w:b/>
              </w:rPr>
            </w:pPr>
            <w:r w:rsidRPr="007A28DF">
              <w:rPr>
                <w:rFonts w:ascii="Times New Roman" w:hAnsi="Times New Roman" w:cs="Times New Roman"/>
                <w:b/>
                <w:sz w:val="24"/>
                <w:szCs w:val="24"/>
              </w:rPr>
              <w:t>Тонна. Центнер.</w:t>
            </w: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Единицы массы. Тонна. Центнер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массы.</w:t>
            </w:r>
          </w:p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D832C6" w:rsidRPr="005D1C0A" w:rsidTr="007A28DF">
        <w:tc>
          <w:tcPr>
            <w:tcW w:w="567" w:type="dxa"/>
          </w:tcPr>
          <w:p w:rsidR="00D832C6" w:rsidRPr="005D1C0A" w:rsidRDefault="00D832C6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</w:tcPr>
          <w:p w:rsidR="00D832C6" w:rsidRPr="005D1C0A" w:rsidRDefault="001A408F" w:rsidP="00D83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701" w:type="dxa"/>
          </w:tcPr>
          <w:p w:rsidR="00D832C6" w:rsidRPr="005D1C0A" w:rsidRDefault="00D832C6" w:rsidP="00D832C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832C6" w:rsidRPr="00293D96" w:rsidRDefault="00D832C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массы.</w:t>
            </w:r>
          </w:p>
          <w:p w:rsidR="00D832C6" w:rsidRPr="00293D96" w:rsidRDefault="00D832C6" w:rsidP="0029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832C6" w:rsidRPr="005D1C0A" w:rsidRDefault="00D832C6" w:rsidP="00D832C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417D13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</w:tcPr>
          <w:p w:rsidR="00293D96" w:rsidRPr="007A47B2" w:rsidRDefault="001A408F" w:rsidP="00293D96">
            <w:pPr>
              <w:rPr>
                <w:rFonts w:ascii="Times New Roman" w:hAnsi="Times New Roman"/>
              </w:rPr>
            </w:pPr>
            <w:r w:rsidRPr="007A47B2">
              <w:rPr>
                <w:rFonts w:ascii="Times New Roman" w:hAnsi="Times New Roman"/>
              </w:rPr>
              <w:t>18.12</w:t>
            </w:r>
          </w:p>
        </w:tc>
        <w:tc>
          <w:tcPr>
            <w:tcW w:w="1701" w:type="dxa"/>
          </w:tcPr>
          <w:p w:rsidR="00293D96" w:rsidRPr="002704C4" w:rsidRDefault="00293D96" w:rsidP="00293D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93D96" w:rsidRPr="00293D96" w:rsidRDefault="0012390D" w:rsidP="00293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</w:t>
            </w:r>
          </w:p>
          <w:p w:rsidR="00293D96" w:rsidRPr="00293D96" w:rsidRDefault="00293D9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12390D" w:rsidRDefault="0012390D" w:rsidP="0029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0D">
              <w:rPr>
                <w:rFonts w:ascii="Times New Roman" w:hAnsi="Times New Roman" w:cs="Times New Roman"/>
                <w:b/>
                <w:sz w:val="24"/>
                <w:szCs w:val="24"/>
              </w:rPr>
              <w:t>«Соотношение между единицами массы»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293D96" w:rsidRPr="005D1C0A" w:rsidRDefault="001A408F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701" w:type="dxa"/>
          </w:tcPr>
          <w:p w:rsidR="00293D96" w:rsidRPr="00E562B0" w:rsidRDefault="00293D96" w:rsidP="00293D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293D96" w:rsidRPr="005D1C0A" w:rsidRDefault="001A408F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701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293D96" w:rsidRPr="005D1C0A" w:rsidRDefault="001A408F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1701" w:type="dxa"/>
          </w:tcPr>
          <w:p w:rsidR="00293D96" w:rsidRPr="007A28DF" w:rsidRDefault="007A28DF" w:rsidP="00293D96">
            <w:pPr>
              <w:rPr>
                <w:rFonts w:ascii="Times New Roman" w:hAnsi="Times New Roman"/>
                <w:b/>
              </w:rPr>
            </w:pPr>
            <w:r w:rsidRPr="007A28D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 в противопо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28DF">
              <w:rPr>
                <w:rFonts w:ascii="Times New Roman" w:hAnsi="Times New Roman" w:cs="Times New Roman"/>
                <w:b/>
                <w:sz w:val="24"/>
                <w:szCs w:val="24"/>
              </w:rPr>
              <w:t>ложных направле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28DF">
              <w:rPr>
                <w:rFonts w:ascii="Times New Roman" w:hAnsi="Times New Roman" w:cs="Times New Roman"/>
                <w:b/>
                <w:sz w:val="24"/>
                <w:szCs w:val="24"/>
              </w:rPr>
              <w:t>ниях</w:t>
            </w:r>
          </w:p>
        </w:tc>
        <w:tc>
          <w:tcPr>
            <w:tcW w:w="3969" w:type="dxa"/>
          </w:tcPr>
          <w:p w:rsidR="00293D96" w:rsidRPr="00293D96" w:rsidRDefault="00293D9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213402" w:rsidRDefault="00293D96" w:rsidP="00293D9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34" w:type="dxa"/>
          </w:tcPr>
          <w:p w:rsidR="00293D96" w:rsidRPr="005D1C0A" w:rsidRDefault="001A408F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701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A28DF" w:rsidRPr="00293D96" w:rsidRDefault="007A28DF" w:rsidP="007A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 в противоположных направлениях</w:t>
            </w:r>
          </w:p>
          <w:p w:rsidR="00293D96" w:rsidRPr="00293D96" w:rsidRDefault="00293D9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293D96" w:rsidRPr="005D1C0A" w:rsidRDefault="001A408F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701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 в противоположных направлениях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</w:tcPr>
          <w:p w:rsidR="00293D96" w:rsidRPr="005D1C0A" w:rsidRDefault="001A408F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701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 в противоположных направлениях</w:t>
            </w:r>
          </w:p>
          <w:p w:rsidR="00293D96" w:rsidRPr="00293D96" w:rsidRDefault="007A28DF" w:rsidP="0029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(встречное движение).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1F1F57" w:rsidRDefault="00293D96" w:rsidP="00293D96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</w:tcPr>
          <w:p w:rsidR="00293D96" w:rsidRPr="005D1C0A" w:rsidRDefault="007A47B2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1701" w:type="dxa"/>
          </w:tcPr>
          <w:p w:rsidR="00293D96" w:rsidRPr="00E562B0" w:rsidRDefault="00293D96" w:rsidP="00293D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7A28DF" w:rsidRPr="00293D96" w:rsidRDefault="007A28DF" w:rsidP="007A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 в противоположных направлениях</w:t>
            </w:r>
          </w:p>
          <w:p w:rsidR="00293D96" w:rsidRPr="00293D96" w:rsidRDefault="007A28DF" w:rsidP="007A2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(встречное движение).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7A28DF" w:rsidRDefault="00293D96" w:rsidP="00293D96">
            <w:pPr>
              <w:jc w:val="center"/>
              <w:rPr>
                <w:color w:val="FF000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</w:tcPr>
          <w:p w:rsidR="00293D96" w:rsidRPr="005D1C0A" w:rsidRDefault="007A47B2" w:rsidP="00293D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701" w:type="dxa"/>
          </w:tcPr>
          <w:p w:rsidR="00293D96" w:rsidRPr="007A28DF" w:rsidRDefault="007A28DF" w:rsidP="00293D96">
            <w:pPr>
              <w:rPr>
                <w:rFonts w:ascii="Times New Roman" w:hAnsi="Times New Roman"/>
                <w:b/>
              </w:rPr>
            </w:pPr>
            <w:r w:rsidRPr="007A28D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3969" w:type="dxa"/>
          </w:tcPr>
          <w:p w:rsidR="00293D96" w:rsidRPr="00293D96" w:rsidRDefault="00293D9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134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A47B2">
              <w:rPr>
                <w:rFonts w:ascii="Times New Roman" w:hAnsi="Times New Roman"/>
              </w:rPr>
              <w:t>15.01</w:t>
            </w:r>
          </w:p>
        </w:tc>
        <w:tc>
          <w:tcPr>
            <w:tcW w:w="1701" w:type="dxa"/>
          </w:tcPr>
          <w:p w:rsidR="00293D96" w:rsidRPr="00E562B0" w:rsidRDefault="00293D96" w:rsidP="00293D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умножения на однозначное  число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</w:tcPr>
          <w:p w:rsidR="00293D96" w:rsidRPr="005D1C0A" w:rsidRDefault="007A47B2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701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293D96" w:rsidRPr="005D1C0A" w:rsidRDefault="007A47B2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701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</w:tcPr>
          <w:p w:rsidR="00293D96" w:rsidRPr="005D1C0A" w:rsidRDefault="007A47B2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701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Решение задач на движение.</w:t>
            </w:r>
          </w:p>
          <w:p w:rsidR="00293D96" w:rsidRPr="00293D96" w:rsidRDefault="00293D96" w:rsidP="00293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:rsidR="00293D96" w:rsidRPr="005D1C0A" w:rsidRDefault="007A47B2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701" w:type="dxa"/>
          </w:tcPr>
          <w:p w:rsidR="00293D96" w:rsidRPr="007A28DF" w:rsidRDefault="007A28DF" w:rsidP="00293D96">
            <w:pPr>
              <w:rPr>
                <w:rFonts w:ascii="Times New Roman" w:hAnsi="Times New Roman"/>
                <w:b/>
              </w:rPr>
            </w:pPr>
            <w:r w:rsidRPr="007A28D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многозначного числа на двузначное</w:t>
            </w:r>
          </w:p>
        </w:tc>
        <w:tc>
          <w:tcPr>
            <w:tcW w:w="3969" w:type="dxa"/>
          </w:tcPr>
          <w:p w:rsidR="00293D96" w:rsidRPr="00293D96" w:rsidRDefault="00293D96" w:rsidP="00293D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96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</w:tcPr>
          <w:p w:rsidR="00293D96" w:rsidRPr="005D1C0A" w:rsidRDefault="007A47B2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701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pStyle w:val="Style24"/>
            </w:pPr>
            <w:r w:rsidRPr="00293D96">
              <w:t>Умножение многозначного числа на двузначное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</w:tcPr>
          <w:p w:rsidR="00293D96" w:rsidRPr="005D1C0A" w:rsidRDefault="007A47B2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701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pStyle w:val="Style24"/>
            </w:pPr>
            <w:r w:rsidRPr="00293D96">
              <w:t>Выполнение развернутых и упрощенных записей алгоритма умножения.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</w:tcPr>
          <w:p w:rsidR="00293D96" w:rsidRPr="005D1C0A" w:rsidRDefault="007A47B2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1701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pStyle w:val="Style24"/>
            </w:pPr>
            <w:r w:rsidRPr="00293D96">
              <w:t>Выполнение развернутых и упрощенных записей алгоритма умножения.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</w:tcPr>
          <w:p w:rsidR="00293D96" w:rsidRPr="005D1C0A" w:rsidRDefault="007A47B2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701" w:type="dxa"/>
          </w:tcPr>
          <w:p w:rsidR="00293D96" w:rsidRPr="007A28DF" w:rsidRDefault="007A28DF" w:rsidP="0029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8D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многозначного числа на трёхзначное</w:t>
            </w:r>
          </w:p>
        </w:tc>
        <w:tc>
          <w:tcPr>
            <w:tcW w:w="3969" w:type="dxa"/>
          </w:tcPr>
          <w:p w:rsidR="00293D96" w:rsidRPr="00293D96" w:rsidRDefault="00293D96" w:rsidP="00293D96">
            <w:pPr>
              <w:pStyle w:val="Style24"/>
            </w:pPr>
            <w:r w:rsidRPr="00293D96">
              <w:t>Умножение многозначного числа на трёхзначное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293D96" w:rsidRPr="005D1C0A" w:rsidTr="007A28DF">
        <w:tc>
          <w:tcPr>
            <w:tcW w:w="567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293D96" w:rsidRPr="005D1C0A" w:rsidRDefault="007A47B2" w:rsidP="00293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701" w:type="dxa"/>
          </w:tcPr>
          <w:p w:rsidR="00293D96" w:rsidRPr="005D1C0A" w:rsidRDefault="00293D96" w:rsidP="00293D96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93D96" w:rsidRPr="00293D96" w:rsidRDefault="00293D96" w:rsidP="00293D96">
            <w:pPr>
              <w:pStyle w:val="Style24"/>
            </w:pPr>
            <w:r w:rsidRPr="00293D96">
              <w:t>Умножение многозначного числа на трёхзначное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93D96" w:rsidRPr="005D1C0A" w:rsidRDefault="00293D96" w:rsidP="00293D96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817ED4" w:rsidRDefault="009E2161" w:rsidP="009E2161">
            <w:pPr>
              <w:pStyle w:val="Style26"/>
              <w:spacing w:line="240" w:lineRule="auto"/>
              <w:rPr>
                <w:iCs/>
              </w:rPr>
            </w:pPr>
            <w:r w:rsidRPr="00817ED4">
              <w:t>Выполнение развернутых и упрощенных записей умножения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E562B0" w:rsidRDefault="009E2161" w:rsidP="009E216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1701" w:type="dxa"/>
          </w:tcPr>
          <w:p w:rsidR="009E2161" w:rsidRPr="008E202C" w:rsidRDefault="009E2161" w:rsidP="009E2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E2161" w:rsidRPr="00817ED4" w:rsidRDefault="009E2161" w:rsidP="009E2161">
            <w:pPr>
              <w:pStyle w:val="Style26"/>
              <w:spacing w:line="240" w:lineRule="auto"/>
              <w:rPr>
                <w:iCs/>
              </w:rPr>
            </w:pPr>
            <w:r w:rsidRPr="00817ED4">
              <w:t>Выполнение развернутых и упрощенных записей умножения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817ED4" w:rsidRDefault="009E2161" w:rsidP="009E2161">
            <w:pPr>
              <w:pStyle w:val="Style26"/>
              <w:spacing w:line="240" w:lineRule="auto"/>
              <w:rPr>
                <w:iCs/>
              </w:rPr>
            </w:pPr>
            <w:r w:rsidRPr="00817ED4">
              <w:t>Умн</w:t>
            </w:r>
            <w:r>
              <w:t>ожение многозначного числа на трё</w:t>
            </w:r>
            <w:r w:rsidRPr="00817ED4">
              <w:t>хзначное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817ED4" w:rsidRDefault="009E2161" w:rsidP="009E2161">
            <w:pPr>
              <w:pStyle w:val="Style26"/>
              <w:spacing w:line="240" w:lineRule="auto"/>
              <w:rPr>
                <w:iCs/>
              </w:rPr>
            </w:pPr>
            <w:r w:rsidRPr="00817ED4">
              <w:t>Умн</w:t>
            </w:r>
            <w:r>
              <w:t>ожение многозначного числа на трё</w:t>
            </w:r>
            <w:r w:rsidRPr="00817ED4">
              <w:t>хзначное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1F1F57" w:rsidRDefault="009E2161" w:rsidP="009E2161">
            <w:pPr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1701" w:type="dxa"/>
          </w:tcPr>
          <w:p w:rsidR="009E2161" w:rsidRPr="008E202C" w:rsidRDefault="009E2161" w:rsidP="009E2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E2161" w:rsidRPr="009E2161" w:rsidRDefault="009E2161" w:rsidP="0086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по теме: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860EA6" w:rsidP="009E2161">
            <w:pPr>
              <w:jc w:val="center"/>
            </w:pPr>
            <w:r w:rsidRPr="009E2161">
              <w:rPr>
                <w:rFonts w:ascii="Times New Roman" w:hAnsi="Times New Roman" w:cs="Times New Roman"/>
                <w:b/>
                <w:sz w:val="24"/>
                <w:szCs w:val="24"/>
              </w:rPr>
              <w:t>«Письмен</w:t>
            </w:r>
            <w:r w:rsidR="002134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2161">
              <w:rPr>
                <w:rFonts w:ascii="Times New Roman" w:hAnsi="Times New Roman" w:cs="Times New Roman"/>
                <w:b/>
                <w:sz w:val="24"/>
                <w:szCs w:val="24"/>
              </w:rPr>
              <w:t>ные приёмы умножения чисел»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9E2161" w:rsidRPr="005D1C0A" w:rsidRDefault="007A47B2" w:rsidP="007A4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1701" w:type="dxa"/>
          </w:tcPr>
          <w:p w:rsidR="009E2161" w:rsidRPr="00213402" w:rsidRDefault="00213402" w:rsidP="009E2161">
            <w:pPr>
              <w:rPr>
                <w:rFonts w:ascii="Times New Roman" w:hAnsi="Times New Roman"/>
                <w:b/>
              </w:rPr>
            </w:pPr>
            <w:r w:rsidRPr="0021340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3969" w:type="dxa"/>
          </w:tcPr>
          <w:p w:rsidR="009E2161" w:rsidRPr="009E2161" w:rsidRDefault="00213402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213402" w:rsidRDefault="009E2161" w:rsidP="009E2161">
            <w:pPr>
              <w:jc w:val="center"/>
              <w:rPr>
                <w:color w:val="FF000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8E202C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9E2161" w:rsidRPr="007A47B2" w:rsidRDefault="007A47B2" w:rsidP="007A47B2">
            <w:pPr>
              <w:rPr>
                <w:rFonts w:ascii="Times New Roman" w:hAnsi="Times New Roman"/>
              </w:rPr>
            </w:pPr>
            <w:r w:rsidRPr="007A47B2">
              <w:rPr>
                <w:rFonts w:ascii="Times New Roman" w:hAnsi="Times New Roman"/>
              </w:rPr>
              <w:t>18.02</w:t>
            </w:r>
          </w:p>
        </w:tc>
        <w:tc>
          <w:tcPr>
            <w:tcW w:w="1701" w:type="dxa"/>
          </w:tcPr>
          <w:p w:rsidR="009E2161" w:rsidRPr="002704C4" w:rsidRDefault="009E2161" w:rsidP="009E2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</w:tcPr>
          <w:p w:rsidR="009E2161" w:rsidRPr="005D1C0A" w:rsidRDefault="007A47B2" w:rsidP="007A4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701" w:type="dxa"/>
          </w:tcPr>
          <w:p w:rsidR="009E2161" w:rsidRPr="00213402" w:rsidRDefault="00213402" w:rsidP="009E2161">
            <w:pPr>
              <w:rPr>
                <w:rFonts w:ascii="Times New Roman" w:hAnsi="Times New Roman"/>
                <w:b/>
              </w:rPr>
            </w:pPr>
            <w:r w:rsidRPr="00213402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340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</w:t>
            </w:r>
          </w:p>
          <w:p w:rsidR="009E2161" w:rsidRPr="009E2161" w:rsidRDefault="009E2161" w:rsidP="009E2161">
            <w:pPr>
              <w:pStyle w:val="Style26"/>
              <w:spacing w:line="240" w:lineRule="auto"/>
              <w:rPr>
                <w:iCs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701" w:type="dxa"/>
          </w:tcPr>
          <w:p w:rsidR="009E2161" w:rsidRPr="008E202C" w:rsidRDefault="009E2161" w:rsidP="009E2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«верно», «неверно, что»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</w:t>
            </w:r>
          </w:p>
        </w:tc>
        <w:tc>
          <w:tcPr>
            <w:tcW w:w="1701" w:type="dxa"/>
          </w:tcPr>
          <w:p w:rsidR="009E2161" w:rsidRPr="005D1C0A" w:rsidRDefault="00213402" w:rsidP="009E2161">
            <w:pPr>
              <w:rPr>
                <w:rFonts w:ascii="Times New Roman" w:hAnsi="Times New Roman"/>
              </w:rPr>
            </w:pPr>
            <w:r w:rsidRPr="00213402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высказыва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1340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 Логические связки «или», «и»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 Логические связки «или», «и»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9E2161" w:rsidRPr="005D1C0A" w:rsidRDefault="007A47B2" w:rsidP="007A4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701" w:type="dxa"/>
          </w:tcPr>
          <w:p w:rsidR="009E2161" w:rsidRPr="00213402" w:rsidRDefault="00213402" w:rsidP="009E21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3402">
              <w:rPr>
                <w:rFonts w:ascii="Times New Roman" w:hAnsi="Times New Roman"/>
                <w:b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перебор вариантов.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</w:tcPr>
          <w:p w:rsidR="009E2161" w:rsidRPr="005D1C0A" w:rsidRDefault="007A47B2" w:rsidP="007A4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перебор вариантов.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rPr>
          <w:trHeight w:val="166"/>
        </w:trPr>
        <w:tc>
          <w:tcPr>
            <w:tcW w:w="567" w:type="dxa"/>
          </w:tcPr>
          <w:p w:rsidR="009E2161" w:rsidRPr="008E202C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</w:tcPr>
          <w:p w:rsidR="009E2161" w:rsidRPr="007A47B2" w:rsidRDefault="007A47B2" w:rsidP="009E2161">
            <w:pPr>
              <w:rPr>
                <w:rFonts w:ascii="Times New Roman" w:hAnsi="Times New Roman"/>
              </w:rPr>
            </w:pPr>
            <w:r w:rsidRPr="007A47B2">
              <w:rPr>
                <w:rFonts w:ascii="Times New Roman" w:hAnsi="Times New Roman"/>
              </w:rPr>
              <w:t>28.02</w:t>
            </w:r>
          </w:p>
        </w:tc>
        <w:tc>
          <w:tcPr>
            <w:tcW w:w="1701" w:type="dxa"/>
          </w:tcPr>
          <w:p w:rsidR="009E2161" w:rsidRPr="002704C4" w:rsidRDefault="009E2161" w:rsidP="009E2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перебор вариантов.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8E202C" w:rsidRDefault="009E2161" w:rsidP="009E21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</w:t>
            </w:r>
            <w:r w:rsidR="00860E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860EA6" w:rsidP="009E2161">
            <w:pPr>
              <w:jc w:val="center"/>
            </w:pPr>
            <w:r w:rsidRPr="009E2161">
              <w:rPr>
                <w:rFonts w:ascii="Times New Roman" w:hAnsi="Times New Roman" w:cs="Times New Roman"/>
                <w:b/>
                <w:sz w:val="24"/>
                <w:szCs w:val="24"/>
              </w:rPr>
              <w:t>«Высказы</w:t>
            </w:r>
            <w:r w:rsidR="002134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2161">
              <w:rPr>
                <w:rFonts w:ascii="Times New Roman" w:hAnsi="Times New Roman" w:cs="Times New Roman"/>
                <w:b/>
                <w:sz w:val="24"/>
                <w:szCs w:val="24"/>
              </w:rPr>
              <w:t>вания»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5.03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6.03</w:t>
            </w:r>
          </w:p>
        </w:tc>
        <w:tc>
          <w:tcPr>
            <w:tcW w:w="1701" w:type="dxa"/>
          </w:tcPr>
          <w:p w:rsidR="009E2161" w:rsidRPr="00213402" w:rsidRDefault="00213402" w:rsidP="0021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7.03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D85058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11.03</w:t>
            </w:r>
          </w:p>
        </w:tc>
        <w:tc>
          <w:tcPr>
            <w:tcW w:w="1701" w:type="dxa"/>
          </w:tcPr>
          <w:p w:rsidR="009E2161" w:rsidRPr="00213402" w:rsidRDefault="00213402" w:rsidP="009E2161">
            <w:pPr>
              <w:rPr>
                <w:rFonts w:ascii="Times New Roman" w:hAnsi="Times New Roman"/>
                <w:b/>
              </w:rPr>
            </w:pPr>
            <w:r w:rsidRPr="00213402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1000, 10000.</w:t>
            </w: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Деление на 1000, 10000.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9E2161" w:rsidRPr="005D1C0A" w:rsidRDefault="007A47B2" w:rsidP="007A4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Деление на 1000, 10000.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</w:tcPr>
          <w:p w:rsidR="009E2161" w:rsidRPr="005D1C0A" w:rsidRDefault="007A47B2" w:rsidP="007A4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E2161" w:rsidRDefault="009E2161" w:rsidP="009E2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 3 четверть</w:t>
            </w:r>
            <w:r w:rsidR="0086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860EA6" w:rsidRDefault="00860EA6" w:rsidP="009E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EA6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изученных задач и примеров»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B678EF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9E2161" w:rsidRPr="007A47B2" w:rsidRDefault="007A47B2" w:rsidP="007A47B2">
            <w:pPr>
              <w:rPr>
                <w:rFonts w:ascii="Times New Roman" w:hAnsi="Times New Roman"/>
              </w:rPr>
            </w:pPr>
            <w:r w:rsidRPr="007A47B2">
              <w:rPr>
                <w:rFonts w:ascii="Times New Roman" w:hAnsi="Times New Roman"/>
              </w:rPr>
              <w:t>14.03</w:t>
            </w:r>
          </w:p>
        </w:tc>
        <w:tc>
          <w:tcPr>
            <w:tcW w:w="1701" w:type="dxa"/>
          </w:tcPr>
          <w:p w:rsidR="009E2161" w:rsidRPr="00213402" w:rsidRDefault="00213402" w:rsidP="00213402">
            <w:pPr>
              <w:rPr>
                <w:rFonts w:ascii="Times New Roman" w:hAnsi="Times New Roman"/>
                <w:b/>
              </w:rPr>
            </w:pPr>
            <w:r w:rsidRPr="00213402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однозначное число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E2161" w:rsidRPr="009E2161" w:rsidRDefault="009E2161" w:rsidP="009E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на однозначное число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817ED4" w:rsidRDefault="009E2161" w:rsidP="009E2161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17ED4"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701" w:type="dxa"/>
          </w:tcPr>
          <w:p w:rsidR="009E2161" w:rsidRPr="00B678EF" w:rsidRDefault="009E2161" w:rsidP="009E21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E2161" w:rsidRPr="00817ED4" w:rsidRDefault="009E2161" w:rsidP="009E2161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7ED4">
              <w:t>Деление на однозначное число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817ED4" w:rsidRDefault="009E2161" w:rsidP="009E2161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7ED4">
              <w:t xml:space="preserve">Деление на однозначное число. Проверка правильности </w:t>
            </w:r>
            <w:r w:rsidRPr="00817ED4">
              <w:lastRenderedPageBreak/>
              <w:t>выполнения деления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однозначное число. Проверка правильности выполнения </w:t>
            </w:r>
          </w:p>
          <w:p w:rsidR="009E2161" w:rsidRPr="0099082D" w:rsidRDefault="009E2161" w:rsidP="0099082D">
            <w:pPr>
              <w:pStyle w:val="Style26"/>
              <w:spacing w:line="240" w:lineRule="auto"/>
            </w:pPr>
            <w:r w:rsidRPr="0099082D">
              <w:t>деления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B678EF" w:rsidRDefault="009E2161" w:rsidP="009E2161">
            <w:pPr>
              <w:rPr>
                <w:rFonts w:ascii="Times New Roman" w:hAnsi="Times New Roman"/>
              </w:rPr>
            </w:pPr>
            <w:r w:rsidRPr="00B678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</w:tcPr>
          <w:p w:rsidR="009E2161" w:rsidRPr="007A47B2" w:rsidRDefault="007A47B2" w:rsidP="009E2161">
            <w:pPr>
              <w:jc w:val="center"/>
              <w:rPr>
                <w:rFonts w:ascii="Times New Roman" w:hAnsi="Times New Roman"/>
              </w:rPr>
            </w:pPr>
            <w:r w:rsidRPr="007A47B2">
              <w:rPr>
                <w:rFonts w:ascii="Times New Roman" w:hAnsi="Times New Roman"/>
              </w:rPr>
              <w:t>1.04</w:t>
            </w:r>
          </w:p>
        </w:tc>
        <w:tc>
          <w:tcPr>
            <w:tcW w:w="1701" w:type="dxa"/>
          </w:tcPr>
          <w:p w:rsidR="009E2161" w:rsidRPr="002704C4" w:rsidRDefault="00213402" w:rsidP="002134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13402">
              <w:rPr>
                <w:rFonts w:ascii="Times New Roman" w:hAnsi="Times New Roman" w:cs="Times New Roman"/>
                <w:b/>
                <w:sz w:val="24"/>
                <w:szCs w:val="24"/>
              </w:rPr>
              <w:t>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двузначное  число.</w:t>
            </w: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r w:rsidR="00213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3402" w:rsidRPr="0099082D">
              <w:rPr>
                <w:rFonts w:ascii="Times New Roman" w:hAnsi="Times New Roman" w:cs="Times New Roman"/>
                <w:sz w:val="24"/>
                <w:szCs w:val="24"/>
              </w:rPr>
              <w:t>Алгоритм деления на двузначное  число.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B678EF" w:rsidRDefault="009E2161" w:rsidP="009E2161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</w:t>
            </w:r>
          </w:p>
        </w:tc>
        <w:tc>
          <w:tcPr>
            <w:tcW w:w="1701" w:type="dxa"/>
          </w:tcPr>
          <w:p w:rsidR="009E2161" w:rsidRPr="00213402" w:rsidRDefault="009E2161" w:rsidP="002134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Алгоритм деления на двузначное  число.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Алгоритм деления на двузначное  число.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151BB" w:rsidRDefault="009E2161" w:rsidP="009E2161">
            <w:pPr>
              <w:rPr>
                <w:rFonts w:ascii="Times New Roman" w:hAnsi="Times New Roman"/>
              </w:rPr>
            </w:pPr>
            <w:r w:rsidRPr="005151B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134" w:type="dxa"/>
          </w:tcPr>
          <w:p w:rsidR="009E2161" w:rsidRPr="007A47B2" w:rsidRDefault="007A47B2" w:rsidP="009E2161">
            <w:pPr>
              <w:jc w:val="center"/>
              <w:rPr>
                <w:rFonts w:ascii="Times New Roman" w:hAnsi="Times New Roman"/>
              </w:rPr>
            </w:pPr>
            <w:r w:rsidRPr="007A47B2">
              <w:rPr>
                <w:rFonts w:ascii="Times New Roman" w:hAnsi="Times New Roman"/>
              </w:rPr>
              <w:t>4.04</w:t>
            </w:r>
          </w:p>
        </w:tc>
        <w:tc>
          <w:tcPr>
            <w:tcW w:w="1701" w:type="dxa"/>
          </w:tcPr>
          <w:p w:rsidR="009E2161" w:rsidRPr="002704C4" w:rsidRDefault="009E2161" w:rsidP="009E21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E2161" w:rsidRPr="0099082D" w:rsidRDefault="009E2161" w:rsidP="0086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по теме: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151BB" w:rsidRDefault="00860EA6" w:rsidP="009E2161">
            <w:pPr>
              <w:jc w:val="center"/>
              <w:rPr>
                <w:b/>
              </w:rPr>
            </w:pPr>
            <w:r w:rsidRPr="0099082D">
              <w:rPr>
                <w:rFonts w:ascii="Times New Roman" w:hAnsi="Times New Roman" w:cs="Times New Roman"/>
                <w:b/>
                <w:sz w:val="24"/>
                <w:szCs w:val="24"/>
              </w:rPr>
              <w:t>«Деление на однозначное число»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двузначное.</w:t>
            </w:r>
          </w:p>
          <w:p w:rsidR="009E2161" w:rsidRPr="0099082D" w:rsidRDefault="009E2161" w:rsidP="0099082D">
            <w:pPr>
              <w:pStyle w:val="Style26"/>
              <w:spacing w:line="240" w:lineRule="auto"/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9082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двузначное.</w:t>
            </w:r>
          </w:p>
          <w:p w:rsidR="009E2161" w:rsidRPr="0099082D" w:rsidRDefault="009E2161" w:rsidP="0099082D">
            <w:pPr>
              <w:pStyle w:val="Style26"/>
              <w:spacing w:line="240" w:lineRule="auto"/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9082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двузначное.</w:t>
            </w:r>
          </w:p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rPr>
          <w:trHeight w:val="934"/>
        </w:trPr>
        <w:tc>
          <w:tcPr>
            <w:tcW w:w="567" w:type="dxa"/>
          </w:tcPr>
          <w:p w:rsidR="009E2161" w:rsidRDefault="009E2161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9082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E2161" w:rsidRPr="005D1C0A" w:rsidRDefault="007A47B2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86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по теме: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860EA6" w:rsidP="009E2161">
            <w:pPr>
              <w:jc w:val="center"/>
            </w:pPr>
            <w:r w:rsidRPr="0099082D">
              <w:rPr>
                <w:rFonts w:ascii="Times New Roman" w:hAnsi="Times New Roman" w:cs="Times New Roman"/>
                <w:b/>
                <w:sz w:val="24"/>
                <w:szCs w:val="24"/>
              </w:rPr>
              <w:t>«Деление на двузначное  число»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9082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E2161" w:rsidRPr="005D1C0A" w:rsidRDefault="00BB3804" w:rsidP="00BB3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9082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701" w:type="dxa"/>
          </w:tcPr>
          <w:p w:rsidR="009E2161" w:rsidRPr="00213402" w:rsidRDefault="00213402" w:rsidP="00213402">
            <w:pPr>
              <w:rPr>
                <w:rFonts w:ascii="Times New Roman" w:hAnsi="Times New Roman"/>
                <w:b/>
              </w:rPr>
            </w:pPr>
            <w:r w:rsidRPr="00213402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трёхзначное число.</w:t>
            </w: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Алгоритм деления на трёхзначное число.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9082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Алгоритм деления на трёхзначное число.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9082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9082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A90204" w:rsidRDefault="009E2161" w:rsidP="009E2161">
            <w:pPr>
              <w:jc w:val="center"/>
              <w:rPr>
                <w:color w:val="FF000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82D">
              <w:rPr>
                <w:rFonts w:ascii="Times New Roman" w:hAnsi="Times New Roman"/>
              </w:rPr>
              <w:t>1</w:t>
            </w:r>
            <w:r w:rsidR="00860EA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60EA6" w:rsidRPr="004B794E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0EA6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860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="00860E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860EA6" w:rsidP="009E2161">
            <w:pPr>
              <w:jc w:val="center"/>
            </w:pPr>
            <w:r w:rsidRPr="0099082D">
              <w:rPr>
                <w:rFonts w:ascii="Times New Roman" w:hAnsi="Times New Roman" w:cs="Times New Roman"/>
                <w:b/>
                <w:sz w:val="24"/>
                <w:szCs w:val="24"/>
              </w:rPr>
              <w:t>«Деление на трёхзначное число»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60EA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701" w:type="dxa"/>
          </w:tcPr>
          <w:p w:rsidR="009E2161" w:rsidRPr="005D1C0A" w:rsidRDefault="004B794E" w:rsidP="004B794E">
            <w:pPr>
              <w:rPr>
                <w:rFonts w:ascii="Times New Roman" w:hAnsi="Times New Roman"/>
              </w:rPr>
            </w:pPr>
            <w:r w:rsidRPr="00A90204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отрезка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4B794E" w:rsidRPr="0099082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отрезка на 2 равные части с помощью циркуля и линейки.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A90204" w:rsidRDefault="009E2161" w:rsidP="009E2161">
            <w:pPr>
              <w:jc w:val="center"/>
              <w:rPr>
                <w:color w:val="FF000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60E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701" w:type="dxa"/>
          </w:tcPr>
          <w:p w:rsidR="009E2161" w:rsidRPr="00A90204" w:rsidRDefault="009E2161" w:rsidP="00A902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4B794E" w:rsidRPr="0099082D" w:rsidRDefault="004B794E" w:rsidP="004B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4 и 8 равных </w:t>
            </w:r>
            <w:r w:rsidRPr="00990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</w:t>
            </w:r>
          </w:p>
          <w:p w:rsidR="009E2161" w:rsidRPr="0099082D" w:rsidRDefault="009E2161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860EA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701" w:type="dxa"/>
          </w:tcPr>
          <w:p w:rsidR="009E2161" w:rsidRPr="005D1C0A" w:rsidRDefault="00404822" w:rsidP="00404822">
            <w:pPr>
              <w:rPr>
                <w:rFonts w:ascii="Times New Roman" w:hAnsi="Times New Roman"/>
              </w:rPr>
            </w:pPr>
            <w:r w:rsidRPr="00A90204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неизвестного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E2161" w:rsidRPr="0099082D" w:rsidRDefault="00404822" w:rsidP="00404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 Х + 5 = 7, Х х5 = 15, Х – 5 = 7, Х :5 = 15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60EA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E2161" w:rsidRPr="005D1C0A" w:rsidRDefault="00BB3804" w:rsidP="00BB38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701" w:type="dxa"/>
          </w:tcPr>
          <w:p w:rsidR="009E2161" w:rsidRPr="00A90204" w:rsidRDefault="009E2161" w:rsidP="00A902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E2161" w:rsidRPr="00014192" w:rsidRDefault="00014192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192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Комплексная  разноуровневая  контрольная работа.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60EA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014192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 Х + 5 = 7, Х х5 = 15, Х – 5 = 7, Х :5 = 15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60EA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404822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обозначение. Виды углов.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82D">
              <w:rPr>
                <w:rFonts w:ascii="Times New Roman" w:hAnsi="Times New Roman"/>
              </w:rPr>
              <w:t>2</w:t>
            </w:r>
            <w:r w:rsidR="00860EA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1305.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97183" w:rsidRPr="0099082D" w:rsidRDefault="00297183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 Х + 5 = 7, Х х5 = 15, Х – 5 = 7, Х : 5 = 15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82D">
              <w:rPr>
                <w:rFonts w:ascii="Times New Roman" w:hAnsi="Times New Roman"/>
              </w:rPr>
              <w:t>2</w:t>
            </w:r>
            <w:r w:rsidR="00860EA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404822" w:rsidP="0099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вида 8+х=16, 8*х=16, 8-х=2, 8:х=2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860EA6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вида 8+х=16, 8*х=16, 8-х=2, 8:х=2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E2161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0EA6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9E2161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297183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="0099082D">
              <w:rPr>
                <w:rFonts w:ascii="Times New Roman" w:hAnsi="Times New Roman"/>
              </w:rPr>
              <w:t>13</w:t>
            </w:r>
            <w:r w:rsidR="00860E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E2161" w:rsidRPr="005D1C0A" w:rsidRDefault="00297183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</w:t>
            </w:r>
            <w:r w:rsidR="00BB3804">
              <w:rPr>
                <w:rFonts w:ascii="Times New Roman" w:hAnsi="Times New Roman"/>
              </w:rPr>
              <w:t>21.05</w:t>
            </w:r>
          </w:p>
        </w:tc>
        <w:tc>
          <w:tcPr>
            <w:tcW w:w="1701" w:type="dxa"/>
          </w:tcPr>
          <w:p w:rsidR="009E2161" w:rsidRPr="005D1C0A" w:rsidRDefault="00404822" w:rsidP="00404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треугольни-ков.</w:t>
            </w:r>
          </w:p>
        </w:tc>
        <w:tc>
          <w:tcPr>
            <w:tcW w:w="3969" w:type="dxa"/>
          </w:tcPr>
          <w:p w:rsidR="009E2161" w:rsidRPr="0099082D" w:rsidRDefault="00404822" w:rsidP="0099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860EA6" w:rsidRDefault="009E2161" w:rsidP="009E21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297183" w:rsidP="009E2161">
            <w:pPr>
              <w:jc w:val="center"/>
            </w:pPr>
            <w:r>
              <w:t>2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9082D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60EA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701" w:type="dxa"/>
          </w:tcPr>
          <w:p w:rsidR="009E2161" w:rsidRPr="00A90204" w:rsidRDefault="009E2161" w:rsidP="00A902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9E2161" w:rsidRPr="0099082D" w:rsidRDefault="00A90204" w:rsidP="0099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860EA6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9082D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60EA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404822" w:rsidP="0099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860EA6" w:rsidP="009E2161">
            <w:pPr>
              <w:jc w:val="center"/>
            </w:pPr>
            <w:r>
              <w:t>1</w:t>
            </w:r>
          </w:p>
        </w:tc>
      </w:tr>
      <w:tr w:rsidR="009E2161" w:rsidRPr="005D1C0A" w:rsidTr="007A28DF">
        <w:tc>
          <w:tcPr>
            <w:tcW w:w="567" w:type="dxa"/>
          </w:tcPr>
          <w:p w:rsidR="009E2161" w:rsidRDefault="0099082D" w:rsidP="00860E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60EA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E2161" w:rsidRPr="005D1C0A" w:rsidRDefault="00BB3804" w:rsidP="009E2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701" w:type="dxa"/>
          </w:tcPr>
          <w:p w:rsidR="009E2161" w:rsidRPr="005D1C0A" w:rsidRDefault="009E2161" w:rsidP="009E2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E2161" w:rsidRPr="0099082D" w:rsidRDefault="009E2161" w:rsidP="0099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2161" w:rsidRPr="005D1C0A" w:rsidRDefault="009E2161" w:rsidP="009E2161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E2161" w:rsidRDefault="00860EA6" w:rsidP="009E2161">
            <w:pPr>
              <w:jc w:val="center"/>
            </w:pPr>
            <w:r>
              <w:t>1</w:t>
            </w:r>
          </w:p>
        </w:tc>
      </w:tr>
      <w:tr w:rsidR="0099082D" w:rsidRPr="005D1C0A" w:rsidTr="007A28DF">
        <w:tc>
          <w:tcPr>
            <w:tcW w:w="567" w:type="dxa"/>
          </w:tcPr>
          <w:p w:rsidR="0099082D" w:rsidRDefault="00860EA6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</w:tcPr>
          <w:p w:rsidR="0099082D" w:rsidRPr="005D1C0A" w:rsidRDefault="00BB3804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1701" w:type="dxa"/>
          </w:tcPr>
          <w:p w:rsidR="0099082D" w:rsidRPr="005D1C0A" w:rsidRDefault="0099082D" w:rsidP="00990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9082D" w:rsidRPr="0099082D" w:rsidRDefault="00404822" w:rsidP="0099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Построение отрезка,  равного данному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082D" w:rsidRPr="005D1C0A" w:rsidRDefault="0099082D" w:rsidP="0099082D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9082D" w:rsidRDefault="00860EA6" w:rsidP="0099082D">
            <w:pPr>
              <w:jc w:val="center"/>
            </w:pPr>
            <w:r>
              <w:t>1</w:t>
            </w:r>
          </w:p>
        </w:tc>
      </w:tr>
      <w:tr w:rsidR="0099082D" w:rsidRPr="005D1C0A" w:rsidTr="007A28DF">
        <w:tc>
          <w:tcPr>
            <w:tcW w:w="567" w:type="dxa"/>
          </w:tcPr>
          <w:p w:rsidR="0099082D" w:rsidRDefault="00860EA6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</w:tcPr>
          <w:p w:rsidR="0099082D" w:rsidRPr="005D1C0A" w:rsidRDefault="00BB3804" w:rsidP="0099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701" w:type="dxa"/>
          </w:tcPr>
          <w:p w:rsidR="0099082D" w:rsidRPr="005D1C0A" w:rsidRDefault="0099082D" w:rsidP="00990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9082D" w:rsidRPr="0099082D" w:rsidRDefault="0099082D" w:rsidP="0099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D">
              <w:rPr>
                <w:rFonts w:ascii="Times New Roman" w:hAnsi="Times New Roman" w:cs="Times New Roman"/>
                <w:sz w:val="24"/>
                <w:szCs w:val="24"/>
              </w:rPr>
              <w:t>Построение отрезка,  равного данному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082D" w:rsidRPr="005D1C0A" w:rsidRDefault="0099082D" w:rsidP="0099082D">
            <w:pPr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99082D" w:rsidRDefault="00860EA6" w:rsidP="0099082D">
            <w:pPr>
              <w:jc w:val="center"/>
            </w:pPr>
            <w:r>
              <w:t>1</w:t>
            </w:r>
          </w:p>
        </w:tc>
      </w:tr>
    </w:tbl>
    <w:p w:rsidR="0014498B" w:rsidRDefault="0014498B" w:rsidP="0014498B"/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116"/>
      </w:tblGrid>
      <w:tr w:rsidR="00223857" w:rsidTr="001A408F">
        <w:trPr>
          <w:trHeight w:val="2021"/>
        </w:trPr>
        <w:tc>
          <w:tcPr>
            <w:tcW w:w="4116" w:type="dxa"/>
          </w:tcPr>
          <w:p w:rsidR="00223857" w:rsidRPr="00277C56" w:rsidRDefault="00223857" w:rsidP="0014498B">
            <w:pPr>
              <w:ind w:right="-153"/>
              <w:jc w:val="center"/>
              <w:rPr>
                <w:rFonts w:ascii="Times New Roman" w:hAnsi="Times New Roman"/>
                <w:spacing w:val="-13"/>
              </w:rPr>
            </w:pPr>
            <w:r w:rsidRPr="00277C56">
              <w:rPr>
                <w:rFonts w:ascii="Times New Roman" w:hAnsi="Times New Roman"/>
                <w:spacing w:val="-13"/>
              </w:rPr>
              <w:t>СОГЛАСОВАНО</w:t>
            </w:r>
            <w:r>
              <w:rPr>
                <w:rFonts w:ascii="Times New Roman" w:hAnsi="Times New Roman"/>
                <w:spacing w:val="-13"/>
              </w:rPr>
              <w:t>:</w:t>
            </w:r>
          </w:p>
          <w:p w:rsidR="00223857" w:rsidRPr="00277C56" w:rsidRDefault="00223857" w:rsidP="0014498B">
            <w:pPr>
              <w:ind w:right="-153"/>
              <w:jc w:val="center"/>
              <w:rPr>
                <w:rFonts w:ascii="Times New Roman" w:hAnsi="Times New Roman"/>
                <w:spacing w:val="-13"/>
                <w:u w:val="single"/>
              </w:rPr>
            </w:pPr>
            <w:r w:rsidRPr="00277C56">
              <w:rPr>
                <w:rFonts w:ascii="Times New Roman" w:hAnsi="Times New Roman"/>
                <w:spacing w:val="-13"/>
              </w:rPr>
              <w:t>Протокол заседания методического совета МБОУ УДСОШ №1</w:t>
            </w:r>
          </w:p>
          <w:p w:rsidR="00223857" w:rsidRPr="00277C56" w:rsidRDefault="00223857" w:rsidP="0014498B">
            <w:pPr>
              <w:spacing w:line="360" w:lineRule="auto"/>
              <w:rPr>
                <w:rFonts w:ascii="Times New Roman" w:hAnsi="Times New Roman"/>
              </w:rPr>
            </w:pPr>
            <w:r w:rsidRPr="00277C56">
              <w:rPr>
                <w:rFonts w:ascii="Times New Roman" w:hAnsi="Times New Roman"/>
                <w:spacing w:val="-13"/>
              </w:rPr>
              <w:t>от «</w:t>
            </w:r>
            <w:r>
              <w:rPr>
                <w:rFonts w:ascii="Times New Roman" w:hAnsi="Times New Roman"/>
                <w:spacing w:val="-13"/>
              </w:rPr>
              <w:t>___ » августа  2018</w:t>
            </w:r>
            <w:r w:rsidRPr="00277C56">
              <w:rPr>
                <w:rFonts w:ascii="Times New Roman" w:hAnsi="Times New Roman"/>
                <w:spacing w:val="-13"/>
              </w:rPr>
              <w:t xml:space="preserve">  года №1</w:t>
            </w:r>
            <w:r>
              <w:rPr>
                <w:rFonts w:ascii="Times New Roman" w:hAnsi="Times New Roman"/>
                <w:spacing w:val="-13"/>
              </w:rPr>
              <w:t>____</w:t>
            </w:r>
          </w:p>
          <w:p w:rsidR="00223857" w:rsidRPr="00223857" w:rsidRDefault="00223857" w:rsidP="00223857">
            <w:pPr>
              <w:spacing w:line="360" w:lineRule="auto"/>
              <w:ind w:right="-153"/>
              <w:rPr>
                <w:rFonts w:ascii="Times New Roman" w:hAnsi="Times New Roman"/>
                <w:spacing w:val="-13"/>
              </w:rPr>
            </w:pPr>
            <w:r w:rsidRPr="00277C56">
              <w:rPr>
                <w:rFonts w:ascii="Times New Roman" w:hAnsi="Times New Roman"/>
                <w:spacing w:val="-13"/>
              </w:rPr>
              <w:t>Руководитель МС _________  /В.А.Лосева/</w:t>
            </w:r>
          </w:p>
        </w:tc>
        <w:tc>
          <w:tcPr>
            <w:tcW w:w="4116" w:type="dxa"/>
          </w:tcPr>
          <w:p w:rsidR="00223857" w:rsidRPr="00277C56" w:rsidRDefault="00223857" w:rsidP="00223857">
            <w:pPr>
              <w:spacing w:line="360" w:lineRule="auto"/>
              <w:jc w:val="center"/>
              <w:rPr>
                <w:rFonts w:ascii="Times New Roman" w:hAnsi="Times New Roman"/>
                <w:spacing w:val="-13"/>
              </w:rPr>
            </w:pPr>
            <w:r w:rsidRPr="00277C56">
              <w:rPr>
                <w:rFonts w:ascii="Times New Roman" w:hAnsi="Times New Roman"/>
                <w:spacing w:val="-13"/>
              </w:rPr>
              <w:t>СОГЛАСОВАНО:</w:t>
            </w:r>
          </w:p>
          <w:p w:rsidR="00223857" w:rsidRDefault="00223857" w:rsidP="00223857">
            <w:pPr>
              <w:spacing w:line="360" w:lineRule="auto"/>
              <w:rPr>
                <w:rFonts w:ascii="Times New Roman" w:hAnsi="Times New Roman"/>
                <w:spacing w:val="-13"/>
              </w:rPr>
            </w:pPr>
            <w:r w:rsidRPr="00277C56">
              <w:rPr>
                <w:rFonts w:ascii="Times New Roman" w:hAnsi="Times New Roman"/>
                <w:spacing w:val="-13"/>
              </w:rPr>
              <w:t>Заместитель директора по УР</w:t>
            </w:r>
          </w:p>
          <w:p w:rsidR="00223857" w:rsidRPr="00277C56" w:rsidRDefault="00223857" w:rsidP="00223857">
            <w:pPr>
              <w:spacing w:line="360" w:lineRule="auto"/>
              <w:rPr>
                <w:rFonts w:ascii="Times New Roman" w:hAnsi="Times New Roman"/>
                <w:spacing w:val="-13"/>
              </w:rPr>
            </w:pPr>
            <w:r w:rsidRPr="00277C56">
              <w:rPr>
                <w:rFonts w:ascii="Times New Roman" w:hAnsi="Times New Roman"/>
                <w:spacing w:val="-13"/>
              </w:rPr>
              <w:t xml:space="preserve"> ____________ /В.А.Лосева /</w:t>
            </w:r>
          </w:p>
          <w:p w:rsidR="00223857" w:rsidRPr="00277C56" w:rsidRDefault="00223857" w:rsidP="00223857">
            <w:pPr>
              <w:ind w:right="-153"/>
              <w:jc w:val="center"/>
              <w:rPr>
                <w:rFonts w:ascii="Times New Roman" w:hAnsi="Times New Roman"/>
                <w:spacing w:val="-13"/>
              </w:rPr>
            </w:pPr>
            <w:r w:rsidRPr="00277C56">
              <w:rPr>
                <w:rFonts w:ascii="Times New Roman" w:hAnsi="Times New Roman"/>
                <w:spacing w:val="-13"/>
              </w:rPr>
              <w:t>«</w:t>
            </w:r>
            <w:r>
              <w:rPr>
                <w:rFonts w:ascii="Times New Roman" w:hAnsi="Times New Roman"/>
                <w:spacing w:val="-13"/>
              </w:rPr>
              <w:t>___  » августа   2018</w:t>
            </w:r>
            <w:r w:rsidRPr="00277C56">
              <w:rPr>
                <w:rFonts w:ascii="Times New Roman" w:hAnsi="Times New Roman"/>
                <w:spacing w:val="-13"/>
              </w:rPr>
              <w:t xml:space="preserve"> года</w:t>
            </w:r>
          </w:p>
        </w:tc>
      </w:tr>
    </w:tbl>
    <w:p w:rsidR="00223857" w:rsidRPr="00817ED4" w:rsidRDefault="00223857">
      <w:pPr>
        <w:rPr>
          <w:rFonts w:ascii="Times New Roman" w:hAnsi="Times New Roman" w:cs="Times New Roman"/>
          <w:sz w:val="24"/>
          <w:szCs w:val="24"/>
        </w:rPr>
      </w:pPr>
    </w:p>
    <w:sectPr w:rsidR="00223857" w:rsidRPr="00817ED4" w:rsidSect="001864B8">
      <w:footerReference w:type="default" r:id="rId8"/>
      <w:pgSz w:w="11906" w:h="16838"/>
      <w:pgMar w:top="568" w:right="851" w:bottom="426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6F" w:rsidRDefault="00CA086F" w:rsidP="001864B8">
      <w:pPr>
        <w:spacing w:after="0" w:line="240" w:lineRule="auto"/>
      </w:pPr>
      <w:r>
        <w:separator/>
      </w:r>
    </w:p>
  </w:endnote>
  <w:endnote w:type="continuationSeparator" w:id="0">
    <w:p w:rsidR="00CA086F" w:rsidRDefault="00CA086F" w:rsidP="0018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525"/>
      <w:docPartObj>
        <w:docPartGallery w:val="Page Numbers (Bottom of Page)"/>
        <w:docPartUnique/>
      </w:docPartObj>
    </w:sdtPr>
    <w:sdtEndPr/>
    <w:sdtContent>
      <w:p w:rsidR="001A408F" w:rsidRDefault="00CA08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2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08F" w:rsidRDefault="001A40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6F" w:rsidRDefault="00CA086F" w:rsidP="001864B8">
      <w:pPr>
        <w:spacing w:after="0" w:line="240" w:lineRule="auto"/>
      </w:pPr>
      <w:r>
        <w:separator/>
      </w:r>
    </w:p>
  </w:footnote>
  <w:footnote w:type="continuationSeparator" w:id="0">
    <w:p w:rsidR="00CA086F" w:rsidRDefault="00CA086F" w:rsidP="00186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FB40F6"/>
    <w:multiLevelType w:val="hybridMultilevel"/>
    <w:tmpl w:val="112883BA"/>
    <w:lvl w:ilvl="0" w:tplc="43102F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C645F"/>
    <w:multiLevelType w:val="hybridMultilevel"/>
    <w:tmpl w:val="A6D0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66E95"/>
    <w:multiLevelType w:val="hybridMultilevel"/>
    <w:tmpl w:val="55A4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507F4"/>
    <w:multiLevelType w:val="hybridMultilevel"/>
    <w:tmpl w:val="2026ABDE"/>
    <w:lvl w:ilvl="0" w:tplc="BF2805BA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 w15:restartNumberingAfterBreak="0">
    <w:nsid w:val="0A7F59DF"/>
    <w:multiLevelType w:val="hybridMultilevel"/>
    <w:tmpl w:val="EF2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173CE"/>
    <w:multiLevelType w:val="hybridMultilevel"/>
    <w:tmpl w:val="ED625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430676"/>
    <w:multiLevelType w:val="hybridMultilevel"/>
    <w:tmpl w:val="34D8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E5F14"/>
    <w:multiLevelType w:val="hybridMultilevel"/>
    <w:tmpl w:val="8486A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B328D"/>
    <w:multiLevelType w:val="hybridMultilevel"/>
    <w:tmpl w:val="61E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0D2A"/>
    <w:multiLevelType w:val="hybridMultilevel"/>
    <w:tmpl w:val="7CDEED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8EE7055"/>
    <w:multiLevelType w:val="hybridMultilevel"/>
    <w:tmpl w:val="63149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18BF"/>
    <w:multiLevelType w:val="hybridMultilevel"/>
    <w:tmpl w:val="61ECF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A0B47"/>
    <w:multiLevelType w:val="hybridMultilevel"/>
    <w:tmpl w:val="A956D77C"/>
    <w:lvl w:ilvl="0" w:tplc="0A1041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11FFF"/>
    <w:multiLevelType w:val="hybridMultilevel"/>
    <w:tmpl w:val="C690F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E0D20"/>
    <w:multiLevelType w:val="hybridMultilevel"/>
    <w:tmpl w:val="73AC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654CD"/>
    <w:multiLevelType w:val="hybridMultilevel"/>
    <w:tmpl w:val="DDCC83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40196B"/>
    <w:multiLevelType w:val="hybridMultilevel"/>
    <w:tmpl w:val="499C3C8C"/>
    <w:lvl w:ilvl="0" w:tplc="A7C8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17CCC"/>
    <w:multiLevelType w:val="hybridMultilevel"/>
    <w:tmpl w:val="01D2513A"/>
    <w:lvl w:ilvl="0" w:tplc="A7C83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4A6B68"/>
    <w:multiLevelType w:val="hybridMultilevel"/>
    <w:tmpl w:val="78DC0F74"/>
    <w:lvl w:ilvl="0" w:tplc="11927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9"/>
  </w:num>
  <w:num w:numId="16">
    <w:abstractNumId w:val="5"/>
  </w:num>
  <w:num w:numId="17">
    <w:abstractNumId w:val="16"/>
  </w:num>
  <w:num w:numId="18">
    <w:abstractNumId w:val="7"/>
  </w:num>
  <w:num w:numId="19">
    <w:abstractNumId w:val="10"/>
  </w:num>
  <w:num w:numId="20">
    <w:abstractNumId w:val="6"/>
  </w:num>
  <w:num w:numId="21">
    <w:abstractNumId w:val="11"/>
  </w:num>
  <w:num w:numId="22">
    <w:abstractNumId w:val="4"/>
  </w:num>
  <w:num w:numId="23">
    <w:abstractNumId w:val="15"/>
  </w:num>
  <w:num w:numId="24">
    <w:abstractNumId w:val="20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FFB"/>
    <w:rsid w:val="000009B9"/>
    <w:rsid w:val="00012B97"/>
    <w:rsid w:val="00014192"/>
    <w:rsid w:val="00041F48"/>
    <w:rsid w:val="00055535"/>
    <w:rsid w:val="00062FC2"/>
    <w:rsid w:val="00100F5D"/>
    <w:rsid w:val="0012390D"/>
    <w:rsid w:val="0014498B"/>
    <w:rsid w:val="001619E7"/>
    <w:rsid w:val="00167C36"/>
    <w:rsid w:val="00181703"/>
    <w:rsid w:val="001864B8"/>
    <w:rsid w:val="001A408F"/>
    <w:rsid w:val="00213402"/>
    <w:rsid w:val="00223857"/>
    <w:rsid w:val="0022547B"/>
    <w:rsid w:val="00260D68"/>
    <w:rsid w:val="00293D96"/>
    <w:rsid w:val="00297183"/>
    <w:rsid w:val="002A402B"/>
    <w:rsid w:val="002B1A92"/>
    <w:rsid w:val="002B6D46"/>
    <w:rsid w:val="00337C9A"/>
    <w:rsid w:val="003667E3"/>
    <w:rsid w:val="00371E06"/>
    <w:rsid w:val="00386FFB"/>
    <w:rsid w:val="003A0A43"/>
    <w:rsid w:val="003A0C07"/>
    <w:rsid w:val="003E78E6"/>
    <w:rsid w:val="00404822"/>
    <w:rsid w:val="00451459"/>
    <w:rsid w:val="004631DD"/>
    <w:rsid w:val="004B794E"/>
    <w:rsid w:val="00526928"/>
    <w:rsid w:val="005326A9"/>
    <w:rsid w:val="00570357"/>
    <w:rsid w:val="00591ADF"/>
    <w:rsid w:val="005C04D5"/>
    <w:rsid w:val="005C73CD"/>
    <w:rsid w:val="00645CEE"/>
    <w:rsid w:val="00714A44"/>
    <w:rsid w:val="0071530B"/>
    <w:rsid w:val="0071776B"/>
    <w:rsid w:val="007864D6"/>
    <w:rsid w:val="00791B35"/>
    <w:rsid w:val="007A28DF"/>
    <w:rsid w:val="007A47B2"/>
    <w:rsid w:val="007A53FA"/>
    <w:rsid w:val="007C2730"/>
    <w:rsid w:val="007C46E5"/>
    <w:rsid w:val="007D6EB3"/>
    <w:rsid w:val="007E79A7"/>
    <w:rsid w:val="007F6DA8"/>
    <w:rsid w:val="00817ED4"/>
    <w:rsid w:val="00860EA6"/>
    <w:rsid w:val="008702D2"/>
    <w:rsid w:val="008C6516"/>
    <w:rsid w:val="008E5BB6"/>
    <w:rsid w:val="008E6AB3"/>
    <w:rsid w:val="00920FE7"/>
    <w:rsid w:val="00925290"/>
    <w:rsid w:val="009648CD"/>
    <w:rsid w:val="0099082D"/>
    <w:rsid w:val="00992E35"/>
    <w:rsid w:val="009C388E"/>
    <w:rsid w:val="009E2161"/>
    <w:rsid w:val="00A042F3"/>
    <w:rsid w:val="00A102B2"/>
    <w:rsid w:val="00A250EF"/>
    <w:rsid w:val="00A44EB4"/>
    <w:rsid w:val="00A47EA0"/>
    <w:rsid w:val="00A8726B"/>
    <w:rsid w:val="00A90204"/>
    <w:rsid w:val="00AE6F6D"/>
    <w:rsid w:val="00B02025"/>
    <w:rsid w:val="00B43C61"/>
    <w:rsid w:val="00BB3804"/>
    <w:rsid w:val="00C72518"/>
    <w:rsid w:val="00C826AE"/>
    <w:rsid w:val="00C935B0"/>
    <w:rsid w:val="00CA086F"/>
    <w:rsid w:val="00CA5876"/>
    <w:rsid w:val="00D01359"/>
    <w:rsid w:val="00D52FF5"/>
    <w:rsid w:val="00D7533C"/>
    <w:rsid w:val="00D832C6"/>
    <w:rsid w:val="00D912ED"/>
    <w:rsid w:val="00DA04C8"/>
    <w:rsid w:val="00DC4A16"/>
    <w:rsid w:val="00E37CFF"/>
    <w:rsid w:val="00E50678"/>
    <w:rsid w:val="00E968FB"/>
    <w:rsid w:val="00EB24AD"/>
    <w:rsid w:val="00EB65A7"/>
    <w:rsid w:val="00EF2498"/>
    <w:rsid w:val="00EF44A1"/>
    <w:rsid w:val="00F2690B"/>
    <w:rsid w:val="00F359DD"/>
    <w:rsid w:val="00F37D33"/>
    <w:rsid w:val="00F42882"/>
    <w:rsid w:val="00F7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9E1A0-75E5-4490-8F69-25B5127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57"/>
  </w:style>
  <w:style w:type="paragraph" w:styleId="1">
    <w:name w:val="heading 1"/>
    <w:basedOn w:val="a"/>
    <w:link w:val="10"/>
    <w:qFormat/>
    <w:rsid w:val="00386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386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86F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386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86F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86F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386F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86F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86F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сноски Знак"/>
    <w:basedOn w:val="a0"/>
    <w:link w:val="a4"/>
    <w:semiHidden/>
    <w:rsid w:val="00386FFB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38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386FF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386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6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86FF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rsid w:val="00386FFB"/>
    <w:rPr>
      <w:rFonts w:ascii="Times New Roman" w:eastAsia="Times New Roman" w:hAnsi="Times New Roman" w:cs="Times New Roman"/>
      <w:b/>
      <w:bCs/>
    </w:rPr>
  </w:style>
  <w:style w:type="paragraph" w:styleId="aa">
    <w:name w:val="Body Text"/>
    <w:basedOn w:val="a"/>
    <w:link w:val="a9"/>
    <w:unhideWhenUsed/>
    <w:rsid w:val="00386F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Основной текст с отступом Знак"/>
    <w:basedOn w:val="a0"/>
    <w:link w:val="ac"/>
    <w:semiHidden/>
    <w:rsid w:val="00386FF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b"/>
    <w:semiHidden/>
    <w:unhideWhenUsed/>
    <w:rsid w:val="00386F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rsid w:val="00386FFB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386F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386FF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386F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386FFB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386F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386FF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386FF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386FF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386FF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386FFB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3">
    <w:name w:val="Style13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4">
    <w:name w:val="Style14"/>
    <w:basedOn w:val="a"/>
    <w:rsid w:val="00386FFB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rsid w:val="00386FFB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11">
    <w:name w:val="Style11"/>
    <w:basedOn w:val="a"/>
    <w:rsid w:val="00386FFB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5">
    <w:name w:val="Style25"/>
    <w:basedOn w:val="a"/>
    <w:rsid w:val="00386FFB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19">
    <w:name w:val="Style19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7">
    <w:name w:val="Style7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3">
    <w:name w:val="Style23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386FFB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35">
    <w:name w:val="Style35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36">
    <w:name w:val="Style36"/>
    <w:basedOn w:val="a"/>
    <w:rsid w:val="00386FFB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</w:rPr>
  </w:style>
  <w:style w:type="paragraph" w:customStyle="1" w:styleId="Style27">
    <w:name w:val="Style27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bkmisc">
    <w:name w:val="bk_misc"/>
    <w:basedOn w:val="a"/>
    <w:rsid w:val="0038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386FF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d">
    <w:name w:val="Знак"/>
    <w:basedOn w:val="a"/>
    <w:rsid w:val="00386F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7">
    <w:name w:val="Style17"/>
    <w:basedOn w:val="a"/>
    <w:rsid w:val="00386FFB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386FF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86FF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86FF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86FFB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86FFB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86F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86FF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86FF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386F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386FFB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386FFB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386F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86FFB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</w:rPr>
  </w:style>
  <w:style w:type="paragraph" w:customStyle="1" w:styleId="Style38">
    <w:name w:val="Style38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5">
    <w:name w:val="Style45"/>
    <w:basedOn w:val="a"/>
    <w:rsid w:val="00386FFB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3">
    <w:name w:val="Style43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4">
    <w:name w:val="Style44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1">
    <w:name w:val="Style41"/>
    <w:basedOn w:val="a"/>
    <w:rsid w:val="00386FF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35">
    <w:name w:val="Стиль3 Знак"/>
    <w:basedOn w:val="a0"/>
    <w:link w:val="36"/>
    <w:locked/>
    <w:rsid w:val="00386FFB"/>
    <w:rPr>
      <w:rFonts w:ascii="Arial" w:hAnsi="Arial" w:cs="Arial"/>
      <w:bCs/>
      <w:iCs/>
    </w:rPr>
  </w:style>
  <w:style w:type="paragraph" w:customStyle="1" w:styleId="36">
    <w:name w:val="Стиль3"/>
    <w:basedOn w:val="a"/>
    <w:link w:val="35"/>
    <w:rsid w:val="00386FFB"/>
    <w:pPr>
      <w:spacing w:after="0" w:line="240" w:lineRule="auto"/>
      <w:jc w:val="both"/>
    </w:pPr>
    <w:rPr>
      <w:rFonts w:ascii="Arial" w:hAnsi="Arial" w:cs="Arial"/>
      <w:bCs/>
      <w:iCs/>
    </w:rPr>
  </w:style>
  <w:style w:type="paragraph" w:customStyle="1" w:styleId="Style55">
    <w:name w:val="Style55"/>
    <w:basedOn w:val="a"/>
    <w:rsid w:val="00386F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rsid w:val="00386FFB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7">
    <w:name w:val="Font Style37"/>
    <w:basedOn w:val="a0"/>
    <w:rsid w:val="00386FFB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386FFB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386FFB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57">
    <w:name w:val="Font Style57"/>
    <w:basedOn w:val="a0"/>
    <w:rsid w:val="00386FFB"/>
    <w:rPr>
      <w:rFonts w:ascii="Palatino Linotype" w:hAnsi="Palatino Linotype" w:cs="Palatino Linotype" w:hint="default"/>
      <w:sz w:val="20"/>
      <w:szCs w:val="20"/>
    </w:rPr>
  </w:style>
  <w:style w:type="character" w:customStyle="1" w:styleId="FontStyle60">
    <w:name w:val="Font Style60"/>
    <w:basedOn w:val="a0"/>
    <w:rsid w:val="00386FFB"/>
    <w:rPr>
      <w:rFonts w:ascii="Arial" w:hAnsi="Arial" w:cs="Arial" w:hint="default"/>
      <w:sz w:val="26"/>
      <w:szCs w:val="26"/>
    </w:rPr>
  </w:style>
  <w:style w:type="character" w:customStyle="1" w:styleId="FontStyle43">
    <w:name w:val="Font Style43"/>
    <w:basedOn w:val="a0"/>
    <w:rsid w:val="00386FFB"/>
    <w:rPr>
      <w:rFonts w:ascii="Microsoft Sans Serif" w:hAnsi="Microsoft Sans Serif" w:cs="Microsoft Sans Serif" w:hint="default"/>
      <w:sz w:val="16"/>
      <w:szCs w:val="16"/>
    </w:rPr>
  </w:style>
  <w:style w:type="character" w:customStyle="1" w:styleId="apple-converted-space">
    <w:name w:val="apple-converted-space"/>
    <w:basedOn w:val="a0"/>
    <w:rsid w:val="00386FFB"/>
  </w:style>
  <w:style w:type="character" w:customStyle="1" w:styleId="FontStyle41">
    <w:name w:val="Font Style41"/>
    <w:basedOn w:val="a0"/>
    <w:rsid w:val="00386FFB"/>
    <w:rPr>
      <w:rFonts w:ascii="Times New Roman" w:hAnsi="Times New Roman" w:cs="Times New Roman" w:hint="default"/>
      <w:sz w:val="20"/>
      <w:szCs w:val="20"/>
    </w:rPr>
  </w:style>
  <w:style w:type="character" w:customStyle="1" w:styleId="FontStyle56">
    <w:name w:val="Font Style56"/>
    <w:basedOn w:val="a0"/>
    <w:rsid w:val="00386FFB"/>
    <w:rPr>
      <w:rFonts w:ascii="Palatino Linotype" w:hAnsi="Palatino Linotype" w:cs="Palatino Linotype" w:hint="default"/>
      <w:sz w:val="20"/>
      <w:szCs w:val="20"/>
    </w:rPr>
  </w:style>
  <w:style w:type="character" w:customStyle="1" w:styleId="FontStyle44">
    <w:name w:val="Font Style44"/>
    <w:basedOn w:val="a0"/>
    <w:rsid w:val="00386FFB"/>
    <w:rPr>
      <w:rFonts w:ascii="Sylfaen" w:hAnsi="Sylfaen" w:cs="Sylfaen" w:hint="default"/>
      <w:b/>
      <w:bCs/>
      <w:sz w:val="26"/>
      <w:szCs w:val="26"/>
    </w:rPr>
  </w:style>
  <w:style w:type="character" w:customStyle="1" w:styleId="FontStyle50">
    <w:name w:val="Font Style50"/>
    <w:basedOn w:val="a0"/>
    <w:rsid w:val="00386FFB"/>
    <w:rPr>
      <w:rFonts w:ascii="Constantia" w:hAnsi="Constantia" w:cs="Constantia" w:hint="default"/>
      <w:sz w:val="20"/>
      <w:szCs w:val="20"/>
    </w:rPr>
  </w:style>
  <w:style w:type="character" w:customStyle="1" w:styleId="FontStyle49">
    <w:name w:val="Font Style49"/>
    <w:basedOn w:val="a0"/>
    <w:rsid w:val="00386FFB"/>
    <w:rPr>
      <w:rFonts w:ascii="Sylfaen" w:hAnsi="Sylfaen" w:cs="Sylfaen" w:hint="default"/>
      <w:sz w:val="32"/>
      <w:szCs w:val="32"/>
    </w:rPr>
  </w:style>
  <w:style w:type="character" w:customStyle="1" w:styleId="FontStyle54">
    <w:name w:val="Font Style54"/>
    <w:basedOn w:val="a0"/>
    <w:rsid w:val="00386FFB"/>
    <w:rPr>
      <w:rFonts w:ascii="Sylfaen" w:hAnsi="Sylfaen" w:cs="Sylfaen" w:hint="default"/>
      <w:b/>
      <w:bCs/>
      <w:sz w:val="28"/>
      <w:szCs w:val="28"/>
    </w:rPr>
  </w:style>
  <w:style w:type="character" w:customStyle="1" w:styleId="Zag11">
    <w:name w:val="Zag_11"/>
    <w:rsid w:val="00386FFB"/>
  </w:style>
  <w:style w:type="character" w:customStyle="1" w:styleId="FontStyle38">
    <w:name w:val="Font Style38"/>
    <w:basedOn w:val="a0"/>
    <w:rsid w:val="00386FF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386FF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5">
    <w:name w:val="Font Style45"/>
    <w:basedOn w:val="a0"/>
    <w:rsid w:val="00386FFB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386FFB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7">
    <w:name w:val="Font Style47"/>
    <w:basedOn w:val="a0"/>
    <w:rsid w:val="00386FF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8">
    <w:name w:val="Font Style48"/>
    <w:basedOn w:val="a0"/>
    <w:rsid w:val="00386FFB"/>
    <w:rPr>
      <w:rFonts w:ascii="Sylfaen" w:hAnsi="Sylfaen" w:cs="Sylfaen" w:hint="default"/>
      <w:spacing w:val="20"/>
      <w:sz w:val="18"/>
      <w:szCs w:val="18"/>
    </w:rPr>
  </w:style>
  <w:style w:type="character" w:customStyle="1" w:styleId="FontStyle35">
    <w:name w:val="Font Style35"/>
    <w:basedOn w:val="a0"/>
    <w:rsid w:val="00386FFB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386FFB"/>
    <w:rPr>
      <w:rFonts w:ascii="Georgia" w:hAnsi="Georgia" w:cs="Georgia" w:hint="default"/>
      <w:b/>
      <w:bCs/>
      <w:sz w:val="18"/>
      <w:szCs w:val="18"/>
    </w:rPr>
  </w:style>
  <w:style w:type="character" w:customStyle="1" w:styleId="FontStyle51">
    <w:name w:val="Font Style51"/>
    <w:basedOn w:val="a0"/>
    <w:rsid w:val="00386FFB"/>
    <w:rPr>
      <w:rFonts w:ascii="Sylfaen" w:hAnsi="Sylfaen" w:cs="Sylfaen" w:hint="default"/>
      <w:b/>
      <w:bCs/>
      <w:sz w:val="64"/>
      <w:szCs w:val="64"/>
    </w:rPr>
  </w:style>
  <w:style w:type="character" w:customStyle="1" w:styleId="FontStyle55">
    <w:name w:val="Font Style55"/>
    <w:basedOn w:val="a0"/>
    <w:rsid w:val="00386FFB"/>
    <w:rPr>
      <w:rFonts w:ascii="Sylfaen" w:hAnsi="Sylfaen" w:cs="Sylfaen" w:hint="default"/>
      <w:i/>
      <w:iCs/>
      <w:sz w:val="14"/>
      <w:szCs w:val="14"/>
    </w:rPr>
  </w:style>
  <w:style w:type="character" w:customStyle="1" w:styleId="FontStyle30">
    <w:name w:val="Font Style30"/>
    <w:basedOn w:val="a0"/>
    <w:rsid w:val="00386FFB"/>
    <w:rPr>
      <w:rFonts w:ascii="Sylfaen" w:hAnsi="Sylfaen" w:cs="Sylfaen" w:hint="default"/>
      <w:b/>
      <w:bCs/>
      <w:sz w:val="18"/>
      <w:szCs w:val="18"/>
    </w:rPr>
  </w:style>
  <w:style w:type="character" w:customStyle="1" w:styleId="FontStyle31">
    <w:name w:val="Font Style31"/>
    <w:basedOn w:val="a0"/>
    <w:rsid w:val="00386FFB"/>
    <w:rPr>
      <w:rFonts w:ascii="Sylfaen" w:hAnsi="Sylfaen" w:cs="Sylfaen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386FFB"/>
    <w:rPr>
      <w:rFonts w:ascii="Sylfaen" w:hAnsi="Sylfaen" w:cs="Sylfaen" w:hint="default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386FF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6">
    <w:name w:val="Font Style36"/>
    <w:basedOn w:val="a0"/>
    <w:rsid w:val="00386FFB"/>
    <w:rPr>
      <w:rFonts w:ascii="Sylfaen" w:hAnsi="Sylfaen" w:cs="Sylfaen" w:hint="default"/>
      <w:sz w:val="22"/>
      <w:szCs w:val="22"/>
    </w:rPr>
  </w:style>
  <w:style w:type="character" w:customStyle="1" w:styleId="FontStyle52">
    <w:name w:val="Font Style52"/>
    <w:basedOn w:val="a0"/>
    <w:rsid w:val="00386FFB"/>
    <w:rPr>
      <w:rFonts w:ascii="Arial" w:hAnsi="Arial" w:cs="Arial" w:hint="default"/>
      <w:sz w:val="16"/>
      <w:szCs w:val="16"/>
    </w:rPr>
  </w:style>
  <w:style w:type="character" w:customStyle="1" w:styleId="FontStyle63">
    <w:name w:val="Font Style63"/>
    <w:basedOn w:val="a0"/>
    <w:rsid w:val="00386FF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5">
    <w:name w:val="Font Style65"/>
    <w:basedOn w:val="a0"/>
    <w:rsid w:val="00386FFB"/>
    <w:rPr>
      <w:rFonts w:ascii="Century Schoolbook" w:hAnsi="Century Schoolbook" w:cs="Century Schoolbook" w:hint="default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386FFB"/>
    <w:rPr>
      <w:rFonts w:ascii="Century Schoolbook" w:hAnsi="Century Schoolbook" w:cs="Century Schoolbook" w:hint="default"/>
      <w:b/>
      <w:bCs/>
      <w:sz w:val="30"/>
      <w:szCs w:val="30"/>
    </w:rPr>
  </w:style>
  <w:style w:type="character" w:customStyle="1" w:styleId="FontStyle58">
    <w:name w:val="Font Style58"/>
    <w:basedOn w:val="a0"/>
    <w:rsid w:val="00386FFB"/>
    <w:rPr>
      <w:rFonts w:ascii="Arial" w:hAnsi="Arial" w:cs="Arial" w:hint="default"/>
      <w:b/>
      <w:bCs/>
      <w:sz w:val="18"/>
      <w:szCs w:val="18"/>
    </w:rPr>
  </w:style>
  <w:style w:type="character" w:customStyle="1" w:styleId="FontStyle62">
    <w:name w:val="Font Style62"/>
    <w:basedOn w:val="a0"/>
    <w:rsid w:val="00386FFB"/>
    <w:rPr>
      <w:rFonts w:ascii="Century Schoolbook" w:hAnsi="Century Schoolbook" w:cs="Century Schoolbook" w:hint="default"/>
      <w:b/>
      <w:bCs/>
      <w:sz w:val="66"/>
      <w:szCs w:val="66"/>
    </w:rPr>
  </w:style>
  <w:style w:type="character" w:customStyle="1" w:styleId="FontStyle72">
    <w:name w:val="Font Style72"/>
    <w:basedOn w:val="a0"/>
    <w:rsid w:val="00386FFB"/>
    <w:rPr>
      <w:rFonts w:ascii="Arial" w:hAnsi="Arial" w:cs="Arial" w:hint="default"/>
      <w:sz w:val="20"/>
      <w:szCs w:val="20"/>
    </w:rPr>
  </w:style>
  <w:style w:type="character" w:customStyle="1" w:styleId="FontStyle64">
    <w:name w:val="Font Style64"/>
    <w:basedOn w:val="a0"/>
    <w:rsid w:val="00386FFB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7">
    <w:name w:val="Font Style67"/>
    <w:basedOn w:val="a0"/>
    <w:rsid w:val="00386FF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8">
    <w:name w:val="Font Style68"/>
    <w:basedOn w:val="a0"/>
    <w:rsid w:val="00386FFB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69">
    <w:name w:val="Font Style69"/>
    <w:basedOn w:val="a0"/>
    <w:rsid w:val="00386FFB"/>
    <w:rPr>
      <w:rFonts w:ascii="Arial Narrow" w:hAnsi="Arial Narrow" w:cs="Arial Narrow" w:hint="default"/>
      <w:sz w:val="18"/>
      <w:szCs w:val="18"/>
    </w:rPr>
  </w:style>
  <w:style w:type="character" w:customStyle="1" w:styleId="FontStyle70">
    <w:name w:val="Font Style70"/>
    <w:basedOn w:val="a0"/>
    <w:rsid w:val="00386FFB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178">
    <w:name w:val="Font Style178"/>
    <w:basedOn w:val="a0"/>
    <w:rsid w:val="00386F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basedOn w:val="a0"/>
    <w:rsid w:val="00386FFB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15">
    <w:name w:val="Font Style15"/>
    <w:basedOn w:val="a0"/>
    <w:rsid w:val="00386FF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7">
    <w:name w:val="Font Style17"/>
    <w:basedOn w:val="a0"/>
    <w:rsid w:val="00386FFB"/>
    <w:rPr>
      <w:rFonts w:ascii="Palatino Linotype" w:hAnsi="Palatino Linotype" w:cs="Palatino Linotype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386FFB"/>
    <w:rPr>
      <w:rFonts w:ascii="Palatino Linotype" w:hAnsi="Palatino Linotype" w:cs="Palatino Linotype" w:hint="default"/>
      <w:sz w:val="26"/>
      <w:szCs w:val="26"/>
    </w:rPr>
  </w:style>
  <w:style w:type="character" w:customStyle="1" w:styleId="FontStyle22">
    <w:name w:val="Font Style22"/>
    <w:basedOn w:val="a0"/>
    <w:rsid w:val="00386FFB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386FFB"/>
    <w:rPr>
      <w:rFonts w:ascii="Sylfaen" w:hAnsi="Sylfaen" w:cs="Sylfaen" w:hint="default"/>
      <w:sz w:val="20"/>
      <w:szCs w:val="20"/>
    </w:rPr>
  </w:style>
  <w:style w:type="character" w:customStyle="1" w:styleId="FontStyle18">
    <w:name w:val="Font Style18"/>
    <w:basedOn w:val="a0"/>
    <w:rsid w:val="00386FFB"/>
    <w:rPr>
      <w:rFonts w:ascii="Sylfaen" w:hAnsi="Sylfaen" w:cs="Sylfaen" w:hint="default"/>
      <w:b/>
      <w:bCs/>
      <w:sz w:val="20"/>
      <w:szCs w:val="20"/>
    </w:rPr>
  </w:style>
  <w:style w:type="character" w:customStyle="1" w:styleId="FontStyle20">
    <w:name w:val="Font Style20"/>
    <w:basedOn w:val="a0"/>
    <w:rsid w:val="00386FFB"/>
    <w:rPr>
      <w:rFonts w:ascii="Sylfaen" w:hAnsi="Sylfaen" w:cs="Sylfaen" w:hint="default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386FFB"/>
    <w:rPr>
      <w:rFonts w:ascii="Sylfaen" w:hAnsi="Sylfaen" w:cs="Sylfaen" w:hint="default"/>
      <w:sz w:val="26"/>
      <w:szCs w:val="26"/>
    </w:rPr>
  </w:style>
  <w:style w:type="character" w:customStyle="1" w:styleId="FontStyle14">
    <w:name w:val="Font Style14"/>
    <w:basedOn w:val="a0"/>
    <w:rsid w:val="00386FFB"/>
    <w:rPr>
      <w:rFonts w:ascii="Sylfaen" w:hAnsi="Sylfaen" w:cs="Sylfaen" w:hint="default"/>
      <w:sz w:val="18"/>
      <w:szCs w:val="18"/>
    </w:rPr>
  </w:style>
  <w:style w:type="character" w:customStyle="1" w:styleId="FontStyle92">
    <w:name w:val="Font Style92"/>
    <w:basedOn w:val="a0"/>
    <w:rsid w:val="00386FFB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basedOn w:val="a0"/>
    <w:rsid w:val="00386FF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386FF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basedOn w:val="a0"/>
    <w:rsid w:val="00386FFB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">
    <w:name w:val="Font Style24"/>
    <w:basedOn w:val="a0"/>
    <w:rsid w:val="00386FFB"/>
    <w:rPr>
      <w:rFonts w:ascii="Century Schoolbook" w:hAnsi="Century Schoolbook" w:cs="Century Schoolbook" w:hint="default"/>
      <w:b/>
      <w:bCs/>
      <w:sz w:val="18"/>
      <w:szCs w:val="18"/>
    </w:rPr>
  </w:style>
  <w:style w:type="table" w:styleId="ae">
    <w:name w:val="Table Grid"/>
    <w:basedOn w:val="a1"/>
    <w:uiPriority w:val="59"/>
    <w:rsid w:val="0038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386FFB"/>
    <w:pPr>
      <w:ind w:left="720"/>
      <w:contextualSpacing/>
    </w:pPr>
    <w:rPr>
      <w:rFonts w:eastAsiaTheme="minorHAnsi"/>
      <w:lang w:eastAsia="en-US"/>
    </w:rPr>
  </w:style>
  <w:style w:type="paragraph" w:styleId="af0">
    <w:name w:val="No Spacing"/>
    <w:link w:val="af1"/>
    <w:uiPriority w:val="1"/>
    <w:qFormat/>
    <w:rsid w:val="0038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qFormat/>
    <w:rsid w:val="0014498B"/>
    <w:rPr>
      <w:i/>
      <w:iCs/>
    </w:rPr>
  </w:style>
  <w:style w:type="character" w:styleId="af3">
    <w:name w:val="Hyperlink"/>
    <w:rsid w:val="0014498B"/>
    <w:rPr>
      <w:color w:val="0000FF"/>
      <w:u w:val="single"/>
    </w:rPr>
  </w:style>
  <w:style w:type="character" w:customStyle="1" w:styleId="FontStyle13">
    <w:name w:val="Font Style13"/>
    <w:uiPriority w:val="99"/>
    <w:rsid w:val="0014498B"/>
    <w:rPr>
      <w:rFonts w:ascii="Times New Roman" w:hAnsi="Times New Roman" w:cs="Times New Roman"/>
      <w:b/>
      <w:bCs/>
      <w:sz w:val="14"/>
      <w:szCs w:val="14"/>
    </w:rPr>
  </w:style>
  <w:style w:type="paragraph" w:styleId="af4">
    <w:name w:val="Normal (Web)"/>
    <w:basedOn w:val="a"/>
    <w:uiPriority w:val="99"/>
    <w:unhideWhenUsed/>
    <w:rsid w:val="0014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14498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4498B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98B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3F53-473B-4A70-93C3-D22FBA04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rogoghnikov777@ramber.ru</cp:lastModifiedBy>
  <cp:revision>49</cp:revision>
  <cp:lastPrinted>2018-09-09T17:08:00Z</cp:lastPrinted>
  <dcterms:created xsi:type="dcterms:W3CDTF">2016-08-31T05:18:00Z</dcterms:created>
  <dcterms:modified xsi:type="dcterms:W3CDTF">2019-07-02T19:48:00Z</dcterms:modified>
</cp:coreProperties>
</file>